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210568" w:rsidRDefault="006923E9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faks: 42 678-93-68</w:t>
      </w:r>
      <w:r w:rsidRPr="00210568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210568" w:rsidRDefault="00752646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fldChar w:fldCharType="begin"/>
      </w:r>
      <w:r>
        <w:rPr>
          <w:rFonts w:ascii="Georgia" w:hAnsi="Georgia" w:cs="Arial"/>
          <w:color w:val="000000"/>
          <w:sz w:val="22"/>
          <w:szCs w:val="22"/>
        </w:rPr>
        <w:instrText xml:space="preserve"> HYPERLINK "http://</w:instrText>
      </w:r>
      <w:r w:rsidRPr="00752646">
        <w:rPr>
          <w:rFonts w:ascii="Georgia" w:hAnsi="Georgia" w:cs="Arial"/>
          <w:color w:val="000000"/>
          <w:sz w:val="22"/>
          <w:szCs w:val="22"/>
        </w:rPr>
        <w:instrText>www.csk.umed.pl</w:instrText>
      </w:r>
      <w:r>
        <w:rPr>
          <w:rFonts w:ascii="Georgia" w:hAnsi="Georgia" w:cs="Arial"/>
          <w:color w:val="000000"/>
          <w:sz w:val="22"/>
          <w:szCs w:val="22"/>
        </w:rPr>
        <w:instrText xml:space="preserve">" </w:instrText>
      </w:r>
      <w:r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B50203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B50203">
        <w:rPr>
          <w:rStyle w:val="Hipercze"/>
          <w:rFonts w:ascii="Georgia" w:hAnsi="Georgia" w:cs="Arial"/>
          <w:sz w:val="22"/>
          <w:szCs w:val="22"/>
        </w:rPr>
        <w:t>l</w:t>
      </w:r>
      <w:r>
        <w:rPr>
          <w:rFonts w:ascii="Georgia" w:hAnsi="Georgia" w:cs="Arial"/>
          <w:color w:val="000000"/>
          <w:sz w:val="22"/>
          <w:szCs w:val="22"/>
        </w:rPr>
        <w:fldChar w:fldCharType="end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752646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752646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Pr="00752646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752646">
        <w:rPr>
          <w:rFonts w:ascii="Georgia" w:hAnsi="Georgia" w:cs="Arial"/>
          <w:sz w:val="28"/>
          <w:szCs w:val="28"/>
        </w:rPr>
        <w:t xml:space="preserve">w zakresie </w:t>
      </w:r>
      <w:r w:rsidRPr="00752646">
        <w:rPr>
          <w:rFonts w:ascii="Georgia" w:hAnsi="Georgia"/>
          <w:b/>
          <w:sz w:val="28"/>
          <w:szCs w:val="28"/>
        </w:rPr>
        <w:t>psychiatrii.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Zatwierdził</w:t>
      </w:r>
      <w:r w:rsidR="00874F39" w:rsidRPr="00210568">
        <w:rPr>
          <w:rFonts w:ascii="Georgia" w:hAnsi="Georgia" w:cs="Arial"/>
          <w:sz w:val="22"/>
          <w:szCs w:val="22"/>
        </w:rPr>
        <w:t xml:space="preserve"> Dyrektor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AD4DAB">
        <w:rPr>
          <w:rFonts w:ascii="Georgia" w:hAnsi="Georgia" w:cs="Arial"/>
          <w:b w:val="0"/>
          <w:bCs w:val="0"/>
          <w:sz w:val="22"/>
          <w:szCs w:val="22"/>
        </w:rPr>
        <w:t>05.03</w:t>
      </w:r>
      <w:r w:rsidR="006E6D74">
        <w:rPr>
          <w:rFonts w:ascii="Georgia" w:hAnsi="Georgia" w:cs="Arial"/>
          <w:b w:val="0"/>
          <w:bCs w:val="0"/>
          <w:sz w:val="22"/>
          <w:szCs w:val="22"/>
        </w:rPr>
        <w:t>.2020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210568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210568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SZCZEGÓŁOWE WARUNKI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 zakresie </w:t>
      </w:r>
      <w:r w:rsidRPr="00210568">
        <w:rPr>
          <w:rFonts w:ascii="Georgia" w:hAnsi="Georgia"/>
          <w:sz w:val="22"/>
          <w:szCs w:val="22"/>
        </w:rPr>
        <w:t>psychiatrii.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52B45" w:rsidRPr="00D7294F" w:rsidRDefault="00552B45" w:rsidP="00552B45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894CDC">
        <w:rPr>
          <w:rFonts w:ascii="Georgia" w:hAnsi="Georgia"/>
          <w:sz w:val="22"/>
          <w:szCs w:val="22"/>
        </w:rPr>
        <w:t>(t.j. Dz. U. z 2019 r. poz. 1373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br/>
        <w:t>z późn. zm.</w:t>
      </w:r>
      <w:r w:rsidRPr="00D25E18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210568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210568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E049C8" w:rsidRPr="0020634A" w:rsidRDefault="0084622A" w:rsidP="0020634A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D744F4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D744F4">
        <w:rPr>
          <w:rFonts w:ascii="Georgia" w:hAnsi="Georgia"/>
          <w:sz w:val="22"/>
          <w:szCs w:val="22"/>
        </w:rPr>
        <w:t xml:space="preserve"> CPV 85121270, CPV </w:t>
      </w:r>
      <w:r w:rsidRPr="00D744F4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 xml:space="preserve">85141000-9 </w:t>
      </w:r>
      <w:r w:rsidRPr="00D744F4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br/>
      </w:r>
      <w:r w:rsidR="00A819EE">
        <w:rPr>
          <w:rFonts w:ascii="Georgia" w:hAnsi="Georgia" w:cs="Arial"/>
          <w:sz w:val="22"/>
          <w:szCs w:val="22"/>
        </w:rPr>
        <w:t>w następujących zakresach</w:t>
      </w:r>
      <w:r w:rsidRPr="00D744F4">
        <w:rPr>
          <w:rFonts w:ascii="Georgia" w:hAnsi="Georgia" w:cs="Arial"/>
          <w:sz w:val="22"/>
          <w:szCs w:val="22"/>
        </w:rPr>
        <w:t xml:space="preserve">: </w:t>
      </w:r>
    </w:p>
    <w:p w:rsidR="00E049C8" w:rsidRDefault="00E049C8" w:rsidP="00A819EE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</w:p>
    <w:p w:rsidR="00E049C8" w:rsidRPr="003A67E3" w:rsidRDefault="00E049C8" w:rsidP="00E049C8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Świadczenia w Poradni</w:t>
      </w:r>
      <w:r w:rsidRPr="003A67E3">
        <w:rPr>
          <w:rFonts w:ascii="Georgia" w:hAnsi="Georgia"/>
          <w:b/>
          <w:sz w:val="22"/>
          <w:szCs w:val="22"/>
        </w:rPr>
        <w:t xml:space="preserve"> Zdrowia Psychicznego oraz </w:t>
      </w:r>
      <w:r>
        <w:rPr>
          <w:rFonts w:ascii="Georgia" w:hAnsi="Georgia"/>
          <w:b/>
          <w:sz w:val="22"/>
          <w:szCs w:val="22"/>
        </w:rPr>
        <w:t>Zespole</w:t>
      </w:r>
      <w:r w:rsidRPr="003A67E3">
        <w:rPr>
          <w:rFonts w:ascii="Georgia" w:hAnsi="Georgia"/>
          <w:b/>
          <w:sz w:val="22"/>
          <w:szCs w:val="22"/>
        </w:rPr>
        <w:t xml:space="preserve"> Leczenia Środowiskowego:</w:t>
      </w:r>
    </w:p>
    <w:p w:rsidR="00E049C8" w:rsidRPr="003A67E3" w:rsidRDefault="00E049C8" w:rsidP="00E049C8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Miejsce wykonywania świadczeń: Poradnia Zdrowia Psychicznego (Centrum Zdrowia Psychicznego) przy ul. Czechosłowackiej 8/10 oraz wizyty wyjazdowe – domowe.</w:t>
      </w:r>
    </w:p>
    <w:p w:rsidR="00E049C8" w:rsidRPr="003A67E3" w:rsidRDefault="00E049C8" w:rsidP="00E049C8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E049C8" w:rsidRPr="003A67E3" w:rsidRDefault="00E049C8" w:rsidP="00E049C8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Maksymalna cena, jaką Zamawiający może przeznaczyć na przedmiot konkursu wynosi:</w:t>
      </w:r>
    </w:p>
    <w:p w:rsidR="00E049C8" w:rsidRPr="003A67E3" w:rsidRDefault="00E049C8" w:rsidP="00E049C8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5,10 zł brutto za 1 punkt rozliczeniowy świadczeń udzielanych w Poradni;</w:t>
      </w:r>
    </w:p>
    <w:p w:rsidR="00E049C8" w:rsidRPr="003A67E3" w:rsidRDefault="00E049C8" w:rsidP="00E049C8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6,63 zł brutto za 1 punkt rozliczeniowy świadczeń udzielanych w ramach leczenia środowiskowego (wizyty wyjazdowe).</w:t>
      </w:r>
    </w:p>
    <w:p w:rsidR="00E049C8" w:rsidRPr="003A67E3" w:rsidRDefault="00E049C8" w:rsidP="00E049C8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 bądź powinien być w trakcie specjalizacji – po ukończeniu co najmniej pierwszego roku z psychiatrii lub z psychiatrii dzieci i młodzieży.</w:t>
      </w:r>
    </w:p>
    <w:p w:rsidR="00E049C8" w:rsidRDefault="00E049C8" w:rsidP="0020634A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Udzielający zamówienia zapewni odpowiednie warunki lokalowe, wyposażenie oraz sprzęt medyczny niezbędny do realizacji świadczeń zdrowotnych będących przedmiotem konkursu.</w:t>
      </w:r>
    </w:p>
    <w:p w:rsidR="00EF3F62" w:rsidRDefault="00EF3F62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II. </w:t>
      </w:r>
      <w:r w:rsidRPr="00210568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DA68EF" w:rsidRPr="00210568" w:rsidRDefault="00D07A7D" w:rsidP="00DA68EF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działalności leczniczej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br/>
      </w:r>
      <w:r w:rsidR="00C87D5E" w:rsidRPr="00210568">
        <w:rPr>
          <w:rFonts w:ascii="Georgia" w:hAnsi="Georgia" w:cs="Arial"/>
          <w:sz w:val="22"/>
          <w:szCs w:val="22"/>
        </w:rPr>
        <w:t>(t.j. Dz.U. z 2018 poz.</w:t>
      </w:r>
      <w:r w:rsidR="00492A4C">
        <w:rPr>
          <w:rFonts w:ascii="Georgia" w:hAnsi="Georgia" w:cs="Arial"/>
          <w:sz w:val="22"/>
          <w:szCs w:val="22"/>
        </w:rPr>
        <w:t xml:space="preserve"> </w:t>
      </w:r>
      <w:r w:rsidR="00FC5A48">
        <w:rPr>
          <w:rFonts w:ascii="Georgia" w:hAnsi="Georgia" w:cs="Arial"/>
          <w:sz w:val="22"/>
          <w:szCs w:val="22"/>
        </w:rPr>
        <w:t>2190 z późn. zm.</w:t>
      </w:r>
      <w:r w:rsidR="00C87D5E" w:rsidRPr="00210568">
        <w:rPr>
          <w:rFonts w:ascii="Georgia" w:hAnsi="Georgia" w:cs="Arial"/>
          <w:sz w:val="22"/>
          <w:szCs w:val="22"/>
        </w:rPr>
        <w:t>)</w:t>
      </w:r>
      <w:r w:rsidR="00DA68EF" w:rsidRPr="00210568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D07A7D" w:rsidRPr="00210568" w:rsidRDefault="00D07A7D" w:rsidP="00D07A7D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="00F97A85" w:rsidRPr="00210568">
        <w:rPr>
          <w:rFonts w:ascii="Georgia" w:hAnsi="Georgia"/>
          <w:sz w:val="22"/>
          <w:szCs w:val="22"/>
          <w:lang w:eastAsia="en-US"/>
        </w:rPr>
        <w:t>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Każdy Oferent może przedłożyć w niniejszym postępowaniu tylko jedną ofertę </w:t>
      </w:r>
      <w:r w:rsidR="00700C0A" w:rsidRPr="00210568">
        <w:rPr>
          <w:rFonts w:ascii="Georgia" w:hAnsi="Georgia" w:cs="Arial"/>
          <w:sz w:val="22"/>
          <w:szCs w:val="22"/>
        </w:rPr>
        <w:t xml:space="preserve">w każdym z dwóch zakresów zamówienia </w:t>
      </w:r>
      <w:r w:rsidRPr="00210568">
        <w:rPr>
          <w:rFonts w:ascii="Georgia" w:hAnsi="Georgia" w:cs="Arial"/>
          <w:sz w:val="22"/>
          <w:szCs w:val="22"/>
        </w:rPr>
        <w:t>(jeden komplet dokumentów, składający się na ofertę, zgodnie z</w:t>
      </w:r>
      <w:r w:rsidR="009950D5" w:rsidRPr="00210568">
        <w:rPr>
          <w:rFonts w:ascii="Georgia" w:hAnsi="Georgia" w:cs="Arial"/>
          <w:sz w:val="22"/>
          <w:szCs w:val="22"/>
        </w:rPr>
        <w:t xml:space="preserve"> załączonym wzorem oferty wraz </w:t>
      </w:r>
      <w:r w:rsidRPr="00210568">
        <w:rPr>
          <w:rFonts w:ascii="Georgia" w:hAnsi="Georgia" w:cs="Arial"/>
          <w:sz w:val="22"/>
          <w:szCs w:val="22"/>
        </w:rPr>
        <w:t>z wymaganymi załącznikami).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D07A7D" w:rsidRPr="00210568" w:rsidRDefault="00D07A7D" w:rsidP="00D07A7D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</w:t>
      </w:r>
      <w:r w:rsidR="00B00384" w:rsidRPr="00210568">
        <w:rPr>
          <w:rFonts w:ascii="Georgia" w:hAnsi="Georgia" w:cs="Arial"/>
          <w:sz w:val="22"/>
          <w:szCs w:val="22"/>
        </w:rPr>
        <w:t xml:space="preserve"> Oferenta lub osoby uprawnione </w:t>
      </w:r>
      <w:r w:rsidRPr="00210568">
        <w:rPr>
          <w:rFonts w:ascii="Georgia" w:hAnsi="Georgia" w:cs="Arial"/>
          <w:sz w:val="22"/>
          <w:szCs w:val="22"/>
        </w:rPr>
        <w:t>do reprezentowania Oferenta.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D07A7D" w:rsidRPr="00210568" w:rsidRDefault="00D07A7D" w:rsidP="00D07A7D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D07A7D" w:rsidRPr="00210568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210568">
        <w:rPr>
          <w:rFonts w:ascii="Georgia" w:hAnsi="Georgia" w:cs="Arial"/>
          <w:sz w:val="22"/>
          <w:szCs w:val="22"/>
        </w:rPr>
        <w:t>na okres 3 lat.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Projekt umowy stanowi załącznik nr 4.</w:t>
      </w:r>
    </w:p>
    <w:p w:rsidR="00066C21" w:rsidRPr="00210568" w:rsidRDefault="00066C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IV.</w:t>
      </w:r>
      <w:r w:rsidR="005C1785" w:rsidRPr="00210568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</w:t>
      </w:r>
      <w:r w:rsidR="000B3FD9" w:rsidRPr="00210568">
        <w:rPr>
          <w:rFonts w:ascii="Georgia" w:hAnsi="Georgia" w:cs="Arial"/>
          <w:sz w:val="22"/>
          <w:szCs w:val="22"/>
        </w:rPr>
        <w:t xml:space="preserve">astosowaniu formuły spełnia/nie </w:t>
      </w:r>
      <w:r w:rsidRPr="00210568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210568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D07A7D" w:rsidRPr="00210568" w:rsidRDefault="00D07A7D" w:rsidP="00D07A7D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</w:rPr>
        <w:t xml:space="preserve">V. </w:t>
      </w:r>
      <w:r w:rsidRPr="00210568">
        <w:rPr>
          <w:rFonts w:ascii="Georgia" w:hAnsi="Georgia" w:cs="Arial"/>
          <w:sz w:val="22"/>
          <w:szCs w:val="22"/>
          <w:u w:val="single"/>
        </w:rPr>
        <w:t>WYKAZ OŚWIADCZEŃ I DOKUMENTÓW, JAKIE MAJĄ DOSTARCZYĆ OFERENCI W CELU POTWIERDZENIA SPEŁNIANIA UDZIAŁU W POSTĘPOWANIU</w:t>
      </w:r>
      <w:r w:rsidRPr="00210568">
        <w:rPr>
          <w:rFonts w:ascii="Georgia" w:hAnsi="Georgia"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D07A7D" w:rsidRPr="00F12C05" w:rsidRDefault="00D07A7D" w:rsidP="00D07A7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 xml:space="preserve">Dane o Oferencie – nazwa firmy, </w:t>
      </w:r>
      <w:r w:rsidR="00892B7A" w:rsidRPr="00F12C05">
        <w:rPr>
          <w:rFonts w:ascii="Georgia" w:hAnsi="Georgia" w:cs="Arial"/>
          <w:sz w:val="22"/>
          <w:szCs w:val="22"/>
        </w:rPr>
        <w:t>nr PESEL</w:t>
      </w:r>
      <w:r w:rsidR="00700C0A" w:rsidRPr="00F12C05">
        <w:rPr>
          <w:rFonts w:ascii="Georgia" w:hAnsi="Georgia" w:cs="Arial"/>
          <w:sz w:val="22"/>
          <w:szCs w:val="22"/>
        </w:rPr>
        <w:t xml:space="preserve">, </w:t>
      </w:r>
      <w:r w:rsidRPr="00F12C05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847889" w:rsidRPr="00F12C05">
        <w:rPr>
          <w:rFonts w:ascii="Georgia" w:hAnsi="Georgia" w:cs="Arial"/>
          <w:sz w:val="22"/>
          <w:szCs w:val="22"/>
        </w:rPr>
        <w:br/>
      </w:r>
      <w:r w:rsidRPr="00F12C05">
        <w:rPr>
          <w:rFonts w:ascii="Georgia" w:hAnsi="Georgia" w:cs="Arial"/>
          <w:sz w:val="22"/>
          <w:szCs w:val="22"/>
        </w:rPr>
        <w:t>– Załącznik nr 1;</w:t>
      </w:r>
    </w:p>
    <w:p w:rsidR="00D07A7D" w:rsidRPr="00F12C05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Oświadczenie Oferenta – Załącznik nr 2;</w:t>
      </w:r>
    </w:p>
    <w:p w:rsidR="00D07A7D" w:rsidRPr="00F12C05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Wypełnion</w:t>
      </w:r>
      <w:r w:rsidR="00F12C05" w:rsidRPr="00F12C05">
        <w:rPr>
          <w:rFonts w:ascii="Georgia" w:hAnsi="Georgia" w:cs="Arial"/>
          <w:sz w:val="22"/>
          <w:szCs w:val="22"/>
        </w:rPr>
        <w:t>ą i podpisaną ofertę cenową</w:t>
      </w:r>
      <w:r w:rsidRPr="00F12C05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D07A7D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Podpisany „</w:t>
      </w:r>
      <w:r w:rsidR="000C7D2B">
        <w:rPr>
          <w:rFonts w:ascii="Georgia" w:hAnsi="Georgia" w:cs="Arial"/>
          <w:sz w:val="22"/>
          <w:szCs w:val="22"/>
        </w:rPr>
        <w:t>Projekt umowy” – Załącznik nr 4;</w:t>
      </w:r>
    </w:p>
    <w:p w:rsidR="000C7D2B" w:rsidRPr="009420E3" w:rsidRDefault="009420E3" w:rsidP="009420E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 w:cs="Arial"/>
          <w:sz w:val="22"/>
          <w:szCs w:val="22"/>
        </w:rPr>
        <w:t xml:space="preserve"> nadania NIP, REGON;</w:t>
      </w:r>
    </w:p>
    <w:p w:rsidR="00F12C05" w:rsidRP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F12C05">
        <w:rPr>
          <w:rFonts w:ascii="Georgia" w:hAnsi="Georgia"/>
          <w:sz w:val="22"/>
          <w:szCs w:val="22"/>
        </w:rPr>
        <w:br/>
        <w:t>z Ustawą z dnia 15 kwietnia 2011 r. oraz Rozporządzeniem Ministr</w:t>
      </w:r>
      <w:r w:rsidR="00E13F34">
        <w:rPr>
          <w:rFonts w:ascii="Georgia" w:hAnsi="Georgia"/>
          <w:sz w:val="22"/>
          <w:szCs w:val="22"/>
        </w:rPr>
        <w:t xml:space="preserve">a Finansów z dnia </w:t>
      </w:r>
      <w:r w:rsidRPr="00F12C05">
        <w:rPr>
          <w:rFonts w:ascii="Georgia" w:hAnsi="Georgia"/>
          <w:sz w:val="22"/>
          <w:szCs w:val="22"/>
        </w:rPr>
        <w:t>29 kwietnia 2019 r. w sprawie obowiązkowego ubezpieczenia odpowiedzialności</w:t>
      </w:r>
      <w:r w:rsidR="00E13F34">
        <w:rPr>
          <w:rFonts w:ascii="Georgia" w:hAnsi="Georgia"/>
          <w:sz w:val="22"/>
          <w:szCs w:val="22"/>
        </w:rPr>
        <w:t xml:space="preserve"> cywilnej podmiotu wykonującego </w:t>
      </w:r>
      <w:r w:rsidRPr="00F12C05">
        <w:rPr>
          <w:rFonts w:ascii="Georgia" w:hAnsi="Georgia"/>
          <w:sz w:val="22"/>
          <w:szCs w:val="22"/>
        </w:rPr>
        <w:t>działalność leczniczą (Dz. U. 2019.866);</w:t>
      </w:r>
    </w:p>
    <w:p w:rsidR="00F12C05" w:rsidRP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ukończenia wyższej szkoły medycznej;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/>
          <w:sz w:val="22"/>
          <w:szCs w:val="22"/>
        </w:rPr>
        <w:t xml:space="preserve"> prawa wykonywania zawodu lekarza;</w:t>
      </w:r>
    </w:p>
    <w:p w:rsidR="00917514" w:rsidRPr="00917514" w:rsidRDefault="00917514" w:rsidP="009175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Kopię dyplomu uzyskania </w:t>
      </w:r>
      <w:r w:rsidRPr="00210568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>
        <w:rPr>
          <w:rFonts w:ascii="Georgia" w:hAnsi="Georgia"/>
          <w:sz w:val="22"/>
          <w:szCs w:val="22"/>
          <w:lang w:eastAsia="en-US"/>
        </w:rPr>
        <w:t xml:space="preserve"> </w:t>
      </w:r>
      <w:r w:rsidRPr="00E44E4F">
        <w:rPr>
          <w:rFonts w:ascii="Georgia" w:hAnsi="Georgia"/>
          <w:sz w:val="22"/>
          <w:szCs w:val="22"/>
        </w:rPr>
        <w:t>lub o</w:t>
      </w:r>
      <w:r w:rsidRPr="00E44E4F">
        <w:rPr>
          <w:rFonts w:ascii="Georgia" w:hAnsi="Georgia"/>
          <w:sz w:val="22"/>
          <w:szCs w:val="22"/>
          <w:lang w:eastAsia="en-US"/>
        </w:rPr>
        <w:t>świadczenie podpisane przez kierownika szkolenia specjalizacyjnego o odbywaniu specjalizacji</w:t>
      </w:r>
      <w:bookmarkStart w:id="1" w:name="_GoBack"/>
      <w:bookmarkEnd w:id="1"/>
      <w:r w:rsidRPr="00023EC8">
        <w:rPr>
          <w:rFonts w:ascii="Georgia" w:hAnsi="Georgia"/>
          <w:sz w:val="22"/>
          <w:szCs w:val="22"/>
          <w:u w:val="single"/>
          <w:lang w:eastAsia="en-US"/>
        </w:rPr>
        <w:t>;</w:t>
      </w:r>
    </w:p>
    <w:p w:rsidR="007C1405" w:rsidRPr="00F12C05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7C1405" w:rsidRPr="00F12C05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F12C05" w:rsidRP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D07A7D" w:rsidRPr="00F12C05" w:rsidRDefault="00D07A7D" w:rsidP="00D07A7D">
      <w:pPr>
        <w:numPr>
          <w:ilvl w:val="0"/>
          <w:numId w:val="3"/>
        </w:numPr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D07A7D" w:rsidRPr="00210568" w:rsidRDefault="00D07A7D" w:rsidP="00F12C05">
      <w:pPr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D3460B" w:rsidRPr="00210568" w:rsidRDefault="00D3460B" w:rsidP="00D07A7D">
      <w:pPr>
        <w:jc w:val="both"/>
        <w:rPr>
          <w:rFonts w:ascii="Georgia" w:hAnsi="Georgia" w:cs="Arial"/>
          <w:sz w:val="22"/>
          <w:szCs w:val="22"/>
        </w:rPr>
      </w:pPr>
      <w:r w:rsidRPr="00D3460B">
        <w:rPr>
          <w:rFonts w:ascii="Georgia" w:hAnsi="Georgia" w:cs="Arial"/>
          <w:sz w:val="22"/>
          <w:szCs w:val="22"/>
        </w:rPr>
        <w:t>w sprawach merytorycznych</w:t>
      </w:r>
      <w:r w:rsidRPr="00D3460B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D07A7D" w:rsidRPr="00210568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9833EF" w:rsidRPr="00210568">
        <w:rPr>
          <w:rFonts w:ascii="Georgia" w:hAnsi="Georgia" w:cs="Arial"/>
          <w:sz w:val="22"/>
          <w:szCs w:val="22"/>
        </w:rPr>
        <w:t xml:space="preserve">mgr </w:t>
      </w:r>
      <w:r w:rsidRPr="00210568">
        <w:rPr>
          <w:rFonts w:ascii="Georgia" w:hAnsi="Georgia" w:cs="Arial"/>
          <w:sz w:val="22"/>
          <w:szCs w:val="22"/>
        </w:rPr>
        <w:t>Dorota Bonowicz - Kwiatkowska – tel. 42 675  75 8</w:t>
      </w:r>
      <w:r w:rsidR="00D07A7D" w:rsidRPr="00210568">
        <w:rPr>
          <w:rFonts w:ascii="Georgia" w:hAnsi="Georgia" w:cs="Arial"/>
          <w:sz w:val="22"/>
          <w:szCs w:val="22"/>
        </w:rPr>
        <w:t>8.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D07A7D" w:rsidRPr="00210568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210568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146829">
        <w:rPr>
          <w:rFonts w:ascii="Georgia" w:hAnsi="Georgia" w:cs="Arial"/>
          <w:b/>
          <w:bCs/>
          <w:sz w:val="22"/>
          <w:szCs w:val="22"/>
        </w:rPr>
        <w:t>1</w:t>
      </w:r>
      <w:r w:rsidR="0020634A">
        <w:rPr>
          <w:rFonts w:ascii="Georgia" w:hAnsi="Georgia" w:cs="Arial"/>
          <w:b/>
          <w:bCs/>
          <w:sz w:val="22"/>
          <w:szCs w:val="22"/>
        </w:rPr>
        <w:t>3.03</w:t>
      </w:r>
      <w:r w:rsidR="00146829">
        <w:rPr>
          <w:rFonts w:ascii="Georgia" w:hAnsi="Georgia" w:cs="Arial"/>
          <w:b/>
          <w:bCs/>
          <w:sz w:val="22"/>
          <w:szCs w:val="22"/>
        </w:rPr>
        <w:t>.2020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D07A7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lastRenderedPageBreak/>
        <w:t>w sekretariacie Szpitala - pok. 216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1056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D07A7D" w:rsidRPr="00210568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02ABD"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20634A">
        <w:rPr>
          <w:rFonts w:ascii="Georgia" w:hAnsi="Georgia" w:cs="Arial"/>
          <w:b/>
          <w:bCs/>
          <w:sz w:val="22"/>
          <w:szCs w:val="22"/>
        </w:rPr>
        <w:t>13.03</w:t>
      </w:r>
      <w:r w:rsidR="00146829">
        <w:rPr>
          <w:rFonts w:ascii="Georgia" w:hAnsi="Georgia" w:cs="Arial"/>
          <w:b/>
          <w:bCs/>
          <w:sz w:val="22"/>
          <w:szCs w:val="22"/>
        </w:rPr>
        <w:t>.2020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D07A7D" w:rsidRPr="00210568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="00E02AB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20634A">
        <w:rPr>
          <w:rFonts w:ascii="Georgia" w:hAnsi="Georgia" w:cs="Arial"/>
          <w:b/>
          <w:bCs/>
          <w:sz w:val="22"/>
          <w:szCs w:val="22"/>
        </w:rPr>
        <w:t>13.03</w:t>
      </w:r>
      <w:r w:rsidR="00146829">
        <w:rPr>
          <w:rFonts w:ascii="Georgia" w:hAnsi="Georgia" w:cs="Arial"/>
          <w:b/>
          <w:bCs/>
          <w:sz w:val="22"/>
          <w:szCs w:val="22"/>
        </w:rPr>
        <w:t>.2020</w:t>
      </w:r>
      <w:r w:rsidR="002C0289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54FF9" w:rsidRPr="00210568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210568">
        <w:rPr>
          <w:rFonts w:ascii="Georgia" w:hAnsi="Georgia" w:cs="Arial"/>
          <w:b/>
          <w:bCs/>
          <w:sz w:val="22"/>
          <w:szCs w:val="22"/>
        </w:rPr>
        <w:t>o godz. 10.30</w:t>
      </w:r>
      <w:r w:rsidRPr="00210568">
        <w:rPr>
          <w:rFonts w:ascii="Georgia" w:hAnsi="Georgia" w:cs="Arial"/>
          <w:sz w:val="22"/>
          <w:szCs w:val="22"/>
        </w:rPr>
        <w:t xml:space="preserve"> w pok. </w:t>
      </w:r>
      <w:r w:rsidR="00554FF9" w:rsidRPr="00210568">
        <w:rPr>
          <w:rFonts w:ascii="Georgia" w:hAnsi="Georgia" w:cs="Arial"/>
          <w:color w:val="000000"/>
          <w:sz w:val="22"/>
          <w:szCs w:val="22"/>
        </w:rPr>
        <w:t>367</w:t>
      </w:r>
      <w:r w:rsidR="002C0289">
        <w:rPr>
          <w:rFonts w:ascii="Georgia" w:hAnsi="Georgia" w:cs="Arial"/>
          <w:sz w:val="22"/>
          <w:szCs w:val="22"/>
        </w:rPr>
        <w:t xml:space="preserve"> Szpitala </w:t>
      </w:r>
      <w:r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Oferty złożone (nadane, jako przesyłka pocztowa) po wyznaczonym terminie zo</w:t>
      </w:r>
      <w:r w:rsidR="004854FE" w:rsidRPr="00210568">
        <w:rPr>
          <w:rFonts w:ascii="Georgia" w:hAnsi="Georgia" w:cs="Arial"/>
          <w:sz w:val="22"/>
          <w:szCs w:val="22"/>
        </w:rPr>
        <w:t xml:space="preserve">staną odrzucone bez otwierania. </w:t>
      </w:r>
      <w:r w:rsidRPr="00210568">
        <w:rPr>
          <w:rFonts w:ascii="Georgia" w:hAnsi="Georgia" w:cs="Arial"/>
          <w:sz w:val="22"/>
          <w:szCs w:val="22"/>
        </w:rPr>
        <w:t>W przypadku ofert wysłanych drogą p</w:t>
      </w:r>
      <w:r w:rsidR="00210568"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Wyniki ko</w:t>
      </w:r>
      <w:r w:rsidR="004854FE" w:rsidRPr="00210568">
        <w:rPr>
          <w:rFonts w:ascii="Georgia" w:hAnsi="Georgia" w:cs="Arial"/>
          <w:sz w:val="22"/>
          <w:szCs w:val="22"/>
        </w:rPr>
        <w:t xml:space="preserve">nkursu zostaną zamieszczone </w:t>
      </w:r>
      <w:r w:rsidRPr="00210568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554FF9"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210568">
        <w:rPr>
          <w:rFonts w:ascii="Georgia" w:hAnsi="Georgia" w:cs="Arial"/>
          <w:sz w:val="22"/>
          <w:szCs w:val="22"/>
        </w:rPr>
        <w:t xml:space="preserve"> i na tablicy ogłoszeń </w:t>
      </w:r>
      <w:r w:rsidR="00210568"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531D64" w:rsidRPr="00531D64" w:rsidRDefault="00531D64" w:rsidP="00531D64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IX.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D07A7D" w:rsidRPr="00210568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Zawarcie umów o udzielenie zamówienia na świadczenia zdrowotn</w:t>
      </w:r>
      <w:r w:rsidR="00160EAC">
        <w:rPr>
          <w:rFonts w:ascii="Georgia" w:hAnsi="Georgia" w:cs="Arial"/>
          <w:sz w:val="22"/>
          <w:szCs w:val="22"/>
        </w:rPr>
        <w:t xml:space="preserve">e następuje na podstawie wyniku </w:t>
      </w:r>
      <w:r w:rsidRPr="00210568">
        <w:rPr>
          <w:rFonts w:ascii="Georgia" w:hAnsi="Georgia" w:cs="Arial"/>
          <w:sz w:val="22"/>
          <w:szCs w:val="22"/>
        </w:rPr>
        <w:t xml:space="preserve">konkursu ofert.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210568">
        <w:rPr>
          <w:rFonts w:ascii="Georgia" w:hAnsi="Georgia" w:cs="Arial"/>
          <w:sz w:val="22"/>
          <w:szCs w:val="22"/>
        </w:rPr>
        <w:br/>
        <w:t>do potrzeb Szpitala.</w:t>
      </w: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B20181" w:rsidRPr="005A781C" w:rsidRDefault="00B20181" w:rsidP="00B2018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E7C88">
        <w:rPr>
          <w:rFonts w:ascii="Georgia" w:hAnsi="Georgia"/>
          <w:b/>
          <w:sz w:val="22"/>
          <w:szCs w:val="22"/>
        </w:rPr>
        <w:t>XI.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ODRZUCA SIĘ OFERTĘ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B20181" w:rsidRPr="004C1F08" w:rsidRDefault="00B20181" w:rsidP="00B20181">
      <w:pPr>
        <w:jc w:val="both"/>
        <w:rPr>
          <w:rFonts w:ascii="Georgia" w:hAnsi="Georgia"/>
          <w:sz w:val="22"/>
          <w:szCs w:val="22"/>
        </w:rPr>
      </w:pPr>
    </w:p>
    <w:p w:rsidR="00B20181" w:rsidRPr="005A781C" w:rsidRDefault="00B20181" w:rsidP="00B2018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1CE5">
        <w:rPr>
          <w:rFonts w:ascii="Georgia" w:hAnsi="Georgia"/>
          <w:b/>
          <w:sz w:val="22"/>
          <w:szCs w:val="22"/>
        </w:rPr>
        <w:t>XII.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</w:p>
    <w:p w:rsidR="00B20181" w:rsidRPr="005A781C" w:rsidRDefault="00B20181" w:rsidP="00B20181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B20181" w:rsidRPr="005A781C" w:rsidRDefault="00B20181" w:rsidP="00B20181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B20181" w:rsidRPr="00210568" w:rsidRDefault="00B2018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Nagwek3"/>
        <w:rPr>
          <w:sz w:val="22"/>
          <w:szCs w:val="22"/>
        </w:rPr>
      </w:pPr>
      <w:r w:rsidRPr="00210568">
        <w:rPr>
          <w:sz w:val="22"/>
          <w:szCs w:val="22"/>
          <w:u w:val="none"/>
        </w:rPr>
        <w:t>XI</w:t>
      </w:r>
      <w:r w:rsidR="00B20181">
        <w:rPr>
          <w:sz w:val="22"/>
          <w:szCs w:val="22"/>
          <w:u w:val="none"/>
        </w:rPr>
        <w:t>II</w:t>
      </w:r>
      <w:r w:rsidRPr="00210568">
        <w:rPr>
          <w:sz w:val="22"/>
          <w:szCs w:val="22"/>
          <w:u w:val="none"/>
        </w:rPr>
        <w:t xml:space="preserve">. </w:t>
      </w:r>
      <w:r w:rsidRPr="00210568">
        <w:rPr>
          <w:sz w:val="22"/>
          <w:szCs w:val="22"/>
        </w:rPr>
        <w:t>USTALENIA KOŃCOWE</w:t>
      </w:r>
    </w:p>
    <w:p w:rsidR="00D07A7D" w:rsidRDefault="00D07A7D" w:rsidP="00AE4E35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D07A7D" w:rsidRPr="00AE4E35" w:rsidRDefault="00D07A7D" w:rsidP="00AE4E35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AE4E35">
        <w:rPr>
          <w:rFonts w:ascii="Georgia" w:hAnsi="Georgia" w:cs="Arial"/>
          <w:sz w:val="22"/>
          <w:szCs w:val="22"/>
        </w:rPr>
        <w:lastRenderedPageBreak/>
        <w:t>Rozstrzygnięcie konkursu ofert nastąpi w terminie związania ofertą.</w:t>
      </w:r>
    </w:p>
    <w:p w:rsidR="00D07A7D" w:rsidRPr="00210568" w:rsidRDefault="00D07A7D" w:rsidP="00D07A7D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C800CF" w:rsidRPr="00210568" w:rsidRDefault="00C800CF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D07A7D" w:rsidRPr="00210568" w:rsidRDefault="00B20181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</w:rPr>
        <w:t>X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>I</w:t>
      </w:r>
      <w:r>
        <w:rPr>
          <w:rFonts w:ascii="Georgia" w:hAnsi="Georgia" w:cs="Arial"/>
          <w:b/>
          <w:bCs/>
          <w:sz w:val="22"/>
          <w:szCs w:val="22"/>
        </w:rPr>
        <w:t>V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. </w:t>
      </w:r>
      <w:r w:rsidR="00D07A7D"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D07A7D" w:rsidRPr="00210568" w:rsidRDefault="00D07A7D" w:rsidP="00D07A7D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2B663F" w:rsidRPr="00210568">
        <w:rPr>
          <w:rFonts w:ascii="Georgia" w:hAnsi="Georgia" w:cs="Arial"/>
          <w:sz w:val="22"/>
          <w:szCs w:val="22"/>
        </w:rPr>
        <w:t>nr PESEL</w:t>
      </w:r>
      <w:r w:rsidR="00B53D2C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F62822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 w:rsidR="00F62822">
        <w:rPr>
          <w:rFonts w:ascii="Georgia" w:hAnsi="Georgia" w:cs="Arial"/>
          <w:sz w:val="22"/>
          <w:szCs w:val="22"/>
        </w:rPr>
        <w:t>;</w:t>
      </w:r>
    </w:p>
    <w:p w:rsidR="00F62822" w:rsidRPr="002D52E1" w:rsidRDefault="00F62822" w:rsidP="00F6282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D07A7D" w:rsidRPr="00210568" w:rsidRDefault="00D07A7D" w:rsidP="00F62822">
      <w:pPr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</w:p>
    <w:p w:rsidR="00D07A7D" w:rsidRPr="00210568" w:rsidRDefault="00D07A7D" w:rsidP="00C10F41">
      <w:pPr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334E6C" w:rsidRDefault="00334E6C" w:rsidP="00334E6C">
      <w:pPr>
        <w:rPr>
          <w:rFonts w:ascii="Georgia" w:hAnsi="Georgia" w:cs="Arial"/>
          <w:b/>
          <w:sz w:val="22"/>
          <w:szCs w:val="22"/>
        </w:rPr>
      </w:pPr>
    </w:p>
    <w:p w:rsidR="009E7427" w:rsidRDefault="009E7427" w:rsidP="00334E6C">
      <w:pPr>
        <w:rPr>
          <w:rFonts w:ascii="Georgia" w:hAnsi="Georgia" w:cs="Arial"/>
          <w:b/>
          <w:sz w:val="22"/>
          <w:szCs w:val="22"/>
        </w:rPr>
      </w:pPr>
    </w:p>
    <w:p w:rsidR="00D71ADD" w:rsidRDefault="00D71AD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4202E" w:rsidRDefault="0004202E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4202E" w:rsidRDefault="0004202E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D07A7D" w:rsidRPr="00210568" w:rsidRDefault="00D07A7D" w:rsidP="00D07A7D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554FF9" w:rsidRPr="00210568">
        <w:rPr>
          <w:rFonts w:ascii="Georgia" w:hAnsi="Georgia"/>
          <w:b/>
          <w:sz w:val="22"/>
          <w:szCs w:val="22"/>
        </w:rPr>
        <w:t xml:space="preserve">w </w:t>
      </w:r>
      <w:r w:rsidRPr="00210568">
        <w:rPr>
          <w:rFonts w:ascii="Georgia" w:hAnsi="Georgia" w:cs="Arial"/>
          <w:b/>
          <w:sz w:val="22"/>
          <w:szCs w:val="22"/>
        </w:rPr>
        <w:t>zakresie psychiatrii.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DANE OFERENTA: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PESEL:</w:t>
      </w: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ADRES: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TELEFON / FAX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NIP, REGON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NUMER RACHUNKU BANKOWEGO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1E2F87" w:rsidRDefault="001E2F87" w:rsidP="00D07A7D">
      <w:pPr>
        <w:jc w:val="both"/>
        <w:rPr>
          <w:rFonts w:ascii="Georgia" w:hAnsi="Georgia" w:cs="Arial"/>
          <w:sz w:val="22"/>
          <w:szCs w:val="22"/>
        </w:rPr>
      </w:pPr>
    </w:p>
    <w:p w:rsidR="00425036" w:rsidRDefault="00425036" w:rsidP="00D07A7D">
      <w:pPr>
        <w:jc w:val="both"/>
        <w:rPr>
          <w:rFonts w:ascii="Georgia" w:hAnsi="Georgia" w:cs="Arial"/>
          <w:sz w:val="22"/>
          <w:szCs w:val="22"/>
        </w:rPr>
      </w:pPr>
    </w:p>
    <w:p w:rsidR="00425036" w:rsidRPr="00210568" w:rsidRDefault="00425036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/pieczątka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A7DAC" w:rsidRPr="00210568" w:rsidRDefault="005A7DAC" w:rsidP="000D5A6A">
      <w:pPr>
        <w:rPr>
          <w:rFonts w:ascii="Georgia" w:hAnsi="Georgia" w:cs="Arial"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425036" w:rsidRDefault="00425036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  <w:r w:rsidR="00160EAC">
        <w:rPr>
          <w:rFonts w:ascii="Georgia" w:hAnsi="Georgia" w:cs="Arial"/>
          <w:sz w:val="22"/>
          <w:szCs w:val="22"/>
        </w:rPr>
        <w:t>………………………..</w:t>
      </w:r>
    </w:p>
    <w:p w:rsidR="00160EAC" w:rsidRPr="003A67E3" w:rsidRDefault="00160EAC" w:rsidP="00160EAC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07A7D" w:rsidRPr="00210568" w:rsidRDefault="00D07A7D" w:rsidP="00D07A7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210568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210568">
        <w:rPr>
          <w:rFonts w:ascii="Georgia" w:hAnsi="Georgia" w:cs="Arial"/>
          <w:sz w:val="22"/>
          <w:szCs w:val="22"/>
        </w:rPr>
        <w:br/>
        <w:t>i prawnym.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 i przy zastosowaniu aktualnie obowiązujących metod.</w:t>
      </w:r>
    </w:p>
    <w:p w:rsidR="00421EA0" w:rsidRPr="00210568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 w:rsidRPr="00210568">
        <w:rPr>
          <w:rFonts w:ascii="Georgia" w:hAnsi="Georgia" w:cs="Arial"/>
          <w:sz w:val="22"/>
          <w:szCs w:val="22"/>
        </w:rPr>
        <w:br/>
        <w:t xml:space="preserve">– Rozporządzeniem Parlamentu Europejskiego w sprawie ochrony osób fizycznych w związku </w:t>
      </w:r>
      <w:r w:rsidRPr="00210568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</w:t>
      </w:r>
      <w:r w:rsidR="0056377B">
        <w:rPr>
          <w:rFonts w:ascii="Georgia" w:hAnsi="Georgia" w:cs="Arial"/>
          <w:sz w:val="22"/>
          <w:szCs w:val="22"/>
        </w:rPr>
        <w:t xml:space="preserve">o ochronie danych) – RODO oraz </w:t>
      </w:r>
      <w:r w:rsidRPr="00210568">
        <w:rPr>
          <w:rFonts w:ascii="Georgia" w:hAnsi="Georgia" w:cs="Arial"/>
          <w:sz w:val="22"/>
          <w:szCs w:val="22"/>
        </w:rPr>
        <w:t xml:space="preserve">w ustawie z dnia </w:t>
      </w:r>
      <w:r w:rsidR="0056377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10 maja 2018 r. o ochronie danych osobowych (Dz. U. 2018. 1000).</w:t>
      </w:r>
      <w:r w:rsidRPr="00210568">
        <w:rPr>
          <w:rFonts w:ascii="Georgia" w:hAnsi="Georgia"/>
          <w:sz w:val="22"/>
          <w:szCs w:val="22"/>
        </w:rPr>
        <w:t xml:space="preserve"> </w:t>
      </w:r>
    </w:p>
    <w:p w:rsidR="00421EA0" w:rsidRPr="00210568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1EA0" w:rsidRPr="00210568" w:rsidRDefault="00421EA0" w:rsidP="00421EA0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1B29B4" w:rsidRDefault="001B29B4" w:rsidP="00D07A7D">
      <w:pPr>
        <w:rPr>
          <w:rFonts w:ascii="Georgia" w:hAnsi="Georgia" w:cs="Arial"/>
          <w:sz w:val="22"/>
          <w:szCs w:val="22"/>
        </w:rPr>
      </w:pPr>
    </w:p>
    <w:p w:rsidR="001B29B4" w:rsidRDefault="001B29B4" w:rsidP="00D07A7D">
      <w:pPr>
        <w:rPr>
          <w:rFonts w:ascii="Georgia" w:hAnsi="Georgia" w:cs="Arial"/>
          <w:sz w:val="22"/>
          <w:szCs w:val="22"/>
        </w:rPr>
      </w:pPr>
    </w:p>
    <w:p w:rsidR="001B29B4" w:rsidRPr="00210568" w:rsidRDefault="001B29B4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7B41ED" w:rsidRDefault="007B41ED" w:rsidP="00331975">
      <w:pPr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0F7D12">
      <w:pPr>
        <w:rPr>
          <w:rFonts w:ascii="Georgia" w:hAnsi="Georgia" w:cs="Arial"/>
          <w:b/>
          <w:sz w:val="22"/>
          <w:szCs w:val="22"/>
        </w:rPr>
      </w:pPr>
    </w:p>
    <w:p w:rsidR="000F7D12" w:rsidRDefault="000F7D12" w:rsidP="000F7D12">
      <w:pPr>
        <w:rPr>
          <w:rFonts w:ascii="Georgia" w:hAnsi="Georgia" w:cs="Arial"/>
          <w:b/>
          <w:sz w:val="22"/>
          <w:szCs w:val="22"/>
        </w:rPr>
      </w:pPr>
    </w:p>
    <w:p w:rsidR="008F3E19" w:rsidRDefault="008F3E1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AB054E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694FD2" w:rsidRPr="00210568" w:rsidRDefault="00694FD2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AB054E" w:rsidTr="008D40E3">
        <w:trPr>
          <w:trHeight w:val="755"/>
          <w:jc w:val="center"/>
        </w:trPr>
        <w:tc>
          <w:tcPr>
            <w:tcW w:w="3526" w:type="dxa"/>
            <w:vAlign w:val="center"/>
          </w:tcPr>
          <w:p w:rsidR="00AB054E" w:rsidRPr="003427FB" w:rsidRDefault="00AB054E" w:rsidP="008D40E3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3427FB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AB054E" w:rsidRPr="003427FB" w:rsidRDefault="00AB054E" w:rsidP="008D40E3">
            <w:pPr>
              <w:pStyle w:val="Nagwek7"/>
              <w:rPr>
                <w:sz w:val="22"/>
                <w:szCs w:val="22"/>
              </w:rPr>
            </w:pPr>
            <w:r w:rsidRPr="003427FB">
              <w:rPr>
                <w:sz w:val="22"/>
                <w:szCs w:val="22"/>
              </w:rPr>
              <w:t>Proponowana cena brutto (PLN)</w:t>
            </w:r>
          </w:p>
        </w:tc>
      </w:tr>
      <w:tr w:rsidR="00E1473F" w:rsidRPr="003A67E3" w:rsidTr="005775D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E1473F" w:rsidRPr="003A67E3" w:rsidRDefault="00E1473F" w:rsidP="005775D8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3A67E3">
              <w:rPr>
                <w:rFonts w:ascii="Georgia" w:hAnsi="Georgia"/>
                <w:sz w:val="22"/>
                <w:szCs w:val="22"/>
              </w:rPr>
              <w:t xml:space="preserve">Poradnia Zdrowia Psychicznego </w:t>
            </w:r>
          </w:p>
          <w:p w:rsidR="00E1473F" w:rsidRPr="003A67E3" w:rsidRDefault="00E1473F" w:rsidP="005775D8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E1473F" w:rsidRPr="003A67E3" w:rsidRDefault="00E1473F" w:rsidP="005775D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A67E3">
              <w:rPr>
                <w:rFonts w:ascii="Georgia" w:hAnsi="Georgia" w:cs="Arial"/>
                <w:sz w:val="22"/>
                <w:szCs w:val="22"/>
              </w:rPr>
              <w:t>Stawka z 1 punkt rozliczeniowy</w:t>
            </w:r>
          </w:p>
        </w:tc>
      </w:tr>
      <w:tr w:rsidR="00E1473F" w:rsidRPr="003A67E3" w:rsidTr="005775D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E1473F" w:rsidRPr="003A67E3" w:rsidRDefault="00E1473F" w:rsidP="005775D8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E1473F" w:rsidRPr="003A67E3" w:rsidRDefault="00E1473F" w:rsidP="005775D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1473F" w:rsidRPr="003A67E3" w:rsidTr="005775D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E1473F" w:rsidRPr="003A67E3" w:rsidRDefault="00E1473F" w:rsidP="005775D8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3A67E3">
              <w:rPr>
                <w:rFonts w:ascii="Georgia" w:hAnsi="Georgia"/>
                <w:sz w:val="22"/>
                <w:szCs w:val="22"/>
              </w:rPr>
              <w:t>Zespół Leczenia Środowiskowego (wizyty wyjazdowe)</w:t>
            </w:r>
          </w:p>
        </w:tc>
        <w:tc>
          <w:tcPr>
            <w:tcW w:w="6482" w:type="dxa"/>
            <w:vAlign w:val="center"/>
          </w:tcPr>
          <w:p w:rsidR="00E1473F" w:rsidRPr="003A67E3" w:rsidRDefault="00E1473F" w:rsidP="005775D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A67E3">
              <w:rPr>
                <w:rFonts w:ascii="Georgia" w:hAnsi="Georgia" w:cs="Arial"/>
                <w:sz w:val="22"/>
                <w:szCs w:val="22"/>
              </w:rPr>
              <w:t>Stawka z 1 punkt rozliczeniowy</w:t>
            </w:r>
          </w:p>
        </w:tc>
      </w:tr>
      <w:tr w:rsidR="00E1473F" w:rsidRPr="003A67E3" w:rsidTr="005775D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E1473F" w:rsidRPr="003A67E3" w:rsidRDefault="00E1473F" w:rsidP="005775D8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E1473F" w:rsidRPr="003A67E3" w:rsidRDefault="00E1473F" w:rsidP="005775D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110D9C" w:rsidRPr="00210568" w:rsidRDefault="00110D9C" w:rsidP="00D07A7D">
      <w:pPr>
        <w:rPr>
          <w:rFonts w:ascii="Georgia" w:hAnsi="Georgia" w:cs="Arial"/>
          <w:sz w:val="22"/>
          <w:szCs w:val="22"/>
        </w:rPr>
      </w:pPr>
    </w:p>
    <w:p w:rsidR="00CA1C70" w:rsidRPr="00210568" w:rsidRDefault="00CA1C70" w:rsidP="00D07A7D">
      <w:pPr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Pr="00210568" w:rsidRDefault="00A60771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210568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A7827" w:rsidRDefault="005A7827" w:rsidP="00C1565C">
      <w:pPr>
        <w:rPr>
          <w:rFonts w:ascii="Georgia" w:hAnsi="Georgia" w:cs="Arial"/>
          <w:b/>
          <w:sz w:val="22"/>
          <w:szCs w:val="22"/>
        </w:rPr>
      </w:pPr>
    </w:p>
    <w:p w:rsidR="00692FAE" w:rsidRDefault="00692FAE" w:rsidP="00C1565C">
      <w:pPr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60771" w:rsidRDefault="00A60771" w:rsidP="00B2702E">
      <w:pPr>
        <w:rPr>
          <w:rFonts w:ascii="Georgia" w:hAnsi="Georgia" w:cs="Arial"/>
          <w:b/>
          <w:sz w:val="22"/>
          <w:szCs w:val="22"/>
        </w:rPr>
      </w:pPr>
    </w:p>
    <w:p w:rsidR="00C66EC6" w:rsidRDefault="00C66EC6" w:rsidP="00B2702E">
      <w:pPr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0A19B3" w:rsidRDefault="000A19B3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92126A" w:rsidRPr="00210568" w:rsidRDefault="0092126A" w:rsidP="0092126A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:rsidR="00440BB9" w:rsidRPr="00210568" w:rsidRDefault="00440BB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210568">
        <w:rPr>
          <w:rFonts w:ascii="Georgia" w:hAnsi="Georgia"/>
          <w:i w:val="0"/>
          <w:sz w:val="22"/>
          <w:szCs w:val="22"/>
        </w:rPr>
        <w:t>UMOWA NR</w:t>
      </w:r>
      <w:r w:rsidR="001A5BDF" w:rsidRPr="00210568">
        <w:rPr>
          <w:rFonts w:ascii="Georgia" w:hAnsi="Georgia"/>
          <w:i w:val="0"/>
          <w:sz w:val="22"/>
          <w:szCs w:val="22"/>
        </w:rPr>
        <w:t xml:space="preserve"> </w:t>
      </w:r>
      <w:r w:rsidRPr="00210568">
        <w:rPr>
          <w:rFonts w:ascii="Georgia" w:hAnsi="Georgia"/>
          <w:i w:val="0"/>
          <w:sz w:val="22"/>
          <w:szCs w:val="22"/>
        </w:rPr>
        <w:t>.......</w:t>
      </w: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pomiędzy:</w:t>
      </w:r>
    </w:p>
    <w:p w:rsidR="00D07A7D" w:rsidRPr="00210568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210568">
        <w:rPr>
          <w:rFonts w:ascii="Georgia" w:hAnsi="Georgia"/>
          <w:b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ul. Pomorska 251, 92-213 Łódź,</w:t>
      </w:r>
      <w:r w:rsidR="00847A86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 xml:space="preserve">NIP 728-22-46-128, </w:t>
      </w:r>
      <w:r w:rsidR="007159CA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REGON 472147559, KRS 0000149790,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reprezentowanym przez:</w:t>
      </w:r>
    </w:p>
    <w:p w:rsidR="00D07A7D" w:rsidRPr="00210568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210568" w:rsidRDefault="00D07A7D" w:rsidP="00D07A7D">
      <w:pPr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zwanym dalej </w:t>
      </w:r>
      <w:r w:rsidRPr="00210568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a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zwanym dalej „</w:t>
      </w:r>
      <w:r w:rsidRPr="00210568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210568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210568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210568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wybranym w </w:t>
      </w:r>
      <w:r w:rsidRPr="00210568">
        <w:rPr>
          <w:rFonts w:ascii="Georgia" w:hAnsi="Georgia"/>
          <w:b/>
          <w:sz w:val="22"/>
          <w:szCs w:val="22"/>
        </w:rPr>
        <w:t>trybie postępowania konkursowego</w:t>
      </w:r>
      <w:r w:rsidRPr="00210568">
        <w:rPr>
          <w:rFonts w:ascii="Georgia" w:hAnsi="Georgia"/>
          <w:sz w:val="22"/>
          <w:szCs w:val="22"/>
        </w:rPr>
        <w:t xml:space="preserve"> w oparciu o ustawę z dnia 15 kwietnia </w:t>
      </w:r>
      <w:r w:rsidRPr="00210568">
        <w:rPr>
          <w:rFonts w:ascii="Georgia" w:hAnsi="Georgia"/>
          <w:sz w:val="22"/>
          <w:szCs w:val="22"/>
        </w:rPr>
        <w:br/>
        <w:t>2011 r. o działalności leczniczej (t.j. Dz. U. z 2018 poz.</w:t>
      </w:r>
      <w:r w:rsidR="00E20BEA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2190 z późn. zm.), o następującej treści:</w:t>
      </w:r>
    </w:p>
    <w:p w:rsidR="00D07A7D" w:rsidRPr="00210568" w:rsidRDefault="00D07A7D" w:rsidP="00D07A7D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2E38" w:rsidRPr="00210568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1.</w:t>
      </w:r>
    </w:p>
    <w:p w:rsidR="00E42E38" w:rsidRDefault="00E42E38" w:rsidP="00B6663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>Udzielający zamówienia zleca, a Przyjmujący zamówienie przyjmuje obowiązek ud</w:t>
      </w:r>
      <w:r w:rsidR="000F7D12">
        <w:rPr>
          <w:sz w:val="22"/>
          <w:szCs w:val="22"/>
        </w:rPr>
        <w:t>zielania świadczeń zdrowotnych z zakresu</w:t>
      </w:r>
      <w:r w:rsidRPr="00210568">
        <w:rPr>
          <w:b/>
          <w:bCs/>
          <w:sz w:val="22"/>
          <w:szCs w:val="22"/>
        </w:rPr>
        <w:t xml:space="preserve"> psychiatrii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2.</w:t>
      </w:r>
    </w:p>
    <w:p w:rsidR="00D07A7D" w:rsidRPr="00210568" w:rsidRDefault="00D07A7D" w:rsidP="00DB497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 xml:space="preserve">Przyjmujący zamówienie oświadcza, że posiada dokumenty potwierdzające wykształcenie </w:t>
      </w:r>
      <w:r w:rsidRPr="00210568">
        <w:rPr>
          <w:sz w:val="22"/>
          <w:szCs w:val="22"/>
        </w:rPr>
        <w:br/>
        <w:t xml:space="preserve">i uprawnienia do wykonywania świadczeń zdrowotnych w zakresie, o którym mowa w </w:t>
      </w:r>
      <w:r w:rsidRPr="00210568">
        <w:rPr>
          <w:sz w:val="22"/>
          <w:szCs w:val="22"/>
        </w:rPr>
        <w:sym w:font="Times New Roman" w:char="00A7"/>
      </w:r>
      <w:r w:rsidRPr="00210568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210568">
        <w:rPr>
          <w:sz w:val="22"/>
          <w:szCs w:val="22"/>
        </w:rPr>
        <w:t>zamówienia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3.</w:t>
      </w:r>
    </w:p>
    <w:p w:rsidR="00D07A7D" w:rsidRPr="00210568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210568">
        <w:rPr>
          <w:rFonts w:ascii="Georgia" w:hAnsi="Georgia"/>
          <w:sz w:val="22"/>
          <w:szCs w:val="22"/>
        </w:rPr>
        <w:t xml:space="preserve">zenia w terminach uzgadnianych </w:t>
      </w:r>
      <w:r w:rsidRPr="00210568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>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210568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210568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210568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210568">
        <w:rPr>
          <w:rFonts w:ascii="Georgia" w:hAnsi="Georgia"/>
          <w:b/>
          <w:bCs/>
          <w:sz w:val="22"/>
          <w:szCs w:val="22"/>
        </w:rPr>
        <w:t xml:space="preserve"> 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210568">
        <w:rPr>
          <w:rFonts w:ascii="Georgia" w:hAnsi="Georgia"/>
          <w:sz w:val="22"/>
          <w:szCs w:val="22"/>
        </w:rPr>
        <w:t xml:space="preserve">ia praw pacjenta do zachowania </w:t>
      </w:r>
      <w:r w:rsidRPr="00210568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o ochronie danych osobowych;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prowadzenia dokumentacji medycznej i statystycz</w:t>
      </w:r>
      <w:r w:rsidR="00A97664" w:rsidRPr="00210568">
        <w:rPr>
          <w:rFonts w:ascii="Georgia" w:hAnsi="Georgia"/>
          <w:sz w:val="22"/>
          <w:szCs w:val="22"/>
        </w:rPr>
        <w:t xml:space="preserve">nej na zasadach obowiązujących </w:t>
      </w:r>
      <w:r w:rsidRPr="00210568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210568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zapewnienia Udzielającemu zamówienia dostępu do dokumentacji medycznej osób badanych.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1.</w:t>
      </w:r>
      <w:r w:rsidRPr="00210568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210568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3.</w:t>
      </w:r>
      <w:r w:rsidRPr="00210568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3A69BA">
        <w:rPr>
          <w:rFonts w:ascii="Georgia" w:hAnsi="Georgia"/>
          <w:sz w:val="22"/>
          <w:szCs w:val="22"/>
        </w:rPr>
        <w:t xml:space="preserve">i cywilnej ulegnie rozwiązaniu </w:t>
      </w:r>
      <w:r w:rsidRPr="00210568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6.</w:t>
      </w:r>
    </w:p>
    <w:p w:rsidR="009F6C07" w:rsidRPr="00210568" w:rsidRDefault="002E2A08" w:rsidP="002E2A08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210568">
        <w:rPr>
          <w:rFonts w:ascii="Georgia" w:hAnsi="Georgia"/>
          <w:sz w:val="22"/>
          <w:szCs w:val="22"/>
        </w:rPr>
        <w:br/>
        <w:t>obliczone wg. formularza cenowego.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210568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7917E4" w:rsidRDefault="00902C88" w:rsidP="00391792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7917E4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7917E4">
        <w:rPr>
          <w:rFonts w:ascii="Georgia" w:hAnsi="Georgia"/>
          <w:sz w:val="22"/>
          <w:szCs w:val="22"/>
          <w:lang w:eastAsia="en-US"/>
        </w:rPr>
        <w:t>z-cę</w:t>
      </w:r>
      <w:r w:rsidR="00391792" w:rsidRPr="007917E4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7917E4">
        <w:rPr>
          <w:rFonts w:ascii="Georgia" w:hAnsi="Georgia"/>
          <w:sz w:val="22"/>
          <w:szCs w:val="22"/>
        </w:rPr>
        <w:t>lub osobę upoważnioną</w:t>
      </w:r>
      <w:r w:rsidRPr="007917E4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210568" w:rsidRDefault="009A7EA1" w:rsidP="00D07A7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D07A7D" w:rsidRPr="00210568">
        <w:rPr>
          <w:rFonts w:ascii="Georgia" w:hAnsi="Georgia"/>
          <w:sz w:val="22"/>
          <w:szCs w:val="22"/>
        </w:rPr>
        <w:t xml:space="preserve"> zobowiązuje się do: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posiadania aktualnych badań lekarskich,</w:t>
      </w:r>
    </w:p>
    <w:p w:rsidR="00247538" w:rsidRPr="00210568" w:rsidRDefault="00247538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praw pacjenta</w:t>
      </w:r>
      <w:r w:rsidR="00507C35">
        <w:rPr>
          <w:rFonts w:ascii="Georgia" w:hAnsi="Georgia"/>
          <w:sz w:val="22"/>
          <w:szCs w:val="22"/>
        </w:rPr>
        <w:t>, Ustawy o ochronie zdrowia psychicznego, Kodeksu, Etyki Zawodowej,</w:t>
      </w:r>
    </w:p>
    <w:p w:rsidR="008904C0" w:rsidRPr="00210568" w:rsidRDefault="008904C0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przetwarzania danych dotyczących osób upraw</w:t>
      </w:r>
      <w:r w:rsidR="00EC7E9B">
        <w:rPr>
          <w:rFonts w:ascii="Georgia" w:hAnsi="Georgia"/>
          <w:sz w:val="22"/>
          <w:szCs w:val="22"/>
        </w:rPr>
        <w:t xml:space="preserve">nionych do korzystania z badań, </w:t>
      </w:r>
      <w:r w:rsidRPr="00210568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210568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sprawie ochrony osób fizycznych w związku z p</w:t>
      </w:r>
      <w:r w:rsidR="00EC7E9B">
        <w:rPr>
          <w:rFonts w:ascii="Georgia" w:hAnsi="Georgia" w:cs="Arial"/>
          <w:sz w:val="22"/>
          <w:szCs w:val="22"/>
        </w:rPr>
        <w:t xml:space="preserve">rzetwarzaniem danych osobowych </w:t>
      </w:r>
      <w:r w:rsidRPr="00210568">
        <w:rPr>
          <w:rFonts w:ascii="Georgia" w:hAnsi="Georgia" w:cs="Arial"/>
          <w:sz w:val="22"/>
          <w:szCs w:val="22"/>
        </w:rPr>
        <w:t xml:space="preserve">i w sprawie swobodnego przepływu takich danych oraz uchylenia dyrektywy 95/46/WE (ogólne rozporządzenie o ochronie danych) – RODO oraz w ustawie z dnia 10 maja 2018 r. o ochronie danych osobowych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(Dz. U. 2018. 1000),</w:t>
      </w:r>
    </w:p>
    <w:p w:rsidR="00D07A7D" w:rsidRPr="00210568" w:rsidRDefault="00247538" w:rsidP="00987ACC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zachowania w tajemnicy wszelkich informacji, które otrzymał w związku z wykonywaniem niniejszej</w:t>
      </w:r>
      <w:r w:rsidRPr="00210568">
        <w:rPr>
          <w:rFonts w:ascii="Georgia" w:hAnsi="Georgia"/>
          <w:sz w:val="22"/>
          <w:szCs w:val="22"/>
        </w:rPr>
        <w:br/>
        <w:t xml:space="preserve">      umowy.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8.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3A69BA" w:rsidRPr="008F1D79" w:rsidRDefault="00D07A7D" w:rsidP="008F1D79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</w:t>
      </w:r>
      <w:r w:rsidR="00927168" w:rsidRPr="00210568">
        <w:rPr>
          <w:rFonts w:ascii="Georgia" w:hAnsi="Georgia"/>
          <w:sz w:val="22"/>
          <w:szCs w:val="22"/>
        </w:rPr>
        <w:t xml:space="preserve">roli przeprowadzonej przez NFZ </w:t>
      </w:r>
      <w:r w:rsidRPr="00210568">
        <w:rPr>
          <w:rFonts w:ascii="Georgia" w:hAnsi="Georgia"/>
          <w:sz w:val="22"/>
          <w:szCs w:val="22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0076CA" w:rsidRPr="00210568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210568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Udzielający zamówienia zastrzega sobie prawo rozwiązania umowy bez zachowania okresu wypowiedzenia w przypadku, gdy Przyjmujący zamówienie: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616736">
        <w:rPr>
          <w:rFonts w:ascii="Georgia" w:hAnsi="Georgia"/>
          <w:sz w:val="22"/>
          <w:szCs w:val="22"/>
        </w:rPr>
        <w:t xml:space="preserve">nia </w:t>
      </w:r>
      <w:r w:rsidR="00AA443A" w:rsidRPr="00210568">
        <w:rPr>
          <w:rFonts w:ascii="Georgia" w:hAnsi="Georgia"/>
          <w:sz w:val="22"/>
          <w:szCs w:val="22"/>
        </w:rPr>
        <w:t>– w terminie określonym § 5</w:t>
      </w:r>
      <w:r w:rsidRPr="00210568">
        <w:rPr>
          <w:rFonts w:ascii="Georgia" w:hAnsi="Georgia"/>
          <w:sz w:val="22"/>
          <w:szCs w:val="22"/>
        </w:rPr>
        <w:t xml:space="preserve"> ust. </w:t>
      </w:r>
      <w:r w:rsidR="00AA443A" w:rsidRPr="00210568">
        <w:rPr>
          <w:rFonts w:ascii="Georgia" w:hAnsi="Georgia"/>
          <w:sz w:val="22"/>
          <w:szCs w:val="22"/>
        </w:rPr>
        <w:t>3</w:t>
      </w:r>
      <w:r w:rsidRPr="00210568">
        <w:rPr>
          <w:rFonts w:ascii="Georgia" w:hAnsi="Georgia"/>
          <w:sz w:val="22"/>
          <w:szCs w:val="22"/>
        </w:rPr>
        <w:t>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 w:rsidRPr="00210568">
        <w:rPr>
          <w:rFonts w:ascii="Georgia" w:hAnsi="Georgia"/>
          <w:sz w:val="22"/>
          <w:szCs w:val="22"/>
        </w:rPr>
        <w:t>ia ciała bądź rozstroju zdrowia,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i których nie można było pr</w:t>
      </w:r>
      <w:r w:rsidR="001B64A1" w:rsidRPr="00210568">
        <w:rPr>
          <w:rFonts w:ascii="Georgia" w:hAnsi="Georgia"/>
          <w:sz w:val="22"/>
          <w:szCs w:val="22"/>
        </w:rPr>
        <w:t xml:space="preserve">zewidzieć przy zawarciu umowy, </w:t>
      </w:r>
      <w:r w:rsidRPr="00210568">
        <w:rPr>
          <w:rFonts w:ascii="Georgia" w:hAnsi="Georgia"/>
          <w:sz w:val="22"/>
          <w:szCs w:val="22"/>
        </w:rPr>
        <w:t>a w szczególności:</w:t>
      </w:r>
    </w:p>
    <w:p w:rsidR="009B57BE" w:rsidRPr="00210568" w:rsidRDefault="009B57BE" w:rsidP="00E30B1E">
      <w:pPr>
        <w:pStyle w:val="Akapitzlist"/>
        <w:numPr>
          <w:ilvl w:val="0"/>
          <w:numId w:val="22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likwidacji Udzielającego zamówienia,</w:t>
      </w:r>
    </w:p>
    <w:p w:rsidR="00D07A7D" w:rsidRPr="00210568" w:rsidRDefault="009B57BE" w:rsidP="00E30B1E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210568">
        <w:rPr>
          <w:rFonts w:ascii="Georgia" w:hAnsi="Georgia"/>
          <w:sz w:val="22"/>
          <w:szCs w:val="22"/>
        </w:rPr>
        <w:t>adczenia objęte niniejszą umową.</w:t>
      </w:r>
    </w:p>
    <w:p w:rsidR="00D07A7D" w:rsidRPr="00210568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210568">
        <w:rPr>
          <w:rFonts w:ascii="Georgia" w:hAnsi="Georgia"/>
          <w:sz w:val="22"/>
          <w:szCs w:val="22"/>
        </w:rPr>
        <w:br/>
        <w:t>(</w:t>
      </w:r>
      <w:r w:rsidR="0071343E">
        <w:rPr>
          <w:rFonts w:ascii="Georgia" w:hAnsi="Georgia"/>
          <w:sz w:val="22"/>
          <w:szCs w:val="22"/>
        </w:rPr>
        <w:t>t.j. Dz. U. z 2019 poz. 1373</w:t>
      </w:r>
      <w:r w:rsidR="009C15A0" w:rsidRPr="00210568">
        <w:rPr>
          <w:rFonts w:ascii="Georgia" w:hAnsi="Georgia"/>
          <w:sz w:val="22"/>
          <w:szCs w:val="22"/>
        </w:rPr>
        <w:t xml:space="preserve"> z późn. zm.</w:t>
      </w:r>
      <w:r w:rsidRPr="00210568">
        <w:rPr>
          <w:rFonts w:ascii="Georgia" w:hAnsi="Georgia"/>
          <w:sz w:val="22"/>
          <w:szCs w:val="22"/>
        </w:rPr>
        <w:t>) i nie ma zawartej umowy na udzielanie świadczeń zdrowotnych będących przedmiotem niniejszej umowy z Narodowym Funduszem Zdrowia.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na osoby trzecie bez zgody Udzielającego zamówienia.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za zgodą obu Stron.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13.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</w:t>
      </w:r>
      <w:r w:rsidR="00BD4BBF" w:rsidRPr="00210568">
        <w:rPr>
          <w:rFonts w:ascii="Georgia" w:hAnsi="Georgia"/>
          <w:sz w:val="22"/>
          <w:szCs w:val="22"/>
        </w:rPr>
        <w:t xml:space="preserve">pieki zdrowotnej finansowanych </w:t>
      </w:r>
      <w:r w:rsidRPr="00210568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210568">
        <w:rPr>
          <w:rFonts w:ascii="Georgia" w:hAnsi="Georgia"/>
          <w:sz w:val="22"/>
          <w:szCs w:val="22"/>
        </w:rPr>
        <w:br/>
        <w:t>ze Stron.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3E3586" w:rsidRPr="00210568" w:rsidRDefault="003E3586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B4972" w:rsidRPr="00210568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3A0E42" w:rsidRPr="00F5525C" w:rsidRDefault="00D07A7D" w:rsidP="00F5525C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Udzielający zamówienia:</w:t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  <w:t>Przyjmujący zamówienie:</w:t>
      </w:r>
    </w:p>
    <w:p w:rsidR="00F5525C" w:rsidRDefault="00F5525C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8455C" w:rsidRPr="003A67E3" w:rsidRDefault="0048455C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8455C" w:rsidRPr="003A67E3" w:rsidRDefault="0048455C" w:rsidP="0048455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8455C" w:rsidRPr="003A67E3" w:rsidRDefault="0048455C" w:rsidP="0048455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8455C" w:rsidRPr="003A67E3" w:rsidRDefault="0048455C" w:rsidP="0048455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8455C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8455C" w:rsidRPr="003A67E3" w:rsidRDefault="0048455C" w:rsidP="0048455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8455C" w:rsidRPr="003A67E3" w:rsidRDefault="0048455C" w:rsidP="0048455C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6E1691" w:rsidRDefault="0048455C" w:rsidP="0048455C">
      <w:pPr>
        <w:pStyle w:val="Akapitzlist"/>
        <w:numPr>
          <w:ilvl w:val="3"/>
          <w:numId w:val="14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6E1691">
        <w:rPr>
          <w:rFonts w:ascii="Georgia" w:hAnsi="Georgia" w:cs="Arial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48455C" w:rsidRPr="006E1691" w:rsidRDefault="0048455C" w:rsidP="0048455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8455C" w:rsidRPr="006E1691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6E1691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6E1691" w:rsidRDefault="0048455C" w:rsidP="003A0E42">
      <w:pPr>
        <w:pStyle w:val="Akapitzlist"/>
        <w:numPr>
          <w:ilvl w:val="3"/>
          <w:numId w:val="14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8455C" w:rsidRPr="006E1691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48455C" w:rsidRDefault="0048455C" w:rsidP="0048455C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48455C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FE18E5">
        <w:rPr>
          <w:rFonts w:ascii="Georgia" w:hAnsi="Georgia" w:cs="Arial"/>
          <w:sz w:val="22"/>
          <w:szCs w:val="22"/>
        </w:rPr>
        <w:t>…..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48455C" w:rsidRPr="003A67E3" w:rsidRDefault="0048455C" w:rsidP="0048455C">
      <w:pPr>
        <w:rPr>
          <w:rFonts w:ascii="Georgia" w:hAnsi="Georgia"/>
          <w:sz w:val="22"/>
          <w:szCs w:val="22"/>
        </w:rPr>
      </w:pPr>
    </w:p>
    <w:p w:rsidR="0048455C" w:rsidRPr="00F31AAB" w:rsidRDefault="0048455C" w:rsidP="0048455C">
      <w:pPr>
        <w:ind w:left="360"/>
        <w:rPr>
          <w:rFonts w:ascii="Georgia" w:hAnsi="Georgia"/>
          <w:sz w:val="22"/>
          <w:szCs w:val="22"/>
        </w:rPr>
      </w:pPr>
    </w:p>
    <w:p w:rsidR="0048455C" w:rsidRPr="002D52E1" w:rsidRDefault="0048455C" w:rsidP="0048455C">
      <w:pPr>
        <w:jc w:val="both"/>
        <w:rPr>
          <w:rFonts w:ascii="Georgia" w:hAnsi="Georgia"/>
          <w:b/>
          <w:sz w:val="22"/>
          <w:szCs w:val="22"/>
        </w:rPr>
      </w:pPr>
    </w:p>
    <w:p w:rsidR="0048455C" w:rsidRPr="00210568" w:rsidRDefault="0048455C">
      <w:pPr>
        <w:rPr>
          <w:rFonts w:ascii="Georgia" w:hAnsi="Georgia"/>
          <w:sz w:val="22"/>
          <w:szCs w:val="22"/>
        </w:rPr>
      </w:pPr>
    </w:p>
    <w:sectPr w:rsidR="0048455C" w:rsidRPr="00210568" w:rsidSect="004F0109">
      <w:footerReference w:type="even" r:id="rId9"/>
      <w:pgSz w:w="12240" w:h="15840"/>
      <w:pgMar w:top="719" w:right="72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37" w:rsidRDefault="00513237" w:rsidP="00351035">
      <w:r>
        <w:separator/>
      </w:r>
    </w:p>
  </w:endnote>
  <w:endnote w:type="continuationSeparator" w:id="0">
    <w:p w:rsidR="00513237" w:rsidRDefault="00513237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5132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37" w:rsidRDefault="00513237" w:rsidP="00351035">
      <w:r>
        <w:separator/>
      </w:r>
    </w:p>
  </w:footnote>
  <w:footnote w:type="continuationSeparator" w:id="0">
    <w:p w:rsidR="00513237" w:rsidRDefault="00513237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675E3"/>
    <w:multiLevelType w:val="hybridMultilevel"/>
    <w:tmpl w:val="D1BA7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60779"/>
    <w:multiLevelType w:val="hybridMultilevel"/>
    <w:tmpl w:val="BC20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4FD3"/>
    <w:multiLevelType w:val="hybridMultilevel"/>
    <w:tmpl w:val="23C8F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91E47"/>
    <w:multiLevelType w:val="hybridMultilevel"/>
    <w:tmpl w:val="6DB8C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507689"/>
    <w:multiLevelType w:val="hybridMultilevel"/>
    <w:tmpl w:val="8886E82C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7C40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2A0901"/>
    <w:multiLevelType w:val="hybridMultilevel"/>
    <w:tmpl w:val="4A8AF57C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185094"/>
    <w:multiLevelType w:val="hybridMultilevel"/>
    <w:tmpl w:val="1422C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abstractNum w:abstractNumId="35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22"/>
  </w:num>
  <w:num w:numId="5">
    <w:abstractNumId w:val="3"/>
  </w:num>
  <w:num w:numId="6">
    <w:abstractNumId w:val="30"/>
  </w:num>
  <w:num w:numId="7">
    <w:abstractNumId w:val="28"/>
  </w:num>
  <w:num w:numId="8">
    <w:abstractNumId w:val="25"/>
  </w:num>
  <w:num w:numId="9">
    <w:abstractNumId w:val="34"/>
  </w:num>
  <w:num w:numId="10">
    <w:abstractNumId w:val="13"/>
  </w:num>
  <w:num w:numId="11">
    <w:abstractNumId w:val="31"/>
  </w:num>
  <w:num w:numId="12">
    <w:abstractNumId w:val="21"/>
  </w:num>
  <w:num w:numId="13">
    <w:abstractNumId w:val="27"/>
  </w:num>
  <w:num w:numId="14">
    <w:abstractNumId w:val="23"/>
  </w:num>
  <w:num w:numId="15">
    <w:abstractNumId w:val="8"/>
  </w:num>
  <w:num w:numId="16">
    <w:abstractNumId w:val="16"/>
  </w:num>
  <w:num w:numId="17">
    <w:abstractNumId w:val="18"/>
  </w:num>
  <w:num w:numId="18">
    <w:abstractNumId w:val="11"/>
  </w:num>
  <w:num w:numId="19">
    <w:abstractNumId w:val="9"/>
  </w:num>
  <w:num w:numId="20">
    <w:abstractNumId w:val="14"/>
  </w:num>
  <w:num w:numId="21">
    <w:abstractNumId w:val="7"/>
  </w:num>
  <w:num w:numId="22">
    <w:abstractNumId w:val="24"/>
  </w:num>
  <w:num w:numId="23">
    <w:abstractNumId w:val="33"/>
  </w:num>
  <w:num w:numId="24">
    <w:abstractNumId w:val="17"/>
  </w:num>
  <w:num w:numId="25">
    <w:abstractNumId w:val="26"/>
  </w:num>
  <w:num w:numId="26">
    <w:abstractNumId w:val="1"/>
  </w:num>
  <w:num w:numId="27">
    <w:abstractNumId w:val="20"/>
  </w:num>
  <w:num w:numId="28">
    <w:abstractNumId w:val="32"/>
  </w:num>
  <w:num w:numId="29">
    <w:abstractNumId w:val="10"/>
  </w:num>
  <w:num w:numId="30">
    <w:abstractNumId w:val="6"/>
  </w:num>
  <w:num w:numId="31">
    <w:abstractNumId w:val="0"/>
  </w:num>
  <w:num w:numId="32">
    <w:abstractNumId w:val="2"/>
  </w:num>
  <w:num w:numId="33">
    <w:abstractNumId w:val="4"/>
  </w:num>
  <w:num w:numId="34">
    <w:abstractNumId w:val="35"/>
  </w:num>
  <w:num w:numId="35">
    <w:abstractNumId w:val="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34B84"/>
    <w:rsid w:val="00041D46"/>
    <w:rsid w:val="0004202E"/>
    <w:rsid w:val="0005104F"/>
    <w:rsid w:val="000512FF"/>
    <w:rsid w:val="00053D18"/>
    <w:rsid w:val="000602D0"/>
    <w:rsid w:val="00060D3C"/>
    <w:rsid w:val="000639FE"/>
    <w:rsid w:val="00063B57"/>
    <w:rsid w:val="00066C21"/>
    <w:rsid w:val="00085A61"/>
    <w:rsid w:val="00094657"/>
    <w:rsid w:val="000A19B3"/>
    <w:rsid w:val="000A4775"/>
    <w:rsid w:val="000A5F77"/>
    <w:rsid w:val="000A6F4F"/>
    <w:rsid w:val="000B3FD9"/>
    <w:rsid w:val="000B5072"/>
    <w:rsid w:val="000C7422"/>
    <w:rsid w:val="000C7D2B"/>
    <w:rsid w:val="000D2710"/>
    <w:rsid w:val="000D5A6A"/>
    <w:rsid w:val="000E559E"/>
    <w:rsid w:val="000F0D50"/>
    <w:rsid w:val="000F2EED"/>
    <w:rsid w:val="000F7D12"/>
    <w:rsid w:val="001015F6"/>
    <w:rsid w:val="00110D9C"/>
    <w:rsid w:val="0013273C"/>
    <w:rsid w:val="001331D5"/>
    <w:rsid w:val="001417F0"/>
    <w:rsid w:val="00142CA6"/>
    <w:rsid w:val="00146829"/>
    <w:rsid w:val="00150AB5"/>
    <w:rsid w:val="00154346"/>
    <w:rsid w:val="00160EAC"/>
    <w:rsid w:val="00166380"/>
    <w:rsid w:val="00170911"/>
    <w:rsid w:val="00176396"/>
    <w:rsid w:val="0017671A"/>
    <w:rsid w:val="00176936"/>
    <w:rsid w:val="001821A1"/>
    <w:rsid w:val="00197468"/>
    <w:rsid w:val="001A3122"/>
    <w:rsid w:val="001A5BDF"/>
    <w:rsid w:val="001B2365"/>
    <w:rsid w:val="001B29B4"/>
    <w:rsid w:val="001B64A1"/>
    <w:rsid w:val="001B73A2"/>
    <w:rsid w:val="001D10FE"/>
    <w:rsid w:val="001D1AA2"/>
    <w:rsid w:val="001E2450"/>
    <w:rsid w:val="001E2CD7"/>
    <w:rsid w:val="001E2F87"/>
    <w:rsid w:val="001E514B"/>
    <w:rsid w:val="001F0C17"/>
    <w:rsid w:val="001F6973"/>
    <w:rsid w:val="00201195"/>
    <w:rsid w:val="0020634A"/>
    <w:rsid w:val="00207BF0"/>
    <w:rsid w:val="00210568"/>
    <w:rsid w:val="002319D1"/>
    <w:rsid w:val="00247538"/>
    <w:rsid w:val="00253ACE"/>
    <w:rsid w:val="00260BCF"/>
    <w:rsid w:val="002625FB"/>
    <w:rsid w:val="002668D1"/>
    <w:rsid w:val="0028601B"/>
    <w:rsid w:val="002A4963"/>
    <w:rsid w:val="002B663F"/>
    <w:rsid w:val="002C0289"/>
    <w:rsid w:val="002C2B0E"/>
    <w:rsid w:val="002C58D4"/>
    <w:rsid w:val="002C71EA"/>
    <w:rsid w:val="002D0844"/>
    <w:rsid w:val="002E2A08"/>
    <w:rsid w:val="002E68F1"/>
    <w:rsid w:val="002F2AAE"/>
    <w:rsid w:val="00300D59"/>
    <w:rsid w:val="00312628"/>
    <w:rsid w:val="00314FB3"/>
    <w:rsid w:val="00324490"/>
    <w:rsid w:val="00331975"/>
    <w:rsid w:val="00334E6C"/>
    <w:rsid w:val="003427FB"/>
    <w:rsid w:val="0034342D"/>
    <w:rsid w:val="00351035"/>
    <w:rsid w:val="00355FBC"/>
    <w:rsid w:val="00364C68"/>
    <w:rsid w:val="00390EF5"/>
    <w:rsid w:val="00391792"/>
    <w:rsid w:val="003949A5"/>
    <w:rsid w:val="00396E12"/>
    <w:rsid w:val="003A0392"/>
    <w:rsid w:val="003A0E42"/>
    <w:rsid w:val="003A69BA"/>
    <w:rsid w:val="003B7FA0"/>
    <w:rsid w:val="003C039D"/>
    <w:rsid w:val="003C07EB"/>
    <w:rsid w:val="003C36ED"/>
    <w:rsid w:val="003D5725"/>
    <w:rsid w:val="003E3586"/>
    <w:rsid w:val="003E4893"/>
    <w:rsid w:val="003F4353"/>
    <w:rsid w:val="00400B8F"/>
    <w:rsid w:val="00417EB0"/>
    <w:rsid w:val="00421EA0"/>
    <w:rsid w:val="00425036"/>
    <w:rsid w:val="00427BF4"/>
    <w:rsid w:val="00440BB9"/>
    <w:rsid w:val="004527A4"/>
    <w:rsid w:val="00455E01"/>
    <w:rsid w:val="00460952"/>
    <w:rsid w:val="00470701"/>
    <w:rsid w:val="00475219"/>
    <w:rsid w:val="00480A9D"/>
    <w:rsid w:val="00480E57"/>
    <w:rsid w:val="00481A47"/>
    <w:rsid w:val="0048455C"/>
    <w:rsid w:val="004854FE"/>
    <w:rsid w:val="00492A4C"/>
    <w:rsid w:val="004A28C7"/>
    <w:rsid w:val="004A5F09"/>
    <w:rsid w:val="004C5F4F"/>
    <w:rsid w:val="004D128E"/>
    <w:rsid w:val="004D246F"/>
    <w:rsid w:val="004D2A18"/>
    <w:rsid w:val="004D4CDE"/>
    <w:rsid w:val="004D4E9A"/>
    <w:rsid w:val="004D557B"/>
    <w:rsid w:val="004E738E"/>
    <w:rsid w:val="004F3B80"/>
    <w:rsid w:val="00502818"/>
    <w:rsid w:val="00507C35"/>
    <w:rsid w:val="0051254B"/>
    <w:rsid w:val="005131AE"/>
    <w:rsid w:val="00513237"/>
    <w:rsid w:val="005171B7"/>
    <w:rsid w:val="005214F9"/>
    <w:rsid w:val="00531D64"/>
    <w:rsid w:val="0053300D"/>
    <w:rsid w:val="005346B7"/>
    <w:rsid w:val="0054499A"/>
    <w:rsid w:val="00550CCC"/>
    <w:rsid w:val="005510E4"/>
    <w:rsid w:val="00552B45"/>
    <w:rsid w:val="00554FF9"/>
    <w:rsid w:val="00561D8B"/>
    <w:rsid w:val="00561FC0"/>
    <w:rsid w:val="0056377B"/>
    <w:rsid w:val="00574581"/>
    <w:rsid w:val="0057712C"/>
    <w:rsid w:val="00582D38"/>
    <w:rsid w:val="00584403"/>
    <w:rsid w:val="0058594E"/>
    <w:rsid w:val="00593A6D"/>
    <w:rsid w:val="00594A1A"/>
    <w:rsid w:val="005A7827"/>
    <w:rsid w:val="005A7DAC"/>
    <w:rsid w:val="005C1785"/>
    <w:rsid w:val="005D3399"/>
    <w:rsid w:val="005D5600"/>
    <w:rsid w:val="005D5E30"/>
    <w:rsid w:val="005E7489"/>
    <w:rsid w:val="005E75BE"/>
    <w:rsid w:val="005F0922"/>
    <w:rsid w:val="005F1325"/>
    <w:rsid w:val="00604424"/>
    <w:rsid w:val="006075E3"/>
    <w:rsid w:val="006077C2"/>
    <w:rsid w:val="00616736"/>
    <w:rsid w:val="00627F32"/>
    <w:rsid w:val="0063544B"/>
    <w:rsid w:val="00635848"/>
    <w:rsid w:val="00674CEC"/>
    <w:rsid w:val="006923E9"/>
    <w:rsid w:val="00692FAE"/>
    <w:rsid w:val="00694FD2"/>
    <w:rsid w:val="00696E41"/>
    <w:rsid w:val="006A0C14"/>
    <w:rsid w:val="006B1224"/>
    <w:rsid w:val="006B661A"/>
    <w:rsid w:val="006D3D44"/>
    <w:rsid w:val="006E4DE7"/>
    <w:rsid w:val="006E6D74"/>
    <w:rsid w:val="006F064D"/>
    <w:rsid w:val="006F0B24"/>
    <w:rsid w:val="006F7350"/>
    <w:rsid w:val="00700C0A"/>
    <w:rsid w:val="00707B55"/>
    <w:rsid w:val="0071343E"/>
    <w:rsid w:val="00713FC0"/>
    <w:rsid w:val="007159CA"/>
    <w:rsid w:val="00716FA0"/>
    <w:rsid w:val="0073586C"/>
    <w:rsid w:val="00747D28"/>
    <w:rsid w:val="00752646"/>
    <w:rsid w:val="00754467"/>
    <w:rsid w:val="007631DF"/>
    <w:rsid w:val="00772116"/>
    <w:rsid w:val="007917E4"/>
    <w:rsid w:val="007933C3"/>
    <w:rsid w:val="007A1687"/>
    <w:rsid w:val="007A5384"/>
    <w:rsid w:val="007B41ED"/>
    <w:rsid w:val="007B477A"/>
    <w:rsid w:val="007C1405"/>
    <w:rsid w:val="007C2463"/>
    <w:rsid w:val="007E528F"/>
    <w:rsid w:val="007E56E3"/>
    <w:rsid w:val="007E6212"/>
    <w:rsid w:val="007F3CD4"/>
    <w:rsid w:val="007F5B11"/>
    <w:rsid w:val="00816346"/>
    <w:rsid w:val="0082200D"/>
    <w:rsid w:val="00831381"/>
    <w:rsid w:val="0084622A"/>
    <w:rsid w:val="00846F7D"/>
    <w:rsid w:val="00847889"/>
    <w:rsid w:val="00847A86"/>
    <w:rsid w:val="00847BEA"/>
    <w:rsid w:val="00860897"/>
    <w:rsid w:val="00864CEC"/>
    <w:rsid w:val="00874997"/>
    <w:rsid w:val="00874F39"/>
    <w:rsid w:val="008848C3"/>
    <w:rsid w:val="00886D19"/>
    <w:rsid w:val="008904C0"/>
    <w:rsid w:val="00892B7A"/>
    <w:rsid w:val="00894CDC"/>
    <w:rsid w:val="008A3DE2"/>
    <w:rsid w:val="008C1151"/>
    <w:rsid w:val="008E4473"/>
    <w:rsid w:val="008F1D79"/>
    <w:rsid w:val="008F3E19"/>
    <w:rsid w:val="00902C88"/>
    <w:rsid w:val="009064E0"/>
    <w:rsid w:val="00912EBE"/>
    <w:rsid w:val="00913D70"/>
    <w:rsid w:val="00915A85"/>
    <w:rsid w:val="00916A30"/>
    <w:rsid w:val="00917514"/>
    <w:rsid w:val="00920F96"/>
    <w:rsid w:val="0092126A"/>
    <w:rsid w:val="00923A63"/>
    <w:rsid w:val="0092488F"/>
    <w:rsid w:val="00927168"/>
    <w:rsid w:val="009337B3"/>
    <w:rsid w:val="00936FF5"/>
    <w:rsid w:val="009420E3"/>
    <w:rsid w:val="009425AD"/>
    <w:rsid w:val="00953EA8"/>
    <w:rsid w:val="00954179"/>
    <w:rsid w:val="009561BA"/>
    <w:rsid w:val="009577A3"/>
    <w:rsid w:val="0096559E"/>
    <w:rsid w:val="009675C8"/>
    <w:rsid w:val="00970A85"/>
    <w:rsid w:val="00980CD4"/>
    <w:rsid w:val="00981374"/>
    <w:rsid w:val="009833EF"/>
    <w:rsid w:val="00983CB1"/>
    <w:rsid w:val="0098662E"/>
    <w:rsid w:val="00986A42"/>
    <w:rsid w:val="00987ACC"/>
    <w:rsid w:val="009900A2"/>
    <w:rsid w:val="00994642"/>
    <w:rsid w:val="009950D5"/>
    <w:rsid w:val="00997EED"/>
    <w:rsid w:val="009A7EA1"/>
    <w:rsid w:val="009B27D3"/>
    <w:rsid w:val="009B431A"/>
    <w:rsid w:val="009B4DDE"/>
    <w:rsid w:val="009B57BE"/>
    <w:rsid w:val="009C0BD1"/>
    <w:rsid w:val="009C0DA2"/>
    <w:rsid w:val="009C15A0"/>
    <w:rsid w:val="009E3A5B"/>
    <w:rsid w:val="009E4A5C"/>
    <w:rsid w:val="009E7427"/>
    <w:rsid w:val="009F3D22"/>
    <w:rsid w:val="009F6C07"/>
    <w:rsid w:val="00A16F20"/>
    <w:rsid w:val="00A176AC"/>
    <w:rsid w:val="00A27A61"/>
    <w:rsid w:val="00A36D90"/>
    <w:rsid w:val="00A37BB4"/>
    <w:rsid w:val="00A45EC4"/>
    <w:rsid w:val="00A60771"/>
    <w:rsid w:val="00A77F6E"/>
    <w:rsid w:val="00A819EE"/>
    <w:rsid w:val="00A83A87"/>
    <w:rsid w:val="00A85599"/>
    <w:rsid w:val="00A86EF5"/>
    <w:rsid w:val="00A95435"/>
    <w:rsid w:val="00A97664"/>
    <w:rsid w:val="00AA443A"/>
    <w:rsid w:val="00AA5728"/>
    <w:rsid w:val="00AA68EA"/>
    <w:rsid w:val="00AB054E"/>
    <w:rsid w:val="00AB1702"/>
    <w:rsid w:val="00AB3A86"/>
    <w:rsid w:val="00AC64DF"/>
    <w:rsid w:val="00AD4DAB"/>
    <w:rsid w:val="00AE1C84"/>
    <w:rsid w:val="00AE4E35"/>
    <w:rsid w:val="00AF13DB"/>
    <w:rsid w:val="00AF2825"/>
    <w:rsid w:val="00B00384"/>
    <w:rsid w:val="00B00831"/>
    <w:rsid w:val="00B17907"/>
    <w:rsid w:val="00B20181"/>
    <w:rsid w:val="00B225A3"/>
    <w:rsid w:val="00B2702E"/>
    <w:rsid w:val="00B53D2C"/>
    <w:rsid w:val="00B56A5D"/>
    <w:rsid w:val="00B61F8B"/>
    <w:rsid w:val="00B62CB0"/>
    <w:rsid w:val="00B6431D"/>
    <w:rsid w:val="00B66632"/>
    <w:rsid w:val="00B72309"/>
    <w:rsid w:val="00B73980"/>
    <w:rsid w:val="00B77055"/>
    <w:rsid w:val="00B8084C"/>
    <w:rsid w:val="00B81E2F"/>
    <w:rsid w:val="00B87964"/>
    <w:rsid w:val="00B94A68"/>
    <w:rsid w:val="00BA0A67"/>
    <w:rsid w:val="00BA6571"/>
    <w:rsid w:val="00BB5B9F"/>
    <w:rsid w:val="00BD4BBF"/>
    <w:rsid w:val="00C05E1B"/>
    <w:rsid w:val="00C109FD"/>
    <w:rsid w:val="00C10F41"/>
    <w:rsid w:val="00C1565C"/>
    <w:rsid w:val="00C16F76"/>
    <w:rsid w:val="00C32EB4"/>
    <w:rsid w:val="00C3528A"/>
    <w:rsid w:val="00C37594"/>
    <w:rsid w:val="00C376AD"/>
    <w:rsid w:val="00C40BFD"/>
    <w:rsid w:val="00C4784B"/>
    <w:rsid w:val="00C557D7"/>
    <w:rsid w:val="00C63B7A"/>
    <w:rsid w:val="00C66EC6"/>
    <w:rsid w:val="00C6720C"/>
    <w:rsid w:val="00C75FBB"/>
    <w:rsid w:val="00C800CF"/>
    <w:rsid w:val="00C82CA1"/>
    <w:rsid w:val="00C87D5E"/>
    <w:rsid w:val="00C91155"/>
    <w:rsid w:val="00C93D3C"/>
    <w:rsid w:val="00C949FB"/>
    <w:rsid w:val="00CA1C70"/>
    <w:rsid w:val="00CB01D7"/>
    <w:rsid w:val="00CB30D4"/>
    <w:rsid w:val="00CB6CC1"/>
    <w:rsid w:val="00CB75FA"/>
    <w:rsid w:val="00CC0F6C"/>
    <w:rsid w:val="00CC1BD5"/>
    <w:rsid w:val="00CC5ECA"/>
    <w:rsid w:val="00CC65CB"/>
    <w:rsid w:val="00CE3127"/>
    <w:rsid w:val="00CF2133"/>
    <w:rsid w:val="00D04BFD"/>
    <w:rsid w:val="00D05257"/>
    <w:rsid w:val="00D07A7D"/>
    <w:rsid w:val="00D22C10"/>
    <w:rsid w:val="00D3460B"/>
    <w:rsid w:val="00D559F0"/>
    <w:rsid w:val="00D6764D"/>
    <w:rsid w:val="00D71ADD"/>
    <w:rsid w:val="00D74EE6"/>
    <w:rsid w:val="00D774D5"/>
    <w:rsid w:val="00D822B4"/>
    <w:rsid w:val="00D978B9"/>
    <w:rsid w:val="00DA68EF"/>
    <w:rsid w:val="00DB4972"/>
    <w:rsid w:val="00DB7140"/>
    <w:rsid w:val="00DB7830"/>
    <w:rsid w:val="00DC7B42"/>
    <w:rsid w:val="00DD539D"/>
    <w:rsid w:val="00DD61C0"/>
    <w:rsid w:val="00DD69E9"/>
    <w:rsid w:val="00DD7A8A"/>
    <w:rsid w:val="00DE741A"/>
    <w:rsid w:val="00DE7BA3"/>
    <w:rsid w:val="00DF199B"/>
    <w:rsid w:val="00DF7576"/>
    <w:rsid w:val="00DF7F33"/>
    <w:rsid w:val="00E02ABD"/>
    <w:rsid w:val="00E049C8"/>
    <w:rsid w:val="00E13E5E"/>
    <w:rsid w:val="00E13F34"/>
    <w:rsid w:val="00E1473F"/>
    <w:rsid w:val="00E16F74"/>
    <w:rsid w:val="00E20BEA"/>
    <w:rsid w:val="00E213B7"/>
    <w:rsid w:val="00E30B1E"/>
    <w:rsid w:val="00E4224D"/>
    <w:rsid w:val="00E42760"/>
    <w:rsid w:val="00E42E38"/>
    <w:rsid w:val="00E466BA"/>
    <w:rsid w:val="00E50141"/>
    <w:rsid w:val="00E563A5"/>
    <w:rsid w:val="00E60BBF"/>
    <w:rsid w:val="00E87DBE"/>
    <w:rsid w:val="00E97FEF"/>
    <w:rsid w:val="00EA2E1F"/>
    <w:rsid w:val="00EA6E85"/>
    <w:rsid w:val="00EB4281"/>
    <w:rsid w:val="00EB69F1"/>
    <w:rsid w:val="00EC0D95"/>
    <w:rsid w:val="00EC45C9"/>
    <w:rsid w:val="00EC7E9B"/>
    <w:rsid w:val="00EE3E66"/>
    <w:rsid w:val="00EF0128"/>
    <w:rsid w:val="00EF3471"/>
    <w:rsid w:val="00EF3F62"/>
    <w:rsid w:val="00F000AE"/>
    <w:rsid w:val="00F10D07"/>
    <w:rsid w:val="00F12C05"/>
    <w:rsid w:val="00F23C77"/>
    <w:rsid w:val="00F27E94"/>
    <w:rsid w:val="00F303A0"/>
    <w:rsid w:val="00F362C4"/>
    <w:rsid w:val="00F46E62"/>
    <w:rsid w:val="00F51B21"/>
    <w:rsid w:val="00F5525C"/>
    <w:rsid w:val="00F62500"/>
    <w:rsid w:val="00F62822"/>
    <w:rsid w:val="00F6615B"/>
    <w:rsid w:val="00F75B40"/>
    <w:rsid w:val="00F76E50"/>
    <w:rsid w:val="00F82153"/>
    <w:rsid w:val="00F83FD4"/>
    <w:rsid w:val="00F84FED"/>
    <w:rsid w:val="00F85106"/>
    <w:rsid w:val="00F87C3A"/>
    <w:rsid w:val="00F93C74"/>
    <w:rsid w:val="00F94DAB"/>
    <w:rsid w:val="00F97A85"/>
    <w:rsid w:val="00FA091E"/>
    <w:rsid w:val="00FB3E98"/>
    <w:rsid w:val="00FC5A48"/>
    <w:rsid w:val="00FD26D7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2C78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4A2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35B7F-5002-44F3-B11E-EC3A7CCC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3647</Words>
  <Characters>21886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18</cp:revision>
  <cp:lastPrinted>2020-01-31T08:16:00Z</cp:lastPrinted>
  <dcterms:created xsi:type="dcterms:W3CDTF">2020-03-04T11:51:00Z</dcterms:created>
  <dcterms:modified xsi:type="dcterms:W3CDTF">2020-03-04T12:16:00Z</dcterms:modified>
</cp:coreProperties>
</file>