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152C2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152C2">
        <w:rPr>
          <w:rFonts w:ascii="Georgia" w:hAnsi="Georgia"/>
          <w:color w:val="000000"/>
          <w:sz w:val="20"/>
        </w:rPr>
        <w:t xml:space="preserve">Łódź, dnia </w:t>
      </w:r>
      <w:r w:rsidR="00D11DED">
        <w:rPr>
          <w:rFonts w:ascii="Georgia" w:hAnsi="Georgia"/>
          <w:color w:val="000000"/>
          <w:sz w:val="20"/>
        </w:rPr>
        <w:t>04.01.2021</w:t>
      </w:r>
      <w:r w:rsidR="00133A6E" w:rsidRPr="00C152C2">
        <w:rPr>
          <w:rFonts w:ascii="Georgia" w:hAnsi="Georgia"/>
          <w:color w:val="000000"/>
          <w:sz w:val="20"/>
        </w:rPr>
        <w:t xml:space="preserve"> r.</w:t>
      </w:r>
    </w:p>
    <w:p w:rsidR="00133A6E" w:rsidRPr="00C152C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Samodzielny Publiczny Zakład Opieki Zdrowotnej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Centralny Szpital Kliniczny UM w Łodzi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152C2">
        <w:rPr>
          <w:rFonts w:ascii="Georgia" w:hAnsi="Georgia"/>
          <w:b/>
          <w:sz w:val="20"/>
        </w:rPr>
        <w:t>ul. Pomorska 251</w:t>
      </w:r>
    </w:p>
    <w:p w:rsidR="00133A6E" w:rsidRPr="00C152C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C152C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C152C2">
        <w:rPr>
          <w:rFonts w:ascii="Georgia" w:hAnsi="Georgia"/>
          <w:sz w:val="20"/>
          <w:szCs w:val="20"/>
        </w:rPr>
        <w:br/>
      </w:r>
      <w:r w:rsidR="00C152C2" w:rsidRPr="00C152C2">
        <w:rPr>
          <w:rFonts w:ascii="Georgia" w:hAnsi="Georgia" w:cs="Arial"/>
          <w:color w:val="000000"/>
          <w:sz w:val="20"/>
          <w:szCs w:val="20"/>
        </w:rPr>
        <w:t>(tj.2020.295).</w:t>
      </w:r>
      <w:r w:rsidRPr="00C152C2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152C2">
        <w:rPr>
          <w:rFonts w:ascii="Georgia" w:hAnsi="Georgia"/>
          <w:sz w:val="20"/>
          <w:szCs w:val="20"/>
        </w:rPr>
        <w:t xml:space="preserve"> na udzielanie ś</w:t>
      </w:r>
      <w:r w:rsidR="0097586C" w:rsidRPr="00C152C2">
        <w:rPr>
          <w:rFonts w:ascii="Georgia" w:hAnsi="Georgia"/>
          <w:sz w:val="20"/>
          <w:szCs w:val="20"/>
        </w:rPr>
        <w:t>wiadczeń zdrowotnych z</w:t>
      </w:r>
      <w:r w:rsidR="00F31EB8" w:rsidRPr="00C152C2">
        <w:rPr>
          <w:rFonts w:ascii="Georgia" w:hAnsi="Georgia"/>
          <w:sz w:val="20"/>
          <w:szCs w:val="20"/>
        </w:rPr>
        <w:t xml:space="preserve"> zakresu</w:t>
      </w:r>
      <w:r w:rsidR="007C42C9" w:rsidRPr="00C152C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C152C2">
        <w:rPr>
          <w:rFonts w:ascii="Georgia" w:hAnsi="Georgia"/>
          <w:color w:val="000000" w:themeColor="text1"/>
          <w:sz w:val="20"/>
          <w:szCs w:val="20"/>
        </w:rPr>
        <w:t>ginekologii</w:t>
      </w:r>
      <w:r w:rsidR="00D11DED">
        <w:rPr>
          <w:rFonts w:ascii="Georgia" w:hAnsi="Georgia"/>
          <w:color w:val="000000" w:themeColor="text1"/>
          <w:sz w:val="20"/>
          <w:szCs w:val="20"/>
        </w:rPr>
        <w:t xml:space="preserve"> i położnictwa</w:t>
      </w:r>
      <w:r w:rsidR="0067680B" w:rsidRPr="00C152C2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C152C2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152C2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C152C2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152C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C152C2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152C2">
        <w:rPr>
          <w:rFonts w:ascii="Georgia" w:hAnsi="Georgia" w:cs="Arial"/>
          <w:color w:val="000000"/>
          <w:sz w:val="20"/>
          <w:szCs w:val="20"/>
        </w:rPr>
        <w:br/>
      </w:r>
      <w:r w:rsidR="00C152C2" w:rsidRPr="00C152C2">
        <w:rPr>
          <w:rFonts w:ascii="Georgia" w:hAnsi="Georgia" w:cs="Arial"/>
          <w:color w:val="000000"/>
          <w:sz w:val="20"/>
          <w:szCs w:val="20"/>
        </w:rPr>
        <w:t>(tj.2020.295)</w:t>
      </w:r>
      <w:r w:rsidR="00047EE0" w:rsidRPr="00C152C2">
        <w:rPr>
          <w:rFonts w:ascii="Georgia" w:hAnsi="Georgia"/>
          <w:sz w:val="20"/>
          <w:szCs w:val="20"/>
        </w:rPr>
        <w:t xml:space="preserve">, </w:t>
      </w:r>
    </w:p>
    <w:p w:rsidR="00133A6E" w:rsidRPr="00C152C2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C152C2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C152C2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C152C2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Umowy z wybranymi O</w:t>
      </w:r>
      <w:r w:rsidR="00133A6E" w:rsidRPr="00C152C2">
        <w:rPr>
          <w:rFonts w:ascii="Georgia" w:hAnsi="Georgia"/>
          <w:sz w:val="20"/>
          <w:szCs w:val="20"/>
        </w:rPr>
        <w:t>fe</w:t>
      </w:r>
      <w:r w:rsidR="00930F5F" w:rsidRPr="00C152C2">
        <w:rPr>
          <w:rFonts w:ascii="Georgia" w:hAnsi="Georgia"/>
          <w:sz w:val="20"/>
          <w:szCs w:val="20"/>
        </w:rPr>
        <w:t>rentami zostaną zawarte na okres 3 lat.</w:t>
      </w:r>
    </w:p>
    <w:p w:rsidR="00DA23B5" w:rsidRPr="00C152C2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152C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152C2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C152C2">
        <w:rPr>
          <w:rFonts w:ascii="Georgia" w:hAnsi="Georgia"/>
          <w:sz w:val="20"/>
          <w:szCs w:val="20"/>
        </w:rPr>
        <w:br/>
      </w:r>
      <w:r w:rsidRPr="00C152C2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193533" w:rsidRPr="00C152C2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C152C2">
        <w:rPr>
          <w:rFonts w:ascii="Georgia" w:hAnsi="Georgia"/>
          <w:sz w:val="20"/>
          <w:szCs w:val="20"/>
        </w:rPr>
        <w:t>”.</w:t>
      </w: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C152C2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C152C2">
        <w:rPr>
          <w:rFonts w:ascii="Georgia" w:hAnsi="Georgia"/>
          <w:sz w:val="20"/>
          <w:szCs w:val="20"/>
        </w:rPr>
        <w:t>Bonowicz</w:t>
      </w:r>
      <w:proofErr w:type="spellEnd"/>
      <w:r w:rsidRPr="00C152C2">
        <w:rPr>
          <w:rFonts w:ascii="Georgia" w:hAnsi="Georgia"/>
          <w:sz w:val="20"/>
          <w:szCs w:val="20"/>
        </w:rPr>
        <w:t xml:space="preserve"> </w:t>
      </w:r>
      <w:r w:rsidR="00A30EF4" w:rsidRPr="00C152C2">
        <w:rPr>
          <w:rFonts w:ascii="Georgia" w:hAnsi="Georgia"/>
          <w:sz w:val="20"/>
          <w:szCs w:val="20"/>
        </w:rPr>
        <w:t>- Kwiatkowska tel. 42 675-75-88</w:t>
      </w:r>
    </w:p>
    <w:p w:rsidR="00DA23B5" w:rsidRPr="00C152C2" w:rsidRDefault="00DA23B5" w:rsidP="00A16578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152C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152C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152C2">
        <w:rPr>
          <w:rFonts w:ascii="Georgia" w:hAnsi="Georgia" w:cs="Arial"/>
          <w:bCs/>
          <w:sz w:val="20"/>
          <w:szCs w:val="20"/>
        </w:rPr>
        <w:t xml:space="preserve"> </w:t>
      </w:r>
      <w:r w:rsidRPr="00C152C2">
        <w:rPr>
          <w:rFonts w:ascii="Georgia" w:hAnsi="Georgia" w:cs="Arial"/>
          <w:sz w:val="20"/>
          <w:szCs w:val="20"/>
        </w:rPr>
        <w:t>oznaczonej:</w:t>
      </w:r>
    </w:p>
    <w:p w:rsidR="007075AA" w:rsidRPr="00C152C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152C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152C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152C2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152C2">
        <w:rPr>
          <w:rFonts w:ascii="Georgia" w:hAnsi="Georgia"/>
          <w:b/>
          <w:sz w:val="20"/>
          <w:szCs w:val="20"/>
        </w:rPr>
        <w:t xml:space="preserve">w zakresie </w:t>
      </w:r>
      <w:r w:rsidR="006F179A" w:rsidRPr="00C152C2">
        <w:rPr>
          <w:rFonts w:ascii="Georgia" w:hAnsi="Georgia"/>
          <w:b/>
          <w:sz w:val="20"/>
          <w:szCs w:val="20"/>
        </w:rPr>
        <w:t>ginekologii</w:t>
      </w:r>
      <w:r w:rsidR="008F25C0">
        <w:rPr>
          <w:rFonts w:ascii="Georgia" w:hAnsi="Georgia"/>
          <w:b/>
          <w:sz w:val="20"/>
          <w:szCs w:val="20"/>
        </w:rPr>
        <w:t xml:space="preserve"> i położnictwa</w:t>
      </w:r>
      <w:r w:rsidR="007642B8" w:rsidRPr="00C152C2">
        <w:rPr>
          <w:rFonts w:ascii="Georgia" w:hAnsi="Georgia"/>
          <w:b/>
          <w:sz w:val="20"/>
          <w:szCs w:val="20"/>
        </w:rPr>
        <w:t>.</w:t>
      </w:r>
    </w:p>
    <w:p w:rsidR="00133A6E" w:rsidRPr="00C152C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152C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F25C0">
        <w:rPr>
          <w:rFonts w:ascii="Georgia" w:hAnsi="Georgia" w:cs="Arial"/>
          <w:b/>
          <w:bCs/>
          <w:sz w:val="20"/>
          <w:szCs w:val="20"/>
        </w:rPr>
        <w:t>12.01.2021</w:t>
      </w:r>
      <w:r w:rsidRPr="00C152C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152C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152C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C152C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152C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C152C2">
        <w:rPr>
          <w:rFonts w:ascii="Georgia" w:hAnsi="Georgia" w:cs="Arial"/>
          <w:color w:val="000000"/>
          <w:sz w:val="20"/>
          <w:szCs w:val="20"/>
        </w:rPr>
        <w:br/>
      </w:r>
      <w:r w:rsidRPr="00C152C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67DA1" w:rsidRDefault="00F67DA1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F15CE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F15CE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F15CE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F15CE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6F15CE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F15CE" w:rsidRPr="006F15CE" w:rsidRDefault="006F15CE" w:rsidP="006F15CE">
      <w:pPr>
        <w:jc w:val="both"/>
        <w:rPr>
          <w:rFonts w:ascii="Georgia" w:hAnsi="Georgia"/>
          <w:b/>
          <w:sz w:val="20"/>
          <w:szCs w:val="20"/>
        </w:rPr>
      </w:pPr>
    </w:p>
    <w:p w:rsidR="006F15CE" w:rsidRPr="006F15CE" w:rsidRDefault="006F15CE" w:rsidP="006F15CE">
      <w:pPr>
        <w:jc w:val="both"/>
        <w:rPr>
          <w:rFonts w:ascii="Georgia" w:hAnsi="Georgia"/>
          <w:b/>
          <w:sz w:val="20"/>
          <w:szCs w:val="20"/>
        </w:rPr>
      </w:pPr>
      <w:r w:rsidRPr="006F15CE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F15CE" w:rsidRPr="006F15CE" w:rsidRDefault="006F15CE" w:rsidP="006F15CE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F15CE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F67DA1" w:rsidRDefault="00F67DA1" w:rsidP="006F15CE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152C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C152C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F25C0">
        <w:rPr>
          <w:rFonts w:ascii="Georgia" w:hAnsi="Georgia" w:cs="Arial"/>
          <w:b/>
          <w:bCs/>
          <w:sz w:val="20"/>
          <w:szCs w:val="20"/>
        </w:rPr>
        <w:t>12.01.2021</w:t>
      </w:r>
      <w:r w:rsidRPr="00C152C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C152C2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F25C0">
        <w:rPr>
          <w:rFonts w:ascii="Georgia" w:hAnsi="Georgia" w:cs="Arial"/>
          <w:b/>
          <w:bCs/>
          <w:sz w:val="20"/>
          <w:szCs w:val="20"/>
        </w:rPr>
        <w:t>12.01.2021</w:t>
      </w:r>
      <w:r w:rsidRPr="00C152C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152C2">
        <w:rPr>
          <w:rFonts w:ascii="Georgia" w:hAnsi="Georgia" w:cs="Arial"/>
          <w:sz w:val="20"/>
          <w:szCs w:val="20"/>
        </w:rPr>
        <w:t xml:space="preserve"> w pok. </w:t>
      </w:r>
      <w:r w:rsidR="00F67DA1">
        <w:rPr>
          <w:rFonts w:ascii="Georgia" w:hAnsi="Georgia" w:cs="Arial"/>
          <w:color w:val="000000"/>
          <w:sz w:val="20"/>
          <w:szCs w:val="20"/>
        </w:rPr>
        <w:t>301</w:t>
      </w:r>
      <w:r w:rsidRPr="00C152C2">
        <w:rPr>
          <w:rFonts w:ascii="Georgia" w:hAnsi="Georgia" w:cs="Arial"/>
          <w:sz w:val="20"/>
          <w:szCs w:val="20"/>
        </w:rPr>
        <w:t xml:space="preserve"> Szpitala </w:t>
      </w:r>
      <w:r w:rsidRPr="00C152C2">
        <w:rPr>
          <w:rFonts w:ascii="Georgia" w:hAnsi="Georgia" w:cs="Arial"/>
          <w:sz w:val="20"/>
          <w:szCs w:val="20"/>
        </w:rPr>
        <w:br/>
      </w:r>
    </w:p>
    <w:p w:rsidR="00133A6E" w:rsidRPr="00C152C2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6F15C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C152C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C152C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Oferta winna zawierać:</w:t>
      </w:r>
      <w:r w:rsidRPr="00C152C2">
        <w:rPr>
          <w:rFonts w:ascii="Georgia" w:hAnsi="Georgia"/>
          <w:sz w:val="20"/>
          <w:szCs w:val="20"/>
        </w:rPr>
        <w:tab/>
      </w:r>
    </w:p>
    <w:p w:rsidR="008F25C0" w:rsidRPr="008F25C0" w:rsidRDefault="008F25C0" w:rsidP="008F25C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Oświadczenie Oferenta - Załącznik nr 2;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Podpisany „Projekt umowy” – Załącznik nr 4;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25C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Zaświadczenie o wpisie do właściwego rejestru;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nadania NIP, REGON;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8F25C0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dyplomu ukończenia wyższej szkoły medycznej;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 w:cs="Arial"/>
          <w:sz w:val="20"/>
          <w:szCs w:val="20"/>
        </w:rPr>
        <w:t xml:space="preserve">Kopię dyplomu uzyskania </w:t>
      </w:r>
      <w:r w:rsidRPr="008F25C0">
        <w:rPr>
          <w:rFonts w:ascii="Georgia" w:hAnsi="Georgia"/>
          <w:sz w:val="20"/>
          <w:szCs w:val="20"/>
          <w:lang w:eastAsia="en-US"/>
        </w:rPr>
        <w:t>tytułu specjalisty w zakresie położnictwa i ginekologii</w:t>
      </w:r>
      <w:r w:rsidRPr="008F25C0">
        <w:rPr>
          <w:rFonts w:ascii="Georgia" w:hAnsi="Georgia"/>
          <w:color w:val="000000"/>
          <w:sz w:val="20"/>
          <w:szCs w:val="20"/>
        </w:rPr>
        <w:t>;</w:t>
      </w:r>
    </w:p>
    <w:p w:rsidR="008F25C0" w:rsidRPr="008F25C0" w:rsidRDefault="008F25C0" w:rsidP="008F25C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dokumentów potwierdzających odbycie stażu w referencyjnym ośrodku prowadzącym diagnostykę prenatalną;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Kopie aktualnych certyfikatów uprawniających do prowadzenia badań w zakresie programu prenatalnego</w:t>
      </w:r>
      <w:r w:rsidRPr="008F25C0">
        <w:rPr>
          <w:rFonts w:ascii="Georgia" w:hAnsi="Georgia"/>
          <w:color w:val="000000"/>
          <w:sz w:val="20"/>
          <w:szCs w:val="20"/>
        </w:rPr>
        <w:t>;</w:t>
      </w:r>
    </w:p>
    <w:p w:rsidR="008F25C0" w:rsidRPr="008F25C0" w:rsidRDefault="008F25C0" w:rsidP="008F25C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certyfikatu uprawniającego do prowadzenia diagnostyki nowotworów jajnika;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prawa wykonywania zawodu;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lastRenderedPageBreak/>
        <w:t>Kopię dyplomu uzyskania stopnia/tytułu naukowego oraz kopie innych dokumentów potwierdzających nabycie fachowych umiejętności – w przypadku ich posiadania;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dokumentu potwierdzającego odbycie szkolenia BHP;</w:t>
      </w:r>
    </w:p>
    <w:p w:rsidR="008F25C0" w:rsidRPr="008F25C0" w:rsidRDefault="008F25C0" w:rsidP="008F25C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25C0">
        <w:rPr>
          <w:rFonts w:ascii="Georgia" w:hAnsi="Georgia"/>
          <w:sz w:val="20"/>
          <w:szCs w:val="20"/>
        </w:rPr>
        <w:t>Kopię aktualnych badań lekarskich.</w:t>
      </w:r>
    </w:p>
    <w:p w:rsidR="00993917" w:rsidRPr="00C152C2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C152C2" w:rsidRDefault="00133A6E" w:rsidP="00133A6E">
      <w:pPr>
        <w:pStyle w:val="Tekstpodstawowy"/>
        <w:rPr>
          <w:rFonts w:ascii="Georgia" w:hAnsi="Georgia"/>
          <w:sz w:val="20"/>
        </w:rPr>
      </w:pPr>
      <w:r w:rsidRPr="00C152C2">
        <w:rPr>
          <w:rFonts w:ascii="Georgia" w:hAnsi="Georgia"/>
          <w:sz w:val="20"/>
        </w:rPr>
        <w:t>Termin związania ofertą wynosi 30 dni.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152C2">
        <w:rPr>
          <w:rFonts w:ascii="Georgia" w:hAnsi="Georgia"/>
          <w:sz w:val="20"/>
          <w:szCs w:val="20"/>
        </w:rPr>
        <w:t>odwołań</w:t>
      </w:r>
      <w:proofErr w:type="spellEnd"/>
      <w:r w:rsidRPr="00C152C2">
        <w:rPr>
          <w:rFonts w:ascii="Georgia" w:hAnsi="Georgia"/>
          <w:sz w:val="20"/>
          <w:szCs w:val="20"/>
        </w:rPr>
        <w:t xml:space="preserve"> dotyczących konkursu ofert.</w:t>
      </w:r>
    </w:p>
    <w:p w:rsidR="00776818" w:rsidRDefault="00776818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C152C2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152C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152C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C152C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Wywieszono:</w:t>
      </w:r>
    </w:p>
    <w:p w:rsidR="00B35BB3" w:rsidRPr="00C152C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152C2">
        <w:rPr>
          <w:rFonts w:ascii="Georgia" w:hAnsi="Georgia"/>
          <w:sz w:val="20"/>
          <w:szCs w:val="20"/>
        </w:rPr>
        <w:t>Zdjęto:</w:t>
      </w:r>
    </w:p>
    <w:sectPr w:rsidR="00B35BB3" w:rsidRPr="00C152C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133A6E"/>
    <w:rsid w:val="00142918"/>
    <w:rsid w:val="001709C4"/>
    <w:rsid w:val="00193533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60726"/>
    <w:rsid w:val="005E149B"/>
    <w:rsid w:val="00614AD4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42C9"/>
    <w:rsid w:val="007F6D9C"/>
    <w:rsid w:val="0081798D"/>
    <w:rsid w:val="0082650C"/>
    <w:rsid w:val="00832D45"/>
    <w:rsid w:val="008427B8"/>
    <w:rsid w:val="00877595"/>
    <w:rsid w:val="008F25C0"/>
    <w:rsid w:val="00930F5F"/>
    <w:rsid w:val="00932F49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A8137C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D004CB"/>
    <w:rsid w:val="00D05713"/>
    <w:rsid w:val="00D11DED"/>
    <w:rsid w:val="00D214FE"/>
    <w:rsid w:val="00D55116"/>
    <w:rsid w:val="00DA23B5"/>
    <w:rsid w:val="00E15E46"/>
    <w:rsid w:val="00E77602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2BC2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2021-01-04T15:05:00Z</dcterms:created>
  <dcterms:modified xsi:type="dcterms:W3CDTF">2021-01-04T15:43:00Z</dcterms:modified>
</cp:coreProperties>
</file>