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EDC06" w14:textId="77777777" w:rsidR="00BB5DE6" w:rsidRDefault="00BF20D0">
      <w:pPr>
        <w:tabs>
          <w:tab w:val="left" w:pos="5529"/>
        </w:tabs>
        <w:ind w:right="3116"/>
        <w:jc w:val="both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>Zamawiający:</w:t>
      </w:r>
    </w:p>
    <w:p w14:paraId="4E077D74" w14:textId="77777777" w:rsidR="00BB5DE6" w:rsidRDefault="00BF20D0">
      <w:pPr>
        <w:tabs>
          <w:tab w:val="left" w:pos="5529"/>
        </w:tabs>
        <w:ind w:right="3119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Samodzielny Publiczny Zakład Opieki Zdrowotnej </w:t>
      </w:r>
      <w:r>
        <w:rPr>
          <w:rFonts w:ascii="Georgia" w:hAnsi="Georgia" w:cs="Georgia"/>
          <w:b/>
          <w:bCs/>
          <w:sz w:val="22"/>
          <w:szCs w:val="22"/>
        </w:rPr>
        <w:br/>
        <w:t xml:space="preserve">Centralny Szpital Kliniczny </w:t>
      </w:r>
    </w:p>
    <w:p w14:paraId="10649865" w14:textId="77777777" w:rsidR="00BB5DE6" w:rsidRDefault="00BF20D0">
      <w:pPr>
        <w:tabs>
          <w:tab w:val="left" w:pos="5529"/>
        </w:tabs>
        <w:ind w:right="3119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Uniwersytetu Medycznego </w:t>
      </w:r>
      <w:r>
        <w:rPr>
          <w:rFonts w:ascii="Georgia" w:hAnsi="Georgia" w:cs="Georgia"/>
          <w:b/>
          <w:bCs/>
          <w:sz w:val="22"/>
          <w:szCs w:val="22"/>
        </w:rPr>
        <w:br/>
        <w:t>w Łodzi, ul. Pomorska 251</w:t>
      </w:r>
    </w:p>
    <w:p w14:paraId="7E371894" w14:textId="77777777" w:rsidR="00BB5DE6" w:rsidRDefault="00BF20D0">
      <w:pPr>
        <w:tabs>
          <w:tab w:val="left" w:pos="5529"/>
        </w:tabs>
        <w:ind w:right="3119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92-213 - Łódź  </w:t>
      </w:r>
    </w:p>
    <w:p w14:paraId="22B6E752" w14:textId="77777777" w:rsidR="00BB5DE6" w:rsidRDefault="00BB5DE6">
      <w:pPr>
        <w:tabs>
          <w:tab w:val="left" w:pos="5529"/>
        </w:tabs>
        <w:ind w:right="3116"/>
        <w:jc w:val="both"/>
        <w:rPr>
          <w:rFonts w:ascii="Georgia" w:hAnsi="Georgia" w:cs="Georgia"/>
          <w:b/>
          <w:bCs/>
          <w:sz w:val="22"/>
          <w:szCs w:val="22"/>
        </w:rPr>
      </w:pPr>
    </w:p>
    <w:p w14:paraId="5DD4EA83" w14:textId="77777777" w:rsidR="00BB5DE6" w:rsidRDefault="00BF20D0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REGON:472147559                       </w:t>
      </w:r>
    </w:p>
    <w:p w14:paraId="4C35867F" w14:textId="77777777" w:rsidR="00BB5DE6" w:rsidRDefault="00BF20D0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>NIP:  728-22-46-128</w:t>
      </w:r>
    </w:p>
    <w:p w14:paraId="3C7586FC" w14:textId="77777777" w:rsidR="00BB5DE6" w:rsidRDefault="00BF20D0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Telefon  42 675-75-00                     </w:t>
      </w:r>
    </w:p>
    <w:p w14:paraId="03C84B04" w14:textId="77777777" w:rsidR="00BB5DE6" w:rsidRDefault="00BF20D0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faks   42 679-17-80 </w:t>
      </w:r>
    </w:p>
    <w:p w14:paraId="35F28749" w14:textId="77777777" w:rsidR="00BB5DE6" w:rsidRDefault="00D46DE4">
      <w:pPr>
        <w:pStyle w:val="Nagwek"/>
      </w:pPr>
      <w:hyperlink r:id="rId6">
        <w:r w:rsidR="00BF20D0">
          <w:rPr>
            <w:rStyle w:val="czeinternetowe"/>
            <w:rFonts w:ascii="Georgia" w:hAnsi="Georgia" w:cs="Georgia"/>
            <w:sz w:val="22"/>
            <w:szCs w:val="22"/>
          </w:rPr>
          <w:t>www.csk.umed.pl</w:t>
        </w:r>
      </w:hyperlink>
    </w:p>
    <w:p w14:paraId="343CC327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1A177B86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11EA7AAE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6B71251F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6EAA1424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0DD388EA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073838C7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12E6CD83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3B66DC4D" w14:textId="77777777" w:rsidR="00BB5DE6" w:rsidRPr="006F489F" w:rsidRDefault="00BF20D0">
      <w:pPr>
        <w:pStyle w:val="Nagwek2"/>
        <w:spacing w:before="0"/>
        <w:jc w:val="center"/>
        <w:rPr>
          <w:rFonts w:ascii="Georgia" w:hAnsi="Georgia" w:cs="Georgia"/>
          <w:b w:val="0"/>
          <w:color w:val="000000"/>
          <w:sz w:val="28"/>
          <w:szCs w:val="28"/>
        </w:rPr>
      </w:pPr>
      <w:r w:rsidRPr="006F489F">
        <w:rPr>
          <w:rFonts w:ascii="Georgia" w:hAnsi="Georgia" w:cs="Georgia"/>
          <w:b w:val="0"/>
          <w:color w:val="000000"/>
          <w:sz w:val="28"/>
          <w:szCs w:val="28"/>
        </w:rPr>
        <w:t>Postępowanie konkursowe</w:t>
      </w:r>
    </w:p>
    <w:p w14:paraId="741E5B46" w14:textId="1384C9E3" w:rsidR="00BB5DE6" w:rsidRPr="006F489F" w:rsidRDefault="00BF20D0">
      <w:pPr>
        <w:pStyle w:val="Tekstpodstawowy2"/>
        <w:spacing w:after="0" w:line="240" w:lineRule="auto"/>
        <w:jc w:val="center"/>
        <w:rPr>
          <w:rFonts w:ascii="Georgia" w:hAnsi="Georgia" w:cs="Georgia"/>
          <w:color w:val="000000"/>
          <w:sz w:val="28"/>
          <w:szCs w:val="28"/>
        </w:rPr>
      </w:pPr>
      <w:r w:rsidRPr="006F489F">
        <w:rPr>
          <w:rFonts w:ascii="Georgia" w:hAnsi="Georgia" w:cs="Georgia"/>
          <w:color w:val="000000"/>
          <w:sz w:val="28"/>
          <w:szCs w:val="28"/>
        </w:rPr>
        <w:t>na udzielanie świadczeń zdrowotnych w zakresie</w:t>
      </w:r>
    </w:p>
    <w:p w14:paraId="4BA07C72" w14:textId="77777777" w:rsidR="00BB5DE6" w:rsidRPr="006F489F" w:rsidRDefault="00BF20D0">
      <w:pPr>
        <w:jc w:val="center"/>
        <w:rPr>
          <w:rFonts w:ascii="Georgia" w:hAnsi="Georgia" w:cs="Georgia"/>
          <w:b/>
          <w:sz w:val="28"/>
          <w:szCs w:val="28"/>
        </w:rPr>
      </w:pPr>
      <w:r w:rsidRPr="006F489F">
        <w:rPr>
          <w:rFonts w:ascii="Georgia" w:hAnsi="Georgia" w:cs="Georgia"/>
          <w:b/>
          <w:color w:val="000000"/>
          <w:sz w:val="28"/>
          <w:szCs w:val="28"/>
        </w:rPr>
        <w:t xml:space="preserve">toksykologii klinicznej </w:t>
      </w:r>
    </w:p>
    <w:p w14:paraId="66D31088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4A2E198E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659748DB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77D2E574" w14:textId="77777777" w:rsidR="00BB5DE6" w:rsidRDefault="00BB5DE6">
      <w:pPr>
        <w:pStyle w:val="Nagwek"/>
        <w:jc w:val="right"/>
        <w:rPr>
          <w:rFonts w:ascii="Georgia" w:hAnsi="Georgia" w:cs="Georgia"/>
          <w:sz w:val="22"/>
          <w:szCs w:val="22"/>
        </w:rPr>
      </w:pPr>
    </w:p>
    <w:p w14:paraId="70B9828E" w14:textId="77777777" w:rsidR="00BB5DE6" w:rsidRDefault="00BB5DE6">
      <w:pPr>
        <w:pStyle w:val="Nagwek"/>
        <w:jc w:val="right"/>
        <w:rPr>
          <w:rFonts w:ascii="Georgia" w:hAnsi="Georgia" w:cs="Georgia"/>
          <w:sz w:val="22"/>
          <w:szCs w:val="22"/>
        </w:rPr>
      </w:pPr>
    </w:p>
    <w:p w14:paraId="17D285B0" w14:textId="77777777" w:rsidR="00BB5DE6" w:rsidRDefault="00BF20D0">
      <w:pPr>
        <w:pStyle w:val="Nagwek"/>
        <w:jc w:val="right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Zatwierdził Dyrektor: </w:t>
      </w:r>
    </w:p>
    <w:p w14:paraId="025F6D69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21F4F8AA" w14:textId="77777777" w:rsidR="00BB5DE6" w:rsidRDefault="00BB5DE6">
      <w:pPr>
        <w:ind w:left="1416" w:hanging="96"/>
        <w:rPr>
          <w:rFonts w:ascii="Georgia" w:hAnsi="Georgia" w:cs="Georgia"/>
          <w:sz w:val="22"/>
          <w:szCs w:val="22"/>
        </w:rPr>
      </w:pPr>
    </w:p>
    <w:p w14:paraId="4DF448FB" w14:textId="77777777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2FA0B102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42B35BD0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75D61C57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320A3762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4CFB7528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65CA4F1A" w14:textId="77777777" w:rsidR="00BB5DE6" w:rsidRDefault="00BF20D0">
      <w:pPr>
        <w:jc w:val="both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 </w:t>
      </w:r>
    </w:p>
    <w:p w14:paraId="1D4994E7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2AE23072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426946AD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5BC93CB4" w14:textId="5C728052" w:rsidR="00BB5DE6" w:rsidRDefault="00377B04">
      <w:pPr>
        <w:pStyle w:val="Nagwek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Łódź, 26</w:t>
      </w:r>
      <w:r w:rsidR="008106BC">
        <w:rPr>
          <w:rFonts w:ascii="Georgia" w:hAnsi="Georgia" w:cs="Georgia"/>
          <w:sz w:val="22"/>
          <w:szCs w:val="22"/>
        </w:rPr>
        <w:t>.05.2022</w:t>
      </w:r>
      <w:r w:rsidR="007C4AB6">
        <w:rPr>
          <w:rFonts w:ascii="Georgia" w:hAnsi="Georgia" w:cs="Georgia"/>
          <w:sz w:val="22"/>
          <w:szCs w:val="22"/>
        </w:rPr>
        <w:t xml:space="preserve"> </w:t>
      </w:r>
      <w:r w:rsidR="00BF20D0">
        <w:rPr>
          <w:rFonts w:ascii="Georgia" w:hAnsi="Georgia" w:cs="Georgia"/>
          <w:sz w:val="22"/>
          <w:szCs w:val="22"/>
        </w:rPr>
        <w:t>r.</w:t>
      </w:r>
      <w:r w:rsidR="00BF20D0">
        <w:br w:type="page"/>
      </w:r>
    </w:p>
    <w:p w14:paraId="7D37F04F" w14:textId="77777777" w:rsidR="00653D74" w:rsidRPr="00494DA0" w:rsidRDefault="00653D74" w:rsidP="00653D74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lastRenderedPageBreak/>
        <w:t>SZCZEGÓŁOWE WARUNKI</w:t>
      </w:r>
    </w:p>
    <w:p w14:paraId="660AFF42" w14:textId="77777777" w:rsidR="00653D74" w:rsidRPr="00494DA0" w:rsidRDefault="00653D74" w:rsidP="00653D74">
      <w:pPr>
        <w:pStyle w:val="Tytu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9731D5D" w14:textId="73F79C66" w:rsidR="00BB5DE6" w:rsidRDefault="00BB5DE6">
      <w:pPr>
        <w:pStyle w:val="Nagwek"/>
        <w:rPr>
          <w:rFonts w:ascii="Georgia" w:hAnsi="Georgia" w:cs="Georgia"/>
          <w:sz w:val="22"/>
          <w:szCs w:val="22"/>
        </w:rPr>
      </w:pPr>
    </w:p>
    <w:p w14:paraId="603A48BB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62108685" w14:textId="7BEF6E6B" w:rsidR="00653D74" w:rsidRPr="00494DA0" w:rsidRDefault="00653D74" w:rsidP="00653D74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13176C">
        <w:rPr>
          <w:rFonts w:ascii="Georgia" w:hAnsi="Georgia" w:cs="Arial"/>
          <w:color w:val="000000"/>
          <w:sz w:val="22"/>
          <w:szCs w:val="22"/>
        </w:rPr>
        <w:t>(tj.2022.633</w:t>
      </w:r>
      <w:r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>
        <w:rPr>
          <w:rFonts w:ascii="Georgia" w:hAnsi="Georgia"/>
          <w:sz w:val="22"/>
          <w:szCs w:val="22"/>
        </w:rPr>
        <w:t>(tj. Dz.U. 2021 poz. 1285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5BB0F2EE" w14:textId="77777777" w:rsidR="00BB5DE6" w:rsidRDefault="00BB5DE6">
      <w:pPr>
        <w:rPr>
          <w:rFonts w:ascii="Georgia" w:hAnsi="Georgia" w:cs="Georgia"/>
          <w:color w:val="000000"/>
          <w:sz w:val="22"/>
          <w:szCs w:val="22"/>
        </w:rPr>
      </w:pPr>
    </w:p>
    <w:p w14:paraId="2E647DF6" w14:textId="54C64039" w:rsidR="00BB5DE6" w:rsidRDefault="00BF20D0">
      <w:pPr>
        <w:numPr>
          <w:ilvl w:val="0"/>
          <w:numId w:val="23"/>
        </w:numPr>
        <w:tabs>
          <w:tab w:val="left" w:pos="360"/>
        </w:tabs>
        <w:ind w:left="1077" w:hanging="1077"/>
        <w:jc w:val="both"/>
        <w:rPr>
          <w:rFonts w:ascii="Georgia" w:hAnsi="Georgia" w:cs="Georgia"/>
          <w:b/>
          <w:color w:val="000000"/>
          <w:sz w:val="22"/>
          <w:szCs w:val="22"/>
          <w:u w:val="single"/>
        </w:rPr>
      </w:pPr>
      <w:r>
        <w:rPr>
          <w:rFonts w:ascii="Georgia" w:hAnsi="Georgia" w:cs="Georgia"/>
          <w:b/>
          <w:color w:val="000000"/>
          <w:sz w:val="22"/>
          <w:szCs w:val="22"/>
          <w:u w:val="single"/>
        </w:rPr>
        <w:t>OPIS PRZEDMIOTU KONKURSU</w:t>
      </w:r>
      <w:r w:rsidR="000D586E">
        <w:rPr>
          <w:rFonts w:ascii="Georgia" w:hAnsi="Georgia" w:cs="Georgia"/>
          <w:b/>
          <w:color w:val="000000"/>
          <w:sz w:val="22"/>
          <w:szCs w:val="22"/>
          <w:u w:val="single"/>
        </w:rPr>
        <w:t>:</w:t>
      </w:r>
    </w:p>
    <w:p w14:paraId="3135D2A0" w14:textId="77777777" w:rsidR="00FA5384" w:rsidRDefault="00BF20D0">
      <w:pPr>
        <w:pStyle w:val="Akapitzlist"/>
        <w:shd w:val="clear" w:color="auto" w:fill="FFFFFF"/>
        <w:ind w:left="0" w:right="-17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000000"/>
          <w:lang w:eastAsia="en-US"/>
        </w:rPr>
        <w:t xml:space="preserve">Przedmiotem konkursu jest </w:t>
      </w:r>
      <w:r>
        <w:rPr>
          <w:rFonts w:ascii="Georgia" w:hAnsi="Georgia" w:cs="Georgia"/>
        </w:rPr>
        <w:t xml:space="preserve">wykonywanie </w:t>
      </w:r>
      <w:r>
        <w:rPr>
          <w:rFonts w:ascii="Georgia" w:hAnsi="Georgia" w:cs="Georgia"/>
          <w:color w:val="000000"/>
        </w:rPr>
        <w:t>usług</w:t>
      </w:r>
      <w:r>
        <w:rPr>
          <w:rFonts w:ascii="Georgia" w:hAnsi="Georgia" w:cs="Georgia"/>
        </w:rPr>
        <w:t xml:space="preserve"> -</w:t>
      </w:r>
      <w:r w:rsidR="00653D74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konsultacji lekarskich z zakresu toksykologii klin</w:t>
      </w:r>
      <w:r w:rsidR="001B269E">
        <w:rPr>
          <w:rFonts w:ascii="Georgia" w:hAnsi="Georgia" w:cs="Georgia"/>
        </w:rPr>
        <w:t>icznej</w:t>
      </w:r>
      <w:r w:rsidR="00FA5384">
        <w:rPr>
          <w:rFonts w:ascii="Georgia" w:hAnsi="Georgia" w:cs="Georgia"/>
        </w:rPr>
        <w:t xml:space="preserve"> (</w:t>
      </w:r>
      <w:r w:rsidR="00FA5384">
        <w:rPr>
          <w:rFonts w:ascii="Georgia" w:hAnsi="Georgia" w:cs="Georgia"/>
          <w:lang w:eastAsia="en-US"/>
        </w:rPr>
        <w:t xml:space="preserve">dyżur konsultacyjny pod telefonem) </w:t>
      </w:r>
      <w:r w:rsidR="001B269E">
        <w:rPr>
          <w:rFonts w:ascii="Georgia" w:hAnsi="Georgia" w:cs="Georgia"/>
        </w:rPr>
        <w:t>udzielanych w Klinice Ane</w:t>
      </w:r>
      <w:r>
        <w:rPr>
          <w:rFonts w:ascii="Georgia" w:hAnsi="Georgia" w:cs="Georgia"/>
        </w:rPr>
        <w:t xml:space="preserve">stezjologii i Intensywnej </w:t>
      </w:r>
      <w:r w:rsidR="0012480C">
        <w:rPr>
          <w:rFonts w:ascii="Georgia" w:hAnsi="Georgia" w:cs="Georgia"/>
        </w:rPr>
        <w:t>T</w:t>
      </w:r>
      <w:r w:rsidR="007A6968">
        <w:rPr>
          <w:rFonts w:ascii="Georgia" w:hAnsi="Georgia" w:cs="Georgia"/>
        </w:rPr>
        <w:t xml:space="preserve">erapii </w:t>
      </w:r>
      <w:r>
        <w:rPr>
          <w:rFonts w:ascii="Georgia" w:hAnsi="Georgia" w:cs="Georgia"/>
        </w:rPr>
        <w:t>Centralnego Szpitala Klinicznego Uniwersytetu Medycznego</w:t>
      </w:r>
      <w:r w:rsidR="00B130CC">
        <w:rPr>
          <w:rFonts w:ascii="Georgia" w:hAnsi="Georgia" w:cs="Georgia"/>
        </w:rPr>
        <w:t>/</w:t>
      </w:r>
      <w:r w:rsidR="007A6968">
        <w:rPr>
          <w:rFonts w:ascii="Georgia" w:hAnsi="Georgia" w:cs="Georgia"/>
        </w:rPr>
        <w:t>Pododdziale Toksykologii</w:t>
      </w:r>
      <w:r>
        <w:rPr>
          <w:rFonts w:ascii="Georgia" w:hAnsi="Georgia" w:cs="Georgia"/>
        </w:rPr>
        <w:t xml:space="preserve"> przy </w:t>
      </w:r>
      <w:r w:rsidR="00FA5384">
        <w:rPr>
          <w:rFonts w:ascii="Georgia" w:hAnsi="Georgia" w:cs="Georgia"/>
        </w:rPr>
        <w:br/>
      </w:r>
      <w:r>
        <w:rPr>
          <w:rFonts w:ascii="Georgia" w:hAnsi="Georgia" w:cs="Georgia"/>
        </w:rPr>
        <w:t>ul. Pomorskiej 251 (</w:t>
      </w:r>
      <w:r w:rsidRPr="007A6968">
        <w:rPr>
          <w:rFonts w:ascii="Georgia" w:hAnsi="Georgia" w:cs="Georgia"/>
        </w:rPr>
        <w:t>C</w:t>
      </w:r>
      <w:r w:rsidR="007A6968" w:rsidRPr="007A6968">
        <w:rPr>
          <w:rFonts w:ascii="Georgia" w:hAnsi="Georgia" w:cs="Georgia"/>
        </w:rPr>
        <w:t>PV 85111000-0 usługi szpitalne)</w:t>
      </w:r>
      <w:r w:rsidR="00FA5384">
        <w:rPr>
          <w:rFonts w:ascii="Georgia" w:hAnsi="Georgia" w:cs="Georgia"/>
        </w:rPr>
        <w:t>.</w:t>
      </w:r>
    </w:p>
    <w:p w14:paraId="3C0D737B" w14:textId="77777777" w:rsidR="00BB5DE6" w:rsidRDefault="00BB5DE6">
      <w:pPr>
        <w:pStyle w:val="Akapitzlist"/>
        <w:shd w:val="clear" w:color="auto" w:fill="FFFFFF"/>
        <w:ind w:left="0" w:right="-17"/>
        <w:jc w:val="both"/>
        <w:rPr>
          <w:rFonts w:ascii="Georgia" w:hAnsi="Georgia" w:cs="Georgia"/>
          <w:u w:val="single"/>
          <w:lang w:eastAsia="en-US"/>
        </w:rPr>
      </w:pPr>
    </w:p>
    <w:p w14:paraId="69860985" w14:textId="77777777" w:rsidR="00BB5DE6" w:rsidRPr="00916EF0" w:rsidRDefault="00BF20D0">
      <w:pPr>
        <w:pStyle w:val="Akapitzlist"/>
        <w:shd w:val="clear" w:color="auto" w:fill="FFFFFF"/>
        <w:ind w:left="0" w:right="-17"/>
        <w:jc w:val="both"/>
      </w:pPr>
      <w:r w:rsidRPr="00916EF0">
        <w:rPr>
          <w:rFonts w:ascii="Georgia" w:hAnsi="Georgia" w:cs="Arial"/>
        </w:rPr>
        <w:t xml:space="preserve">Oferent musi posiadać prawo do wykonywania zawodu i tytuł specjalisty (specjalizację) w dziedzinie   toksykologii.   </w:t>
      </w:r>
    </w:p>
    <w:p w14:paraId="562820A3" w14:textId="77777777" w:rsidR="00BB5DE6" w:rsidRPr="00C806D3" w:rsidRDefault="00BF20D0">
      <w:pPr>
        <w:jc w:val="both"/>
        <w:rPr>
          <w:rFonts w:ascii="Georgia" w:hAnsi="Georgia" w:cs="Arial"/>
          <w:sz w:val="22"/>
          <w:szCs w:val="22"/>
        </w:rPr>
      </w:pPr>
      <w:r w:rsidRPr="00C806D3">
        <w:rPr>
          <w:rFonts w:ascii="Georgia" w:hAnsi="Georgia" w:cs="Arial"/>
          <w:sz w:val="22"/>
          <w:szCs w:val="22"/>
        </w:rPr>
        <w:t>Przyjmujący zamówienie będzie w szczególności zobowiązany do:</w:t>
      </w:r>
    </w:p>
    <w:p w14:paraId="70026812" w14:textId="2AC43BD0" w:rsidR="00C806D3" w:rsidRPr="00C806D3" w:rsidRDefault="001B04EF" w:rsidP="00C806D3">
      <w:pPr>
        <w:pStyle w:val="Akapitzlist"/>
        <w:numPr>
          <w:ilvl w:val="0"/>
          <w:numId w:val="43"/>
        </w:numPr>
        <w:ind w:left="709" w:hanging="425"/>
        <w:jc w:val="both"/>
        <w:rPr>
          <w:rFonts w:cs="Arial"/>
        </w:rPr>
      </w:pPr>
      <w:bookmarkStart w:id="0" w:name="_Hlk78308416"/>
      <w:r>
        <w:rPr>
          <w:rFonts w:ascii="Georgia" w:hAnsi="Georgia"/>
        </w:rPr>
        <w:t>wykonywania</w:t>
      </w:r>
      <w:r w:rsidR="00C806D3" w:rsidRPr="00C806D3">
        <w:rPr>
          <w:rFonts w:ascii="Georgia" w:hAnsi="Georgia"/>
        </w:rPr>
        <w:t xml:space="preserve"> specjalistycznych świadczeń zdrowotnych - specjalista toksykologii klinicznej będzie pełnił dyżur konsultacyjny „pod telefonem”. Zobowiązany będzie  wówczas do telefonicznej konsultacji chorych zatrutych w innych szpitalach i podejmowania decyzji dot. ew. przyjęcia chorych do KAiIT/Pododdziału Toksykologii w Łodzi. </w:t>
      </w:r>
      <w:r w:rsidR="00C806D3" w:rsidRPr="00C806D3">
        <w:rPr>
          <w:rFonts w:ascii="Georgia" w:hAnsi="Georgia"/>
          <w:lang w:eastAsia="en-US"/>
        </w:rPr>
        <w:t>Oferent  zobowiązany będzie do  prowadzenia niezbędnej dokumentacji medycznej dotyczącej udzielanych telefonicznych konsultacji toksykologicznych</w:t>
      </w:r>
      <w:r w:rsidR="00C806D3">
        <w:rPr>
          <w:rStyle w:val="Odwoaniedokomentarza"/>
          <w:rFonts w:ascii="Times New Roman" w:hAnsi="Times New Roman" w:cs="Times New Roman"/>
        </w:rPr>
        <w:t>.</w:t>
      </w:r>
    </w:p>
    <w:bookmarkEnd w:id="0"/>
    <w:p w14:paraId="408A3283" w14:textId="6280572D" w:rsidR="00BB5DE6" w:rsidRDefault="00BF20D0">
      <w:pPr>
        <w:spacing w:before="240"/>
        <w:jc w:val="both"/>
        <w:rPr>
          <w:rFonts w:ascii="Georgia" w:hAnsi="Georgia" w:cs="Georgia"/>
          <w:b/>
          <w:color w:val="000000"/>
          <w:sz w:val="22"/>
          <w:szCs w:val="22"/>
          <w:u w:val="single"/>
        </w:rPr>
      </w:pPr>
      <w:r>
        <w:rPr>
          <w:rFonts w:ascii="Georgia" w:hAnsi="Georgia" w:cs="Georgia"/>
          <w:b/>
          <w:color w:val="000000"/>
          <w:sz w:val="22"/>
          <w:szCs w:val="22"/>
          <w:u w:val="single"/>
        </w:rPr>
        <w:t xml:space="preserve">II. OBOWIĄZKI OFERENTA I SPOSÓB PRZYGOTOWANIA OFERTY:     </w:t>
      </w:r>
    </w:p>
    <w:p w14:paraId="10C0ABE0" w14:textId="77777777" w:rsidR="00BB5DE6" w:rsidRDefault="00BF20D0">
      <w:pPr>
        <w:jc w:val="both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hAnsi="Georgia" w:cs="Georgia"/>
          <w:color w:val="000000"/>
          <w:sz w:val="22"/>
          <w:szCs w:val="22"/>
        </w:rPr>
        <w:t>Do konkursu mogą przystąpić Oferenci, którzy:</w:t>
      </w:r>
    </w:p>
    <w:p w14:paraId="4A8E7383" w14:textId="577FE290" w:rsidR="00BB5DE6" w:rsidRDefault="00BF20D0">
      <w:pPr>
        <w:pStyle w:val="Akapitzlist"/>
        <w:numPr>
          <w:ilvl w:val="0"/>
          <w:numId w:val="28"/>
        </w:numPr>
        <w:spacing w:line="240" w:lineRule="auto"/>
        <w:jc w:val="both"/>
      </w:pPr>
      <w:r>
        <w:rPr>
          <w:rFonts w:ascii="Georgia" w:hAnsi="Georgia" w:cs="Arial"/>
          <w:color w:val="000000"/>
        </w:rPr>
        <w:t xml:space="preserve">wykonują działalność leczniczą zgodnie z ustawą z dnia 15.04.2011 r. o </w:t>
      </w:r>
      <w:r w:rsidR="00E66BC4">
        <w:rPr>
          <w:rFonts w:ascii="Georgia" w:hAnsi="Georgia" w:cs="Arial"/>
          <w:color w:val="000000"/>
        </w:rPr>
        <w:t>działalności leczniczej (tj.2022.633</w:t>
      </w:r>
      <w:r>
        <w:rPr>
          <w:rFonts w:ascii="Georgia" w:hAnsi="Georgia" w:cs="Arial"/>
          <w:color w:val="000000"/>
        </w:rPr>
        <w:t xml:space="preserve"> z późn. zm.)</w:t>
      </w:r>
      <w:r>
        <w:rPr>
          <w:rFonts w:ascii="Georgia" w:hAnsi="Georgia" w:cs="Georgia"/>
        </w:rPr>
        <w:t>, z zastrzeżeniem, że wykonują zawód w formie indywidualnej praktyki lekarskiej,</w:t>
      </w:r>
    </w:p>
    <w:p w14:paraId="55F238D6" w14:textId="77777777" w:rsidR="00BB5DE6" w:rsidRDefault="00BF20D0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posiadają uprawnienia do udzielania świadczeń zdrowotnych w oferowanym zakresie.</w:t>
      </w:r>
    </w:p>
    <w:p w14:paraId="487B5830" w14:textId="77777777" w:rsidR="00BB5DE6" w:rsidRDefault="00BF20D0">
      <w:pPr>
        <w:numPr>
          <w:ilvl w:val="0"/>
          <w:numId w:val="14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3EF2F93D" w14:textId="77777777" w:rsidR="00BB5DE6" w:rsidRDefault="00BF20D0">
      <w:pPr>
        <w:numPr>
          <w:ilvl w:val="0"/>
          <w:numId w:val="14"/>
        </w:numPr>
        <w:autoSpaceDE w:val="0"/>
        <w:spacing w:line="260" w:lineRule="atLeast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Oferta winna być złożona w formie pisemnej w języku polskim.</w:t>
      </w:r>
    </w:p>
    <w:p w14:paraId="0A505DCC" w14:textId="77777777" w:rsidR="00BB5DE6" w:rsidRDefault="00BF20D0">
      <w:pPr>
        <w:numPr>
          <w:ilvl w:val="0"/>
          <w:numId w:val="14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Koszty przygotowania i złożenia oferty ponosi Oferent.</w:t>
      </w:r>
    </w:p>
    <w:p w14:paraId="482B1D45" w14:textId="77777777" w:rsidR="00BB5DE6" w:rsidRDefault="00BF20D0">
      <w:pPr>
        <w:numPr>
          <w:ilvl w:val="0"/>
          <w:numId w:val="14"/>
        </w:numPr>
        <w:autoSpaceDE w:val="0"/>
        <w:spacing w:line="260" w:lineRule="atLeast"/>
        <w:jc w:val="both"/>
      </w:pPr>
      <w:r>
        <w:rPr>
          <w:rFonts w:ascii="Georgia" w:hAnsi="Georgia" w:cs="Georgia"/>
          <w:sz w:val="22"/>
          <w:szCs w:val="22"/>
        </w:rPr>
        <w:t xml:space="preserve">Wszystkie załączniki oferty dla swojej ważności </w:t>
      </w:r>
      <w:r>
        <w:rPr>
          <w:rFonts w:ascii="Georgia" w:hAnsi="Georgia" w:cs="Georgia"/>
          <w:sz w:val="22"/>
          <w:szCs w:val="22"/>
          <w:u w:val="single"/>
        </w:rPr>
        <w:t>winny być podpisane</w:t>
      </w:r>
      <w:r>
        <w:rPr>
          <w:rFonts w:ascii="Georgia" w:hAnsi="Georgia" w:cs="Georgia"/>
          <w:sz w:val="22"/>
          <w:szCs w:val="22"/>
        </w:rPr>
        <w:t>, a kopie dokumentów potwierdzone „za zgodność z oryginałem” przez osoby uprawnione do reprezentowania Oferenta.</w:t>
      </w:r>
    </w:p>
    <w:p w14:paraId="390EC8D1" w14:textId="77777777" w:rsidR="00BB5DE6" w:rsidRDefault="00BF20D0">
      <w:pPr>
        <w:numPr>
          <w:ilvl w:val="0"/>
          <w:numId w:val="14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Wszelkie zmiany lub poprawki w tekście oferty muszą być parafowane własnoręcznie przez Oferenta.</w:t>
      </w:r>
    </w:p>
    <w:p w14:paraId="073AD139" w14:textId="77777777" w:rsidR="00BB5DE6" w:rsidRDefault="00BF20D0">
      <w:pPr>
        <w:numPr>
          <w:ilvl w:val="0"/>
          <w:numId w:val="14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 celu prawidłowego przygotowania oferty, Oferent powinien zadać wszelkie niezbędne w tym zakresie pytania.</w:t>
      </w:r>
    </w:p>
    <w:p w14:paraId="76791C45" w14:textId="77777777" w:rsidR="00BB5DE6" w:rsidRDefault="00BF20D0">
      <w:pPr>
        <w:numPr>
          <w:ilvl w:val="0"/>
          <w:numId w:val="14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 przypadku braku jakiegokolwiek wymaganego dokumentu lub gdy oferta zawiera braki formalne Zamawiający wzywa do uzupełnienia dokumentów lub usunięcia braków w wyznaczonym terminie pod rygorem odrzucenia oferty.</w:t>
      </w:r>
    </w:p>
    <w:p w14:paraId="1F3E757C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3A2DD79C" w14:textId="77777777" w:rsidR="00BB5DE6" w:rsidRDefault="00BF20D0">
      <w:pPr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 xml:space="preserve">III. TERMIN WYKONANIA UMOWY: </w:t>
      </w:r>
    </w:p>
    <w:p w14:paraId="0BB5530B" w14:textId="664BF1D2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Umowa z wybranym Oferentem zostanie podpisana na okres </w:t>
      </w:r>
      <w:r w:rsidR="00B96F83" w:rsidRPr="00B96F83">
        <w:rPr>
          <w:rFonts w:ascii="Georgia" w:hAnsi="Georgia" w:cs="Georgia"/>
          <w:sz w:val="22"/>
          <w:szCs w:val="22"/>
        </w:rPr>
        <w:t>3</w:t>
      </w:r>
      <w:r w:rsidR="00767029" w:rsidRPr="00B96F83">
        <w:rPr>
          <w:rFonts w:ascii="Georgia" w:hAnsi="Georgia" w:cs="Georgia"/>
          <w:sz w:val="22"/>
          <w:szCs w:val="22"/>
        </w:rPr>
        <w:t xml:space="preserve"> </w:t>
      </w:r>
      <w:r w:rsidRPr="00B96F83">
        <w:rPr>
          <w:rFonts w:ascii="Georgia" w:hAnsi="Georgia" w:cs="Georgia"/>
          <w:sz w:val="22"/>
          <w:szCs w:val="22"/>
        </w:rPr>
        <w:t>lat.</w:t>
      </w:r>
    </w:p>
    <w:p w14:paraId="463F7888" w14:textId="77777777" w:rsidR="00BB5DE6" w:rsidRDefault="00BB5DE6">
      <w:pPr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</w:p>
    <w:p w14:paraId="0E12EE61" w14:textId="77777777" w:rsidR="00201D24" w:rsidRDefault="00201D24">
      <w:pPr>
        <w:spacing w:line="260" w:lineRule="atLeast"/>
        <w:ind w:left="360" w:hanging="360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</w:p>
    <w:p w14:paraId="0BFFC157" w14:textId="32A564A5" w:rsidR="00BB5DE6" w:rsidRDefault="00BF20D0">
      <w:pPr>
        <w:spacing w:line="260" w:lineRule="atLeast"/>
        <w:ind w:left="360" w:hanging="360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lastRenderedPageBreak/>
        <w:t>IV. OPIS WARUNKÓW UDZIAŁU W KONKURSIE ORAZ OPIS SPOSOBU DOKONYWANIA OCENY SPEŁNIENIA TYCH WARUNKÓW:</w:t>
      </w:r>
    </w:p>
    <w:p w14:paraId="6DA8E877" w14:textId="77777777" w:rsidR="00BB5DE6" w:rsidRDefault="00BF20D0">
      <w:pPr>
        <w:spacing w:line="260" w:lineRule="atLeast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 udzielenie zamówienia mogą ubiegać się Oferenci, którzy:</w:t>
      </w:r>
    </w:p>
    <w:p w14:paraId="03EB1079" w14:textId="77777777" w:rsidR="00BB5DE6" w:rsidRDefault="00BF20D0">
      <w:pPr>
        <w:pStyle w:val="Nagwek"/>
        <w:numPr>
          <w:ilvl w:val="3"/>
          <w:numId w:val="16"/>
        </w:numPr>
        <w:tabs>
          <w:tab w:val="clear" w:pos="708"/>
          <w:tab w:val="left" w:pos="360"/>
        </w:tabs>
        <w:ind w:hanging="288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Zapoznają się i zaakceptują wszystkie wymagania SWKO;</w:t>
      </w:r>
    </w:p>
    <w:p w14:paraId="6BE3B384" w14:textId="77777777" w:rsidR="00BB5DE6" w:rsidRDefault="00BF20D0">
      <w:pPr>
        <w:pStyle w:val="Nagwek"/>
        <w:numPr>
          <w:ilvl w:val="3"/>
          <w:numId w:val="16"/>
        </w:numPr>
        <w:tabs>
          <w:tab w:val="clear" w:pos="708"/>
          <w:tab w:val="left" w:pos="360"/>
        </w:tabs>
        <w:ind w:hanging="288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Przedłożą wszystkie dokumenty wymagane postanowieniami SWKO;</w:t>
      </w:r>
    </w:p>
    <w:p w14:paraId="196ACCAF" w14:textId="77777777" w:rsidR="00BB5DE6" w:rsidRDefault="00BF20D0">
      <w:pPr>
        <w:pStyle w:val="Nagwek"/>
        <w:numPr>
          <w:ilvl w:val="3"/>
          <w:numId w:val="16"/>
        </w:numPr>
        <w:tabs>
          <w:tab w:val="clear" w:pos="708"/>
          <w:tab w:val="left" w:pos="360"/>
        </w:tabs>
        <w:ind w:left="360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313B279F" w14:textId="77777777" w:rsidR="00BB5DE6" w:rsidRDefault="00BB5DE6">
      <w:pPr>
        <w:rPr>
          <w:rFonts w:ascii="Georgia" w:hAnsi="Georgia" w:cs="Georgia"/>
          <w:b/>
          <w:bCs/>
          <w:sz w:val="22"/>
          <w:szCs w:val="22"/>
        </w:rPr>
      </w:pPr>
    </w:p>
    <w:p w14:paraId="456BD4A1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4C90478" w14:textId="77777777" w:rsidR="00BB5DE6" w:rsidRDefault="00BB5DE6">
      <w:pPr>
        <w:pStyle w:val="Nagwek"/>
        <w:jc w:val="both"/>
        <w:rPr>
          <w:rFonts w:ascii="Georgia" w:hAnsi="Georgia" w:cs="Georgia"/>
          <w:sz w:val="22"/>
          <w:szCs w:val="22"/>
          <w:u w:val="single"/>
        </w:rPr>
      </w:pPr>
    </w:p>
    <w:p w14:paraId="3EBD6395" w14:textId="77777777" w:rsidR="00BB5DE6" w:rsidRPr="00802750" w:rsidRDefault="00BF20D0">
      <w:pPr>
        <w:pStyle w:val="Nagwek"/>
        <w:jc w:val="both"/>
        <w:rPr>
          <w:b/>
        </w:rPr>
      </w:pPr>
      <w:r w:rsidRPr="00802750">
        <w:rPr>
          <w:rFonts w:ascii="Georgia" w:eastAsia="Georgia" w:hAnsi="Georgia" w:cs="Georgia"/>
          <w:b/>
          <w:sz w:val="22"/>
          <w:szCs w:val="22"/>
          <w:u w:val="single"/>
        </w:rPr>
        <w:t xml:space="preserve"> </w:t>
      </w:r>
      <w:r w:rsidRPr="00802750">
        <w:rPr>
          <w:rFonts w:ascii="Georgia" w:hAnsi="Georgia" w:cs="Georgia"/>
          <w:b/>
          <w:sz w:val="22"/>
          <w:szCs w:val="22"/>
          <w:u w:val="single"/>
        </w:rPr>
        <w:t>V. WYKAZ OŚWIADCZEŃ I DOKUMENTÓW, JAKIE MAJĄ DOSTARCZYĆ OFERENCI</w:t>
      </w:r>
      <w:r w:rsidRPr="00802750">
        <w:rPr>
          <w:rFonts w:ascii="Georgia" w:hAnsi="Georgia" w:cs="Georgia"/>
          <w:b/>
          <w:sz w:val="22"/>
          <w:szCs w:val="22"/>
          <w:u w:val="single"/>
        </w:rPr>
        <w:br/>
        <w:t xml:space="preserve"> W CELU POTWIERDZENIA SPEŁNIANIA UDZIAŁU W POSTĘPOWANIU: </w:t>
      </w:r>
    </w:p>
    <w:p w14:paraId="02A22BDE" w14:textId="77777777" w:rsidR="00BB5DE6" w:rsidRDefault="00BF20D0">
      <w:pPr>
        <w:tabs>
          <w:tab w:val="left" w:pos="3090"/>
        </w:tabs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Oferta winna zawierać:</w:t>
      </w:r>
      <w:r>
        <w:rPr>
          <w:rFonts w:ascii="Georgia" w:hAnsi="Georgia" w:cs="Georgia"/>
          <w:sz w:val="22"/>
          <w:szCs w:val="22"/>
        </w:rPr>
        <w:tab/>
      </w:r>
    </w:p>
    <w:p w14:paraId="227983DF" w14:textId="77777777" w:rsidR="00BB5DE6" w:rsidRDefault="00BF20D0">
      <w:pPr>
        <w:pStyle w:val="Tekstpodstawowywcity3"/>
        <w:numPr>
          <w:ilvl w:val="0"/>
          <w:numId w:val="11"/>
        </w:numPr>
        <w:spacing w:after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Dane o Oferencie – nazwa firmy, nr PESEL, adres, telefon/fax., nr rachunku bankowego – Załącznik nr 1;</w:t>
      </w:r>
    </w:p>
    <w:p w14:paraId="2AC4B98A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Oświadczenie Oferenta – Załącznik nr 2;</w:t>
      </w:r>
    </w:p>
    <w:p w14:paraId="580E9E1A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14:paraId="43D42369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Podpisany „Projekt umowy” – Załącznik nr 4;</w:t>
      </w:r>
    </w:p>
    <w:p w14:paraId="3C5F566D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08360ED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14:paraId="3B2A28F5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Kopie nadania: NIP, REGON;</w:t>
      </w:r>
    </w:p>
    <w:p w14:paraId="5B721612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(Dz. U. 2019.866);</w:t>
      </w:r>
    </w:p>
    <w:p w14:paraId="42C58CED" w14:textId="77777777" w:rsidR="00BB5DE6" w:rsidRDefault="00BF20D0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2"/>
          <w:szCs w:val="22"/>
        </w:rPr>
        <w:t>Kopię dyplomu ukończenia wyższej szkoły medycznej</w:t>
      </w:r>
      <w:r>
        <w:rPr>
          <w:rFonts w:ascii="Georgia" w:hAnsi="Georgia" w:cs="Arial"/>
          <w:sz w:val="22"/>
          <w:szCs w:val="22"/>
        </w:rPr>
        <w:t>;</w:t>
      </w:r>
    </w:p>
    <w:p w14:paraId="2FBC3884" w14:textId="77777777" w:rsidR="00BB5DE6" w:rsidRDefault="00BF20D0">
      <w:pPr>
        <w:numPr>
          <w:ilvl w:val="0"/>
          <w:numId w:val="11"/>
        </w:numPr>
        <w:jc w:val="both"/>
      </w:pPr>
      <w:r>
        <w:rPr>
          <w:rFonts w:ascii="Georgia" w:hAnsi="Georgia" w:cs="Arial"/>
          <w:sz w:val="22"/>
          <w:szCs w:val="22"/>
        </w:rPr>
        <w:t>Kopię</w:t>
      </w:r>
      <w:r>
        <w:rPr>
          <w:rFonts w:ascii="Georgia" w:hAnsi="Georgia" w:cs="Georgia"/>
          <w:sz w:val="22"/>
          <w:szCs w:val="22"/>
        </w:rPr>
        <w:t xml:space="preserve"> prawa wykonywania zawodu lekarza;</w:t>
      </w:r>
    </w:p>
    <w:p w14:paraId="62D0E051" w14:textId="77777777" w:rsidR="00BB5DE6" w:rsidRDefault="00BF20D0">
      <w:pPr>
        <w:numPr>
          <w:ilvl w:val="0"/>
          <w:numId w:val="11"/>
        </w:numPr>
        <w:jc w:val="both"/>
      </w:pPr>
      <w:r>
        <w:rPr>
          <w:rFonts w:ascii="Georgia" w:hAnsi="Georgia" w:cs="Arial"/>
          <w:sz w:val="22"/>
          <w:szCs w:val="22"/>
        </w:rPr>
        <w:t xml:space="preserve">Kopię dyplomu uzyskania </w:t>
      </w:r>
      <w:r>
        <w:rPr>
          <w:rFonts w:ascii="Georgia" w:hAnsi="Georgia" w:cs="Georgia"/>
          <w:sz w:val="22"/>
          <w:szCs w:val="22"/>
          <w:lang w:eastAsia="en-US"/>
        </w:rPr>
        <w:t xml:space="preserve">tytułu specjalisty w dziedzinie toksykologii; </w:t>
      </w:r>
    </w:p>
    <w:p w14:paraId="023A5E65" w14:textId="77777777" w:rsidR="00BB5DE6" w:rsidRDefault="00BF20D0">
      <w:pPr>
        <w:numPr>
          <w:ilvl w:val="0"/>
          <w:numId w:val="11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Kopię dyplomu uzyskania stopnia/tytułu naukowego oraz kopie innych dokumentów potwierdzających nabycie fachowych umiejętności – w przypadku ich posiadania;</w:t>
      </w:r>
    </w:p>
    <w:p w14:paraId="1443E970" w14:textId="6A0A0AF2" w:rsidR="00BB5DE6" w:rsidRDefault="00BF20D0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 wpisu do rejestru praktyki prowadzonego przez właściwą okręgową izbę lekarską;</w:t>
      </w:r>
    </w:p>
    <w:p w14:paraId="69BDE7D3" w14:textId="77777777" w:rsidR="00802750" w:rsidRPr="00494DA0" w:rsidRDefault="00802750" w:rsidP="00802750">
      <w:pPr>
        <w:numPr>
          <w:ilvl w:val="0"/>
          <w:numId w:val="11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>Kopię dokumentu potwierdzającego odbycie szkolenia BHP</w:t>
      </w:r>
      <w:r>
        <w:rPr>
          <w:rFonts w:ascii="Georgia" w:hAnsi="Georgia"/>
          <w:sz w:val="22"/>
          <w:szCs w:val="22"/>
        </w:rPr>
        <w:t>;</w:t>
      </w:r>
    </w:p>
    <w:p w14:paraId="1E52CE37" w14:textId="2E20B5AB" w:rsidR="00802750" w:rsidRPr="00802750" w:rsidRDefault="00802750" w:rsidP="00802750">
      <w:pPr>
        <w:numPr>
          <w:ilvl w:val="0"/>
          <w:numId w:val="11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C5F2FA1" w14:textId="77777777" w:rsidR="00BB5DE6" w:rsidRDefault="00BB5DE6">
      <w:pPr>
        <w:ind w:left="360"/>
        <w:jc w:val="both"/>
        <w:rPr>
          <w:rFonts w:ascii="Georgia" w:hAnsi="Georgia" w:cs="Georgia"/>
          <w:b/>
          <w:bCs/>
          <w:sz w:val="22"/>
          <w:szCs w:val="22"/>
        </w:rPr>
      </w:pPr>
    </w:p>
    <w:p w14:paraId="3AB2F7F9" w14:textId="77777777" w:rsidR="00BB5DE6" w:rsidRDefault="00BF20D0">
      <w:pPr>
        <w:spacing w:line="260" w:lineRule="atLeast"/>
        <w:ind w:left="357" w:hanging="357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 xml:space="preserve">VI. INFORMACJE O SPOSOBIE POROZUMIEWANIA SIĘ: </w:t>
      </w:r>
    </w:p>
    <w:p w14:paraId="7EDFE60B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1E5CD474" w14:textId="047E3F53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Osoby uprawnione do kontaktów z Oferentami:</w:t>
      </w:r>
      <w:r w:rsidR="00802750">
        <w:rPr>
          <w:rFonts w:ascii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sz w:val="22"/>
          <w:szCs w:val="22"/>
        </w:rPr>
        <w:t>Dorota Kwiatkowska 42 675-75-88</w:t>
      </w:r>
    </w:p>
    <w:p w14:paraId="6A4F382F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Informacji dotyczących konkursu udziela się w godz. 10.00 - 14.00.</w:t>
      </w:r>
    </w:p>
    <w:p w14:paraId="7C2B5F4D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26F41352" w14:textId="77777777" w:rsidR="00BB5DE6" w:rsidRDefault="00BF20D0">
      <w:pPr>
        <w:spacing w:line="260" w:lineRule="atLeast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>VII. TERMIN ZWIĄZANIA OFERTĄ:</w:t>
      </w:r>
    </w:p>
    <w:p w14:paraId="7C95FE7D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Termin związania ofertą wynosi 30 dni.</w:t>
      </w:r>
    </w:p>
    <w:p w14:paraId="2150E91D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Bieg terminu rozpoczyna się wraz z upływem terminu składania ofert.</w:t>
      </w:r>
    </w:p>
    <w:p w14:paraId="380BBFFF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35D177E6" w14:textId="77777777" w:rsidR="00BB5DE6" w:rsidRDefault="00BF20D0">
      <w:pPr>
        <w:spacing w:line="260" w:lineRule="atLeast"/>
        <w:ind w:left="426" w:hanging="426"/>
        <w:jc w:val="both"/>
      </w:pPr>
      <w:r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3FF1795D" w14:textId="77777777" w:rsidR="00BB5DE6" w:rsidRDefault="00BF20D0">
      <w:pPr>
        <w:numPr>
          <w:ilvl w:val="6"/>
          <w:numId w:val="16"/>
        </w:numPr>
        <w:ind w:left="360"/>
        <w:jc w:val="both"/>
      </w:pPr>
      <w:r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>w zamkniętej kopercie</w:t>
      </w:r>
      <w:r>
        <w:rPr>
          <w:rFonts w:ascii="Georgia" w:hAnsi="Georgia" w:cs="Arial"/>
          <w:bCs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oznaczonej:</w:t>
      </w:r>
    </w:p>
    <w:p w14:paraId="2DC9B137" w14:textId="77777777" w:rsidR="00BB5DE6" w:rsidRDefault="00BF20D0">
      <w:pPr>
        <w:pStyle w:val="Tekstpodstawowy2"/>
        <w:spacing w:after="0" w:line="240" w:lineRule="auto"/>
        <w:jc w:val="center"/>
      </w:pPr>
      <w:r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>
        <w:rPr>
          <w:rFonts w:ascii="Georgia" w:hAnsi="Georgia" w:cs="Arial"/>
          <w:b/>
          <w:color w:val="000000"/>
          <w:sz w:val="22"/>
          <w:szCs w:val="22"/>
        </w:rPr>
        <w:t>Konkurs ofert</w:t>
      </w:r>
      <w:r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2DA048F3" w14:textId="693E8FBF" w:rsidR="00BB5DE6" w:rsidRDefault="00BF20D0">
      <w:pPr>
        <w:pStyle w:val="Tekstpodstawowy2"/>
        <w:spacing w:after="0" w:line="240" w:lineRule="auto"/>
        <w:jc w:val="center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w zakresie </w:t>
      </w:r>
      <w:r w:rsidR="00C16E3F">
        <w:rPr>
          <w:rFonts w:ascii="Georgia" w:hAnsi="Georgia" w:cs="Georgia"/>
          <w:b/>
          <w:sz w:val="22"/>
          <w:szCs w:val="22"/>
        </w:rPr>
        <w:t>toksykologii klinicznej</w:t>
      </w:r>
      <w:r>
        <w:rPr>
          <w:rFonts w:ascii="Georgia" w:hAnsi="Georgia" w:cs="Georgia"/>
          <w:b/>
          <w:sz w:val="22"/>
          <w:szCs w:val="22"/>
        </w:rPr>
        <w:t>.</w:t>
      </w:r>
    </w:p>
    <w:p w14:paraId="791B4E11" w14:textId="5906E459" w:rsidR="00BB5DE6" w:rsidRDefault="00BF20D0">
      <w:pPr>
        <w:pStyle w:val="Tekstpodstawowy2"/>
        <w:spacing w:after="0" w:line="240" w:lineRule="auto"/>
        <w:jc w:val="center"/>
      </w:pPr>
      <w:r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D968A5">
        <w:rPr>
          <w:rFonts w:ascii="Georgia" w:hAnsi="Georgia" w:cs="Arial"/>
          <w:b/>
          <w:bCs/>
          <w:sz w:val="22"/>
          <w:szCs w:val="22"/>
        </w:rPr>
        <w:t>03</w:t>
      </w:r>
      <w:r w:rsidR="0056046B">
        <w:rPr>
          <w:rFonts w:ascii="Georgia" w:hAnsi="Georgia" w:cs="Arial"/>
          <w:b/>
          <w:bCs/>
          <w:sz w:val="22"/>
          <w:szCs w:val="22"/>
        </w:rPr>
        <w:t>.06</w:t>
      </w:r>
      <w:r w:rsidR="00802750">
        <w:rPr>
          <w:rFonts w:ascii="Georgia" w:hAnsi="Georgia" w:cs="Arial"/>
          <w:b/>
          <w:bCs/>
          <w:sz w:val="22"/>
          <w:szCs w:val="22"/>
        </w:rPr>
        <w:t>.</w:t>
      </w:r>
      <w:r w:rsidR="00D46DE4">
        <w:rPr>
          <w:rFonts w:ascii="Georgia" w:hAnsi="Georgia" w:cs="Arial"/>
          <w:b/>
          <w:bCs/>
          <w:sz w:val="22"/>
          <w:szCs w:val="22"/>
        </w:rPr>
        <w:t>2022</w:t>
      </w:r>
      <w:r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78EE06F" w14:textId="77777777" w:rsidR="00BB5DE6" w:rsidRDefault="00BF20D0">
      <w:pPr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w sekretariacie Szpitala - pok. 216 (parter, budynek A-3) w Łodzi przy ul. Pomorskiej 251.</w:t>
      </w:r>
    </w:p>
    <w:p w14:paraId="2F44B859" w14:textId="77777777" w:rsidR="00BB5DE6" w:rsidRDefault="00BB5DE6">
      <w:pPr>
        <w:jc w:val="both"/>
        <w:rPr>
          <w:rFonts w:ascii="Georgia" w:hAnsi="Georgia" w:cs="Arial"/>
          <w:color w:val="000000"/>
          <w:sz w:val="22"/>
          <w:szCs w:val="22"/>
        </w:rPr>
      </w:pPr>
    </w:p>
    <w:p w14:paraId="7A6106BF" w14:textId="4682D8A7" w:rsidR="00BB5DE6" w:rsidRDefault="00BF20D0">
      <w:pPr>
        <w:numPr>
          <w:ilvl w:val="0"/>
          <w:numId w:val="7"/>
        </w:numPr>
        <w:ind w:left="357" w:hanging="357"/>
        <w:jc w:val="both"/>
      </w:pPr>
      <w:r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56046B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968A5">
        <w:rPr>
          <w:rFonts w:ascii="Georgia" w:hAnsi="Georgia" w:cs="Arial"/>
          <w:b/>
          <w:bCs/>
          <w:sz w:val="22"/>
          <w:szCs w:val="22"/>
        </w:rPr>
        <w:t>03</w:t>
      </w:r>
      <w:r w:rsidR="0056046B">
        <w:rPr>
          <w:rFonts w:ascii="Georgia" w:hAnsi="Georgia" w:cs="Arial"/>
          <w:b/>
          <w:bCs/>
          <w:sz w:val="22"/>
          <w:szCs w:val="22"/>
        </w:rPr>
        <w:t>.06</w:t>
      </w:r>
      <w:r w:rsidR="00D46DE4">
        <w:rPr>
          <w:rFonts w:ascii="Georgia" w:hAnsi="Georgia" w:cs="Arial"/>
          <w:b/>
          <w:bCs/>
          <w:sz w:val="22"/>
          <w:szCs w:val="22"/>
        </w:rPr>
        <w:t>.2022</w:t>
      </w:r>
      <w:r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774CB41C" w14:textId="361CA7E1" w:rsidR="00BB5DE6" w:rsidRDefault="00BF20D0">
      <w:pPr>
        <w:ind w:left="360" w:hanging="360"/>
        <w:jc w:val="both"/>
      </w:pPr>
      <w:r>
        <w:rPr>
          <w:rFonts w:ascii="Georgia" w:hAnsi="Georgia" w:cs="Arial"/>
          <w:color w:val="000000"/>
          <w:sz w:val="22"/>
          <w:szCs w:val="22"/>
        </w:rPr>
        <w:t>3.</w:t>
      </w:r>
      <w:r>
        <w:rPr>
          <w:rFonts w:ascii="Georgia" w:hAnsi="Georgia" w:cs="Arial"/>
          <w:color w:val="000000"/>
          <w:sz w:val="22"/>
          <w:szCs w:val="22"/>
        </w:rPr>
        <w:tab/>
      </w:r>
      <w:r>
        <w:rPr>
          <w:rFonts w:ascii="Georgia" w:hAnsi="Georgia" w:cs="Arial"/>
          <w:b/>
          <w:bCs/>
          <w:color w:val="000000"/>
          <w:sz w:val="22"/>
          <w:szCs w:val="22"/>
        </w:rPr>
        <w:t>Otwa</w:t>
      </w:r>
      <w:r w:rsidR="00F03E9D">
        <w:rPr>
          <w:rFonts w:ascii="Georgia" w:hAnsi="Georgia" w:cs="Arial"/>
          <w:b/>
          <w:bCs/>
          <w:color w:val="000000"/>
          <w:sz w:val="22"/>
          <w:szCs w:val="22"/>
        </w:rPr>
        <w:t xml:space="preserve">rcie </w:t>
      </w:r>
      <w:r w:rsidR="0056046B">
        <w:rPr>
          <w:rFonts w:ascii="Georgia" w:hAnsi="Georgia" w:cs="Arial"/>
          <w:b/>
          <w:bCs/>
          <w:color w:val="000000"/>
          <w:sz w:val="22"/>
          <w:szCs w:val="22"/>
        </w:rPr>
        <w:t xml:space="preserve">ofert nastąpi w dniu </w:t>
      </w:r>
      <w:r w:rsidR="00D968A5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56046B">
        <w:rPr>
          <w:rFonts w:ascii="Georgia" w:hAnsi="Georgia" w:cs="Arial"/>
          <w:b/>
          <w:bCs/>
          <w:color w:val="000000"/>
          <w:sz w:val="22"/>
          <w:szCs w:val="22"/>
        </w:rPr>
        <w:t>.06</w:t>
      </w:r>
      <w:r w:rsidR="00D46DE4">
        <w:rPr>
          <w:rFonts w:ascii="Georgia" w:hAnsi="Georgia" w:cs="Arial"/>
          <w:b/>
          <w:bCs/>
          <w:color w:val="000000"/>
          <w:sz w:val="22"/>
          <w:szCs w:val="22"/>
        </w:rPr>
        <w:t>.2022</w:t>
      </w:r>
      <w:bookmarkStart w:id="1" w:name="_GoBack"/>
      <w:bookmarkEnd w:id="1"/>
      <w:r w:rsidR="00A2257F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b/>
          <w:bCs/>
          <w:sz w:val="22"/>
          <w:szCs w:val="22"/>
        </w:rPr>
        <w:t>r. o godz. 10.30</w:t>
      </w:r>
      <w:r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54A69792" w14:textId="77777777" w:rsidR="00BB5DE6" w:rsidRDefault="00BF20D0">
      <w:pPr>
        <w:numPr>
          <w:ilvl w:val="3"/>
          <w:numId w:val="16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Otwarcie ofert dokonane zostanie w obecności przybyłych Oferentów (obecność Oferentów </w:t>
      </w:r>
      <w:r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1611B08E" w14:textId="77777777" w:rsidR="00BB5DE6" w:rsidRDefault="00BF20D0">
      <w:pPr>
        <w:numPr>
          <w:ilvl w:val="3"/>
          <w:numId w:val="16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3FAEFC5F" w14:textId="77777777" w:rsidR="00BB5DE6" w:rsidRDefault="00BF20D0">
      <w:pPr>
        <w:numPr>
          <w:ilvl w:val="3"/>
          <w:numId w:val="16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714989C" w14:textId="77777777" w:rsidR="00BB5DE6" w:rsidRDefault="00BF20D0">
      <w:pPr>
        <w:numPr>
          <w:ilvl w:val="3"/>
          <w:numId w:val="16"/>
        </w:numPr>
        <w:tabs>
          <w:tab w:val="clear" w:pos="708"/>
        </w:tabs>
        <w:ind w:left="360"/>
        <w:jc w:val="both"/>
      </w:pPr>
      <w:r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7">
        <w:r>
          <w:rPr>
            <w:rStyle w:val="czeinternetowe"/>
            <w:rFonts w:ascii="Georgia" w:hAnsi="Georgia" w:cs="Arial"/>
            <w:sz w:val="22"/>
            <w:szCs w:val="22"/>
          </w:rPr>
          <w:t>www.csk.umed.pl</w:t>
        </w:r>
      </w:hyperlink>
      <w:r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C2F792E" w14:textId="77777777" w:rsidR="00BB5DE6" w:rsidRDefault="00BF20D0">
      <w:pPr>
        <w:numPr>
          <w:ilvl w:val="3"/>
          <w:numId w:val="16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3448B1C1" w14:textId="77777777" w:rsidR="00BB5DE6" w:rsidRDefault="00BB5DE6">
      <w:pPr>
        <w:pStyle w:val="Tekstpodstawowy"/>
        <w:rPr>
          <w:rFonts w:ascii="Georgia" w:hAnsi="Georgia" w:cs="Georgia"/>
          <w:b/>
          <w:bCs/>
          <w:sz w:val="22"/>
          <w:szCs w:val="22"/>
        </w:rPr>
      </w:pPr>
    </w:p>
    <w:p w14:paraId="63D7FCFF" w14:textId="77777777" w:rsidR="00BB5DE6" w:rsidRDefault="00BF20D0">
      <w:pPr>
        <w:pStyle w:val="Tekstpodstawowy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>IX. KRYTERIA OCENY PRZY WYBORZE OFERTY:</w:t>
      </w:r>
    </w:p>
    <w:p w14:paraId="7011B234" w14:textId="77777777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Oceniane będą tylko te oferty, które spełniają w całości wymagania SWKO.</w:t>
      </w:r>
    </w:p>
    <w:p w14:paraId="60F86EF4" w14:textId="5AE8F5D5" w:rsidR="00BB5DE6" w:rsidRPr="00A74061" w:rsidRDefault="00BF20D0" w:rsidP="00A74061">
      <w:pPr>
        <w:pStyle w:val="Tekstpodstawowy"/>
        <w:numPr>
          <w:ilvl w:val="3"/>
          <w:numId w:val="9"/>
        </w:numPr>
        <w:ind w:left="360"/>
      </w:pPr>
      <w:r>
        <w:rPr>
          <w:rFonts w:ascii="Georgia" w:hAnsi="Georgia" w:cs="Arial"/>
          <w:sz w:val="22"/>
          <w:szCs w:val="22"/>
        </w:rPr>
        <w:t>Udzielający zamówienia</w:t>
      </w:r>
      <w:r>
        <w:rPr>
          <w:rFonts w:ascii="Georgia" w:hAnsi="Georgia" w:cs="Georgia"/>
          <w:sz w:val="22"/>
          <w:szCs w:val="22"/>
        </w:rPr>
        <w:t xml:space="preserve"> wybierze ofertę najkorzystniejszą cenowo. </w:t>
      </w:r>
      <w:r>
        <w:rPr>
          <w:rFonts w:ascii="Georgia" w:hAnsi="Georgia" w:cs="Georgia"/>
          <w:b/>
          <w:sz w:val="22"/>
          <w:szCs w:val="22"/>
        </w:rPr>
        <w:t>100 % cena</w:t>
      </w:r>
    </w:p>
    <w:p w14:paraId="35C574DC" w14:textId="77777777" w:rsidR="00BB5DE6" w:rsidRDefault="00BB5DE6">
      <w:pPr>
        <w:spacing w:line="260" w:lineRule="atLeast"/>
        <w:rPr>
          <w:rFonts w:ascii="Georgia" w:hAnsi="Georgia" w:cs="Georgia"/>
          <w:b/>
          <w:bCs/>
          <w:sz w:val="22"/>
          <w:szCs w:val="22"/>
          <w:u w:val="single"/>
        </w:rPr>
      </w:pPr>
    </w:p>
    <w:p w14:paraId="7320FD2D" w14:textId="77777777" w:rsidR="00BB5DE6" w:rsidRDefault="00BF20D0">
      <w:pPr>
        <w:spacing w:line="260" w:lineRule="atLeast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 xml:space="preserve">X. OPIS SPOSOBU ZAWARCIA UMOWY:  </w:t>
      </w:r>
    </w:p>
    <w:p w14:paraId="539D9EB5" w14:textId="77777777" w:rsidR="00BB5DE6" w:rsidRDefault="00BF20D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60DE6D3A" w14:textId="77777777" w:rsidR="00BB5DE6" w:rsidRDefault="00BF20D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14:paraId="5011445A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 w:cs="Georgia"/>
          <w:sz w:val="22"/>
          <w:szCs w:val="22"/>
        </w:rPr>
        <w:br/>
        <w:t>i miejscu podpisania stosownej umowy.</w:t>
      </w:r>
    </w:p>
    <w:p w14:paraId="41781B52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37BCDE79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>XI. ODRZUCA SIĘ OFERTĘ:</w:t>
      </w:r>
    </w:p>
    <w:p w14:paraId="63AF9EF2" w14:textId="77777777" w:rsidR="00BB5DE6" w:rsidRDefault="00BF20D0">
      <w:pPr>
        <w:pStyle w:val="Tekstpodstawowy"/>
        <w:numPr>
          <w:ilvl w:val="6"/>
          <w:numId w:val="9"/>
        </w:numPr>
        <w:tabs>
          <w:tab w:val="clear" w:pos="708"/>
          <w:tab w:val="left" w:pos="426"/>
          <w:tab w:val="left" w:pos="851"/>
          <w:tab w:val="left" w:pos="1134"/>
        </w:tabs>
        <w:ind w:hanging="504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złożoną przez Oferenta po terminie,</w:t>
      </w:r>
    </w:p>
    <w:p w14:paraId="6371A5B2" w14:textId="77777777" w:rsidR="00BB5DE6" w:rsidRDefault="00BF20D0">
      <w:pPr>
        <w:pStyle w:val="Tekstpodstawowy"/>
        <w:numPr>
          <w:ilvl w:val="6"/>
          <w:numId w:val="9"/>
        </w:numPr>
        <w:tabs>
          <w:tab w:val="clear" w:pos="708"/>
          <w:tab w:val="left" w:pos="426"/>
          <w:tab w:val="left" w:pos="567"/>
        </w:tabs>
        <w:ind w:hanging="504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zawierającą nieprawdziwe informacje,</w:t>
      </w:r>
    </w:p>
    <w:p w14:paraId="19EE7A34" w14:textId="77777777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Oferent nie określił przedmiotu oferty lub ceny świadczeń opieki zdrowotnej,</w:t>
      </w:r>
    </w:p>
    <w:p w14:paraId="6CD2DCE1" w14:textId="77777777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zawiera rażąco niską cenę w stosunku do przedmiotu zamówienia,</w:t>
      </w:r>
    </w:p>
    <w:p w14:paraId="70708238" w14:textId="77777777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jest nieważna na podstawie odrębnych przepisów,</w:t>
      </w:r>
    </w:p>
    <w:p w14:paraId="2740A07F" w14:textId="77777777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Oferent złożył ofertę alternatywną,</w:t>
      </w:r>
    </w:p>
    <w:p w14:paraId="7559EF3E" w14:textId="4F79F690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F03E9D">
        <w:rPr>
          <w:rFonts w:ascii="Georgia" w:hAnsi="Georgia" w:cs="Georgia"/>
          <w:sz w:val="22"/>
          <w:szCs w:val="22"/>
        </w:rPr>
        <w:t>gane od Przyjmującego zamówienie</w:t>
      </w:r>
      <w:r>
        <w:rPr>
          <w:rFonts w:ascii="Georgia" w:hAnsi="Georgia" w:cs="Georgia"/>
          <w:sz w:val="22"/>
          <w:szCs w:val="22"/>
        </w:rPr>
        <w:t>,</w:t>
      </w:r>
    </w:p>
    <w:p w14:paraId="163C05D4" w14:textId="6059C3BB" w:rsidR="00BB5DE6" w:rsidRDefault="00BF20D0">
      <w:pPr>
        <w:pStyle w:val="Tekstpodstawowy"/>
        <w:numPr>
          <w:ilvl w:val="3"/>
          <w:numId w:val="9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złożoną przez Oferenta, z którym w okresie 5 lat poprzedzających ogłoszenie postępowania, została rozwiązan</w:t>
      </w:r>
      <w:r w:rsidR="00F03E9D">
        <w:rPr>
          <w:rFonts w:ascii="Georgia" w:hAnsi="Georgia" w:cs="Georgia"/>
          <w:sz w:val="22"/>
          <w:szCs w:val="22"/>
        </w:rPr>
        <w:t>a przez Udzielającego zamówienia</w:t>
      </w:r>
      <w:r>
        <w:rPr>
          <w:rFonts w:ascii="Georgia" w:hAnsi="Georgia" w:cs="Georgia"/>
          <w:sz w:val="22"/>
          <w:szCs w:val="22"/>
        </w:rPr>
        <w:t xml:space="preserve"> umowa o udzielanie świadczeń opieki zdrowotnej </w:t>
      </w:r>
      <w:r>
        <w:rPr>
          <w:rFonts w:ascii="Georgia" w:hAnsi="Georgia" w:cs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17B84380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130242CB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>XII. UNIEWAŻNIENIE KONKURSU:</w:t>
      </w:r>
    </w:p>
    <w:p w14:paraId="58C92F8D" w14:textId="77777777" w:rsidR="00BB5DE6" w:rsidRDefault="00BF20D0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39320AD7" w14:textId="77777777" w:rsidR="00BB5DE6" w:rsidRDefault="00BF20D0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nie wpłynęła żadna oferta,</w:t>
      </w:r>
    </w:p>
    <w:p w14:paraId="4FD6B30B" w14:textId="77777777" w:rsidR="00BB5DE6" w:rsidRDefault="00BF20D0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7A9F9E22" w14:textId="77777777" w:rsidR="00BB5DE6" w:rsidRDefault="00BF20D0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odrzucono wszystkie oferty,</w:t>
      </w:r>
    </w:p>
    <w:p w14:paraId="58828931" w14:textId="77777777" w:rsidR="00BB5DE6" w:rsidRDefault="00BF20D0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22D60CF8" w14:textId="77777777" w:rsidR="00BB5DE6" w:rsidRDefault="00BF20D0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zamówienia, czego nie można było wcześniej przewidzieć.</w:t>
      </w:r>
    </w:p>
    <w:p w14:paraId="08BC5CB7" w14:textId="77777777" w:rsidR="00BB5DE6" w:rsidRDefault="00BF20D0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14:paraId="3D3D8B0F" w14:textId="77777777" w:rsidR="00BB5DE6" w:rsidRDefault="00BF20D0">
      <w:pPr>
        <w:pStyle w:val="Nagwek3"/>
        <w:rPr>
          <w:rFonts w:ascii="Georgia" w:hAnsi="Georgia" w:cs="Georgia"/>
          <w:color w:val="000000"/>
          <w:sz w:val="22"/>
          <w:szCs w:val="22"/>
          <w:u w:val="single"/>
        </w:rPr>
      </w:pPr>
      <w:r>
        <w:rPr>
          <w:rFonts w:ascii="Georgia" w:hAnsi="Georgia" w:cs="Georgia"/>
          <w:color w:val="000000"/>
          <w:sz w:val="22"/>
          <w:szCs w:val="22"/>
          <w:u w:val="single"/>
        </w:rPr>
        <w:t>XIII. USTALENIA KOŃCOWE:</w:t>
      </w:r>
    </w:p>
    <w:p w14:paraId="7D0C8939" w14:textId="77777777" w:rsidR="00BB5DE6" w:rsidRDefault="00BF20D0">
      <w:pPr>
        <w:pStyle w:val="Tekstpodstawowy"/>
        <w:numPr>
          <w:ilvl w:val="0"/>
          <w:numId w:val="19"/>
        </w:numPr>
        <w:tabs>
          <w:tab w:val="left" w:pos="426"/>
        </w:tabs>
        <w:ind w:left="142"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4F95A8C" w14:textId="77777777" w:rsidR="00BB5DE6" w:rsidRDefault="00BF20D0">
      <w:pPr>
        <w:pStyle w:val="Tekstpodstawowy"/>
        <w:numPr>
          <w:ilvl w:val="0"/>
          <w:numId w:val="19"/>
        </w:numPr>
        <w:tabs>
          <w:tab w:val="left" w:pos="426"/>
        </w:tabs>
        <w:ind w:left="142"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4D139D07" w14:textId="77777777" w:rsidR="00BB5DE6" w:rsidRDefault="00BF20D0">
      <w:pPr>
        <w:pStyle w:val="Tekstpodstawowy"/>
        <w:numPr>
          <w:ilvl w:val="0"/>
          <w:numId w:val="19"/>
        </w:numPr>
        <w:tabs>
          <w:tab w:val="left" w:pos="426"/>
        </w:tabs>
        <w:ind w:left="426" w:hanging="28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ze środków </w:t>
      </w:r>
      <w:r>
        <w:rPr>
          <w:rFonts w:ascii="Georgia" w:hAnsi="Georgia" w:cs="Arial"/>
          <w:sz w:val="22"/>
          <w:szCs w:val="22"/>
        </w:rPr>
        <w:lastRenderedPageBreak/>
        <w:t>publicznych Oferentowi w toku postępowania konkursowego przysługuje prawo do złożenia do Zamawiającego protestu w terminie 7 dni roboczych od dnia zaskarżonej czynności, nie później jednak niż do czasu zakończenia postępowania.</w:t>
      </w:r>
    </w:p>
    <w:p w14:paraId="047BEC2A" w14:textId="77777777" w:rsidR="00BB5DE6" w:rsidRDefault="00BF20D0">
      <w:pPr>
        <w:pStyle w:val="Tekstpodstawowy"/>
        <w:numPr>
          <w:ilvl w:val="0"/>
          <w:numId w:val="19"/>
        </w:numPr>
        <w:tabs>
          <w:tab w:val="left" w:pos="426"/>
        </w:tabs>
        <w:ind w:left="426" w:hanging="28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i 154 ustawy z dnia 27 sierpnia 2004 r. o świadczeniach opieki zdrowotnej finansowanych ze środków publicznych Oferentowi przysługuje prawo do złożenia do Zamawiającego odwołania w terminie </w:t>
      </w:r>
      <w:r>
        <w:rPr>
          <w:rFonts w:ascii="Georgia" w:hAnsi="Georgia" w:cs="Arial"/>
          <w:sz w:val="22"/>
          <w:szCs w:val="22"/>
        </w:rPr>
        <w:br/>
        <w:t>7 dni od dnia ogłoszenia o rozstrzygnięciu postępowania.</w:t>
      </w:r>
    </w:p>
    <w:p w14:paraId="211FB9D6" w14:textId="77777777" w:rsidR="00BB5DE6" w:rsidRDefault="00BB5DE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59291185" w14:textId="77777777" w:rsidR="00BB5DE6" w:rsidRDefault="00BF20D0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t>XIV. WYKAZ ZAŁĄCZNIKÓW:</w:t>
      </w:r>
    </w:p>
    <w:p w14:paraId="1791FFCC" w14:textId="77777777" w:rsidR="00BB5DE6" w:rsidRDefault="00BF20D0">
      <w:pPr>
        <w:pStyle w:val="Tekstpodstawowywcity3"/>
        <w:numPr>
          <w:ilvl w:val="0"/>
          <w:numId w:val="25"/>
        </w:numPr>
        <w:spacing w:after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Dane o Oferencie – nazwa firmy, numer PESEL, adres, telefon/fax., adres e-mail, nr rachunku bankowego –  Załącznik nr 1;</w:t>
      </w:r>
    </w:p>
    <w:p w14:paraId="570EFED6" w14:textId="77777777" w:rsidR="00BB5DE6" w:rsidRDefault="00BF20D0">
      <w:pPr>
        <w:numPr>
          <w:ilvl w:val="0"/>
          <w:numId w:val="2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Oświadczenie Oferenta - Załącznik nr 2;</w:t>
      </w:r>
    </w:p>
    <w:p w14:paraId="75534DC0" w14:textId="77777777" w:rsidR="00BB5DE6" w:rsidRDefault="00BF20D0">
      <w:pPr>
        <w:numPr>
          <w:ilvl w:val="0"/>
          <w:numId w:val="2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17DAC22D" w14:textId="77777777" w:rsidR="00BB5DE6" w:rsidRDefault="00BF20D0">
      <w:pPr>
        <w:numPr>
          <w:ilvl w:val="0"/>
          <w:numId w:val="2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Podpisany „Projekt umowy” – Załącznik nr 4;</w:t>
      </w:r>
    </w:p>
    <w:p w14:paraId="3E5802E7" w14:textId="77777777" w:rsidR="00BB5DE6" w:rsidRDefault="00BF20D0">
      <w:pPr>
        <w:numPr>
          <w:ilvl w:val="0"/>
          <w:numId w:val="2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Oświadczenie Oferenta (podatek VAT) – Załącznik nr 5.</w:t>
      </w:r>
    </w:p>
    <w:p w14:paraId="403FD509" w14:textId="77777777" w:rsidR="00A74061" w:rsidRDefault="00A74061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5174277E" w14:textId="23599F45" w:rsidR="00BB5DE6" w:rsidRDefault="00BF20D0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t>XV. KLAUZULA INFROMACYJNA:</w:t>
      </w:r>
    </w:p>
    <w:p w14:paraId="701BE2DD" w14:textId="77777777" w:rsidR="00BB5DE6" w:rsidRDefault="00BF20D0">
      <w:pPr>
        <w:pStyle w:val="Tekstpodstawowywcity3"/>
        <w:spacing w:after="0"/>
        <w:ind w:left="0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Zgodnie z art. 13 ust. 1 i ust. 2 Rozporządzenia Parlamentu Europejskiego i Rady (UE) 2016/679 z dnia </w:t>
      </w:r>
      <w:r>
        <w:rPr>
          <w:rFonts w:ascii="Georgia" w:hAnsi="Georgia" w:cs="Georgia"/>
          <w:sz w:val="22"/>
          <w:szCs w:val="22"/>
        </w:rPr>
        <w:br/>
        <w:t xml:space="preserve">27 kwietnia 2016 r. w sprawie ochrony osób fizycznych w związku z  przetwarzaniem danych osobowych </w:t>
      </w:r>
      <w:r>
        <w:rPr>
          <w:rFonts w:ascii="Georgia" w:hAnsi="Georgia" w:cs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78DB2D2C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0B60D89D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Kontakt z Inspektorem Ochrony Danych jest możliwy za pośrednictwem adresu mailowego: inspektor.odo@csk.umed.lodz.pl.</w:t>
      </w:r>
    </w:p>
    <w:p w14:paraId="1D62BA9B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Pani/Pana dane osobowe przetwarzane są w celu:</w:t>
      </w:r>
    </w:p>
    <w:p w14:paraId="6F9D8F4B" w14:textId="77777777" w:rsidR="00BB5DE6" w:rsidRDefault="00BF20D0">
      <w:pPr>
        <w:pStyle w:val="Tekstpodstawowywcity3"/>
        <w:numPr>
          <w:ilvl w:val="1"/>
          <w:numId w:val="24"/>
        </w:numPr>
        <w:spacing w:after="0"/>
        <w:ind w:left="709" w:hanging="425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przeprowadzenia konkursu ofert - na podstawie art. 26 i 27 ustawy z dnia 15 kwietnia </w:t>
      </w:r>
      <w:r>
        <w:rPr>
          <w:rFonts w:ascii="Georgia" w:hAnsi="Georgia" w:cs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A8F18ED" w14:textId="77777777" w:rsidR="00BB5DE6" w:rsidRDefault="00BF20D0">
      <w:pPr>
        <w:pStyle w:val="Tekstpodstawowywcity3"/>
        <w:numPr>
          <w:ilvl w:val="1"/>
          <w:numId w:val="24"/>
        </w:numPr>
        <w:spacing w:after="0"/>
        <w:ind w:left="709" w:hanging="425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2EBBE622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79787C5E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E481012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4D9D47FF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25DFEA17" w14:textId="77777777" w:rsidR="00BB5DE6" w:rsidRDefault="00BF20D0">
      <w:pPr>
        <w:pStyle w:val="Tekstpodstawowywcity3"/>
        <w:numPr>
          <w:ilvl w:val="0"/>
          <w:numId w:val="24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14:paraId="1A242FC7" w14:textId="77777777" w:rsidR="00BB5DE6" w:rsidRDefault="00BF20D0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pacing w:after="0"/>
        <w:ind w:left="0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79499A57" w14:textId="77777777" w:rsidR="00BB5DE6" w:rsidRDefault="00BF20D0">
      <w:pPr>
        <w:pStyle w:val="Tekstpodstawowy2Georgia"/>
        <w:rPr>
          <w:sz w:val="22"/>
          <w:szCs w:val="22"/>
        </w:rPr>
      </w:pPr>
      <w:r>
        <w:rPr>
          <w:sz w:val="22"/>
          <w:szCs w:val="22"/>
        </w:rPr>
        <w:t>Pani/Pana dane nie będą przekazywane do państw trzecich lub organizacji międzynarodowych.</w:t>
      </w:r>
    </w:p>
    <w:p w14:paraId="17B2EC86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4628A054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1F9B9394" w14:textId="77777777" w:rsidR="00BB5DE6" w:rsidRDefault="00BB5DE6">
      <w:pPr>
        <w:pStyle w:val="Nagwek3"/>
        <w:rPr>
          <w:rFonts w:ascii="Georgia" w:hAnsi="Georgia" w:cs="Georgia"/>
          <w:color w:val="000000"/>
          <w:sz w:val="22"/>
          <w:szCs w:val="22"/>
        </w:rPr>
      </w:pPr>
    </w:p>
    <w:p w14:paraId="6FCCE833" w14:textId="01B7E5AF" w:rsidR="00170FF2" w:rsidRDefault="00170FF2" w:rsidP="002701C1">
      <w:pPr>
        <w:pStyle w:val="Nagwek3"/>
        <w:numPr>
          <w:ilvl w:val="0"/>
          <w:numId w:val="0"/>
        </w:numPr>
        <w:rPr>
          <w:rFonts w:ascii="Georgia" w:hAnsi="Georgia" w:cs="Georgia"/>
          <w:color w:val="000000"/>
          <w:sz w:val="22"/>
          <w:szCs w:val="22"/>
        </w:rPr>
      </w:pPr>
    </w:p>
    <w:p w14:paraId="06F3240C" w14:textId="77777777" w:rsidR="002701C1" w:rsidRPr="002701C1" w:rsidRDefault="002701C1" w:rsidP="002701C1"/>
    <w:p w14:paraId="29997A51" w14:textId="0897EA85" w:rsidR="00170FF2" w:rsidRDefault="00170FF2" w:rsidP="00EA4663">
      <w:pPr>
        <w:rPr>
          <w:rFonts w:ascii="Georgia" w:hAnsi="Georgia" w:cs="Georgia"/>
          <w:b/>
          <w:sz w:val="22"/>
          <w:szCs w:val="22"/>
        </w:rPr>
      </w:pPr>
    </w:p>
    <w:p w14:paraId="2D8C01C7" w14:textId="35D78F19" w:rsidR="00BB5DE6" w:rsidRDefault="00BF20D0">
      <w:pPr>
        <w:ind w:left="7788" w:firstLine="708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Załącznik nr 1</w:t>
      </w:r>
    </w:p>
    <w:p w14:paraId="6F2D0AA1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  </w:t>
      </w:r>
    </w:p>
    <w:p w14:paraId="2DFDAC70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77CD1887" w14:textId="2ADF85C4" w:rsidR="00BB5DE6" w:rsidRDefault="00BF20D0">
      <w:pPr>
        <w:jc w:val="both"/>
      </w:pPr>
      <w:r>
        <w:rPr>
          <w:rFonts w:ascii="Georgia" w:hAnsi="Georgia" w:cs="Georgia"/>
          <w:sz w:val="22"/>
          <w:szCs w:val="22"/>
        </w:rPr>
        <w:t xml:space="preserve">Oferta na udzielanie świadczeń zdrowotnych z zakresu </w:t>
      </w:r>
      <w:r>
        <w:rPr>
          <w:rFonts w:ascii="Georgia" w:hAnsi="Georgia" w:cs="Georgia"/>
          <w:b/>
          <w:sz w:val="22"/>
          <w:szCs w:val="22"/>
        </w:rPr>
        <w:t xml:space="preserve"> toksykologii</w:t>
      </w:r>
      <w:r w:rsidR="0012480C">
        <w:rPr>
          <w:rFonts w:ascii="Georgia" w:hAnsi="Georgia" w:cs="Georgia"/>
          <w:b/>
          <w:sz w:val="22"/>
          <w:szCs w:val="22"/>
        </w:rPr>
        <w:t xml:space="preserve"> klinicznej</w:t>
      </w:r>
      <w:r>
        <w:rPr>
          <w:rFonts w:ascii="Georgia" w:hAnsi="Georgia" w:cs="Georgia"/>
          <w:b/>
          <w:sz w:val="22"/>
          <w:szCs w:val="22"/>
        </w:rPr>
        <w:t>.</w:t>
      </w:r>
    </w:p>
    <w:p w14:paraId="1232FD10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492318C4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6279FBC1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DANE OFERENTA:</w:t>
      </w:r>
    </w:p>
    <w:p w14:paraId="7CBC122C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561213E0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9155D0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7895D371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26DD8FD0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1CE2D87C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4597D02F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PESEL:</w:t>
      </w:r>
    </w:p>
    <w:p w14:paraId="6C1A6B52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4C94173C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84C28BE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4CC3F9F5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15590C4A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ADRES:</w:t>
      </w:r>
    </w:p>
    <w:p w14:paraId="14393606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71DA2E10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5A260A41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006455EE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4137AC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75017B67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54E8164D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TELEFON / FAX</w:t>
      </w:r>
    </w:p>
    <w:p w14:paraId="66AC79C9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01C910DB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19984634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01C9E58E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39782698" w14:textId="77777777" w:rsidR="00BB5DE6" w:rsidRDefault="00BB5DE6">
      <w:pPr>
        <w:jc w:val="both"/>
        <w:rPr>
          <w:rFonts w:ascii="Georgia" w:hAnsi="Georgia" w:cs="Arial"/>
          <w:b/>
          <w:sz w:val="22"/>
          <w:szCs w:val="22"/>
        </w:rPr>
      </w:pPr>
    </w:p>
    <w:p w14:paraId="516D5CED" w14:textId="77777777" w:rsidR="00BB5DE6" w:rsidRDefault="00BF20D0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E-MAIL</w:t>
      </w:r>
    </w:p>
    <w:p w14:paraId="6B92DA6B" w14:textId="77777777" w:rsidR="00BB5DE6" w:rsidRDefault="00BB5DE6">
      <w:pPr>
        <w:jc w:val="both"/>
        <w:rPr>
          <w:rFonts w:ascii="Georgia" w:hAnsi="Georgia" w:cs="Arial"/>
          <w:b/>
          <w:sz w:val="22"/>
          <w:szCs w:val="22"/>
        </w:rPr>
      </w:pPr>
    </w:p>
    <w:p w14:paraId="7BD23168" w14:textId="77777777" w:rsidR="00BB5DE6" w:rsidRDefault="00BF20D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9BE4A68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243959B7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47338477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1E6DB1E8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NUMER RACHUNKU BANKOWEGO</w:t>
      </w:r>
    </w:p>
    <w:p w14:paraId="714EE19A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7A31C65B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293832C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501C2166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23A2DE7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6CFFEDAD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314E023B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18B858FE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733ACDA7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31F08784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738B9290" w14:textId="77777777" w:rsidR="00BB5DE6" w:rsidRDefault="00BB5DE6">
      <w:pPr>
        <w:jc w:val="both"/>
        <w:rPr>
          <w:rFonts w:ascii="Georgia" w:hAnsi="Georgia" w:cs="Georgia"/>
          <w:sz w:val="22"/>
          <w:szCs w:val="22"/>
        </w:rPr>
      </w:pPr>
    </w:p>
    <w:p w14:paraId="4C82A6AE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4B415187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23E18C99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……..............................................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     ……………………………………………</w:t>
      </w:r>
    </w:p>
    <w:p w14:paraId="1EDB9A48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          </w:t>
      </w:r>
      <w:r>
        <w:rPr>
          <w:rFonts w:ascii="Georgia" w:hAnsi="Georgia" w:cs="Georgia"/>
          <w:sz w:val="22"/>
          <w:szCs w:val="22"/>
        </w:rPr>
        <w:t>/ data /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                 / podpis Wykonawcy /</w:t>
      </w:r>
    </w:p>
    <w:p w14:paraId="37C993F9" w14:textId="09A6D47A" w:rsidR="00BB5DE6" w:rsidRPr="006860F0" w:rsidRDefault="00BF20D0" w:rsidP="006860F0">
      <w:pPr>
        <w:rPr>
          <w:rFonts w:ascii="Georgia" w:hAnsi="Georgia" w:cs="Georgia"/>
          <w:sz w:val="22"/>
          <w:szCs w:val="22"/>
        </w:rPr>
      </w:pPr>
      <w:r>
        <w:br w:type="page"/>
      </w:r>
    </w:p>
    <w:p w14:paraId="4B3E8ADA" w14:textId="77777777" w:rsidR="00BB5DE6" w:rsidRDefault="00BF20D0">
      <w:pPr>
        <w:ind w:left="7788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lastRenderedPageBreak/>
        <w:t>Załącznik nr 2</w:t>
      </w:r>
    </w:p>
    <w:p w14:paraId="3961AD67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65EA80A5" w14:textId="77777777" w:rsidR="00BB5DE6" w:rsidRDefault="00BF20D0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………………………………………………………………………………...</w:t>
      </w:r>
    </w:p>
    <w:p w14:paraId="70562829" w14:textId="77777777" w:rsidR="00BB5DE6" w:rsidRDefault="00BF20D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44F8E27" w14:textId="77777777" w:rsidR="00BB5DE6" w:rsidRDefault="00BB5DE6">
      <w:pPr>
        <w:rPr>
          <w:rFonts w:ascii="Georgia" w:hAnsi="Georgia" w:cs="Arial"/>
          <w:b/>
          <w:sz w:val="22"/>
          <w:szCs w:val="22"/>
        </w:rPr>
      </w:pPr>
    </w:p>
    <w:p w14:paraId="6B0D3F50" w14:textId="77777777" w:rsidR="00BB5DE6" w:rsidRDefault="00BF20D0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642D566" w14:textId="77777777" w:rsidR="00BB5DE6" w:rsidRDefault="00BB5DE6">
      <w:pPr>
        <w:jc w:val="right"/>
        <w:rPr>
          <w:rFonts w:ascii="Georgia" w:hAnsi="Georgia" w:cs="Arial"/>
          <w:b/>
          <w:sz w:val="22"/>
          <w:szCs w:val="22"/>
        </w:rPr>
      </w:pPr>
    </w:p>
    <w:p w14:paraId="7D019546" w14:textId="77777777" w:rsidR="00BB5DE6" w:rsidRDefault="00BB5DE6">
      <w:pPr>
        <w:pStyle w:val="Tekstpodstawowy3"/>
        <w:spacing w:after="0"/>
        <w:rPr>
          <w:rFonts w:ascii="Georgia" w:hAnsi="Georgia" w:cs="Arial"/>
          <w:b/>
          <w:sz w:val="22"/>
          <w:szCs w:val="22"/>
        </w:rPr>
      </w:pPr>
    </w:p>
    <w:p w14:paraId="40C89BEF" w14:textId="77777777" w:rsidR="00BB5DE6" w:rsidRDefault="00BB5DE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B130340" w14:textId="77777777" w:rsidR="00BB5DE6" w:rsidRDefault="00BF20D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5370AFE0" w14:textId="77777777" w:rsidR="00BB5DE6" w:rsidRDefault="00BF20D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5180782" w14:textId="77777777" w:rsidR="00BB5DE6" w:rsidRDefault="00BF20D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E4C59E" w14:textId="77777777" w:rsidR="00BB5DE6" w:rsidRDefault="00BF20D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47E0B80" w14:textId="77777777" w:rsidR="00BB5DE6" w:rsidRDefault="00BB5DE6">
      <w:pPr>
        <w:rPr>
          <w:rFonts w:ascii="Georgia" w:hAnsi="Georgia" w:cs="Arial"/>
          <w:b/>
          <w:sz w:val="22"/>
          <w:szCs w:val="22"/>
        </w:rPr>
      </w:pPr>
    </w:p>
    <w:p w14:paraId="028C03D2" w14:textId="77777777" w:rsidR="00BB5DE6" w:rsidRDefault="00BB5DE6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507B4C5B" w14:textId="77777777" w:rsidR="00BB5DE6" w:rsidRDefault="00BB5DE6">
      <w:pPr>
        <w:jc w:val="both"/>
        <w:rPr>
          <w:rFonts w:ascii="Georgia" w:hAnsi="Georgia" w:cs="Arial"/>
          <w:sz w:val="22"/>
          <w:szCs w:val="22"/>
        </w:rPr>
      </w:pPr>
    </w:p>
    <w:p w14:paraId="252D1A53" w14:textId="77777777" w:rsidR="00BB5DE6" w:rsidRDefault="00BB5DE6">
      <w:pPr>
        <w:jc w:val="both"/>
        <w:rPr>
          <w:rFonts w:ascii="Georgia" w:hAnsi="Georgia" w:cs="Arial"/>
          <w:b/>
          <w:sz w:val="22"/>
          <w:szCs w:val="22"/>
        </w:rPr>
      </w:pPr>
    </w:p>
    <w:p w14:paraId="4E57B5C6" w14:textId="77777777" w:rsidR="00BB5DE6" w:rsidRDefault="00BF20D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15E53BAF" w14:textId="77777777" w:rsidR="00BB5DE6" w:rsidRDefault="00BB5DE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C7CB91D" w14:textId="77777777" w:rsidR="00A74061" w:rsidRPr="00357378" w:rsidRDefault="00A74061" w:rsidP="00A74061">
      <w:pPr>
        <w:numPr>
          <w:ilvl w:val="0"/>
          <w:numId w:val="36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37D66547" w14:textId="5951A575" w:rsidR="00A74061" w:rsidRPr="00357378" w:rsidRDefault="00A74061" w:rsidP="00A74061">
      <w:pPr>
        <w:numPr>
          <w:ilvl w:val="0"/>
          <w:numId w:val="36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do jej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podpisania na warunkach określonych w projekcie umowy, w miejscu i terminie wyznaczonym przez Zamawiającego.</w:t>
      </w:r>
    </w:p>
    <w:p w14:paraId="36F8232B" w14:textId="72B65E6E" w:rsidR="00A74061" w:rsidRPr="00357378" w:rsidRDefault="00A74061" w:rsidP="00A74061">
      <w:pPr>
        <w:numPr>
          <w:ilvl w:val="0"/>
          <w:numId w:val="36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posiadam wiedzę niezbędną do przygotowania oferty oraz wykonania świadczeń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będących przedmiotem zamówienia.</w:t>
      </w:r>
    </w:p>
    <w:p w14:paraId="686A024F" w14:textId="77777777" w:rsidR="00A74061" w:rsidRPr="00357378" w:rsidRDefault="00A74061" w:rsidP="00A74061">
      <w:pPr>
        <w:numPr>
          <w:ilvl w:val="0"/>
          <w:numId w:val="36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5E77ACC" w14:textId="77777777" w:rsidR="00A74061" w:rsidRPr="00357378" w:rsidRDefault="00A74061" w:rsidP="00A74061">
      <w:pPr>
        <w:numPr>
          <w:ilvl w:val="0"/>
          <w:numId w:val="36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5C5EC5BD" w14:textId="77777777" w:rsidR="00A74061" w:rsidRPr="00357378" w:rsidRDefault="00A74061" w:rsidP="00A74061">
      <w:pPr>
        <w:numPr>
          <w:ilvl w:val="0"/>
          <w:numId w:val="36"/>
        </w:numPr>
        <w:tabs>
          <w:tab w:val="clear" w:pos="360"/>
          <w:tab w:val="num" w:pos="284"/>
        </w:tabs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3AD4D780" w14:textId="6DFFD178" w:rsidR="00A74061" w:rsidRPr="00357378" w:rsidRDefault="00A74061" w:rsidP="00A74061">
      <w:pPr>
        <w:numPr>
          <w:ilvl w:val="0"/>
          <w:numId w:val="36"/>
        </w:numPr>
        <w:tabs>
          <w:tab w:val="clear" w:pos="360"/>
          <w:tab w:val="num" w:pos="284"/>
        </w:tabs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t xml:space="preserve"> z przetwarzaniem danych </w:t>
      </w:r>
      <w:r w:rsidRPr="00357378">
        <w:rPr>
          <w:rFonts w:ascii="Georgia" w:hAnsi="Georgia" w:cs="Arial"/>
          <w:sz w:val="22"/>
          <w:szCs w:val="22"/>
        </w:rPr>
        <w:t>o</w:t>
      </w:r>
      <w:r>
        <w:rPr>
          <w:rFonts w:ascii="Georgia" w:hAnsi="Georgia" w:cs="Arial"/>
          <w:sz w:val="22"/>
          <w:szCs w:val="22"/>
        </w:rPr>
        <w:t xml:space="preserve">sobowych i w sprawie swobodnego </w:t>
      </w:r>
      <w:r w:rsidRPr="00357378">
        <w:rPr>
          <w:rFonts w:ascii="Georgia" w:hAnsi="Georgia" w:cs="Arial"/>
          <w:sz w:val="22"/>
          <w:szCs w:val="22"/>
        </w:rPr>
        <w:t>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</w:t>
      </w:r>
      <w:r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 xml:space="preserve">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125C1C4D" w14:textId="77777777" w:rsidR="00A74061" w:rsidRPr="00357378" w:rsidRDefault="00A74061" w:rsidP="00A74061">
      <w:pPr>
        <w:numPr>
          <w:ilvl w:val="0"/>
          <w:numId w:val="36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413BA495" w14:textId="77777777" w:rsidR="00BB5DE6" w:rsidRDefault="00BB5DE6">
      <w:pPr>
        <w:jc w:val="both"/>
        <w:rPr>
          <w:rFonts w:ascii="Georgia" w:hAnsi="Georgia" w:cs="Arial"/>
          <w:sz w:val="22"/>
          <w:szCs w:val="22"/>
        </w:rPr>
      </w:pPr>
    </w:p>
    <w:p w14:paraId="2825BB9A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4A9AC3C2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2E54C7E3" w14:textId="77777777" w:rsidR="00BB5DE6" w:rsidRDefault="00BF20D0">
      <w:pPr>
        <w:ind w:left="5664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05852436" w14:textId="77777777" w:rsidR="00BB5DE6" w:rsidRDefault="00BF20D0"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14:paraId="5FCAEFCD" w14:textId="77777777" w:rsidR="00BB5DE6" w:rsidRDefault="00BB5DE6">
      <w:pPr>
        <w:jc w:val="right"/>
        <w:rPr>
          <w:rFonts w:ascii="Georgia" w:hAnsi="Georgia" w:cs="Arial"/>
          <w:b/>
          <w:sz w:val="22"/>
          <w:szCs w:val="22"/>
        </w:rPr>
      </w:pPr>
    </w:p>
    <w:p w14:paraId="075E708E" w14:textId="77777777" w:rsidR="00BB5DE6" w:rsidRDefault="00BB5DE6">
      <w:pPr>
        <w:jc w:val="right"/>
        <w:rPr>
          <w:rFonts w:ascii="Georgia" w:hAnsi="Georgia" w:cs="Arial"/>
          <w:b/>
          <w:sz w:val="22"/>
          <w:szCs w:val="22"/>
        </w:rPr>
      </w:pPr>
    </w:p>
    <w:p w14:paraId="4D10AC56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13B0344A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69D2B493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5366665C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1A71B409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1714843B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09217F70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2A8C9957" w14:textId="77777777" w:rsidR="00201883" w:rsidRDefault="00201883">
      <w:pPr>
        <w:jc w:val="right"/>
        <w:rPr>
          <w:rFonts w:ascii="Georgia" w:hAnsi="Georgia" w:cs="Georgia"/>
          <w:b/>
          <w:sz w:val="22"/>
          <w:szCs w:val="22"/>
        </w:rPr>
      </w:pPr>
    </w:p>
    <w:p w14:paraId="23A82C18" w14:textId="77777777" w:rsidR="00201883" w:rsidRDefault="00201883">
      <w:pPr>
        <w:jc w:val="right"/>
        <w:rPr>
          <w:rFonts w:ascii="Georgia" w:hAnsi="Georgia" w:cs="Georgia"/>
          <w:b/>
          <w:sz w:val="22"/>
          <w:szCs w:val="22"/>
        </w:rPr>
      </w:pPr>
    </w:p>
    <w:p w14:paraId="6522A169" w14:textId="6EE35E5E" w:rsidR="00BB5DE6" w:rsidRDefault="00BF20D0">
      <w:pPr>
        <w:jc w:val="right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lastRenderedPageBreak/>
        <w:t>Załącznik nr 3</w:t>
      </w:r>
    </w:p>
    <w:p w14:paraId="7C971C0C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4C1BEF92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66C28D94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50BE42ED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2E1A67F9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4613882F" w14:textId="77777777" w:rsidR="00BB5DE6" w:rsidRDefault="00BF20D0">
      <w:pPr>
        <w:jc w:val="center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OFERTA CENOWA NA UDZIELANIE ŚWIADCZEŃ ZDROWOTNYCH</w:t>
      </w:r>
    </w:p>
    <w:p w14:paraId="765C4CE9" w14:textId="77777777" w:rsidR="00BB5DE6" w:rsidRDefault="00BB5DE6">
      <w:pPr>
        <w:jc w:val="center"/>
        <w:rPr>
          <w:rFonts w:ascii="Georgia" w:hAnsi="Georgia" w:cs="Georgia"/>
          <w:b/>
          <w:sz w:val="22"/>
          <w:szCs w:val="22"/>
        </w:rPr>
      </w:pPr>
    </w:p>
    <w:p w14:paraId="4DFF7EAE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5DABB2C0" w14:textId="10593769" w:rsidR="00BB5DE6" w:rsidRDefault="00BF20D0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 xml:space="preserve">Świadczenia udzielane </w:t>
      </w:r>
      <w:r w:rsidR="00A74061">
        <w:rPr>
          <w:rFonts w:ascii="Georgia" w:hAnsi="Georgia" w:cs="Georgia"/>
          <w:b/>
          <w:sz w:val="22"/>
          <w:szCs w:val="22"/>
          <w:u w:val="single"/>
        </w:rPr>
        <w:t>z zakresu toksykologii:</w:t>
      </w:r>
      <w:r w:rsidR="0012480C" w:rsidRPr="0012480C">
        <w:rPr>
          <w:rFonts w:ascii="Georgia" w:hAnsi="Georgia" w:cs="Georgia"/>
          <w:b/>
          <w:sz w:val="22"/>
          <w:szCs w:val="22"/>
          <w:u w:val="single"/>
        </w:rPr>
        <w:t xml:space="preserve"> </w:t>
      </w:r>
    </w:p>
    <w:p w14:paraId="49AF6E24" w14:textId="77777777" w:rsidR="00F25BDA" w:rsidRDefault="00F25BDA">
      <w:pPr>
        <w:jc w:val="both"/>
      </w:pPr>
    </w:p>
    <w:p w14:paraId="1EF54BEA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57AACD35" w14:textId="309F214C" w:rsidR="00F72598" w:rsidRPr="00F03E9D" w:rsidRDefault="00A74061" w:rsidP="00A74061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Georgia" w:eastAsia="NSimSun" w:hAnsi="Georgia"/>
          <w:kern w:val="2"/>
          <w:lang w:bidi="hi-IN"/>
        </w:rPr>
      </w:pPr>
      <w:r w:rsidRPr="00F03E9D">
        <w:rPr>
          <w:rFonts w:ascii="Georgia" w:eastAsia="NSimSun" w:hAnsi="Georgia"/>
          <w:kern w:val="2"/>
          <w:lang w:bidi="hi-IN"/>
        </w:rPr>
        <w:t>kwota</w:t>
      </w:r>
      <w:r w:rsidR="00F72598" w:rsidRPr="00F03E9D">
        <w:rPr>
          <w:rFonts w:ascii="Georgia" w:eastAsia="NSimSun" w:hAnsi="Georgia"/>
          <w:kern w:val="2"/>
          <w:lang w:bidi="hi-IN"/>
        </w:rPr>
        <w:t xml:space="preserve"> za 1 godzinę „dyżur</w:t>
      </w:r>
      <w:r w:rsidRPr="00F03E9D">
        <w:rPr>
          <w:rFonts w:ascii="Georgia" w:eastAsia="NSimSun" w:hAnsi="Georgia"/>
          <w:kern w:val="2"/>
          <w:lang w:bidi="hi-IN"/>
        </w:rPr>
        <w:t>u pod telefonem” -  …</w:t>
      </w:r>
      <w:r w:rsidR="00F72598" w:rsidRPr="00F03E9D">
        <w:rPr>
          <w:rFonts w:ascii="Georgia" w:eastAsia="NSimSun" w:hAnsi="Georgia"/>
          <w:kern w:val="2"/>
          <w:lang w:bidi="hi-IN"/>
        </w:rPr>
        <w:t>…</w:t>
      </w:r>
      <w:r w:rsidRPr="00F03E9D">
        <w:rPr>
          <w:rFonts w:ascii="Georgia" w:eastAsia="NSimSun" w:hAnsi="Georgia"/>
          <w:kern w:val="2"/>
          <w:lang w:bidi="hi-IN"/>
        </w:rPr>
        <w:t>………..</w:t>
      </w:r>
      <w:r w:rsidR="00F72598" w:rsidRPr="00F03E9D">
        <w:rPr>
          <w:rFonts w:ascii="Georgia" w:eastAsia="NSimSun" w:hAnsi="Georgia"/>
          <w:kern w:val="2"/>
          <w:lang w:bidi="hi-IN"/>
        </w:rPr>
        <w:t xml:space="preserve"> zł. brutto.  </w:t>
      </w:r>
    </w:p>
    <w:p w14:paraId="37AD80EF" w14:textId="77777777" w:rsidR="00BB5DE6" w:rsidRPr="00C261AA" w:rsidRDefault="00BB5DE6"/>
    <w:p w14:paraId="163827F8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03621217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645CAA49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51FD999F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08FB4035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29DAE3C2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4D604D49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0281D220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4966B89E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04C55893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21E3BB59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....................................................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……………………………………………</w:t>
      </w:r>
    </w:p>
    <w:p w14:paraId="389704CC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          </w:t>
      </w:r>
      <w:r>
        <w:rPr>
          <w:rFonts w:ascii="Georgia" w:hAnsi="Georgia" w:cs="Georgia"/>
          <w:sz w:val="22"/>
          <w:szCs w:val="22"/>
        </w:rPr>
        <w:t>/ data /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                 / podpis Wykonawcy /</w:t>
      </w:r>
    </w:p>
    <w:p w14:paraId="149FDA2F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5381E8E8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39D0F016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1F9753BC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0B7421AD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013C9D2D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0D668B16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31F28643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40159151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1674B1DF" w14:textId="77777777" w:rsidR="00BB5DE6" w:rsidRDefault="00BB5DE6">
      <w:pPr>
        <w:jc w:val="right"/>
        <w:rPr>
          <w:rFonts w:ascii="Georgia" w:hAnsi="Georgia" w:cs="Georgia"/>
          <w:b/>
          <w:sz w:val="22"/>
          <w:szCs w:val="22"/>
        </w:rPr>
      </w:pPr>
    </w:p>
    <w:p w14:paraId="15D8874A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2ECADC1A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376AB075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784E90C1" w14:textId="2ABB2751" w:rsidR="00BB5DE6" w:rsidRDefault="00BF20D0" w:rsidP="00BC2DC1">
      <w:pPr>
        <w:rPr>
          <w:rFonts w:ascii="Georgia" w:hAnsi="Georgia" w:cs="Georgia"/>
          <w:b/>
          <w:sz w:val="22"/>
          <w:szCs w:val="22"/>
        </w:rPr>
      </w:pPr>
      <w:r>
        <w:br w:type="page"/>
      </w:r>
    </w:p>
    <w:p w14:paraId="79142C21" w14:textId="77777777" w:rsidR="00BB5DE6" w:rsidRDefault="00BF20D0">
      <w:pPr>
        <w:ind w:left="7080" w:firstLine="708"/>
      </w:pPr>
      <w:r>
        <w:rPr>
          <w:rFonts w:ascii="Georgia" w:eastAsia="Georgia" w:hAnsi="Georgia" w:cs="Georgia"/>
          <w:b/>
          <w:sz w:val="22"/>
          <w:szCs w:val="22"/>
        </w:rPr>
        <w:lastRenderedPageBreak/>
        <w:t xml:space="preserve"> </w:t>
      </w:r>
      <w:r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15EDDD1C" w14:textId="77777777" w:rsidR="00BB5DE6" w:rsidRDefault="00BF20D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  <w:r>
        <w:rPr>
          <w:rFonts w:ascii="Georgia" w:hAnsi="Georgia" w:cs="Georgia"/>
          <w:i w:val="0"/>
          <w:sz w:val="22"/>
          <w:szCs w:val="22"/>
        </w:rPr>
        <w:t>UMOWA NR.......</w:t>
      </w:r>
    </w:p>
    <w:p w14:paraId="61483D08" w14:textId="77777777" w:rsidR="00BB5DE6" w:rsidRDefault="00BF20D0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zawarta w dniu ……………………….. r.</w:t>
      </w:r>
    </w:p>
    <w:p w14:paraId="2B5A4F26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pomiędzy:</w:t>
      </w:r>
    </w:p>
    <w:p w14:paraId="429B2638" w14:textId="77777777" w:rsidR="00BB5DE6" w:rsidRDefault="00BF20D0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5515FBC6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ul. Pomorska 251, 92-213 Łódź, NIP 728-22-46-128, REGON 472147559, KRS 0000149790,</w:t>
      </w:r>
    </w:p>
    <w:p w14:paraId="4768B511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reprezentowanym przez:</w:t>
      </w:r>
    </w:p>
    <w:p w14:paraId="16F73AB9" w14:textId="77777777" w:rsidR="00BB5DE6" w:rsidRDefault="00BF20D0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dr n. med. Monikę Domarecką  -  Dyrektora Szpitala</w:t>
      </w:r>
    </w:p>
    <w:p w14:paraId="2594941D" w14:textId="77777777" w:rsidR="00BB5DE6" w:rsidRDefault="00BF20D0">
      <w:r>
        <w:rPr>
          <w:rFonts w:ascii="Georgia" w:hAnsi="Georgia" w:cs="Georgia"/>
          <w:sz w:val="22"/>
          <w:szCs w:val="22"/>
        </w:rPr>
        <w:t xml:space="preserve">zwanym dalej </w:t>
      </w:r>
      <w:r>
        <w:rPr>
          <w:rFonts w:ascii="Georgia" w:hAnsi="Georgia" w:cs="Georgia"/>
          <w:b/>
          <w:sz w:val="22"/>
          <w:szCs w:val="22"/>
        </w:rPr>
        <w:t>„Udzielającym zamówienia”,</w:t>
      </w:r>
    </w:p>
    <w:p w14:paraId="5002EC42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1B2E8402" w14:textId="77777777" w:rsidR="00BB5DE6" w:rsidRDefault="00BF20D0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a</w:t>
      </w:r>
    </w:p>
    <w:p w14:paraId="628B0702" w14:textId="77777777" w:rsidR="00BB5DE6" w:rsidRDefault="00BF20D0">
      <w:pPr>
        <w:pStyle w:val="Tekstpodstawowy"/>
        <w:jc w:val="left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A98C01B" w14:textId="77777777" w:rsidR="00BB5DE6" w:rsidRDefault="00BF20D0">
      <w:pPr>
        <w:pStyle w:val="Tekstpodstawowy"/>
        <w:jc w:val="left"/>
      </w:pPr>
      <w:r>
        <w:rPr>
          <w:rFonts w:ascii="Georgia" w:hAnsi="Georgia" w:cs="Georgia"/>
          <w:sz w:val="22"/>
          <w:szCs w:val="22"/>
        </w:rPr>
        <w:t>zwanym dalej „</w:t>
      </w:r>
      <w:r>
        <w:rPr>
          <w:rFonts w:ascii="Georgia" w:hAnsi="Georgia" w:cs="Georgia"/>
          <w:b/>
          <w:sz w:val="22"/>
          <w:szCs w:val="22"/>
        </w:rPr>
        <w:t>Przyjmującym zamówienie”</w:t>
      </w:r>
    </w:p>
    <w:p w14:paraId="210E8043" w14:textId="77777777" w:rsidR="00BB5DE6" w:rsidRDefault="00BB5DE6">
      <w:pPr>
        <w:pStyle w:val="Tekstpodstawowywcity2"/>
        <w:spacing w:after="0" w:line="240" w:lineRule="auto"/>
        <w:ind w:left="0"/>
        <w:rPr>
          <w:rFonts w:ascii="Georgia" w:hAnsi="Georgia" w:cs="Georgia"/>
          <w:b/>
          <w:sz w:val="22"/>
          <w:szCs w:val="22"/>
        </w:rPr>
      </w:pPr>
    </w:p>
    <w:p w14:paraId="445B4383" w14:textId="071FABB2" w:rsidR="00BB5DE6" w:rsidRDefault="00BF20D0">
      <w:pPr>
        <w:pStyle w:val="Tekstpodstawowywcity2"/>
        <w:spacing w:after="0" w:line="240" w:lineRule="auto"/>
        <w:ind w:left="0"/>
        <w:jc w:val="both"/>
      </w:pPr>
      <w:r>
        <w:rPr>
          <w:rFonts w:ascii="Georgia" w:hAnsi="Georgia" w:cs="Georgia"/>
          <w:sz w:val="22"/>
          <w:szCs w:val="22"/>
        </w:rPr>
        <w:t xml:space="preserve">wybranym w </w:t>
      </w:r>
      <w:r>
        <w:rPr>
          <w:rFonts w:ascii="Georgia" w:hAnsi="Georgia" w:cs="Georgia"/>
          <w:b/>
          <w:sz w:val="22"/>
          <w:szCs w:val="22"/>
        </w:rPr>
        <w:t>trybie postępowania konkursowego</w:t>
      </w:r>
      <w:r>
        <w:rPr>
          <w:rFonts w:ascii="Georgia" w:hAnsi="Georgia" w:cs="Georgia"/>
          <w:sz w:val="22"/>
          <w:szCs w:val="22"/>
        </w:rPr>
        <w:t xml:space="preserve"> zgodnie z ustawą z dnia 15 kwietnia </w:t>
      </w:r>
      <w:r>
        <w:rPr>
          <w:rFonts w:ascii="Georgia" w:hAnsi="Georgia" w:cs="Georgia"/>
          <w:sz w:val="22"/>
          <w:szCs w:val="22"/>
        </w:rPr>
        <w:br/>
        <w:t xml:space="preserve">2011 r. o działalności leczniczej </w:t>
      </w:r>
      <w:r w:rsidR="00F51F57">
        <w:rPr>
          <w:rFonts w:ascii="Georgia" w:hAnsi="Georgia" w:cs="Arial"/>
          <w:color w:val="000000"/>
          <w:sz w:val="22"/>
          <w:szCs w:val="22"/>
        </w:rPr>
        <w:t>(tj.2022.633</w:t>
      </w:r>
      <w:r>
        <w:rPr>
          <w:rFonts w:ascii="Georgia" w:hAnsi="Georgia" w:cs="Arial"/>
          <w:color w:val="000000"/>
          <w:sz w:val="22"/>
          <w:szCs w:val="22"/>
        </w:rPr>
        <w:t xml:space="preserve"> z późn. zm.)</w:t>
      </w:r>
      <w:r>
        <w:rPr>
          <w:rFonts w:ascii="Georgia" w:hAnsi="Georgia" w:cs="Georgia"/>
          <w:sz w:val="22"/>
          <w:szCs w:val="22"/>
        </w:rPr>
        <w:t>, o następującej treści:</w:t>
      </w:r>
    </w:p>
    <w:p w14:paraId="7C39C2C4" w14:textId="77777777" w:rsidR="00BB5DE6" w:rsidRDefault="00BB5DE6">
      <w:pPr>
        <w:pStyle w:val="Tekstpodstawowy"/>
        <w:spacing w:line="360" w:lineRule="auto"/>
        <w:rPr>
          <w:rFonts w:ascii="Georgia" w:hAnsi="Georgia" w:cs="Georgia"/>
          <w:sz w:val="22"/>
          <w:szCs w:val="22"/>
        </w:rPr>
      </w:pPr>
    </w:p>
    <w:p w14:paraId="45A3571F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1.</w:t>
      </w:r>
    </w:p>
    <w:p w14:paraId="26521B00" w14:textId="1321BC47" w:rsidR="00197FBB" w:rsidRPr="00D57F57" w:rsidRDefault="00197FBB" w:rsidP="00197FBB">
      <w:pPr>
        <w:pStyle w:val="Akapitzlist"/>
        <w:numPr>
          <w:ilvl w:val="0"/>
          <w:numId w:val="41"/>
        </w:numPr>
        <w:shd w:val="clear" w:color="auto" w:fill="FFFFFF"/>
        <w:ind w:left="284" w:right="-17" w:hanging="284"/>
        <w:jc w:val="both"/>
        <w:rPr>
          <w:lang w:eastAsia="en-US"/>
        </w:rPr>
      </w:pPr>
      <w:r w:rsidRPr="00D57F57">
        <w:rPr>
          <w:rFonts w:ascii="Georgia" w:hAnsi="Georgia" w:cs="Georgia"/>
        </w:rPr>
        <w:t>Udzielający zamówienia zleca, a Przyjmujący zamówienie przyjmuje obowiązek udzielania świadczeń zdrowotnych – konsultacji z zakresu toksykologii klinicznej  w Klinice Anestezjologii i Intensywnej Terapii</w:t>
      </w:r>
      <w:r>
        <w:rPr>
          <w:rFonts w:ascii="Georgia" w:hAnsi="Georgia" w:cs="Georgia"/>
        </w:rPr>
        <w:t>/Pododdziale Toksykologii</w:t>
      </w:r>
      <w:r w:rsidRPr="00D57F57">
        <w:rPr>
          <w:rFonts w:ascii="Georgia" w:hAnsi="Georgia" w:cs="Georgia"/>
        </w:rPr>
        <w:t xml:space="preserve"> Centralnego Szpitala Klinicznego Uniwersytetu Medycznego p</w:t>
      </w:r>
      <w:r w:rsidR="00C4698F">
        <w:rPr>
          <w:rFonts w:ascii="Georgia" w:hAnsi="Georgia" w:cs="Georgia"/>
        </w:rPr>
        <w:t xml:space="preserve">rzy </w:t>
      </w:r>
      <w:r w:rsidR="00C4698F">
        <w:rPr>
          <w:rFonts w:ascii="Georgia" w:hAnsi="Georgia" w:cs="Georgia"/>
        </w:rPr>
        <w:br/>
      </w:r>
      <w:r w:rsidRPr="00D57F57">
        <w:rPr>
          <w:rFonts w:ascii="Georgia" w:hAnsi="Georgia" w:cs="Georgia"/>
        </w:rPr>
        <w:t>ul. Pomorskiej 251 w Łodzi</w:t>
      </w:r>
      <w:r>
        <w:rPr>
          <w:rFonts w:ascii="Georgia" w:hAnsi="Georgia" w:cs="Georgia"/>
        </w:rPr>
        <w:t xml:space="preserve"> </w:t>
      </w:r>
      <w:r w:rsidRPr="00D57F57">
        <w:rPr>
          <w:rFonts w:ascii="Georgia" w:hAnsi="Georgia" w:cs="Georgia"/>
        </w:rPr>
        <w:t xml:space="preserve"> </w:t>
      </w:r>
      <w:r w:rsidRPr="00D57F57">
        <w:rPr>
          <w:rFonts w:ascii="Georgia" w:hAnsi="Georgia" w:cs="Georgia"/>
          <w:lang w:eastAsia="en-US"/>
        </w:rPr>
        <w:t>(„dyżur konsultacyjny pod telefonem”</w:t>
      </w:r>
      <w:r>
        <w:rPr>
          <w:rFonts w:ascii="Georgia" w:hAnsi="Georgia" w:cs="Georgia"/>
          <w:lang w:eastAsia="en-US"/>
        </w:rPr>
        <w:t>).</w:t>
      </w:r>
    </w:p>
    <w:p w14:paraId="36E2A791" w14:textId="77777777" w:rsidR="00197FBB" w:rsidRPr="00D57F57" w:rsidRDefault="00197FBB" w:rsidP="00197FBB">
      <w:pPr>
        <w:pStyle w:val="Akapitzlist"/>
        <w:numPr>
          <w:ilvl w:val="0"/>
          <w:numId w:val="41"/>
        </w:numPr>
        <w:shd w:val="clear" w:color="auto" w:fill="FFFFFF"/>
        <w:ind w:left="284" w:right="-17" w:hanging="284"/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Usługi lekarskie, o których mowa w ust. 1 obejmują w szczególności:</w:t>
      </w:r>
    </w:p>
    <w:p w14:paraId="304333FA" w14:textId="77777777" w:rsidR="00197FBB" w:rsidRPr="00A67D76" w:rsidRDefault="00197FBB" w:rsidP="00197FBB">
      <w:pPr>
        <w:pStyle w:val="Akapitzlist"/>
        <w:numPr>
          <w:ilvl w:val="1"/>
          <w:numId w:val="42"/>
        </w:numPr>
        <w:ind w:left="709" w:hanging="283"/>
        <w:jc w:val="both"/>
        <w:rPr>
          <w:rFonts w:cs="Arial"/>
        </w:rPr>
      </w:pPr>
      <w:r w:rsidRPr="00A67D76">
        <w:rPr>
          <w:rFonts w:ascii="Georgia" w:hAnsi="Georgia"/>
        </w:rPr>
        <w:t xml:space="preserve">wykonywanie specjalistycznych świadczeń zdrowotnych - specjalista toksykologii klinicznej będzie pełnił dyżur konsultacyjny „pod telefonem”. Zobowiązany będzie  wówczas do telefonicznej konsultacji chorych zatrutych w innych szpitalach i podejmowania decyzji dot. ew. przyjęcia chorych do KAiIT/Pododdziału Toksykologii w Łodzi. </w:t>
      </w:r>
      <w:r w:rsidRPr="00A67D76">
        <w:rPr>
          <w:rFonts w:ascii="Georgia" w:hAnsi="Georgia"/>
          <w:lang w:eastAsia="en-US"/>
        </w:rPr>
        <w:t>Oferent  zobowiązany będzie do  prowadzenia niezbędnej dokumentacji medycznej dotyczącej udzielanych telefonicznych konsultacji toksykologicznych.</w:t>
      </w:r>
    </w:p>
    <w:p w14:paraId="1D2DD08B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2.</w:t>
      </w:r>
    </w:p>
    <w:p w14:paraId="01A62C5B" w14:textId="77777777" w:rsidR="00197FBB" w:rsidRPr="00D57F57" w:rsidRDefault="00197FBB" w:rsidP="00197FBB">
      <w:pPr>
        <w:pStyle w:val="Tekstpodstawowy2Georgia"/>
        <w:spacing w:line="276" w:lineRule="auto"/>
        <w:rPr>
          <w:sz w:val="22"/>
          <w:szCs w:val="22"/>
        </w:rPr>
      </w:pPr>
      <w:r w:rsidRPr="00D57F57">
        <w:rPr>
          <w:sz w:val="22"/>
          <w:szCs w:val="22"/>
        </w:rPr>
        <w:t xml:space="preserve">Przyjmujący zamówienie oświadcza, że posiada dokumenty potwierdzające wykształcenie i uprawnienia do wykonywania świadczeń zdrowotnych w zakresie, o którym mowa w </w:t>
      </w:r>
      <w:r w:rsidRPr="00D57F57">
        <w:rPr>
          <w:rFonts w:cs="Times New Roman"/>
          <w:sz w:val="22"/>
          <w:szCs w:val="22"/>
        </w:rPr>
        <w:t>§</w:t>
      </w:r>
      <w:r w:rsidRPr="00D57F5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5F0059F3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2B87B6A4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3.</w:t>
      </w:r>
    </w:p>
    <w:p w14:paraId="10767E15" w14:textId="77777777" w:rsidR="00197FBB" w:rsidRPr="00D57F57" w:rsidRDefault="00197FBB" w:rsidP="00197FBB">
      <w:pPr>
        <w:numPr>
          <w:ilvl w:val="0"/>
          <w:numId w:val="27"/>
        </w:numPr>
        <w:shd w:val="clear" w:color="auto" w:fill="FFFFFF"/>
        <w:spacing w:line="276" w:lineRule="auto"/>
        <w:ind w:right="-17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Przyjmujący zamówienie będzie wykonywał świadczenia w terminach  uzgodnionych z Udzielającym zamówienia. </w:t>
      </w:r>
    </w:p>
    <w:p w14:paraId="2CCFB090" w14:textId="77777777" w:rsidR="00197FBB" w:rsidRPr="00D57F57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7F57">
        <w:rPr>
          <w:rFonts w:ascii="Georgia" w:hAnsi="Georgia" w:cs="Georgia"/>
          <w:color w:val="000000"/>
        </w:rPr>
        <w:t xml:space="preserve">Przyjmujący zamówienie współpracuje z całym personelem </w:t>
      </w:r>
      <w:r w:rsidRPr="00D57F57">
        <w:rPr>
          <w:rFonts w:ascii="Georgia" w:hAnsi="Georgia" w:cs="Georgia"/>
        </w:rPr>
        <w:t>Udzielającego zamówieni</w:t>
      </w:r>
      <w:r w:rsidRPr="00D57F57">
        <w:rPr>
          <w:rFonts w:ascii="Georgia" w:hAnsi="Georgia" w:cs="Georgia"/>
          <w:color w:val="000000"/>
        </w:rPr>
        <w:t xml:space="preserve">a udzielającym świadczeń zdrowotnych na rzecz pacjentów leczonych przez  </w:t>
      </w:r>
      <w:r w:rsidRPr="00D57F57">
        <w:rPr>
          <w:rFonts w:ascii="Georgia" w:hAnsi="Georgia" w:cs="Georgia"/>
        </w:rPr>
        <w:t>Udzielającego zamówieni</w:t>
      </w:r>
      <w:r w:rsidRPr="00D57F57">
        <w:rPr>
          <w:rFonts w:ascii="Georgia" w:hAnsi="Georgia" w:cs="Georgia"/>
          <w:color w:val="000000"/>
        </w:rPr>
        <w:t>a.</w:t>
      </w:r>
    </w:p>
    <w:p w14:paraId="36B56259" w14:textId="77777777" w:rsidR="00197FBB" w:rsidRPr="00D57F57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 w:cs="Georgia"/>
          <w:color w:val="000000"/>
        </w:rPr>
      </w:pPr>
      <w:r w:rsidRPr="00D57F57">
        <w:rPr>
          <w:rFonts w:ascii="Georgia" w:hAnsi="Georgia" w:cs="Georgia"/>
          <w:color w:val="000000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7F57">
        <w:rPr>
          <w:rFonts w:ascii="Georgia" w:hAnsi="Georgia" w:cs="Georgia"/>
          <w:color w:val="000000"/>
        </w:rPr>
        <w:br/>
        <w:t>w Łodzi.</w:t>
      </w:r>
    </w:p>
    <w:p w14:paraId="678AC898" w14:textId="77777777" w:rsidR="00197FBB" w:rsidRPr="00D57F57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 w:cs="Georgia"/>
          <w:color w:val="000000"/>
        </w:rPr>
      </w:pPr>
      <w:r w:rsidRPr="00D57F57">
        <w:rPr>
          <w:rFonts w:ascii="Georgia" w:hAnsi="Georgia" w:cs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Pr="00D57F57">
        <w:rPr>
          <w:rFonts w:ascii="Georgia" w:hAnsi="Georgia" w:cs="Georgia"/>
          <w:color w:val="000000"/>
        </w:rPr>
        <w:br/>
        <w:t>w niniejszej umowie.</w:t>
      </w:r>
    </w:p>
    <w:p w14:paraId="523E6E5F" w14:textId="77777777" w:rsidR="00197FBB" w:rsidRPr="00D57F57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 w:cs="Georgia"/>
          <w:color w:val="000000"/>
        </w:rPr>
      </w:pPr>
      <w:r w:rsidRPr="00D57F57">
        <w:rPr>
          <w:rFonts w:ascii="Georgia" w:hAnsi="Georgia" w:cs="Georgia"/>
          <w:color w:val="000000"/>
        </w:rPr>
        <w:t>Podmiotem tym może być tylko podmiot posiadający kwalifikacje do udzielania świadczeń zdrowotnych, o których mowa w § 2 niniejszej umowy.</w:t>
      </w:r>
    </w:p>
    <w:p w14:paraId="401D15B8" w14:textId="77777777" w:rsidR="00197FBB" w:rsidRPr="00D57F57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 w:cs="Georgia"/>
          <w:color w:val="000000"/>
        </w:rPr>
      </w:pPr>
      <w:r w:rsidRPr="00D57F57">
        <w:rPr>
          <w:rFonts w:ascii="Georgia" w:hAnsi="Georgia" w:cs="Georgia"/>
          <w:color w:val="000000"/>
        </w:rPr>
        <w:t>Przyjmujący zamówienie odpowiada za czyny innego podmiotu, któremu zlecił świadczenie usług, jak za czyny własne.</w:t>
      </w:r>
    </w:p>
    <w:p w14:paraId="36D6FA34" w14:textId="77777777" w:rsidR="00197FBB" w:rsidRPr="00D57F57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7F57">
        <w:rPr>
          <w:rFonts w:ascii="Georgia" w:hAnsi="Georgia" w:cs="Georgia"/>
          <w:color w:val="000000"/>
        </w:rPr>
        <w:lastRenderedPageBreak/>
        <w:t>Koszty zlecenia usługi innemu podmiotowi ponosi Przyjmujący zamówienie.</w:t>
      </w:r>
      <w:r w:rsidRPr="00D57F57">
        <w:rPr>
          <w:rFonts w:ascii="Georgia" w:hAnsi="Georgia" w:cs="Georgia"/>
          <w:b/>
          <w:bCs/>
        </w:rPr>
        <w:t xml:space="preserve"> </w:t>
      </w:r>
    </w:p>
    <w:p w14:paraId="704965DE" w14:textId="77777777" w:rsidR="00197FBB" w:rsidRDefault="00197FBB" w:rsidP="00197FBB">
      <w:pPr>
        <w:pStyle w:val="Akapitzlist"/>
        <w:numPr>
          <w:ilvl w:val="0"/>
          <w:numId w:val="27"/>
        </w:numPr>
        <w:shd w:val="clear" w:color="auto" w:fill="FFFFFF"/>
        <w:spacing w:after="0"/>
        <w:ind w:right="-17"/>
        <w:jc w:val="both"/>
        <w:rPr>
          <w:rFonts w:ascii="Georgia" w:hAnsi="Georgia" w:cs="Georgia"/>
          <w:bCs/>
        </w:rPr>
      </w:pPr>
      <w:r w:rsidRPr="00D57F57">
        <w:rPr>
          <w:rFonts w:ascii="Georgia" w:hAnsi="Georgia" w:cs="Georgia"/>
          <w:bCs/>
        </w:rPr>
        <w:t xml:space="preserve">Osoby trzecie zastępujące Przyjmującego zamówienie muszą posiadać aktualne ubezpieczenie </w:t>
      </w:r>
      <w:r w:rsidRPr="00D57F57">
        <w:rPr>
          <w:rFonts w:ascii="Georgia" w:hAnsi="Georgia" w:cs="Georgia"/>
          <w:bCs/>
        </w:rPr>
        <w:br/>
        <w:t>od odpowiedzialności cywilnej, zgodnie z obowiązującymi w tym zakresie przepisami. Kopię polisy zobowiązani są do przedłożenia Udzielającemu zamówienia najpóźniej na dzień przed rozpoczęciem zastępstwa.</w:t>
      </w:r>
    </w:p>
    <w:p w14:paraId="4AD5F2B4" w14:textId="77777777" w:rsidR="00197FBB" w:rsidRPr="00ED423F" w:rsidRDefault="00197FBB" w:rsidP="00197FBB">
      <w:pPr>
        <w:pStyle w:val="Akapitzlist"/>
        <w:shd w:val="clear" w:color="auto" w:fill="FFFFFF"/>
        <w:spacing w:after="0"/>
        <w:ind w:left="360" w:right="-17"/>
        <w:jc w:val="both"/>
        <w:rPr>
          <w:rFonts w:ascii="Georgia" w:hAnsi="Georgia" w:cs="Georgia"/>
          <w:bCs/>
        </w:rPr>
      </w:pPr>
    </w:p>
    <w:p w14:paraId="0CCCC361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4.</w:t>
      </w:r>
    </w:p>
    <w:p w14:paraId="26700781" w14:textId="77777777" w:rsidR="00197FBB" w:rsidRPr="00D57F57" w:rsidRDefault="00197FBB" w:rsidP="00197FBB">
      <w:pPr>
        <w:pStyle w:val="Akapitzlist"/>
        <w:numPr>
          <w:ilvl w:val="0"/>
          <w:numId w:val="3"/>
        </w:numPr>
        <w:ind w:left="284" w:hanging="284"/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Przyjmujący zamówienie zobowiązuje się do:</w:t>
      </w:r>
    </w:p>
    <w:p w14:paraId="32DC9A3C" w14:textId="77777777" w:rsidR="00197FBB" w:rsidRPr="00D57F57" w:rsidRDefault="00197FBB" w:rsidP="00197FBB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ustawą o ochronie danych osobowych;</w:t>
      </w:r>
    </w:p>
    <w:p w14:paraId="5415B661" w14:textId="77777777" w:rsidR="00197FBB" w:rsidRPr="00D57F57" w:rsidRDefault="00197FBB" w:rsidP="00197FB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udzielania świadczeń zdrowotnych zgodnie z wymogami określonymi przez Narodowy Fundusz Zdrowia;</w:t>
      </w:r>
    </w:p>
    <w:p w14:paraId="6002851F" w14:textId="77777777" w:rsidR="00197FBB" w:rsidRPr="00D57F57" w:rsidRDefault="00197FBB" w:rsidP="00197FB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BB9E6F4" w14:textId="77777777" w:rsidR="00197FBB" w:rsidRPr="00D57F57" w:rsidRDefault="00197FBB" w:rsidP="00197FB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zapewnienia Udzielającemu zamówienia dostępu do dokumentacji medycznej osób </w:t>
      </w:r>
      <w:r>
        <w:rPr>
          <w:rFonts w:ascii="Georgia" w:hAnsi="Georgia" w:cs="Georgia"/>
          <w:sz w:val="22"/>
          <w:szCs w:val="22"/>
        </w:rPr>
        <w:t>konsultowanych</w:t>
      </w:r>
      <w:r w:rsidRPr="00D57F57">
        <w:rPr>
          <w:rFonts w:ascii="Georgia" w:hAnsi="Georgia" w:cs="Georgia"/>
          <w:sz w:val="22"/>
          <w:szCs w:val="22"/>
        </w:rPr>
        <w:t>.</w:t>
      </w:r>
    </w:p>
    <w:p w14:paraId="05DDFFAD" w14:textId="77777777" w:rsidR="00197FBB" w:rsidRPr="00D57F57" w:rsidRDefault="00197FBB" w:rsidP="00197FBB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30A64BF1" w14:textId="77777777" w:rsidR="00197FBB" w:rsidRPr="00D57F57" w:rsidRDefault="00197FBB" w:rsidP="00197FBB">
      <w:pPr>
        <w:spacing w:line="276" w:lineRule="auto"/>
        <w:jc w:val="center"/>
        <w:rPr>
          <w:rFonts w:ascii="Georgia" w:hAnsi="Georgia" w:cs="Georgia"/>
          <w:b/>
          <w:sz w:val="22"/>
          <w:szCs w:val="22"/>
        </w:rPr>
      </w:pPr>
    </w:p>
    <w:p w14:paraId="76BC29F3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5. </w:t>
      </w:r>
    </w:p>
    <w:p w14:paraId="2BA24178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W ramach realizacji niniejszej umowy Przyjmujący zamówienie zobowiązuje się w szczególności:</w:t>
      </w:r>
    </w:p>
    <w:p w14:paraId="0AB66B8B" w14:textId="77777777" w:rsidR="00197FBB" w:rsidRPr="00D57F57" w:rsidRDefault="00197FBB" w:rsidP="00197FBB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 – w zakresie dotyczącym udzielonej konsultacji.</w:t>
      </w:r>
    </w:p>
    <w:p w14:paraId="134869E6" w14:textId="77777777" w:rsidR="00197FBB" w:rsidRPr="00D57F57" w:rsidRDefault="00197FBB" w:rsidP="00197FBB">
      <w:pPr>
        <w:spacing w:line="276" w:lineRule="auto"/>
        <w:ind w:left="4248" w:firstLine="708"/>
        <w:jc w:val="both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6.</w:t>
      </w:r>
    </w:p>
    <w:p w14:paraId="5C134B15" w14:textId="77777777" w:rsidR="00197FBB" w:rsidRPr="00D57F57" w:rsidRDefault="00197FBB" w:rsidP="00197FBB">
      <w:pPr>
        <w:shd w:val="clear" w:color="auto" w:fill="FFFFFF"/>
        <w:spacing w:line="276" w:lineRule="auto"/>
        <w:ind w:right="-17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Żadne okoliczności wymienione lub nie wymienione w umowie nie mogą stanowić podstawy </w:t>
      </w:r>
      <w:r w:rsidRPr="00D57F57">
        <w:rPr>
          <w:rFonts w:ascii="Georgia" w:hAnsi="Georgia" w:cs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6B345D1C" w14:textId="77777777" w:rsidR="00197FBB" w:rsidRPr="00D57F57" w:rsidRDefault="00197FBB" w:rsidP="00197FBB">
      <w:pPr>
        <w:shd w:val="clear" w:color="auto" w:fill="FFFFFF"/>
        <w:spacing w:line="276" w:lineRule="auto"/>
        <w:ind w:right="-17"/>
        <w:jc w:val="both"/>
        <w:rPr>
          <w:rFonts w:ascii="Georgia" w:hAnsi="Georgia" w:cs="Georgia"/>
          <w:sz w:val="22"/>
          <w:szCs w:val="22"/>
        </w:rPr>
      </w:pPr>
    </w:p>
    <w:p w14:paraId="52E4FE5F" w14:textId="77777777" w:rsidR="00197FBB" w:rsidRPr="00D57F57" w:rsidRDefault="00197FBB" w:rsidP="00197FBB">
      <w:pPr>
        <w:pStyle w:val="Akapitzlist"/>
        <w:tabs>
          <w:tab w:val="left" w:pos="3686"/>
        </w:tabs>
        <w:spacing w:after="0"/>
        <w:rPr>
          <w:rFonts w:ascii="Georgia" w:hAnsi="Georgia"/>
        </w:rPr>
      </w:pPr>
      <w:r w:rsidRPr="00D57F57">
        <w:rPr>
          <w:rFonts w:ascii="Georgia" w:hAnsi="Georgia" w:cs="Georgia"/>
        </w:rPr>
        <w:tab/>
      </w:r>
      <w:r w:rsidRPr="00D57F57">
        <w:rPr>
          <w:rFonts w:ascii="Georgia" w:hAnsi="Georgia" w:cs="Georgia"/>
        </w:rPr>
        <w:tab/>
      </w:r>
      <w:r w:rsidRPr="00D57F57">
        <w:rPr>
          <w:rFonts w:ascii="Georgia" w:hAnsi="Georgia" w:cs="Georgia"/>
        </w:rPr>
        <w:tab/>
      </w:r>
      <w:r w:rsidRPr="00D57F57">
        <w:rPr>
          <w:rFonts w:ascii="Georgia" w:hAnsi="Georgia" w:cs="Times New Roman"/>
          <w:b/>
        </w:rPr>
        <w:t>§</w:t>
      </w:r>
      <w:r w:rsidRPr="00D57F57">
        <w:rPr>
          <w:rFonts w:ascii="Georgia" w:hAnsi="Georgia" w:cs="Georgia"/>
          <w:b/>
        </w:rPr>
        <w:t xml:space="preserve"> 7.</w:t>
      </w:r>
    </w:p>
    <w:p w14:paraId="35FF5E73" w14:textId="77777777" w:rsidR="00197FBB" w:rsidRPr="00D57F57" w:rsidRDefault="00197FBB" w:rsidP="00197FBB">
      <w:pPr>
        <w:pStyle w:val="Akapitzlist"/>
        <w:numPr>
          <w:ilvl w:val="0"/>
          <w:numId w:val="21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20D736C0" w14:textId="77777777" w:rsidR="00197FBB" w:rsidRPr="00D57F57" w:rsidRDefault="00197FBB" w:rsidP="00197FBB">
      <w:pPr>
        <w:pStyle w:val="Akapitzlist"/>
        <w:numPr>
          <w:ilvl w:val="0"/>
          <w:numId w:val="21"/>
        </w:numPr>
        <w:shd w:val="clear" w:color="auto" w:fill="FFFFFF"/>
        <w:spacing w:after="0"/>
        <w:ind w:right="-17"/>
        <w:jc w:val="both"/>
        <w:rPr>
          <w:rFonts w:ascii="Georgia" w:hAnsi="Georgia" w:cs="Georgia"/>
          <w:color w:val="000000"/>
        </w:rPr>
      </w:pPr>
      <w:r w:rsidRPr="00D57F57">
        <w:rPr>
          <w:rFonts w:ascii="Georgia" w:hAnsi="Georgia" w:cs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7F57">
        <w:rPr>
          <w:rFonts w:ascii="Georgia" w:hAnsi="Georgia" w:cs="Georgia"/>
          <w:color w:val="000000"/>
        </w:rPr>
        <w:br/>
        <w:t>W przypadku orzeczenia o odpowiedzialności odszkodowawczej Udzielającego zamówienie z tytułu roszczeń za szkody wyrządzone pacjentom w związku z udzielanymi świadczeniami lub zaniechaniem ich udzielania, Udzielającemu zamówienie przysługuje regres w stosunku do Przyjmującego zamówienie w przypadku udowodnionej winy Przyjmującego zamówienie.</w:t>
      </w:r>
    </w:p>
    <w:p w14:paraId="7B5C1679" w14:textId="77777777" w:rsidR="00197FBB" w:rsidRDefault="00197FBB" w:rsidP="00197FBB">
      <w:pPr>
        <w:pStyle w:val="Akapitzlist"/>
        <w:numPr>
          <w:ilvl w:val="0"/>
          <w:numId w:val="21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 xml:space="preserve">Przyjmujący zamówienie wobec Udzielającego zamówienia ponosi pełną odpowiedzialność za szkody wyrządzone podczas realizacji umowy wynikające z niewykonania lub nienależytego wykonania </w:t>
      </w:r>
    </w:p>
    <w:p w14:paraId="16D71F0A" w14:textId="77777777" w:rsidR="00197FBB" w:rsidRDefault="00197FBB" w:rsidP="00197FBB">
      <w:pPr>
        <w:jc w:val="both"/>
        <w:rPr>
          <w:rFonts w:ascii="Georgia" w:hAnsi="Georgia" w:cs="Georgia"/>
          <w:sz w:val="22"/>
          <w:szCs w:val="22"/>
        </w:rPr>
      </w:pPr>
    </w:p>
    <w:p w14:paraId="55CE7881" w14:textId="77777777" w:rsidR="00197FBB" w:rsidRPr="00837E20" w:rsidRDefault="00197FBB" w:rsidP="00197FBB">
      <w:pPr>
        <w:ind w:left="426"/>
        <w:jc w:val="both"/>
        <w:rPr>
          <w:rFonts w:ascii="Georgia" w:hAnsi="Georgia" w:cs="Georgia"/>
        </w:rPr>
      </w:pPr>
      <w:r w:rsidRPr="00837E20">
        <w:rPr>
          <w:rFonts w:ascii="Georgia" w:hAnsi="Georgia" w:cs="Georgia"/>
        </w:rPr>
        <w:t>obowiązków wynikających z niniejszej umowy, w tym również z niewłaściwego lub niedbałego użytkowania pomieszczeń, powierzonego sprzętu i aparatury.</w:t>
      </w:r>
    </w:p>
    <w:p w14:paraId="6CF1DDB4" w14:textId="77777777" w:rsidR="00197FBB" w:rsidRPr="00D57F57" w:rsidRDefault="00197FBB" w:rsidP="00197FBB">
      <w:pPr>
        <w:pStyle w:val="Akapitzlist"/>
        <w:numPr>
          <w:ilvl w:val="0"/>
          <w:numId w:val="21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7F57">
        <w:rPr>
          <w:rFonts w:ascii="Georgia" w:hAnsi="Georgia" w:cs="Georgia"/>
        </w:rPr>
        <w:br/>
        <w:t xml:space="preserve">z Ustawą o działalności leczniczej z dnia 15 kwietnia 2011 r. </w:t>
      </w:r>
    </w:p>
    <w:p w14:paraId="15D3315D" w14:textId="77777777" w:rsidR="00197FBB" w:rsidRPr="005F29C5" w:rsidRDefault="00197FBB" w:rsidP="00197FBB">
      <w:pPr>
        <w:pStyle w:val="Akapitzlist"/>
        <w:numPr>
          <w:ilvl w:val="0"/>
          <w:numId w:val="21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W przypadku, gdy umowa ubezpieczenia odpowiedzialności cywilnej ulegnie rozwiązaniu 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621970B5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8.</w:t>
      </w:r>
    </w:p>
    <w:p w14:paraId="0505CB3D" w14:textId="77777777" w:rsidR="00197FBB" w:rsidRPr="00E51BD7" w:rsidRDefault="00197FBB" w:rsidP="00197FBB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 w:cs="Georgia"/>
        </w:rPr>
      </w:pPr>
      <w:r w:rsidRPr="00E51BD7">
        <w:rPr>
          <w:rFonts w:ascii="Georgia" w:hAnsi="Georgia" w:cs="Georgia"/>
        </w:rPr>
        <w:t>Przyjmujący zamówienie za usługi wymienione w § 1 będzie otrzymywał następujące wynagrodzenie:</w:t>
      </w:r>
    </w:p>
    <w:p w14:paraId="4A52A3D3" w14:textId="45A0EEDB" w:rsidR="00197FBB" w:rsidRPr="00B07B48" w:rsidRDefault="00197FBB" w:rsidP="00197FBB">
      <w:pPr>
        <w:pStyle w:val="Akapitzlist"/>
        <w:numPr>
          <w:ilvl w:val="0"/>
          <w:numId w:val="40"/>
        </w:numPr>
        <w:jc w:val="both"/>
        <w:rPr>
          <w:rFonts w:ascii="Georgia" w:eastAsia="NSimSun" w:hAnsi="Georgia"/>
          <w:kern w:val="2"/>
          <w:lang w:bidi="hi-IN"/>
        </w:rPr>
      </w:pPr>
      <w:r w:rsidRPr="00B07B48">
        <w:rPr>
          <w:rFonts w:ascii="Georgia" w:eastAsia="NSimSun" w:hAnsi="Georgia"/>
          <w:kern w:val="2"/>
          <w:lang w:bidi="hi-IN"/>
        </w:rPr>
        <w:t>kwota za 1 godzinę „</w:t>
      </w:r>
      <w:r>
        <w:rPr>
          <w:rFonts w:ascii="Georgia" w:eastAsia="NSimSun" w:hAnsi="Georgia"/>
          <w:kern w:val="2"/>
          <w:lang w:bidi="hi-IN"/>
        </w:rPr>
        <w:t xml:space="preserve">dyżuru pod telefonem” – </w:t>
      </w:r>
      <w:r w:rsidR="0073707A">
        <w:rPr>
          <w:rFonts w:ascii="Georgia" w:eastAsia="NSimSun" w:hAnsi="Georgia"/>
          <w:kern w:val="2"/>
          <w:lang w:bidi="hi-IN"/>
        </w:rPr>
        <w:t>…………. zł brutto.</w:t>
      </w:r>
    </w:p>
    <w:p w14:paraId="5F63A620" w14:textId="77777777" w:rsidR="00197FBB" w:rsidRPr="00D57F57" w:rsidRDefault="00197FBB" w:rsidP="00197FBB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7F57">
        <w:rPr>
          <w:rFonts w:ascii="Georgia" w:hAnsi="Georgia" w:cs="Georgia"/>
        </w:rPr>
        <w:t xml:space="preserve">Wynagrodzenie, o którym mowa w ust. 1  płatne będzie miesięcznie przelewem na rachunek wskazany przez Przyjmującego zamówienie w terminie </w:t>
      </w:r>
      <w:r w:rsidRPr="00D57F57">
        <w:rPr>
          <w:rFonts w:ascii="Georgia" w:hAnsi="Georgia" w:cs="Georgia"/>
          <w:b/>
        </w:rPr>
        <w:t>14 dni</w:t>
      </w:r>
      <w:r w:rsidRPr="00D57F57">
        <w:rPr>
          <w:rFonts w:ascii="Georgia" w:hAnsi="Georgia" w:cs="Georgia"/>
        </w:rPr>
        <w:t>, po otrzymaniu przez Udzielającego zamówienia zestawienia wykonanych w danym miesiącu świadczeń wraz z  rachunkiem.</w:t>
      </w:r>
    </w:p>
    <w:p w14:paraId="0CE8F69D" w14:textId="77777777" w:rsidR="00197FBB" w:rsidRPr="00D57F57" w:rsidRDefault="00197FBB" w:rsidP="00197FBB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7F57">
        <w:rPr>
          <w:rFonts w:ascii="Georgia" w:hAnsi="Georgia" w:cs="Georgia"/>
        </w:rPr>
        <w:t>Zestawienie, o którym mowa w ust. 2 winno być potwierdzone przez</w:t>
      </w:r>
      <w:r w:rsidRPr="00D57F57">
        <w:rPr>
          <w:rFonts w:ascii="Georgia" w:hAnsi="Georgia" w:cs="Arial"/>
          <w:bCs/>
        </w:rPr>
        <w:t xml:space="preserve"> Kierownika Kliniki Anestezjologii i Intensywnej Terapii lub osobę upoważnioną</w:t>
      </w:r>
      <w:r w:rsidRPr="00D57F57">
        <w:rPr>
          <w:rFonts w:ascii="Georgia" w:hAnsi="Georgia" w:cs="Georgia"/>
        </w:rPr>
        <w:t>.</w:t>
      </w:r>
    </w:p>
    <w:p w14:paraId="6049A878" w14:textId="77777777" w:rsidR="00197FBB" w:rsidRPr="00D57F57" w:rsidRDefault="00197FBB" w:rsidP="00197FBB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Przyjmujący zamówienie samodzielnie dokonuje wpłat i rozliczeń z Zakładem Ubezpieczeń Społecznych i Urzędem Skarbowym.</w:t>
      </w:r>
    </w:p>
    <w:p w14:paraId="04D0EFB8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9.</w:t>
      </w:r>
    </w:p>
    <w:p w14:paraId="5E891D70" w14:textId="77777777" w:rsidR="00197FBB" w:rsidRPr="00D57F57" w:rsidRDefault="00197FBB" w:rsidP="00197FBB">
      <w:pPr>
        <w:spacing w:line="276" w:lineRule="auto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Przyjmujący zamówienia zobowiązany jest do:</w:t>
      </w:r>
    </w:p>
    <w:p w14:paraId="4D3B4959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7F57">
        <w:rPr>
          <w:rFonts w:ascii="Georgia" w:hAnsi="Georgia" w:cs="Georgia"/>
          <w:sz w:val="22"/>
          <w:szCs w:val="22"/>
        </w:rPr>
        <w:br/>
        <w:t>i innych przepisów porządkowych,</w:t>
      </w:r>
    </w:p>
    <w:p w14:paraId="7679B83D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posiadania aktualnych badań lekarskich,</w:t>
      </w:r>
    </w:p>
    <w:p w14:paraId="369E055B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przestrzegania praw pacjenta,</w:t>
      </w:r>
    </w:p>
    <w:p w14:paraId="67403E03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przetwarzania danych dotyczących osób uprawnionych do korzystania z badań, w  szczególności dotyczących ich stanu zdrowia w sposób określony w</w:t>
      </w:r>
      <w:r w:rsidRPr="00D57F57">
        <w:rPr>
          <w:rFonts w:ascii="Georgia" w:hAnsi="Georgia" w:cs="Arial"/>
          <w:sz w:val="22"/>
          <w:szCs w:val="22"/>
        </w:rPr>
        <w:t xml:space="preserve"> Rozporządzeniu Parlamentu Europejskiego </w:t>
      </w:r>
      <w:r w:rsidRPr="00D57F57">
        <w:rPr>
          <w:rFonts w:ascii="Georgia" w:hAnsi="Georgia" w:cs="Arial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(t.j. Dz. U. 2019. 1781),</w:t>
      </w:r>
    </w:p>
    <w:p w14:paraId="2697DDA5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zachowania w tajemnicy wszelkich informacji, które otrzymał w związku z wykonywaniem niniejszej umowy,</w:t>
      </w:r>
    </w:p>
    <w:p w14:paraId="2B1ED3A4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7F57">
        <w:rPr>
          <w:rFonts w:ascii="Georgia" w:hAnsi="Georgia" w:cs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(t.j. Dz.U. 2019.1781),</w:t>
      </w:r>
    </w:p>
    <w:p w14:paraId="58AA061B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nie udostępniania danych osobowych poza przypadkami, które są jasno przewidziane umową lub wynikają z przepisów prawa,</w:t>
      </w:r>
    </w:p>
    <w:p w14:paraId="0DB9173F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uzyskania od Udzielającego zamówienie upoważnienia do przetwarzania danych osobowych  </w:t>
      </w:r>
      <w:r w:rsidRPr="00D57F57">
        <w:rPr>
          <w:rFonts w:ascii="Georgia" w:hAnsi="Georgia" w:cs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7F57">
        <w:rPr>
          <w:rFonts w:ascii="Georgia" w:hAnsi="Georgia" w:cs="Georgia"/>
          <w:sz w:val="22"/>
          <w:szCs w:val="22"/>
        </w:rPr>
        <w:br/>
        <w:t>z niniejszej umowy,</w:t>
      </w:r>
    </w:p>
    <w:p w14:paraId="10BD92C6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lastRenderedPageBreak/>
        <w:t>zapoznania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dokumentach,</w:t>
      </w:r>
    </w:p>
    <w:p w14:paraId="53B462F6" w14:textId="77777777" w:rsidR="00197FBB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</w:t>
      </w:r>
      <w:r>
        <w:rPr>
          <w:rFonts w:ascii="Georgia" w:hAnsi="Georgia" w:cs="Georgia"/>
          <w:sz w:val="22"/>
          <w:szCs w:val="22"/>
        </w:rPr>
        <w:t>mowy jak również po jej ustaniu</w:t>
      </w:r>
    </w:p>
    <w:p w14:paraId="4A455793" w14:textId="77777777" w:rsidR="00197FBB" w:rsidRPr="00D57F57" w:rsidRDefault="00197FBB" w:rsidP="00197FBB">
      <w:pPr>
        <w:numPr>
          <w:ilvl w:val="2"/>
          <w:numId w:val="4"/>
        </w:numPr>
        <w:spacing w:line="276" w:lineRule="auto"/>
        <w:ind w:left="709" w:hanging="283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wykonywania zadań zgodnie z funkcjonującym w Szpitalu Systemem Zarządzania Bezpieczeństwem oraz Standardami Akredytacyjnymi.</w:t>
      </w:r>
    </w:p>
    <w:p w14:paraId="613D84EE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10219932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10.</w:t>
      </w:r>
    </w:p>
    <w:p w14:paraId="73FEDADE" w14:textId="77777777" w:rsidR="00197FBB" w:rsidRPr="00D57F57" w:rsidRDefault="00197FBB" w:rsidP="00197FBB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Przyjmujący zamówienie zobowiązuje się do:</w:t>
      </w:r>
    </w:p>
    <w:p w14:paraId="131F7056" w14:textId="77777777" w:rsidR="00197FBB" w:rsidRPr="00D57F57" w:rsidRDefault="00197FBB" w:rsidP="00197FBB">
      <w:pPr>
        <w:numPr>
          <w:ilvl w:val="0"/>
          <w:numId w:val="29"/>
        </w:num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uznania prawa NFZ do przeprowadzenia kontroli na zasadach określonych w ustawie z dnia </w:t>
      </w:r>
      <w:r w:rsidRPr="00D57F57">
        <w:rPr>
          <w:rFonts w:ascii="Georgia" w:hAnsi="Georgia" w:cs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7F57">
        <w:rPr>
          <w:rFonts w:ascii="Georgia" w:hAnsi="Georgia" w:cs="Georgia"/>
          <w:sz w:val="22"/>
          <w:szCs w:val="22"/>
        </w:rPr>
        <w:br/>
        <w:t>w zakresie wynikającym z umowy zawartej przez Udzielającego zamówienia z dyrektorem oddziału Funduszu.</w:t>
      </w:r>
    </w:p>
    <w:p w14:paraId="3825461F" w14:textId="77777777" w:rsidR="00197FBB" w:rsidRPr="00D57F57" w:rsidRDefault="00197FBB" w:rsidP="00197FBB">
      <w:pPr>
        <w:pStyle w:val="Lista"/>
        <w:numPr>
          <w:ilvl w:val="0"/>
          <w:numId w:val="29"/>
        </w:numPr>
        <w:tabs>
          <w:tab w:val="left" w:pos="120"/>
          <w:tab w:val="left" w:pos="360"/>
          <w:tab w:val="left" w:pos="426"/>
        </w:tabs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poddania się kontroli Udzielającego zamówienia w zakresie prawidłowości wykonania usługi.</w:t>
      </w:r>
    </w:p>
    <w:p w14:paraId="08FFD38E" w14:textId="77777777" w:rsidR="00197FBB" w:rsidRPr="00D57F57" w:rsidRDefault="00197FBB" w:rsidP="00197FBB">
      <w:pPr>
        <w:pStyle w:val="Akapitzlist"/>
        <w:numPr>
          <w:ilvl w:val="0"/>
          <w:numId w:val="26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W przypadku ewentualnego negatywnego wyniku kontroli przeprowadzonej przez NFZ i skutecznie zakwestionowanych świadczeń wykonanych przez Przyjmującego zamówienie, niezgodnie ze szczegółowymi warunkami danego zakresu usług medycznych NFZ, koszty nałożonych kar ponosi Przyjmujący zamówienie.</w:t>
      </w:r>
    </w:p>
    <w:p w14:paraId="59639C37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11.</w:t>
      </w:r>
    </w:p>
    <w:p w14:paraId="5D6CDB92" w14:textId="1FCE6459" w:rsidR="00197FBB" w:rsidRPr="00D57F57" w:rsidRDefault="00197FBB" w:rsidP="00197FBB">
      <w:pPr>
        <w:numPr>
          <w:ilvl w:val="0"/>
          <w:numId w:val="22"/>
        </w:num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Umowa zostaje zawarta na cza</w:t>
      </w:r>
      <w:r>
        <w:rPr>
          <w:rFonts w:ascii="Georgia" w:hAnsi="Georgia" w:cs="Georgia"/>
          <w:sz w:val="22"/>
          <w:szCs w:val="22"/>
        </w:rPr>
        <w:t xml:space="preserve">s określony </w:t>
      </w:r>
      <w:r>
        <w:rPr>
          <w:rFonts w:ascii="Georgia" w:hAnsi="Georgia" w:cs="Georgia"/>
          <w:b/>
          <w:sz w:val="22"/>
          <w:szCs w:val="22"/>
        </w:rPr>
        <w:t>od</w:t>
      </w:r>
      <w:r w:rsidR="00F1671E">
        <w:rPr>
          <w:rFonts w:ascii="Georgia" w:hAnsi="Georgia" w:cs="Georgia"/>
          <w:b/>
          <w:sz w:val="22"/>
          <w:szCs w:val="22"/>
        </w:rPr>
        <w:t xml:space="preserve"> …………….</w:t>
      </w:r>
      <w:r>
        <w:rPr>
          <w:rFonts w:ascii="Georgia" w:hAnsi="Georgia" w:cs="Georgia"/>
          <w:b/>
          <w:sz w:val="22"/>
          <w:szCs w:val="22"/>
        </w:rPr>
        <w:t xml:space="preserve"> </w:t>
      </w:r>
      <w:r w:rsidRPr="00994A5C">
        <w:rPr>
          <w:rFonts w:ascii="Georgia" w:hAnsi="Georgia" w:cs="Georgia"/>
          <w:b/>
          <w:sz w:val="22"/>
          <w:szCs w:val="22"/>
        </w:rPr>
        <w:t>r.</w:t>
      </w:r>
      <w:r>
        <w:rPr>
          <w:rFonts w:ascii="Georgia" w:hAnsi="Georgia" w:cs="Georgia"/>
          <w:b/>
          <w:sz w:val="22"/>
          <w:szCs w:val="22"/>
        </w:rPr>
        <w:t xml:space="preserve"> do</w:t>
      </w:r>
      <w:r w:rsidR="00F1671E">
        <w:rPr>
          <w:rFonts w:ascii="Georgia" w:hAnsi="Georgia" w:cs="Georgia"/>
          <w:b/>
          <w:sz w:val="22"/>
          <w:szCs w:val="22"/>
        </w:rPr>
        <w:t xml:space="preserve"> ……………..</w:t>
      </w:r>
      <w:r>
        <w:rPr>
          <w:rFonts w:ascii="Georgia" w:hAnsi="Georgia" w:cs="Georgia"/>
          <w:b/>
          <w:sz w:val="22"/>
          <w:szCs w:val="22"/>
        </w:rPr>
        <w:t xml:space="preserve"> r. </w:t>
      </w:r>
    </w:p>
    <w:p w14:paraId="343057F7" w14:textId="77777777" w:rsidR="00197FBB" w:rsidRPr="00D57F57" w:rsidRDefault="00197FBB" w:rsidP="00197FBB">
      <w:pPr>
        <w:numPr>
          <w:ilvl w:val="0"/>
          <w:numId w:val="22"/>
        </w:num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Umowa może zostać rozwiązana przez każdą ze St</w:t>
      </w:r>
      <w:r>
        <w:rPr>
          <w:rFonts w:ascii="Georgia" w:hAnsi="Georgia" w:cs="Georgia"/>
          <w:sz w:val="22"/>
          <w:szCs w:val="22"/>
        </w:rPr>
        <w:t>ron za pisemnym trzymiesięcznym</w:t>
      </w:r>
      <w:r w:rsidRPr="00D57F57">
        <w:rPr>
          <w:rFonts w:ascii="Georgia" w:hAnsi="Georgia" w:cs="Georgia"/>
          <w:sz w:val="22"/>
          <w:szCs w:val="22"/>
        </w:rPr>
        <w:t xml:space="preserve"> wypowiedzeniem bez podania przyczyny.</w:t>
      </w:r>
    </w:p>
    <w:p w14:paraId="3DAB7619" w14:textId="77777777" w:rsidR="00197FBB" w:rsidRPr="00D57F57" w:rsidRDefault="00197FBB" w:rsidP="00197FBB">
      <w:pPr>
        <w:numPr>
          <w:ilvl w:val="0"/>
          <w:numId w:val="22"/>
        </w:num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Udzielający zamówienia zastrzega sobie prawo rozwiązania umowy bez zachowania okresu wypowiedzenia </w:t>
      </w:r>
      <w:r w:rsidRPr="00D57F57">
        <w:rPr>
          <w:rFonts w:ascii="Georgia" w:hAnsi="Georgia" w:cs="Georgia"/>
          <w:sz w:val="22"/>
          <w:szCs w:val="22"/>
        </w:rPr>
        <w:br/>
        <w:t>w przypadku, gdy Przyjmujący zamówienie:</w:t>
      </w:r>
    </w:p>
    <w:p w14:paraId="75DE6EFA" w14:textId="77777777" w:rsidR="00197FBB" w:rsidRPr="00D57F57" w:rsidRDefault="00197FBB" w:rsidP="00197FBB">
      <w:pPr>
        <w:spacing w:line="276" w:lineRule="auto"/>
        <w:ind w:left="360" w:hanging="360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a)</w:t>
      </w:r>
      <w:r w:rsidRPr="00D57F57">
        <w:rPr>
          <w:rFonts w:ascii="Georgia" w:hAnsi="Georgia" w:cs="Georgia"/>
          <w:sz w:val="22"/>
          <w:szCs w:val="22"/>
        </w:rPr>
        <w:tab/>
        <w:t>utracił prawo wykonywania zawodu, albo prawo do wykonywania zawodu zostanie zawieszone lub utraci zdolność do wykonywania obowiązków,</w:t>
      </w:r>
    </w:p>
    <w:p w14:paraId="71545B1D" w14:textId="77777777" w:rsidR="00197FBB" w:rsidRPr="00D57F57" w:rsidRDefault="00197FBB" w:rsidP="00197FBB">
      <w:pPr>
        <w:spacing w:line="276" w:lineRule="auto"/>
        <w:ind w:left="360" w:hanging="360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b)</w:t>
      </w:r>
      <w:r w:rsidRPr="00D57F57">
        <w:rPr>
          <w:rFonts w:ascii="Georgia" w:hAnsi="Georgia" w:cs="Georgia"/>
          <w:sz w:val="22"/>
          <w:szCs w:val="22"/>
        </w:rPr>
        <w:tab/>
        <w:t xml:space="preserve">nie udokumentował po upływie okresu trwania umowy ubezpieczenia od odpowiedzialności cywilnej obowiązującej w dniu zawarcia umowy, faktu zawarcia nowej umowy ubezpieczenia – </w:t>
      </w:r>
      <w:r>
        <w:rPr>
          <w:rFonts w:ascii="Georgia" w:hAnsi="Georgia" w:cs="Georgia"/>
          <w:sz w:val="22"/>
          <w:szCs w:val="22"/>
        </w:rPr>
        <w:t>w terminie określonym § 7 ust. 5</w:t>
      </w:r>
      <w:r w:rsidRPr="00D57F57">
        <w:rPr>
          <w:rFonts w:ascii="Georgia" w:hAnsi="Georgia" w:cs="Georgia"/>
          <w:sz w:val="22"/>
          <w:szCs w:val="22"/>
        </w:rPr>
        <w:t>,</w:t>
      </w:r>
    </w:p>
    <w:p w14:paraId="4C384FC3" w14:textId="77777777" w:rsidR="00197FBB" w:rsidRPr="00D57F57" w:rsidRDefault="00197FBB" w:rsidP="00197FBB">
      <w:pPr>
        <w:spacing w:line="276" w:lineRule="auto"/>
        <w:ind w:left="360" w:hanging="360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c)</w:t>
      </w:r>
      <w:r w:rsidRPr="00D57F57">
        <w:rPr>
          <w:rFonts w:ascii="Georgia" w:hAnsi="Georgia" w:cs="Georgia"/>
          <w:sz w:val="22"/>
          <w:szCs w:val="22"/>
        </w:rPr>
        <w:tab/>
        <w:t>udzielając świadczeń zdrowotnych w sposób zawiniony lub na skutek rażącego niedbalstwa naraził pacjenta na utratę życia, uszkodzenia ciała bądź rozstroju zdrowia.</w:t>
      </w:r>
    </w:p>
    <w:p w14:paraId="2758B8CB" w14:textId="77777777" w:rsidR="00197FBB" w:rsidRPr="00D57F57" w:rsidRDefault="00197FBB" w:rsidP="00197FBB">
      <w:pPr>
        <w:numPr>
          <w:ilvl w:val="0"/>
          <w:numId w:val="22"/>
        </w:num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11B60C21" w14:textId="77777777" w:rsidR="00197FBB" w:rsidRPr="00D57F57" w:rsidRDefault="00197FBB" w:rsidP="00197FBB">
      <w:pPr>
        <w:pStyle w:val="Akapitzlist"/>
        <w:numPr>
          <w:ilvl w:val="0"/>
          <w:numId w:val="32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likwidacji Udzielającego zamówienia,</w:t>
      </w:r>
    </w:p>
    <w:p w14:paraId="0FFC134D" w14:textId="77777777" w:rsidR="00197FBB" w:rsidRPr="00D57F57" w:rsidRDefault="00197FBB" w:rsidP="00197FBB">
      <w:pPr>
        <w:pStyle w:val="Akapitzlist"/>
        <w:numPr>
          <w:ilvl w:val="0"/>
          <w:numId w:val="32"/>
        </w:numPr>
        <w:jc w:val="both"/>
        <w:rPr>
          <w:rFonts w:ascii="Georgia" w:hAnsi="Georgia" w:cs="Georgia"/>
        </w:rPr>
      </w:pPr>
      <w:r w:rsidRPr="00D57F57">
        <w:rPr>
          <w:rFonts w:ascii="Georgia" w:hAnsi="Georgia" w:cs="Georgia"/>
        </w:rPr>
        <w:t>wygaśnięcia kontraktu zawartego przez Udzielającego zamówienia z NFZ na świadczenia objęte niniejszą umową.</w:t>
      </w:r>
    </w:p>
    <w:p w14:paraId="547D251F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12.</w:t>
      </w:r>
    </w:p>
    <w:p w14:paraId="60060049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 xml:space="preserve">Przyjmujący zamówienie oświadcza, że znana jest mu treść zapisu art. 132 ust. 3 ustawy z dnia </w:t>
      </w:r>
      <w:r w:rsidRPr="00D57F57">
        <w:rPr>
          <w:rFonts w:ascii="Georgia" w:hAnsi="Georgia" w:cs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7F57">
        <w:rPr>
          <w:rFonts w:ascii="Georgia" w:hAnsi="Georgia" w:cs="Georgia"/>
          <w:sz w:val="22"/>
          <w:szCs w:val="22"/>
        </w:rPr>
        <w:br/>
        <w:t>(tj. Dz.U. 2021 poz. 1285 z późn. zm.),  i nie ma zawartej umowy na udzielanie świadczeń zdrowotnych będących przedmiotem niniejszej umowy z Narodowym Funduszem Zdrowia.</w:t>
      </w:r>
    </w:p>
    <w:p w14:paraId="6145CB2E" w14:textId="77777777" w:rsidR="00197FBB" w:rsidRPr="00D57F57" w:rsidRDefault="00197FBB" w:rsidP="00197FBB">
      <w:pPr>
        <w:spacing w:line="276" w:lineRule="auto"/>
        <w:rPr>
          <w:rFonts w:ascii="Georgia" w:hAnsi="Georgia" w:cs="Georgia"/>
          <w:b/>
          <w:sz w:val="22"/>
          <w:szCs w:val="22"/>
        </w:rPr>
      </w:pPr>
    </w:p>
    <w:p w14:paraId="4D909BAC" w14:textId="77777777" w:rsidR="00197FBB" w:rsidRDefault="00197FBB" w:rsidP="00197FB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3FB0E7E8" w14:textId="77777777" w:rsidR="00197FBB" w:rsidRDefault="00197FBB" w:rsidP="00197FB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00BD81A2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lastRenderedPageBreak/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</w:t>
      </w:r>
      <w:r>
        <w:rPr>
          <w:rFonts w:ascii="Georgia" w:hAnsi="Georgia" w:cs="Georgia"/>
          <w:b/>
          <w:sz w:val="22"/>
          <w:szCs w:val="22"/>
        </w:rPr>
        <w:t>3</w:t>
      </w:r>
      <w:r w:rsidRPr="00D57F57">
        <w:rPr>
          <w:rFonts w:ascii="Georgia" w:hAnsi="Georgia" w:cs="Georgia"/>
          <w:b/>
          <w:sz w:val="22"/>
          <w:szCs w:val="22"/>
        </w:rPr>
        <w:t>.</w:t>
      </w:r>
    </w:p>
    <w:p w14:paraId="0122C8DF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2E80BC26" w14:textId="77777777" w:rsidR="00197FBB" w:rsidRPr="00D57F57" w:rsidRDefault="00197FBB" w:rsidP="00197FBB">
      <w:pPr>
        <w:spacing w:line="276" w:lineRule="auto"/>
        <w:rPr>
          <w:rFonts w:ascii="Georgia" w:hAnsi="Georgia" w:cs="Georgia"/>
          <w:b/>
          <w:sz w:val="22"/>
          <w:szCs w:val="22"/>
        </w:rPr>
      </w:pPr>
    </w:p>
    <w:p w14:paraId="1BBED86E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</w:t>
      </w:r>
      <w:r>
        <w:rPr>
          <w:rFonts w:ascii="Georgia" w:hAnsi="Georgia" w:cs="Georgia"/>
          <w:b/>
          <w:sz w:val="22"/>
          <w:szCs w:val="22"/>
        </w:rPr>
        <w:t>4</w:t>
      </w:r>
      <w:r w:rsidRPr="00D57F57">
        <w:rPr>
          <w:rFonts w:ascii="Georgia" w:hAnsi="Georgia" w:cs="Georgia"/>
          <w:b/>
          <w:sz w:val="22"/>
          <w:szCs w:val="22"/>
        </w:rPr>
        <w:t>.</w:t>
      </w:r>
    </w:p>
    <w:p w14:paraId="0381BE42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Wszelkie zmiany postanowień niniejszej umowy wymagają dla swej ważności zachowania formy pisemnej za zgodą obu Stron.</w:t>
      </w:r>
    </w:p>
    <w:p w14:paraId="236C8DFB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168FA785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</w:t>
      </w:r>
      <w:r>
        <w:rPr>
          <w:rFonts w:ascii="Georgia" w:hAnsi="Georgia" w:cs="Georgia"/>
          <w:b/>
          <w:sz w:val="22"/>
          <w:szCs w:val="22"/>
        </w:rPr>
        <w:t>5</w:t>
      </w:r>
      <w:r w:rsidRPr="00D57F57">
        <w:rPr>
          <w:rFonts w:ascii="Georgia" w:hAnsi="Georgia" w:cs="Georgia"/>
          <w:b/>
          <w:sz w:val="22"/>
          <w:szCs w:val="22"/>
        </w:rPr>
        <w:t>.</w:t>
      </w:r>
    </w:p>
    <w:p w14:paraId="201A6688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W sprawach nieuregulowanych niniejszą umową mają zastosowanie przepisy Kodeksu Cywilnego, ustawy o działalności leczniczej, ustawy o świadczeniach opieki zdrowotnej finansowanych ze środków publicznych, ustawy o Zawodzie Lekarza i Lekarza Dentysty.</w:t>
      </w:r>
    </w:p>
    <w:p w14:paraId="2FDC3CFF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2F1CCCB4" w14:textId="77777777" w:rsidR="00197FBB" w:rsidRPr="00D57F57" w:rsidRDefault="00197FBB" w:rsidP="00197FB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57F57">
        <w:rPr>
          <w:rFonts w:ascii="Georgia" w:hAnsi="Georgia"/>
          <w:b/>
          <w:sz w:val="22"/>
          <w:szCs w:val="22"/>
        </w:rPr>
        <w:t>§</w:t>
      </w:r>
      <w:r w:rsidRPr="00D57F57">
        <w:rPr>
          <w:rFonts w:ascii="Georgia" w:hAnsi="Georgia" w:cs="Georgia"/>
          <w:b/>
          <w:sz w:val="22"/>
          <w:szCs w:val="22"/>
        </w:rPr>
        <w:t xml:space="preserve"> 1</w:t>
      </w:r>
      <w:r>
        <w:rPr>
          <w:rFonts w:ascii="Georgia" w:hAnsi="Georgia" w:cs="Georgia"/>
          <w:b/>
          <w:sz w:val="22"/>
          <w:szCs w:val="22"/>
        </w:rPr>
        <w:t>6</w:t>
      </w:r>
      <w:r w:rsidRPr="00D57F57">
        <w:rPr>
          <w:rFonts w:ascii="Georgia" w:hAnsi="Georgia" w:cs="Georgia"/>
          <w:b/>
          <w:sz w:val="22"/>
          <w:szCs w:val="22"/>
        </w:rPr>
        <w:t>.</w:t>
      </w:r>
    </w:p>
    <w:p w14:paraId="7EE5F136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  <w:r w:rsidRPr="00D57F57">
        <w:rPr>
          <w:rFonts w:ascii="Georgia" w:hAnsi="Georgia" w:cs="Georgia"/>
          <w:sz w:val="22"/>
          <w:szCs w:val="22"/>
        </w:rPr>
        <w:t>Umowa zostaje sporządzona w dwóch jednobrzmiących egzemplarzach, po jednym dla każdej ze Stron.</w:t>
      </w:r>
    </w:p>
    <w:p w14:paraId="5663A8AD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484AE76A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7C9C9CEE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1F3D44FC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0C8C2807" w14:textId="77777777" w:rsidR="00197FBB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77E85C05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281F36F6" w14:textId="77777777" w:rsidR="00197FBB" w:rsidRPr="00D57F57" w:rsidRDefault="00197FBB" w:rsidP="00197FBB">
      <w:pPr>
        <w:spacing w:line="276" w:lineRule="auto"/>
        <w:jc w:val="both"/>
        <w:rPr>
          <w:rFonts w:ascii="Georgia" w:hAnsi="Georgia" w:cs="Georgia"/>
          <w:sz w:val="22"/>
          <w:szCs w:val="22"/>
        </w:rPr>
      </w:pPr>
    </w:p>
    <w:p w14:paraId="508C3AAE" w14:textId="0234E61E" w:rsidR="00197FBB" w:rsidRPr="00D57F57" w:rsidRDefault="00197FBB" w:rsidP="00197FBB">
      <w:pPr>
        <w:spacing w:line="276" w:lineRule="auto"/>
        <w:rPr>
          <w:rFonts w:ascii="Georgia" w:hAnsi="Georgia" w:cs="Georgia"/>
          <w:b/>
          <w:sz w:val="22"/>
          <w:szCs w:val="22"/>
        </w:rPr>
      </w:pPr>
      <w:r w:rsidRPr="00D57F57">
        <w:rPr>
          <w:rFonts w:ascii="Georgia" w:hAnsi="Georgia" w:cs="Georgia"/>
          <w:b/>
          <w:sz w:val="22"/>
          <w:szCs w:val="22"/>
        </w:rPr>
        <w:t>Udzielający zamówienia:</w:t>
      </w:r>
      <w:r w:rsidRPr="00D57F57">
        <w:rPr>
          <w:rFonts w:ascii="Georgia" w:hAnsi="Georgia" w:cs="Georgia"/>
          <w:b/>
          <w:sz w:val="22"/>
          <w:szCs w:val="22"/>
        </w:rPr>
        <w:tab/>
      </w:r>
      <w:r w:rsidRPr="00D57F57">
        <w:rPr>
          <w:rFonts w:ascii="Georgia" w:hAnsi="Georgia" w:cs="Georgia"/>
          <w:b/>
          <w:sz w:val="22"/>
          <w:szCs w:val="22"/>
        </w:rPr>
        <w:tab/>
      </w:r>
      <w:r w:rsidRPr="00D57F57">
        <w:rPr>
          <w:rFonts w:ascii="Georgia" w:hAnsi="Georgia" w:cs="Georgia"/>
          <w:b/>
          <w:sz w:val="22"/>
          <w:szCs w:val="22"/>
        </w:rPr>
        <w:tab/>
      </w:r>
      <w:r w:rsidRPr="00D57F57">
        <w:rPr>
          <w:rFonts w:ascii="Georgia" w:hAnsi="Georgia" w:cs="Georgia"/>
          <w:b/>
          <w:sz w:val="22"/>
          <w:szCs w:val="22"/>
        </w:rPr>
        <w:tab/>
      </w:r>
      <w:r>
        <w:rPr>
          <w:rFonts w:ascii="Georgia" w:hAnsi="Georgia" w:cs="Georgia"/>
          <w:b/>
          <w:sz w:val="22"/>
          <w:szCs w:val="22"/>
        </w:rPr>
        <w:t xml:space="preserve">                               </w:t>
      </w:r>
      <w:r w:rsidRPr="00D57F57">
        <w:rPr>
          <w:rFonts w:ascii="Georgia" w:hAnsi="Georgia" w:cs="Georgia"/>
          <w:b/>
          <w:sz w:val="22"/>
          <w:szCs w:val="22"/>
        </w:rPr>
        <w:t>Przyjmujący zamówienie:</w:t>
      </w:r>
    </w:p>
    <w:p w14:paraId="2EB411B5" w14:textId="77777777" w:rsidR="00197FBB" w:rsidRPr="00D57F57" w:rsidRDefault="00197FBB" w:rsidP="00197FBB">
      <w:pPr>
        <w:spacing w:line="276" w:lineRule="auto"/>
        <w:rPr>
          <w:rFonts w:ascii="Georgia" w:hAnsi="Georgia" w:cs="Georgia"/>
          <w:sz w:val="22"/>
          <w:szCs w:val="22"/>
        </w:rPr>
      </w:pPr>
    </w:p>
    <w:p w14:paraId="4D182731" w14:textId="77777777" w:rsidR="00197FBB" w:rsidRPr="004642AE" w:rsidRDefault="00197FBB" w:rsidP="00197FBB">
      <w:pPr>
        <w:rPr>
          <w:rFonts w:ascii="Georgia" w:hAnsi="Georgia" w:cs="Georgia"/>
          <w:sz w:val="22"/>
          <w:szCs w:val="22"/>
        </w:rPr>
      </w:pPr>
    </w:p>
    <w:p w14:paraId="32A465DB" w14:textId="77777777" w:rsidR="00197FBB" w:rsidRPr="004642AE" w:rsidRDefault="00197FBB" w:rsidP="00197FBB">
      <w:pPr>
        <w:rPr>
          <w:rFonts w:ascii="Georgia" w:hAnsi="Georgia" w:cs="Georgia"/>
          <w:sz w:val="22"/>
          <w:szCs w:val="22"/>
        </w:rPr>
      </w:pPr>
    </w:p>
    <w:p w14:paraId="605F9307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4D985014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6744F59E" w14:textId="77777777" w:rsidR="00BB5DE6" w:rsidRDefault="00BF20D0">
      <w:pPr>
        <w:ind w:left="360"/>
        <w:rPr>
          <w:rFonts w:ascii="Georgia" w:hAnsi="Georgia" w:cs="Georgia"/>
          <w:sz w:val="22"/>
          <w:szCs w:val="22"/>
        </w:rPr>
      </w:pPr>
      <w:r>
        <w:br w:type="page"/>
      </w:r>
    </w:p>
    <w:p w14:paraId="5B8F8CE2" w14:textId="77777777" w:rsidR="00BB5DE6" w:rsidRDefault="00BB5DE6">
      <w:pPr>
        <w:ind w:left="360"/>
        <w:rPr>
          <w:rFonts w:ascii="Georgia" w:hAnsi="Georgia" w:cs="Georgia"/>
          <w:sz w:val="22"/>
          <w:szCs w:val="22"/>
        </w:rPr>
      </w:pPr>
    </w:p>
    <w:p w14:paraId="2D1C95D1" w14:textId="77777777" w:rsidR="00BB5DE6" w:rsidRDefault="00BB5DE6">
      <w:pPr>
        <w:rPr>
          <w:rFonts w:ascii="Georgia" w:hAnsi="Georgia" w:cs="Georgia"/>
          <w:sz w:val="22"/>
          <w:szCs w:val="22"/>
        </w:rPr>
      </w:pPr>
    </w:p>
    <w:p w14:paraId="3CAC32FD" w14:textId="77777777" w:rsidR="00BB5DE6" w:rsidRDefault="00BF20D0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5</w:t>
      </w:r>
    </w:p>
    <w:p w14:paraId="352CF95D" w14:textId="77777777" w:rsidR="00BB5DE6" w:rsidRDefault="00BB5DE6">
      <w:pPr>
        <w:rPr>
          <w:rFonts w:ascii="Georgia" w:hAnsi="Georgia" w:cs="Arial"/>
          <w:b/>
          <w:sz w:val="22"/>
          <w:szCs w:val="22"/>
        </w:rPr>
      </w:pPr>
    </w:p>
    <w:p w14:paraId="19673C61" w14:textId="77777777" w:rsidR="00BB5DE6" w:rsidRDefault="00BB5DE6">
      <w:pPr>
        <w:rPr>
          <w:rFonts w:ascii="Georgia" w:hAnsi="Georgia" w:cs="Arial"/>
          <w:sz w:val="22"/>
          <w:szCs w:val="22"/>
        </w:rPr>
      </w:pPr>
    </w:p>
    <w:p w14:paraId="288415AE" w14:textId="77777777" w:rsidR="00BB5DE6" w:rsidRDefault="00BF20D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E406FC7" w14:textId="77777777" w:rsidR="00BB5DE6" w:rsidRDefault="00BF20D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90D0EA5" w14:textId="77777777" w:rsidR="00BB5DE6" w:rsidRDefault="00BB5DE6">
      <w:pPr>
        <w:rPr>
          <w:rFonts w:ascii="Georgia" w:hAnsi="Georgia" w:cs="Arial"/>
          <w:b/>
          <w:sz w:val="22"/>
          <w:szCs w:val="22"/>
        </w:rPr>
      </w:pPr>
    </w:p>
    <w:p w14:paraId="44F79267" w14:textId="77777777" w:rsidR="00BB5DE6" w:rsidRDefault="00BF20D0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68B857AD" w14:textId="77777777" w:rsidR="00BB5DE6" w:rsidRDefault="00BB5DE6">
      <w:pPr>
        <w:jc w:val="right"/>
        <w:rPr>
          <w:rFonts w:ascii="Georgia" w:hAnsi="Georgia" w:cs="Arial"/>
          <w:b/>
          <w:sz w:val="22"/>
          <w:szCs w:val="22"/>
        </w:rPr>
      </w:pPr>
    </w:p>
    <w:p w14:paraId="03087506" w14:textId="77777777" w:rsidR="00BB5DE6" w:rsidRDefault="00BB5DE6">
      <w:pPr>
        <w:pStyle w:val="Tekstpodstawowy3"/>
        <w:spacing w:after="0"/>
        <w:rPr>
          <w:rFonts w:ascii="Georgia" w:hAnsi="Georgia" w:cs="Arial"/>
          <w:b/>
          <w:sz w:val="22"/>
          <w:szCs w:val="22"/>
        </w:rPr>
      </w:pPr>
    </w:p>
    <w:p w14:paraId="767E0D3E" w14:textId="77777777" w:rsidR="00BB5DE6" w:rsidRDefault="00BB5DE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5CCEE7DA" w14:textId="77777777" w:rsidR="00BB5DE6" w:rsidRDefault="00BF20D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8A18F5C" w14:textId="77777777" w:rsidR="00BB5DE6" w:rsidRDefault="00BF20D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390564E2" w14:textId="77777777" w:rsidR="00BB5DE6" w:rsidRDefault="00BF20D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EFC0F3D" w14:textId="77777777" w:rsidR="00BB5DE6" w:rsidRDefault="00BF20D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6E16888" w14:textId="77777777" w:rsidR="00BB5DE6" w:rsidRDefault="00BB5DE6">
      <w:pPr>
        <w:rPr>
          <w:rFonts w:ascii="Georgia" w:hAnsi="Georgia" w:cs="Arial"/>
          <w:b/>
          <w:sz w:val="22"/>
          <w:szCs w:val="22"/>
        </w:rPr>
      </w:pPr>
    </w:p>
    <w:p w14:paraId="50740D49" w14:textId="77777777" w:rsidR="00BB5DE6" w:rsidRDefault="00BB5DE6">
      <w:pPr>
        <w:jc w:val="both"/>
        <w:rPr>
          <w:rFonts w:ascii="Georgia" w:hAnsi="Georgia" w:cs="Arial"/>
          <w:sz w:val="22"/>
          <w:szCs w:val="22"/>
        </w:rPr>
      </w:pPr>
    </w:p>
    <w:p w14:paraId="0F2E883B" w14:textId="77777777" w:rsidR="00BB5DE6" w:rsidRDefault="00BB5DE6">
      <w:pPr>
        <w:jc w:val="both"/>
        <w:rPr>
          <w:rFonts w:ascii="Georgia" w:hAnsi="Georgia" w:cs="Arial"/>
          <w:sz w:val="22"/>
          <w:szCs w:val="22"/>
        </w:rPr>
      </w:pPr>
    </w:p>
    <w:p w14:paraId="072D09B1" w14:textId="77777777" w:rsidR="00BB5DE6" w:rsidRDefault="00BB5DE6">
      <w:pPr>
        <w:jc w:val="both"/>
        <w:rPr>
          <w:rFonts w:ascii="Georgia" w:hAnsi="Georgia" w:cs="Arial"/>
          <w:b/>
          <w:sz w:val="22"/>
          <w:szCs w:val="22"/>
        </w:rPr>
      </w:pPr>
    </w:p>
    <w:p w14:paraId="65D97F00" w14:textId="77777777" w:rsidR="00BB5DE6" w:rsidRDefault="00BF20D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63EA0993" w14:textId="77777777" w:rsidR="00BB5DE6" w:rsidRDefault="00BF20D0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47E3FCB" w14:textId="77777777" w:rsidR="00BB5DE6" w:rsidRDefault="00BB5DE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1A621E19" w14:textId="77777777" w:rsidR="00BB5DE6" w:rsidRDefault="00BB5DE6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41296645" w14:textId="77777777" w:rsidR="00BB5DE6" w:rsidRDefault="00BB5DE6">
      <w:pPr>
        <w:rPr>
          <w:rFonts w:ascii="Georgia" w:hAnsi="Georgia" w:cs="Arial"/>
          <w:b/>
          <w:sz w:val="22"/>
          <w:szCs w:val="22"/>
          <w:u w:val="single"/>
        </w:rPr>
      </w:pPr>
    </w:p>
    <w:p w14:paraId="6C453FF4" w14:textId="77777777" w:rsidR="00BB5DE6" w:rsidRDefault="00BF20D0">
      <w:pPr>
        <w:pStyle w:val="Akapitzlist"/>
        <w:numPr>
          <w:ilvl w:val="3"/>
          <w:numId w:val="5"/>
        </w:numPr>
        <w:spacing w:after="0" w:line="600" w:lineRule="auto"/>
        <w:ind w:left="567" w:hanging="425"/>
        <w:jc w:val="both"/>
      </w:pPr>
      <w:r>
        <w:rPr>
          <w:rFonts w:ascii="Georgia" w:hAnsi="Georgia" w:cs="Arial"/>
          <w:b/>
        </w:rPr>
        <w:t>Pan/Pani</w:t>
      </w:r>
      <w:r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37B35A25" w14:textId="77777777" w:rsidR="00BB5DE6" w:rsidRDefault="00BF20D0">
      <w:pPr>
        <w:pStyle w:val="Akapitzlist"/>
        <w:spacing w:line="600" w:lineRule="auto"/>
        <w:ind w:left="360"/>
        <w:jc w:val="center"/>
      </w:pPr>
      <w:r>
        <w:rPr>
          <w:rFonts w:ascii="Georgia" w:hAnsi="Georgia" w:cs="Arial"/>
        </w:rPr>
        <w:t xml:space="preserve">oświadczam, że </w:t>
      </w:r>
      <w:r>
        <w:rPr>
          <w:rFonts w:ascii="Georgia" w:hAnsi="Georgia" w:cs="Arial"/>
          <w:b/>
        </w:rPr>
        <w:t>JESTEM/NIE JESTEM* czynnym podatnikiem VAT.</w:t>
      </w:r>
    </w:p>
    <w:p w14:paraId="7696037F" w14:textId="77777777" w:rsidR="00BB5DE6" w:rsidRDefault="00BB5DE6">
      <w:pPr>
        <w:jc w:val="both"/>
        <w:rPr>
          <w:rFonts w:ascii="Georgia" w:hAnsi="Georgia" w:cs="Arial"/>
          <w:b/>
          <w:sz w:val="22"/>
          <w:szCs w:val="22"/>
        </w:rPr>
      </w:pPr>
    </w:p>
    <w:p w14:paraId="741118F8" w14:textId="77777777" w:rsidR="00BB5DE6" w:rsidRDefault="00BB5DE6">
      <w:pPr>
        <w:jc w:val="both"/>
        <w:rPr>
          <w:rFonts w:ascii="Georgia" w:hAnsi="Georgia" w:cs="Arial"/>
          <w:sz w:val="22"/>
          <w:szCs w:val="22"/>
        </w:rPr>
      </w:pPr>
    </w:p>
    <w:p w14:paraId="4EF7C96B" w14:textId="77777777" w:rsidR="00BB5DE6" w:rsidRDefault="00BF20D0">
      <w:pPr>
        <w:pStyle w:val="Akapitzlist"/>
        <w:numPr>
          <w:ilvl w:val="3"/>
          <w:numId w:val="5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14:paraId="12F6FA4C" w14:textId="77777777" w:rsidR="00BB5DE6" w:rsidRDefault="00BB5DE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27ECE2B8" w14:textId="77777777" w:rsidR="00BB5DE6" w:rsidRDefault="00BB5DE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5C26DA8" w14:textId="77777777" w:rsidR="00BB5DE6" w:rsidRDefault="00BF20D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t>(*niepotrzebne skreślić)</w:t>
      </w:r>
    </w:p>
    <w:p w14:paraId="4EF5A471" w14:textId="77777777" w:rsidR="00BB5DE6" w:rsidRDefault="00BB5DE6">
      <w:pPr>
        <w:ind w:left="5664"/>
        <w:rPr>
          <w:rFonts w:ascii="Georgia" w:hAnsi="Georgia" w:cs="Arial"/>
          <w:i/>
          <w:sz w:val="22"/>
          <w:szCs w:val="22"/>
        </w:rPr>
      </w:pPr>
    </w:p>
    <w:p w14:paraId="40B257CC" w14:textId="77777777" w:rsidR="00BB5DE6" w:rsidRDefault="00BB5DE6">
      <w:pPr>
        <w:ind w:left="5664"/>
        <w:rPr>
          <w:rFonts w:ascii="Georgia" w:hAnsi="Georgia" w:cs="Arial"/>
          <w:sz w:val="22"/>
          <w:szCs w:val="22"/>
        </w:rPr>
      </w:pPr>
    </w:p>
    <w:p w14:paraId="14DEF14C" w14:textId="77777777" w:rsidR="00BB5DE6" w:rsidRDefault="00BF20D0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</w:p>
    <w:p w14:paraId="47DBAF53" w14:textId="77777777" w:rsidR="00BB5DE6" w:rsidRDefault="00BF20D0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14:paraId="51E1DE44" w14:textId="77777777" w:rsidR="00BB5DE6" w:rsidRDefault="00BF20D0">
      <w:pPr>
        <w:rPr>
          <w:rFonts w:ascii="Georgia" w:hAnsi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14:paraId="6118ABBF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0A819E73" w14:textId="77777777" w:rsidR="00BB5DE6" w:rsidRDefault="00BB5DE6">
      <w:pPr>
        <w:jc w:val="both"/>
        <w:rPr>
          <w:rFonts w:ascii="Georgia" w:hAnsi="Georgia" w:cs="Georgia"/>
          <w:b/>
          <w:sz w:val="22"/>
          <w:szCs w:val="22"/>
        </w:rPr>
      </w:pPr>
    </w:p>
    <w:p w14:paraId="29A85003" w14:textId="77777777" w:rsidR="00BB5DE6" w:rsidRDefault="00BB5DE6">
      <w:pPr>
        <w:rPr>
          <w:rFonts w:ascii="Georgia" w:hAnsi="Georgia" w:cs="Georgia"/>
          <w:b/>
          <w:sz w:val="22"/>
          <w:szCs w:val="22"/>
        </w:rPr>
      </w:pPr>
    </w:p>
    <w:p w14:paraId="39123957" w14:textId="77777777" w:rsidR="00BB5DE6" w:rsidRDefault="00BB5DE6">
      <w:pPr>
        <w:ind w:left="360"/>
        <w:rPr>
          <w:rFonts w:ascii="Georgia" w:hAnsi="Georgia" w:cs="Georgia"/>
          <w:sz w:val="22"/>
          <w:szCs w:val="22"/>
        </w:rPr>
      </w:pPr>
    </w:p>
    <w:p w14:paraId="0B2E8591" w14:textId="77777777" w:rsidR="00BB5DE6" w:rsidRDefault="00BB5DE6">
      <w:pPr>
        <w:ind w:left="360"/>
        <w:rPr>
          <w:rFonts w:ascii="Georgia" w:hAnsi="Georgia" w:cs="Georgia"/>
          <w:sz w:val="22"/>
          <w:szCs w:val="22"/>
        </w:rPr>
      </w:pPr>
    </w:p>
    <w:sectPr w:rsidR="00BB5DE6">
      <w:pgSz w:w="12240" w:h="15840"/>
      <w:pgMar w:top="719" w:right="900" w:bottom="719" w:left="1260" w:header="0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C20E4" w16cex:dateUtc="2021-07-28T16:31:00Z"/>
  <w16cex:commentExtensible w16cex:durableId="24AA4C10" w16cex:dateUtc="2021-07-27T07:10:00Z"/>
  <w16cex:commentExtensible w16cex:durableId="24AC2083" w16cex:dateUtc="2021-07-28T16:29:00Z"/>
  <w16cex:commentExtensible w16cex:durableId="24AC2109" w16cex:dateUtc="2021-07-28T16:31:00Z"/>
  <w16cex:commentExtensible w16cex:durableId="24AC211C" w16cex:dateUtc="2021-07-28T1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C74610" w16cid:durableId="24AA4BF1"/>
  <w16cid:commentId w16cid:paraId="57FEC55A" w16cid:durableId="24AC20E4"/>
  <w16cid:commentId w16cid:paraId="55AC36EA" w16cid:durableId="24AA4C10"/>
  <w16cid:commentId w16cid:paraId="7212F825" w16cid:durableId="24AC2083"/>
  <w16cid:commentId w16cid:paraId="5DB53EB6" w16cid:durableId="24AC2109"/>
  <w16cid:commentId w16cid:paraId="5D13BA2A" w16cid:durableId="24AC21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4D4"/>
    <w:multiLevelType w:val="multilevel"/>
    <w:tmpl w:val="C70E12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C451F"/>
    <w:multiLevelType w:val="hybridMultilevel"/>
    <w:tmpl w:val="E066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7465"/>
    <w:multiLevelType w:val="multilevel"/>
    <w:tmpl w:val="0CA6BB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A5A03"/>
    <w:multiLevelType w:val="multilevel"/>
    <w:tmpl w:val="ECA63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eorgia" w:hAnsi="Georgia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Georgia" w:hAnsi="Georgia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eorgia" w:hAnsi="Georgia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Georgia" w:hAnsi="Georgi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Georgia" w:hAnsi="Georgia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Georgia" w:hAnsi="Georgia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Georgia" w:hAnsi="Georgia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Georgia" w:hAnsi="Georgia" w:cs="Times New Roman"/>
      </w:rPr>
    </w:lvl>
  </w:abstractNum>
  <w:abstractNum w:abstractNumId="4" w15:restartNumberingAfterBreak="0">
    <w:nsid w:val="05E14198"/>
    <w:multiLevelType w:val="multilevel"/>
    <w:tmpl w:val="4F9A45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70638A"/>
    <w:multiLevelType w:val="multilevel"/>
    <w:tmpl w:val="E9FC2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A43412"/>
    <w:multiLevelType w:val="multilevel"/>
    <w:tmpl w:val="82E64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B35AAE"/>
    <w:multiLevelType w:val="multilevel"/>
    <w:tmpl w:val="06C05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586F82"/>
    <w:multiLevelType w:val="multilevel"/>
    <w:tmpl w:val="209C8B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5B314B"/>
    <w:multiLevelType w:val="multilevel"/>
    <w:tmpl w:val="7A1E5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895707"/>
    <w:multiLevelType w:val="multilevel"/>
    <w:tmpl w:val="BCA6B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49172C"/>
    <w:multiLevelType w:val="multilevel"/>
    <w:tmpl w:val="5D562E0A"/>
    <w:lvl w:ilvl="0">
      <w:start w:val="1"/>
      <w:numFmt w:val="none"/>
      <w:suff w:val="nothing"/>
      <w:lvlText w:val="2."/>
      <w:lvlJc w:val="left"/>
      <w:pPr>
        <w:tabs>
          <w:tab w:val="num" w:pos="360"/>
        </w:tabs>
        <w:ind w:left="360" w:hanging="360"/>
      </w:pPr>
      <w:rPr>
        <w:rFonts w:ascii="Georgia" w:hAnsi="Georgia" w:cs="Arial"/>
        <w:b w:val="0"/>
        <w:bCs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869C0"/>
    <w:multiLevelType w:val="hybridMultilevel"/>
    <w:tmpl w:val="8786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14FB5"/>
    <w:multiLevelType w:val="multilevel"/>
    <w:tmpl w:val="0E96F9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0C1974"/>
    <w:multiLevelType w:val="multilevel"/>
    <w:tmpl w:val="7946DE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Georgia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C329B3"/>
    <w:multiLevelType w:val="multilevel"/>
    <w:tmpl w:val="C520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DE16D6"/>
    <w:multiLevelType w:val="multilevel"/>
    <w:tmpl w:val="A338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Georgia" w:hAnsi="Georgia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Georgia" w:hAnsi="Georgia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Georgia" w:hAnsi="Georgia"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Georgia" w:hAnsi="Georgia" w:cs="Times New Roman"/>
        <w:b w:val="0"/>
        <w:bCs w:val="0"/>
        <w:sz w:val="22"/>
        <w:szCs w:val="22"/>
      </w:rPr>
    </w:lvl>
  </w:abstractNum>
  <w:abstractNum w:abstractNumId="19" w15:restartNumberingAfterBreak="0">
    <w:nsid w:val="29683D50"/>
    <w:multiLevelType w:val="multilevel"/>
    <w:tmpl w:val="6C5691E4"/>
    <w:lvl w:ilvl="0">
      <w:start w:val="1"/>
      <w:numFmt w:val="none"/>
      <w:suff w:val="nothing"/>
      <w:lvlText w:val="3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eorgia" w:hAnsi="Georgia" w:cs="Georgia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040" w:hanging="360"/>
      </w:pPr>
      <w:rPr>
        <w:rFonts w:ascii="Georgia" w:hAnsi="Georgia" w:cs="Georgia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E06B1"/>
    <w:multiLevelType w:val="multilevel"/>
    <w:tmpl w:val="A3D6F8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0A3E70"/>
    <w:multiLevelType w:val="multilevel"/>
    <w:tmpl w:val="1AF6C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A35982"/>
    <w:multiLevelType w:val="hybridMultilevel"/>
    <w:tmpl w:val="5678D3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7A3003"/>
    <w:multiLevelType w:val="multilevel"/>
    <w:tmpl w:val="5A3E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/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7A08AC"/>
    <w:multiLevelType w:val="multilevel"/>
    <w:tmpl w:val="9A2AC1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464" w:hanging="180"/>
      </w:pPr>
      <w:rPr>
        <w:rFonts w:ascii="Georgia" w:eastAsia="Times New Roman" w:hAnsi="Georgia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CA01443"/>
    <w:multiLevelType w:val="multilevel"/>
    <w:tmpl w:val="F1E8D1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314D51"/>
    <w:multiLevelType w:val="multilevel"/>
    <w:tmpl w:val="BD7606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B62C6D"/>
    <w:multiLevelType w:val="multilevel"/>
    <w:tmpl w:val="FB522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eorgia" w:hAnsi="Georgia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Georgia" w:hAnsi="Georgia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eorgia" w:hAnsi="Georgia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Georgia" w:hAnsi="Georgia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Georgia" w:hAnsi="Georgia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Georgia" w:hAnsi="Georgia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Georgia" w:hAnsi="Georgia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Georgia" w:hAnsi="Georgia" w:cs="Times New Roman"/>
        <w:sz w:val="22"/>
        <w:szCs w:val="22"/>
      </w:rPr>
    </w:lvl>
  </w:abstractNum>
  <w:abstractNum w:abstractNumId="28" w15:restartNumberingAfterBreak="0">
    <w:nsid w:val="4039042C"/>
    <w:multiLevelType w:val="multilevel"/>
    <w:tmpl w:val="911079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676B08"/>
    <w:multiLevelType w:val="multilevel"/>
    <w:tmpl w:val="BAA831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8476AF"/>
    <w:multiLevelType w:val="multilevel"/>
    <w:tmpl w:val="E3942C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9509E7"/>
    <w:multiLevelType w:val="multilevel"/>
    <w:tmpl w:val="4BB8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b w:val="0"/>
        <w:bCs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502C7B"/>
    <w:multiLevelType w:val="multilevel"/>
    <w:tmpl w:val="481CD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8576A9"/>
    <w:multiLevelType w:val="multilevel"/>
    <w:tmpl w:val="05863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25D41"/>
    <w:multiLevelType w:val="multilevel"/>
    <w:tmpl w:val="E9B8B446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Georgia" w:hAnsi="Georgia" w:cs="Arial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1E34DF"/>
    <w:multiLevelType w:val="hybridMultilevel"/>
    <w:tmpl w:val="18420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C77132"/>
    <w:multiLevelType w:val="multilevel"/>
    <w:tmpl w:val="7A1E5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1910EB"/>
    <w:multiLevelType w:val="multilevel"/>
    <w:tmpl w:val="86C6E7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5D27C1"/>
    <w:multiLevelType w:val="multilevel"/>
    <w:tmpl w:val="C0B2F4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F8795A"/>
    <w:multiLevelType w:val="multilevel"/>
    <w:tmpl w:val="7A0A40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F65BB1"/>
    <w:multiLevelType w:val="hybridMultilevel"/>
    <w:tmpl w:val="3CFE5C94"/>
    <w:lvl w:ilvl="0" w:tplc="8508FF06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8"/>
  </w:num>
  <w:num w:numId="4">
    <w:abstractNumId w:val="24"/>
  </w:num>
  <w:num w:numId="5">
    <w:abstractNumId w:val="3"/>
  </w:num>
  <w:num w:numId="6">
    <w:abstractNumId w:val="41"/>
  </w:num>
  <w:num w:numId="7">
    <w:abstractNumId w:val="11"/>
  </w:num>
  <w:num w:numId="8">
    <w:abstractNumId w:val="29"/>
  </w:num>
  <w:num w:numId="9">
    <w:abstractNumId w:val="19"/>
  </w:num>
  <w:num w:numId="10">
    <w:abstractNumId w:val="30"/>
  </w:num>
  <w:num w:numId="11">
    <w:abstractNumId w:val="23"/>
  </w:num>
  <w:num w:numId="12">
    <w:abstractNumId w:val="34"/>
  </w:num>
  <w:num w:numId="13">
    <w:abstractNumId w:val="8"/>
  </w:num>
  <w:num w:numId="14">
    <w:abstractNumId w:val="21"/>
  </w:num>
  <w:num w:numId="15">
    <w:abstractNumId w:val="4"/>
  </w:num>
  <w:num w:numId="16">
    <w:abstractNumId w:val="18"/>
  </w:num>
  <w:num w:numId="17">
    <w:abstractNumId w:val="2"/>
  </w:num>
  <w:num w:numId="18">
    <w:abstractNumId w:val="27"/>
  </w:num>
  <w:num w:numId="19">
    <w:abstractNumId w:val="7"/>
  </w:num>
  <w:num w:numId="20">
    <w:abstractNumId w:val="5"/>
  </w:num>
  <w:num w:numId="21">
    <w:abstractNumId w:val="15"/>
  </w:num>
  <w:num w:numId="22">
    <w:abstractNumId w:val="33"/>
  </w:num>
  <w:num w:numId="23">
    <w:abstractNumId w:val="39"/>
  </w:num>
  <w:num w:numId="24">
    <w:abstractNumId w:val="20"/>
  </w:num>
  <w:num w:numId="25">
    <w:abstractNumId w:val="17"/>
  </w:num>
  <w:num w:numId="26">
    <w:abstractNumId w:val="26"/>
  </w:num>
  <w:num w:numId="27">
    <w:abstractNumId w:val="32"/>
  </w:num>
  <w:num w:numId="28">
    <w:abstractNumId w:val="6"/>
  </w:num>
  <w:num w:numId="29">
    <w:abstractNumId w:val="0"/>
  </w:num>
  <w:num w:numId="30">
    <w:abstractNumId w:val="9"/>
  </w:num>
  <w:num w:numId="31">
    <w:abstractNumId w:val="36"/>
  </w:num>
  <w:num w:numId="32">
    <w:abstractNumId w:val="14"/>
  </w:num>
  <w:num w:numId="33">
    <w:abstractNumId w:val="38"/>
  </w:num>
  <w:num w:numId="34">
    <w:abstractNumId w:val="40"/>
  </w:num>
  <w:num w:numId="35">
    <w:abstractNumId w:val="12"/>
  </w:num>
  <w:num w:numId="36">
    <w:abstractNumId w:val="31"/>
  </w:num>
  <w:num w:numId="37">
    <w:abstractNumId w:val="37"/>
  </w:num>
  <w:num w:numId="38">
    <w:abstractNumId w:val="16"/>
  </w:num>
  <w:num w:numId="39">
    <w:abstractNumId w:val="35"/>
  </w:num>
  <w:num w:numId="40">
    <w:abstractNumId w:val="13"/>
  </w:num>
  <w:num w:numId="41">
    <w:abstractNumId w:val="42"/>
  </w:num>
  <w:num w:numId="42">
    <w:abstractNumId w:val="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E6"/>
    <w:rsid w:val="00007FCE"/>
    <w:rsid w:val="00014E02"/>
    <w:rsid w:val="00027137"/>
    <w:rsid w:val="0004192B"/>
    <w:rsid w:val="000634E1"/>
    <w:rsid w:val="000D586E"/>
    <w:rsid w:val="000D7225"/>
    <w:rsid w:val="001209C4"/>
    <w:rsid w:val="0012128C"/>
    <w:rsid w:val="0012480C"/>
    <w:rsid w:val="001310D8"/>
    <w:rsid w:val="0013176C"/>
    <w:rsid w:val="001625A0"/>
    <w:rsid w:val="00170FF2"/>
    <w:rsid w:val="00197FBB"/>
    <w:rsid w:val="001B04EF"/>
    <w:rsid w:val="001B269E"/>
    <w:rsid w:val="00201883"/>
    <w:rsid w:val="00201D24"/>
    <w:rsid w:val="002701C1"/>
    <w:rsid w:val="003005E8"/>
    <w:rsid w:val="00303242"/>
    <w:rsid w:val="00367E6B"/>
    <w:rsid w:val="003740A2"/>
    <w:rsid w:val="00377B04"/>
    <w:rsid w:val="003E3A92"/>
    <w:rsid w:val="003F0CB8"/>
    <w:rsid w:val="00431875"/>
    <w:rsid w:val="00447538"/>
    <w:rsid w:val="0047060A"/>
    <w:rsid w:val="004E52F6"/>
    <w:rsid w:val="005068B3"/>
    <w:rsid w:val="0053446E"/>
    <w:rsid w:val="0053689E"/>
    <w:rsid w:val="0056046B"/>
    <w:rsid w:val="00613B29"/>
    <w:rsid w:val="00653D74"/>
    <w:rsid w:val="006620F1"/>
    <w:rsid w:val="00675724"/>
    <w:rsid w:val="006860F0"/>
    <w:rsid w:val="006A6AF4"/>
    <w:rsid w:val="006E7F51"/>
    <w:rsid w:val="006F489F"/>
    <w:rsid w:val="00723AAD"/>
    <w:rsid w:val="0073707A"/>
    <w:rsid w:val="00767029"/>
    <w:rsid w:val="00781B0F"/>
    <w:rsid w:val="007A55DE"/>
    <w:rsid w:val="007A6968"/>
    <w:rsid w:val="007C4AB6"/>
    <w:rsid w:val="00802750"/>
    <w:rsid w:val="008106BC"/>
    <w:rsid w:val="00825F4B"/>
    <w:rsid w:val="0086754F"/>
    <w:rsid w:val="00916EF0"/>
    <w:rsid w:val="00986DB5"/>
    <w:rsid w:val="00A2257F"/>
    <w:rsid w:val="00A67D76"/>
    <w:rsid w:val="00A74061"/>
    <w:rsid w:val="00AE53E0"/>
    <w:rsid w:val="00B130CC"/>
    <w:rsid w:val="00B15898"/>
    <w:rsid w:val="00B21D4E"/>
    <w:rsid w:val="00B839D4"/>
    <w:rsid w:val="00B87D18"/>
    <w:rsid w:val="00B96F83"/>
    <w:rsid w:val="00BB5DE6"/>
    <w:rsid w:val="00BC2DC1"/>
    <w:rsid w:val="00BE4EEC"/>
    <w:rsid w:val="00BF20D0"/>
    <w:rsid w:val="00C1290F"/>
    <w:rsid w:val="00C16E3F"/>
    <w:rsid w:val="00C261AA"/>
    <w:rsid w:val="00C4698F"/>
    <w:rsid w:val="00C54C02"/>
    <w:rsid w:val="00C806D3"/>
    <w:rsid w:val="00C87424"/>
    <w:rsid w:val="00D20CB6"/>
    <w:rsid w:val="00D46DE4"/>
    <w:rsid w:val="00D968A5"/>
    <w:rsid w:val="00D97F59"/>
    <w:rsid w:val="00DC2A1F"/>
    <w:rsid w:val="00DC6788"/>
    <w:rsid w:val="00DC7134"/>
    <w:rsid w:val="00DD7459"/>
    <w:rsid w:val="00DF1415"/>
    <w:rsid w:val="00DF31A2"/>
    <w:rsid w:val="00E21CEE"/>
    <w:rsid w:val="00E54D75"/>
    <w:rsid w:val="00E66BC4"/>
    <w:rsid w:val="00EA4663"/>
    <w:rsid w:val="00EB1556"/>
    <w:rsid w:val="00F00F16"/>
    <w:rsid w:val="00F029E1"/>
    <w:rsid w:val="00F03E9D"/>
    <w:rsid w:val="00F1671E"/>
    <w:rsid w:val="00F25BDA"/>
    <w:rsid w:val="00F51F57"/>
    <w:rsid w:val="00F72598"/>
    <w:rsid w:val="00FA34FD"/>
    <w:rsid w:val="00FA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7378"/>
  <w15:docId w15:val="{8192DC7F-6540-4113-BE81-5443A212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MS Gothic;ＭＳ ゴシック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;ＭＳ ゴシック" w:hAnsi="Cambria"/>
      <w:b/>
      <w:bCs/>
      <w:color w:val="4F81BD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Georgia" w:hAnsi="Georgia" w:cs="Arial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Georgia" w:eastAsia="Times New Roman" w:hAnsi="Georgia" w:cs="Times New Roman"/>
      <w:sz w:val="22"/>
      <w:szCs w:val="22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Georgia" w:hAnsi="Georgia" w:cs="Times New Roman"/>
    </w:rPr>
  </w:style>
  <w:style w:type="character" w:customStyle="1" w:styleId="WW8Num5z0">
    <w:name w:val="WW8Num5z0"/>
    <w:qFormat/>
    <w:rPr>
      <w:rFonts w:ascii="Georgia" w:hAnsi="Georgia" w:cs="Georgi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Georgia" w:hAnsi="Georgia" w:cs="Arial"/>
      <w:b/>
      <w:bCs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  <w:rPr>
      <w:rFonts w:ascii="Georgia" w:hAnsi="Georgia" w:cs="Georgia"/>
      <w:b/>
      <w:sz w:val="22"/>
      <w:szCs w:val="22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  <w:rPr>
      <w:rFonts w:ascii="Georgia" w:hAnsi="Georgia" w:cs="Georgia"/>
      <w:sz w:val="22"/>
      <w:szCs w:val="22"/>
    </w:rPr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Georgia" w:hAnsi="Georgia" w:cs="Arial"/>
      <w:sz w:val="22"/>
      <w:szCs w:val="22"/>
      <w:lang w:eastAsia="en-U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Georgia" w:hAnsi="Georgia" w:cs="Georgi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Georgia" w:hAnsi="Georgia" w:cs="Georgia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Georgia" w:hAnsi="Georgia" w:cs="Georgia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Georgia" w:hAnsi="Georgia" w:cs="Times New Roman"/>
      <w:b w:val="0"/>
      <w:bCs w:val="0"/>
      <w:sz w:val="22"/>
      <w:szCs w:val="22"/>
    </w:rPr>
  </w:style>
  <w:style w:type="character" w:customStyle="1" w:styleId="WW8Num16z6">
    <w:name w:val="WW8Num16z6"/>
    <w:qFormat/>
    <w:rPr>
      <w:rFonts w:ascii="Georgia" w:hAnsi="Georgia" w:cs="Times New Roman"/>
      <w:b w:val="0"/>
      <w:sz w:val="22"/>
      <w:szCs w:val="22"/>
    </w:rPr>
  </w:style>
  <w:style w:type="character" w:customStyle="1" w:styleId="WW8Num17z0">
    <w:name w:val="WW8Num17z0"/>
    <w:qFormat/>
    <w:rPr>
      <w:rFonts w:ascii="Georgia" w:hAnsi="Georgia" w:cs="Georgia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Georgia" w:hAnsi="Georgia" w:cs="Times New Roman"/>
      <w:sz w:val="22"/>
      <w:szCs w:val="22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Georgia" w:hAnsi="Georgia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Georgia" w:hAnsi="Georgia" w:cs="Arial"/>
      <w:sz w:val="22"/>
      <w:szCs w:val="22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Georgia" w:hAnsi="Georgia" w:cs="Georgia"/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Georgia" w:hAnsi="Georgia" w:cs="Georgia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Georgia" w:hAnsi="Georgia" w:cs="Georgia"/>
      <w:sz w:val="22"/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Georgia" w:hAnsi="Georgia" w:cs="Georgia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Georgia" w:hAnsi="Georgia" w:cs="Georgia"/>
      <w:b w:val="0"/>
      <w:bCs/>
      <w:color w:val="000000"/>
      <w:sz w:val="22"/>
      <w:szCs w:val="22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Georgia" w:hAnsi="Georgia" w:cs="Georgia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Georgia" w:hAnsi="Georgia" w:cs="Georgia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Georgia" w:hAnsi="Georgia" w:cs="Aria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Nagwek2Znak">
    <w:name w:val="Nagłówek 2 Znak"/>
    <w:qFormat/>
    <w:rPr>
      <w:rFonts w:ascii="Cambria" w:eastAsia="MS Gothic;ＭＳ ゴシック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qFormat/>
    <w:rPr>
      <w:rFonts w:ascii="Cambria" w:eastAsia="MS Gothic;ＭＳ ゴシック" w:hAnsi="Cambria" w:cs="Times New Roman"/>
      <w:b/>
      <w:bCs/>
      <w:color w:val="4F81BD"/>
      <w:sz w:val="24"/>
      <w:szCs w:val="24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ytuZnak">
    <w:name w:val="Tytuł Znak"/>
    <w:link w:val="Tytu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zeinternetowe">
    <w:name w:val="Łącze internetowe"/>
    <w:rPr>
      <w:rFonts w:cs="Times New Roman"/>
      <w:color w:val="0000FF"/>
      <w:u w:val="single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umerstron">
    <w:name w:val="Numer stron"/>
    <w:basedOn w:val="Domylnaczcionkaakapitu"/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omylnaczcionkaakapitu"/>
    <w:qFormat/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autoSpaceDE w:val="0"/>
      <w:jc w:val="both"/>
    </w:pPr>
    <w:rPr>
      <w:sz w:val="28"/>
      <w:szCs w:val="28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Tekstpodstawowy2Georgia">
    <w:name w:val="Tekst podstawowy 2 + Georgia"/>
    <w:basedOn w:val="Tekstpodstawowy2"/>
    <w:qFormat/>
    <w:pPr>
      <w:spacing w:after="0" w:line="240" w:lineRule="auto"/>
      <w:jc w:val="both"/>
    </w:pPr>
    <w:rPr>
      <w:rFonts w:ascii="Georgia" w:hAnsi="Georgia" w:cs="Georgia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paragraph" w:styleId="Poprawka">
    <w:name w:val="Revision"/>
    <w:hidden/>
    <w:uiPriority w:val="99"/>
    <w:semiHidden/>
    <w:rsid w:val="00EB155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Tytu">
    <w:name w:val="Title"/>
    <w:basedOn w:val="Normalny"/>
    <w:link w:val="TytuZnak"/>
    <w:qFormat/>
    <w:rsid w:val="00653D74"/>
    <w:pPr>
      <w:suppressAutoHyphens w:val="0"/>
      <w:autoSpaceDE w:val="0"/>
      <w:autoSpaceDN w:val="0"/>
      <w:jc w:val="center"/>
    </w:pPr>
    <w:rPr>
      <w:b/>
      <w:bCs/>
      <w:sz w:val="28"/>
      <w:szCs w:val="28"/>
      <w:lang w:bidi="hi-IN"/>
    </w:rPr>
  </w:style>
  <w:style w:type="character" w:customStyle="1" w:styleId="TytuZnak1">
    <w:name w:val="Tytuł Znak1"/>
    <w:basedOn w:val="Domylnaczcionkaakapitu"/>
    <w:uiPriority w:val="10"/>
    <w:rsid w:val="00653D74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://www.csk.umed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2D5A4-EF36-46D3-A3B7-BB2ED316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4432</Words>
  <Characters>26592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> </cp:keywords>
  <dc:description/>
  <cp:lastModifiedBy>Dorota Kwiatkowska</cp:lastModifiedBy>
  <cp:revision>58</cp:revision>
  <cp:lastPrinted>2021-07-19T08:46:00Z</cp:lastPrinted>
  <dcterms:created xsi:type="dcterms:W3CDTF">2022-05-25T10:10:00Z</dcterms:created>
  <dcterms:modified xsi:type="dcterms:W3CDTF">2022-05-26T09:14:00Z</dcterms:modified>
  <dc:language>pl-PL</dc:language>
</cp:coreProperties>
</file>