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D85C33" w:rsidRDefault="008109A3" w:rsidP="00C52212">
      <w:pPr>
        <w:tabs>
          <w:tab w:val="left" w:pos="5529"/>
        </w:tabs>
        <w:ind w:right="3116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D85C33" w:rsidRDefault="00EF26DB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B53510">
        <w:rPr>
          <w:rFonts w:ascii="Georgia" w:hAnsi="Georgia"/>
          <w:sz w:val="22"/>
          <w:szCs w:val="22"/>
        </w:rPr>
        <w:instrText xml:space="preserve"> HYPERLINK "http://</w:instrText>
      </w:r>
      <w:r w:rsidR="00B53510" w:rsidRPr="00B53510">
        <w:rPr>
          <w:rFonts w:ascii="Georgia" w:hAnsi="Georgia"/>
          <w:sz w:val="22"/>
          <w:szCs w:val="22"/>
        </w:rPr>
        <w:instrText>www.csk.umed.pl</w:instrText>
      </w:r>
      <w:r w:rsidR="00B53510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B53510" w:rsidRPr="005878A1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Tytu"/>
        <w:rPr>
          <w:rFonts w:ascii="Georgia" w:hAnsi="Georgia"/>
        </w:rPr>
      </w:pPr>
    </w:p>
    <w:p w:rsidR="008109A3" w:rsidRPr="00D85C33" w:rsidRDefault="008109A3" w:rsidP="008109A3">
      <w:pPr>
        <w:pStyle w:val="Nagwek2"/>
        <w:spacing w:before="0"/>
        <w:jc w:val="center"/>
        <w:rPr>
          <w:rFonts w:ascii="Georgia" w:hAnsi="Georgia" w:cs="Times New Roman"/>
          <w:b w:val="0"/>
          <w:color w:val="000000" w:themeColor="text1"/>
          <w:sz w:val="28"/>
          <w:szCs w:val="28"/>
        </w:rPr>
      </w:pPr>
      <w:r w:rsidRPr="00D85C33">
        <w:rPr>
          <w:rFonts w:ascii="Georgia" w:hAnsi="Georgia" w:cs="Times New Roman"/>
          <w:b w:val="0"/>
          <w:color w:val="000000" w:themeColor="text1"/>
          <w:sz w:val="28"/>
          <w:szCs w:val="28"/>
        </w:rPr>
        <w:t>Postępowanie konkursowe na udzielanie świadczeń</w:t>
      </w:r>
    </w:p>
    <w:p w:rsidR="008109A3" w:rsidRPr="00D85C33" w:rsidRDefault="008109A3" w:rsidP="008109A3">
      <w:pPr>
        <w:jc w:val="center"/>
        <w:rPr>
          <w:rFonts w:ascii="Georgia" w:hAnsi="Georgia"/>
          <w:sz w:val="28"/>
          <w:szCs w:val="28"/>
        </w:rPr>
      </w:pPr>
      <w:r w:rsidRPr="00D85C33">
        <w:rPr>
          <w:rFonts w:ascii="Georgia" w:hAnsi="Georgia"/>
          <w:sz w:val="28"/>
          <w:szCs w:val="28"/>
        </w:rPr>
        <w:t xml:space="preserve">zdrowotnych z zakresu </w:t>
      </w:r>
    </w:p>
    <w:p w:rsidR="008109A3" w:rsidRPr="00D85C33" w:rsidRDefault="003568ED" w:rsidP="008109A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radiologii i </w:t>
      </w:r>
      <w:r w:rsidR="00AA3C6F">
        <w:rPr>
          <w:rFonts w:ascii="Georgia" w:hAnsi="Georgia"/>
          <w:b/>
          <w:sz w:val="28"/>
          <w:szCs w:val="28"/>
        </w:rPr>
        <w:t>diagnostyki obrazowej</w:t>
      </w:r>
    </w:p>
    <w:p w:rsidR="008109A3" w:rsidRPr="00D85C33" w:rsidRDefault="008109A3" w:rsidP="008109A3">
      <w:pPr>
        <w:jc w:val="center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AF716C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Łódź</w:t>
      </w:r>
      <w:r w:rsidR="00670F37">
        <w:rPr>
          <w:rFonts w:ascii="Georgia" w:hAnsi="Georgia"/>
          <w:sz w:val="22"/>
          <w:szCs w:val="22"/>
        </w:rPr>
        <w:t>,</w:t>
      </w:r>
      <w:r w:rsidR="00D67B46">
        <w:rPr>
          <w:rFonts w:ascii="Georgia" w:hAnsi="Georgia"/>
          <w:sz w:val="22"/>
          <w:szCs w:val="22"/>
        </w:rPr>
        <w:t xml:space="preserve"> </w:t>
      </w:r>
      <w:r w:rsidR="006C2833">
        <w:rPr>
          <w:rFonts w:ascii="Georgia" w:hAnsi="Georgia"/>
          <w:sz w:val="22"/>
          <w:szCs w:val="22"/>
        </w:rPr>
        <w:t>21</w:t>
      </w:r>
      <w:r w:rsidR="00DA42AF">
        <w:rPr>
          <w:rFonts w:ascii="Georgia" w:hAnsi="Georgia"/>
          <w:sz w:val="22"/>
          <w:szCs w:val="22"/>
        </w:rPr>
        <w:t>.</w:t>
      </w:r>
      <w:r w:rsidR="00122F14">
        <w:rPr>
          <w:rFonts w:ascii="Georgia" w:hAnsi="Georgia"/>
          <w:sz w:val="22"/>
          <w:szCs w:val="22"/>
        </w:rPr>
        <w:t>04</w:t>
      </w:r>
      <w:r w:rsidR="00652B9E">
        <w:rPr>
          <w:rFonts w:ascii="Georgia" w:hAnsi="Georgia"/>
          <w:sz w:val="22"/>
          <w:szCs w:val="22"/>
        </w:rPr>
        <w:t>.</w:t>
      </w:r>
      <w:r w:rsidR="00122F14">
        <w:rPr>
          <w:rFonts w:ascii="Georgia" w:hAnsi="Georgia"/>
          <w:sz w:val="22"/>
          <w:szCs w:val="22"/>
        </w:rPr>
        <w:t>2023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:rsidR="008109A3" w:rsidRPr="00D85C33" w:rsidRDefault="008109A3" w:rsidP="00697DE8">
      <w:pPr>
        <w:pStyle w:val="Tytu"/>
        <w:tabs>
          <w:tab w:val="decimal" w:pos="567"/>
          <w:tab w:val="decimal" w:pos="709"/>
        </w:tabs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D85C33" w:rsidRDefault="008109A3" w:rsidP="000A6C8E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1832EB" w:rsidRPr="001A64FF" w:rsidRDefault="001832EB" w:rsidP="001832EB">
      <w:pPr>
        <w:jc w:val="both"/>
        <w:rPr>
          <w:rFonts w:ascii="Georgia" w:hAnsi="Georgia" w:cs="Arial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1A64FF">
        <w:rPr>
          <w:rFonts w:ascii="Georgia" w:hAnsi="Georgia" w:cs="Arial"/>
          <w:color w:val="000000"/>
          <w:sz w:val="22"/>
          <w:szCs w:val="22"/>
        </w:rPr>
        <w:t xml:space="preserve">(tj.2022.633 z późn. zm.), </w:t>
      </w:r>
      <w:r w:rsidRPr="001A64FF">
        <w:rPr>
          <w:rFonts w:ascii="Georgia" w:hAnsi="Georgia" w:cs="Arial"/>
          <w:sz w:val="22"/>
          <w:szCs w:val="22"/>
        </w:rPr>
        <w:t xml:space="preserve">oraz przepisów art.140, art.141, art.146 ust.1, art.147, art.148 ust.1, art.149, art.150, art.151 ust.1,2,4-6, art.152, 153 i art.154 ust.1 i 2 ustawy z dnia 27 sierpnia 2004 r. o świadczeniach opieki zdrowotnej finansowanych ze środków publicznych </w:t>
      </w:r>
      <w:r w:rsidRPr="001A64FF">
        <w:rPr>
          <w:rFonts w:ascii="Georgia" w:hAnsi="Georgia"/>
          <w:sz w:val="22"/>
          <w:szCs w:val="22"/>
        </w:rPr>
        <w:t>(tj. Dz</w:t>
      </w:r>
      <w:r>
        <w:rPr>
          <w:rFonts w:ascii="Georgia" w:hAnsi="Georgia"/>
          <w:sz w:val="22"/>
          <w:szCs w:val="22"/>
        </w:rPr>
        <w:t xml:space="preserve">.U. 2022 poz. </w:t>
      </w:r>
      <w:r w:rsidRPr="00D1237B">
        <w:rPr>
          <w:rFonts w:ascii="Georgia" w:hAnsi="Georgia"/>
          <w:sz w:val="22"/>
          <w:szCs w:val="22"/>
        </w:rPr>
        <w:t>2561</w:t>
      </w:r>
      <w:r w:rsidRPr="001A64FF">
        <w:rPr>
          <w:rFonts w:ascii="Georgia" w:hAnsi="Georgia"/>
          <w:sz w:val="22"/>
          <w:szCs w:val="22"/>
        </w:rPr>
        <w:t xml:space="preserve"> z późn. zm.), </w:t>
      </w:r>
      <w:r w:rsidRPr="001A64FF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D7294F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:rsidR="005F3522" w:rsidRPr="00697DE8" w:rsidRDefault="008109A3" w:rsidP="008151DF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7294F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5F3522" w:rsidRPr="004608D4" w:rsidRDefault="005F3522" w:rsidP="009D2242">
      <w:pPr>
        <w:pStyle w:val="Zwykytekst"/>
        <w:numPr>
          <w:ilvl w:val="0"/>
          <w:numId w:val="36"/>
        </w:numPr>
        <w:ind w:left="426"/>
        <w:jc w:val="both"/>
        <w:rPr>
          <w:rFonts w:ascii="Georgia" w:hAnsi="Georgia"/>
        </w:rPr>
      </w:pPr>
      <w:r w:rsidRPr="00697DE8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Postępowanie konkursowe na udzielanie świadczeń zdrowotnych </w:t>
      </w:r>
      <w:r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>z zakresu</w:t>
      </w:r>
      <w:r w:rsidR="004608D4"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radiologii i </w:t>
      </w:r>
      <w:r w:rsidRPr="00E5727D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diagnostyki obrazowej</w:t>
      </w:r>
      <w:r w:rsidR="004608D4">
        <w:rPr>
          <w:rFonts w:ascii="Georgia" w:eastAsiaTheme="majorEastAsia" w:hAnsi="Georgia" w:cs="Times New Roman"/>
          <w:bCs/>
          <w:color w:val="000000" w:themeColor="text1"/>
          <w:szCs w:val="22"/>
        </w:rPr>
        <w:t xml:space="preserve"> w dni powszednie i świąteczne 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(</w:t>
      </w:r>
      <w:r w:rsidR="00A623E5" w:rsidRPr="00C23122">
        <w:rPr>
          <w:rFonts w:ascii="Georgia" w:hAnsi="Georgia" w:cs="Times New Roman"/>
          <w:color w:val="000000" w:themeColor="text1"/>
          <w:szCs w:val="22"/>
        </w:rPr>
        <w:t>CPV 85150000-5</w:t>
      </w:r>
      <w:r w:rsidR="00A623E5" w:rsidRPr="00764B1A">
        <w:rPr>
          <w:rFonts w:ascii="Georgia" w:hAnsi="Georgia" w:cs="Times New Roman"/>
          <w:color w:val="000000" w:themeColor="text1"/>
          <w:szCs w:val="22"/>
        </w:rPr>
        <w:t>)</w:t>
      </w:r>
      <w:r w:rsidR="00A623E5">
        <w:rPr>
          <w:rFonts w:ascii="Georgia" w:hAnsi="Georgia"/>
        </w:rPr>
        <w:t xml:space="preserve"> w Centralnym Szpitalu Klinicznym </w:t>
      </w:r>
      <w:r w:rsidR="004608D4">
        <w:rPr>
          <w:rFonts w:ascii="Georgia" w:hAnsi="Georgia"/>
        </w:rPr>
        <w:t>Uniwersytetu Medycznego w Łodzi.</w:t>
      </w:r>
    </w:p>
    <w:p w:rsidR="007A2BBA" w:rsidRDefault="009376F9" w:rsidP="009D2242">
      <w:pPr>
        <w:pStyle w:val="Zwykytekst"/>
        <w:numPr>
          <w:ilvl w:val="0"/>
          <w:numId w:val="36"/>
        </w:numPr>
        <w:ind w:left="426"/>
        <w:jc w:val="both"/>
        <w:rPr>
          <w:rFonts w:ascii="Georgia" w:hAnsi="Georgia" w:cs="Times New Roman"/>
          <w:b/>
          <w:color w:val="000000" w:themeColor="text1"/>
          <w:szCs w:val="22"/>
        </w:rPr>
      </w:pPr>
      <w:r w:rsidRPr="00697DE8">
        <w:rPr>
          <w:rFonts w:ascii="Georgia" w:hAnsi="Georgia" w:cs="Times New Roman"/>
          <w:color w:val="000000" w:themeColor="text1"/>
          <w:szCs w:val="22"/>
        </w:rPr>
        <w:t>Przyjmujący z</w:t>
      </w:r>
      <w:r w:rsidR="00B42DAD" w:rsidRPr="00697DE8">
        <w:rPr>
          <w:rFonts w:ascii="Georgia" w:hAnsi="Georgia" w:cs="Times New Roman"/>
          <w:color w:val="000000" w:themeColor="text1"/>
          <w:szCs w:val="22"/>
        </w:rPr>
        <w:t>amówienie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będzie</w:t>
      </w:r>
      <w:r w:rsidR="008B5983">
        <w:rPr>
          <w:rFonts w:ascii="Georgia" w:hAnsi="Georgia" w:cs="Times New Roman"/>
          <w:color w:val="000000" w:themeColor="text1"/>
          <w:szCs w:val="22"/>
        </w:rPr>
        <w:t xml:space="preserve"> w szczególności</w:t>
      </w:r>
      <w:r w:rsidR="00EE160D">
        <w:rPr>
          <w:rFonts w:ascii="Georgia" w:hAnsi="Georgia" w:cs="Times New Roman"/>
          <w:color w:val="000000" w:themeColor="text1"/>
          <w:szCs w:val="22"/>
        </w:rPr>
        <w:t xml:space="preserve"> zobowiązany do:</w:t>
      </w:r>
    </w:p>
    <w:p w:rsidR="007A2BBA" w:rsidRPr="00697DE8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badania, weryfikacji, opisu i autoryzacji wyników badań, w tym w szczegó</w:t>
      </w:r>
      <w:r w:rsidR="005639DA" w:rsidRPr="00137F06">
        <w:rPr>
          <w:rFonts w:ascii="Georgia" w:eastAsiaTheme="minorHAnsi" w:hAnsi="Georgia" w:cs="Calibri"/>
          <w:lang w:eastAsia="en-US"/>
        </w:rPr>
        <w:t xml:space="preserve">lności tomografii 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komputerowej, </w:t>
      </w:r>
      <w:r w:rsidRPr="00697DE8">
        <w:rPr>
          <w:rFonts w:ascii="Georgia" w:eastAsiaTheme="majorEastAsia" w:hAnsi="Georgia"/>
          <w:bCs/>
          <w:color w:val="000000" w:themeColor="text1"/>
          <w:lang w:eastAsia="en-US"/>
        </w:rPr>
        <w:t>rezonansu magnetycznego, USG,</w:t>
      </w:r>
      <w:r w:rsidR="005639DA" w:rsidRPr="00697DE8">
        <w:rPr>
          <w:rFonts w:ascii="Georgia" w:eastAsiaTheme="majorEastAsia" w:hAnsi="Georgia"/>
          <w:bCs/>
          <w:color w:val="000000" w:themeColor="text1"/>
          <w:lang w:eastAsia="en-US"/>
        </w:rPr>
        <w:t xml:space="preserve"> RTG</w:t>
      </w:r>
      <w:r w:rsidR="00C56BE5" w:rsidRPr="00697DE8">
        <w:rPr>
          <w:rFonts w:ascii="Georgia" w:eastAsiaTheme="majorEastAsia" w:hAnsi="Georgia"/>
          <w:bCs/>
          <w:color w:val="000000" w:themeColor="text1"/>
          <w:lang w:eastAsia="en-US"/>
        </w:rPr>
        <w:t>,</w:t>
      </w:r>
    </w:p>
    <w:p w:rsidR="0064715D" w:rsidRPr="00F9181F" w:rsidRDefault="00F9181F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F9181F">
        <w:rPr>
          <w:rFonts w:ascii="Georgia" w:eastAsiaTheme="minorHAnsi" w:hAnsi="Georgia" w:cs="Calibri"/>
          <w:lang w:eastAsia="en-US"/>
        </w:rPr>
        <w:t>wykonywania</w:t>
      </w:r>
      <w:r w:rsidR="0064715D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Pr="00F9181F">
        <w:rPr>
          <w:rFonts w:ascii="Georgia" w:eastAsiaTheme="minorHAnsi" w:hAnsi="Georgia" w:cs="Calibri"/>
          <w:lang w:eastAsia="en-US"/>
        </w:rPr>
        <w:t>giograficznych,</w:t>
      </w:r>
    </w:p>
    <w:p w:rsidR="007A2BBA" w:rsidRPr="00137F06" w:rsidRDefault="00286C1E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zachowan</w:t>
      </w:r>
      <w:r w:rsidR="002F214C" w:rsidRPr="00137F06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137F06">
        <w:rPr>
          <w:rFonts w:ascii="Georgia" w:eastAsiaTheme="minorHAnsi" w:hAnsi="Georgia" w:cs="Calibri"/>
          <w:lang w:eastAsia="en-US"/>
        </w:rPr>
        <w:t>,</w:t>
      </w:r>
    </w:p>
    <w:p w:rsidR="007A2BBA" w:rsidRDefault="002F214C" w:rsidP="00FB15A2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Georgia" w:eastAsiaTheme="minorHAnsi" w:hAnsi="Georgia" w:cs="Calibri"/>
          <w:lang w:eastAsia="en-US"/>
        </w:rPr>
      </w:pPr>
      <w:r w:rsidRPr="00137F06">
        <w:rPr>
          <w:rFonts w:ascii="Georgia" w:eastAsiaTheme="minorHAnsi" w:hAnsi="Georgia" w:cs="Calibri"/>
          <w:lang w:eastAsia="en-US"/>
        </w:rPr>
        <w:t>udzielania konsultacji w innych klinikach/oddziałach i Izbie Przyjęć</w:t>
      </w:r>
      <w:r w:rsidR="00ED38DC">
        <w:rPr>
          <w:rFonts w:ascii="Georgia" w:eastAsiaTheme="minorHAnsi" w:hAnsi="Georgia" w:cs="Calibri"/>
          <w:lang w:eastAsia="en-US"/>
        </w:rPr>
        <w:t>/SOR</w:t>
      </w:r>
      <w:r w:rsidRPr="00137F06">
        <w:rPr>
          <w:rFonts w:ascii="Georgia" w:eastAsiaTheme="minorHAnsi" w:hAnsi="Georgia" w:cs="Calibri"/>
          <w:lang w:eastAsia="en-US"/>
        </w:rPr>
        <w:t xml:space="preserve"> będących w strukturz</w:t>
      </w:r>
      <w:r w:rsidR="00A43808" w:rsidRPr="00137F06">
        <w:rPr>
          <w:rFonts w:ascii="Georgia" w:eastAsiaTheme="minorHAnsi" w:hAnsi="Georgia" w:cs="Calibri"/>
          <w:lang w:eastAsia="en-US"/>
        </w:rPr>
        <w:t>e organizacyjnej Udzielającego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oraz korzystania z konsultacji specjalistów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zatrudnionych przez </w:t>
      </w:r>
      <w:r w:rsidRPr="00137F06">
        <w:rPr>
          <w:rFonts w:ascii="Georgia" w:eastAsiaTheme="minorHAnsi" w:hAnsi="Georgia" w:cs="Calibri"/>
          <w:lang w:eastAsia="en-US"/>
        </w:rPr>
        <w:t>Udzielaj</w:t>
      </w:r>
      <w:r w:rsidR="00A43808" w:rsidRPr="00137F06">
        <w:rPr>
          <w:rFonts w:ascii="Georgia" w:eastAsiaTheme="minorHAnsi" w:hAnsi="Georgia" w:cs="Calibri"/>
          <w:lang w:eastAsia="en-US"/>
        </w:rPr>
        <w:t>ącego z</w:t>
      </w:r>
      <w:r w:rsidRPr="00137F06">
        <w:rPr>
          <w:rFonts w:ascii="Georgia" w:eastAsiaTheme="minorHAnsi" w:hAnsi="Georgia" w:cs="Calibri"/>
          <w:lang w:eastAsia="en-US"/>
        </w:rPr>
        <w:t xml:space="preserve">amówienia </w:t>
      </w:r>
      <w:r w:rsidR="00B20CDC" w:rsidRPr="00137F06">
        <w:rPr>
          <w:rFonts w:ascii="Georgia" w:eastAsiaTheme="minorHAnsi" w:hAnsi="Georgia" w:cs="Calibri"/>
          <w:lang w:eastAsia="en-US"/>
        </w:rPr>
        <w:t>lub (w szczególnie uzasadnionych przypadkach</w:t>
      </w:r>
      <w:r w:rsidRPr="00137F06">
        <w:rPr>
          <w:rFonts w:ascii="Georgia" w:eastAsiaTheme="minorHAnsi" w:hAnsi="Georgia" w:cs="Calibri"/>
          <w:lang w:eastAsia="en-US"/>
        </w:rPr>
        <w:t xml:space="preserve">) </w:t>
      </w:r>
      <w:r w:rsidR="00B20CDC" w:rsidRPr="00137F06">
        <w:rPr>
          <w:rFonts w:ascii="Georgia" w:eastAsiaTheme="minorHAnsi" w:hAnsi="Georgia" w:cs="Calibri"/>
          <w:lang w:eastAsia="en-US"/>
        </w:rPr>
        <w:t xml:space="preserve">osób lub jednostek ochrony </w:t>
      </w:r>
      <w:r w:rsidR="00A43808" w:rsidRPr="00137F06">
        <w:rPr>
          <w:rFonts w:ascii="Georgia" w:eastAsiaTheme="minorHAnsi" w:hAnsi="Georgia" w:cs="Calibri"/>
          <w:lang w:eastAsia="en-US"/>
        </w:rPr>
        <w:t>zdrowia, z którymi Udzielający z</w:t>
      </w:r>
      <w:r w:rsidR="00B20CDC" w:rsidRPr="00137F06">
        <w:rPr>
          <w:rFonts w:ascii="Georgia" w:eastAsiaTheme="minorHAnsi" w:hAnsi="Georgia" w:cs="Calibri"/>
          <w:lang w:eastAsia="en-US"/>
        </w:rPr>
        <w:t>amówienia ma zaw</w:t>
      </w:r>
      <w:r w:rsidR="008E5A95" w:rsidRPr="00137F06">
        <w:rPr>
          <w:rFonts w:ascii="Georgia" w:eastAsiaTheme="minorHAnsi" w:hAnsi="Georgia" w:cs="Calibri"/>
          <w:lang w:eastAsia="en-US"/>
        </w:rPr>
        <w:t xml:space="preserve">arte umowy </w:t>
      </w:r>
      <w:r w:rsidR="00FC45E4" w:rsidRPr="00137F06">
        <w:rPr>
          <w:rFonts w:ascii="Georgia" w:eastAsiaTheme="minorHAnsi" w:hAnsi="Georgia" w:cs="Calibri"/>
          <w:lang w:eastAsia="en-US"/>
        </w:rPr>
        <w:br/>
      </w:r>
      <w:r w:rsidR="00ED38DC">
        <w:rPr>
          <w:rFonts w:ascii="Georgia" w:eastAsiaTheme="minorHAnsi" w:hAnsi="Georgia" w:cs="Calibri"/>
          <w:lang w:eastAsia="en-US"/>
        </w:rPr>
        <w:t>na takie konsultacje,</w:t>
      </w:r>
    </w:p>
    <w:p w:rsidR="00ED38DC" w:rsidRPr="00283F30" w:rsidRDefault="00ED38DC" w:rsidP="00ED38DC">
      <w:pPr>
        <w:pStyle w:val="Akapitzlist"/>
        <w:numPr>
          <w:ilvl w:val="0"/>
          <w:numId w:val="17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2020CD" w:rsidRDefault="002020CD" w:rsidP="002020CD">
      <w:pPr>
        <w:jc w:val="both"/>
        <w:rPr>
          <w:rFonts w:ascii="Georgia" w:hAnsi="Georgia" w:cs="Arial"/>
        </w:rPr>
      </w:pPr>
    </w:p>
    <w:p w:rsidR="00D11FD2" w:rsidRPr="00D11FD2" w:rsidRDefault="00A42FA2" w:rsidP="00546A2F">
      <w:pPr>
        <w:pStyle w:val="Zwykytekst"/>
        <w:jc w:val="both"/>
        <w:rPr>
          <w:rFonts w:ascii="Georgia" w:hAnsi="Georgia" w:cs="Times New Roman"/>
          <w:bCs/>
          <w:color w:val="000000" w:themeColor="text1"/>
          <w:szCs w:val="22"/>
        </w:rPr>
      </w:pPr>
      <w:r w:rsidRPr="00D11FD2">
        <w:rPr>
          <w:rFonts w:ascii="Georgia" w:hAnsi="Georgia" w:cs="Times New Roman"/>
          <w:color w:val="000000" w:themeColor="text1"/>
          <w:szCs w:val="22"/>
        </w:rPr>
        <w:t>Oferent musi posiadać tytuł specjalisty lub II stopień specjalizacji z zakresu radiologii</w:t>
      </w:r>
      <w:r w:rsidR="006D3543" w:rsidRPr="00D11FD2">
        <w:rPr>
          <w:rFonts w:ascii="Georgia" w:hAnsi="Georgia" w:cs="Times New Roman"/>
          <w:color w:val="000000" w:themeColor="text1"/>
          <w:szCs w:val="22"/>
        </w:rPr>
        <w:t>.</w:t>
      </w:r>
      <w:r w:rsidR="0042141D" w:rsidRPr="00D11FD2">
        <w:rPr>
          <w:rFonts w:ascii="Georgia" w:hAnsi="Georgia" w:cs="Times New Roman"/>
          <w:color w:val="000000" w:themeColor="text1"/>
          <w:szCs w:val="22"/>
        </w:rPr>
        <w:t xml:space="preserve"> </w:t>
      </w:r>
    </w:p>
    <w:p w:rsidR="0063427E" w:rsidRPr="00B36FDB" w:rsidRDefault="0063427E" w:rsidP="00AF2DDF">
      <w:pPr>
        <w:jc w:val="both"/>
        <w:rPr>
          <w:rFonts w:ascii="Georgia" w:hAnsi="Georgia"/>
          <w:sz w:val="22"/>
          <w:szCs w:val="22"/>
        </w:rPr>
      </w:pPr>
      <w:r w:rsidRPr="00B36FDB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523A21" w:rsidRPr="00D85C33" w:rsidRDefault="00523A21" w:rsidP="008109A3"/>
    <w:p w:rsidR="008109A3" w:rsidRPr="00D85C33" w:rsidRDefault="008109A3" w:rsidP="008109A3">
      <w:pPr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D85C33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D85C33" w:rsidRDefault="008109A3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>
        <w:rPr>
          <w:rFonts w:ascii="Georgia" w:hAnsi="Georgia"/>
          <w:color w:val="000000" w:themeColor="text1"/>
          <w:sz w:val="22"/>
          <w:szCs w:val="22"/>
        </w:rPr>
        <w:t>O</w:t>
      </w:r>
      <w:r w:rsidRPr="00D85C33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FF3D9A">
        <w:rPr>
          <w:rFonts w:ascii="Georgia" w:hAnsi="Georgia"/>
          <w:color w:val="000000" w:themeColor="text1"/>
          <w:sz w:val="22"/>
          <w:szCs w:val="22"/>
        </w:rPr>
        <w:t>,</w:t>
      </w:r>
    </w:p>
    <w:p w:rsidR="008109A3" w:rsidRPr="00D85C33" w:rsidRDefault="008109A3" w:rsidP="00FB15A2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D46717">
        <w:rPr>
          <w:rFonts w:ascii="Georgia" w:hAnsi="Georgia"/>
          <w:color w:val="000000" w:themeColor="text1"/>
          <w:sz w:val="22"/>
          <w:szCs w:val="22"/>
        </w:rPr>
        <w:t xml:space="preserve">zakresie </w:t>
      </w:r>
      <w:r w:rsidR="008151DF">
        <w:rPr>
          <w:rFonts w:ascii="Georgia" w:hAnsi="Georgia"/>
          <w:color w:val="000000"/>
          <w:sz w:val="22"/>
          <w:szCs w:val="22"/>
        </w:rPr>
        <w:t>(tytuł specjalisty</w:t>
      </w:r>
      <w:r w:rsidR="00E74918">
        <w:rPr>
          <w:rFonts w:ascii="Georgia" w:hAnsi="Georgia"/>
          <w:color w:val="000000"/>
          <w:sz w:val="22"/>
          <w:szCs w:val="22"/>
        </w:rPr>
        <w:t xml:space="preserve"> </w:t>
      </w:r>
      <w:r w:rsidR="00E74918">
        <w:rPr>
          <w:rFonts w:ascii="Georgia" w:hAnsi="Georgia"/>
          <w:color w:val="000000"/>
          <w:sz w:val="22"/>
          <w:szCs w:val="22"/>
        </w:rPr>
        <w:br/>
        <w:t>z zakresu radiologii</w:t>
      </w:r>
      <w:r w:rsidR="008151DF">
        <w:rPr>
          <w:rFonts w:ascii="Georgia" w:hAnsi="Georgia"/>
          <w:color w:val="000000"/>
          <w:sz w:val="22"/>
          <w:szCs w:val="22"/>
        </w:rPr>
        <w:t>).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oferta zawiera braki formalne komisja wzywa do uzupełnienia dokumentów lub usunięcia braków w wyznaczonym terminie pod rygorem odrzucenia oferty.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CE4037" w:rsidRDefault="00CE4037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A5515D" w:rsidRDefault="00A5515D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530111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</w:t>
      </w:r>
      <w:r w:rsidR="00D44231">
        <w:rPr>
          <w:rFonts w:ascii="Georgia" w:hAnsi="Georgia"/>
          <w:sz w:val="22"/>
          <w:szCs w:val="22"/>
        </w:rPr>
        <w:t xml:space="preserve">a z wybranym oferentem </w:t>
      </w:r>
      <w:r w:rsidR="00CA7153">
        <w:rPr>
          <w:rFonts w:ascii="Georgia" w:hAnsi="Georgia"/>
          <w:sz w:val="22"/>
          <w:szCs w:val="22"/>
        </w:rPr>
        <w:t>zostanie podpisana na okres 3 lat.</w:t>
      </w:r>
    </w:p>
    <w:p w:rsidR="001070BC" w:rsidRDefault="001070BC" w:rsidP="00CE5A20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:rsidR="008109A3" w:rsidRPr="00D85C33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0E09BE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>telefon/fax., numer rachunku bankowego – Załącznik nr 1;</w:t>
      </w:r>
    </w:p>
    <w:p w:rsidR="008109A3" w:rsidRPr="00D85C33" w:rsidRDefault="009F2D1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D85C33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</w:t>
      </w:r>
      <w:r w:rsidR="008109A3" w:rsidRPr="00D85C33">
        <w:rPr>
          <w:rFonts w:ascii="Georgia" w:hAnsi="Georgia"/>
          <w:sz w:val="22"/>
          <w:szCs w:val="22"/>
        </w:rPr>
        <w:t xml:space="preserve"> ofert</w:t>
      </w:r>
      <w:r>
        <w:rPr>
          <w:rFonts w:ascii="Georgia" w:hAnsi="Georgia"/>
          <w:sz w:val="22"/>
          <w:szCs w:val="22"/>
        </w:rPr>
        <w:t>ę cenową</w:t>
      </w:r>
      <w:r w:rsidR="008109A3"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Pr="006A3E5A" w:rsidRDefault="006A3E5A" w:rsidP="006A3E5A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5.</w:t>
      </w:r>
    </w:p>
    <w:p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:rsidR="008109A3" w:rsidRPr="00D85C33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Kopie</w:t>
      </w:r>
      <w:r w:rsidR="008109A3" w:rsidRPr="00D85C33">
        <w:rPr>
          <w:rFonts w:ascii="Georgia" w:hAnsi="Georgia"/>
          <w:sz w:val="22"/>
          <w:szCs w:val="22"/>
        </w:rPr>
        <w:t xml:space="preserve"> nadania</w:t>
      </w:r>
      <w:r>
        <w:rPr>
          <w:rFonts w:ascii="Georgia" w:hAnsi="Georgia"/>
          <w:sz w:val="22"/>
          <w:szCs w:val="22"/>
        </w:rPr>
        <w:t>:</w:t>
      </w:r>
      <w:r w:rsidR="008109A3" w:rsidRPr="00D85C33">
        <w:rPr>
          <w:rFonts w:ascii="Georgia" w:hAnsi="Georgia"/>
          <w:sz w:val="22"/>
          <w:szCs w:val="22"/>
        </w:rPr>
        <w:t xml:space="preserve"> NIP, REGON;</w:t>
      </w:r>
    </w:p>
    <w:p w:rsidR="008109A3" w:rsidRPr="00C066CB" w:rsidRDefault="00A70089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ubezpieczenia </w:t>
      </w:r>
      <w:r w:rsidR="008109A3" w:rsidRPr="00C066CB">
        <w:rPr>
          <w:rFonts w:ascii="Georgia" w:hAnsi="Georgia"/>
          <w:sz w:val="22"/>
          <w:szCs w:val="22"/>
        </w:rPr>
        <w:t xml:space="preserve">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="000E0391">
        <w:rPr>
          <w:rFonts w:ascii="Georgia" w:hAnsi="Georgia"/>
          <w:sz w:val="22"/>
          <w:szCs w:val="22"/>
        </w:rPr>
        <w:br/>
      </w:r>
      <w:r w:rsidR="00C9542F">
        <w:rPr>
          <w:rFonts w:ascii="Georgia" w:hAnsi="Georgia"/>
          <w:sz w:val="22"/>
          <w:szCs w:val="22"/>
        </w:rPr>
        <w:t>29 kwietnia 2019</w:t>
      </w:r>
      <w:r w:rsidR="008109A3" w:rsidRPr="00C066CB">
        <w:rPr>
          <w:rFonts w:ascii="Georgia" w:hAnsi="Georgia"/>
          <w:sz w:val="22"/>
          <w:szCs w:val="22"/>
        </w:rPr>
        <w:t xml:space="preserve"> r. w sprawie obowiązkowego ubezpieczenia odpowiedzialności cywilnej podmiotu wykonującego działalność leczniczą</w:t>
      </w:r>
      <w:r w:rsidR="00301A89">
        <w:rPr>
          <w:rFonts w:ascii="Georgia" w:hAnsi="Georgia"/>
          <w:sz w:val="22"/>
          <w:szCs w:val="22"/>
        </w:rPr>
        <w:t xml:space="preserve"> (Dz. U. 2019.866)</w:t>
      </w:r>
      <w:r w:rsidR="008A06F3">
        <w:rPr>
          <w:rFonts w:ascii="Georgia" w:hAnsi="Georgia"/>
          <w:sz w:val="22"/>
          <w:szCs w:val="22"/>
        </w:rPr>
        <w:t>;</w:t>
      </w:r>
    </w:p>
    <w:p w:rsidR="005141FF" w:rsidRPr="005141FF" w:rsidRDefault="00A70089" w:rsidP="006F24F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0E0391">
        <w:rPr>
          <w:rFonts w:ascii="Georgia" w:hAnsi="Georgia"/>
          <w:sz w:val="22"/>
          <w:szCs w:val="22"/>
        </w:rPr>
        <w:t xml:space="preserve"> d</w:t>
      </w:r>
      <w:r w:rsidR="008109A3" w:rsidRPr="000977FE">
        <w:rPr>
          <w:rFonts w:ascii="Georgia" w:hAnsi="Georgia"/>
          <w:sz w:val="22"/>
          <w:szCs w:val="22"/>
        </w:rPr>
        <w:t>yplom</w:t>
      </w:r>
      <w:r w:rsidR="000E0391">
        <w:rPr>
          <w:rFonts w:ascii="Georgia" w:hAnsi="Georgia"/>
          <w:sz w:val="22"/>
          <w:szCs w:val="22"/>
        </w:rPr>
        <w:t>u</w:t>
      </w:r>
      <w:r w:rsidR="008109A3" w:rsidRPr="000977FE">
        <w:rPr>
          <w:rFonts w:ascii="Georgia" w:hAnsi="Georgia"/>
          <w:sz w:val="22"/>
          <w:szCs w:val="22"/>
        </w:rPr>
        <w:t xml:space="preserve"> ukończenia wyższej szkoły medycznej</w:t>
      </w:r>
      <w:r w:rsidR="00CE5A20">
        <w:rPr>
          <w:rFonts w:ascii="Georgia" w:hAnsi="Georgia" w:cs="Arial"/>
          <w:sz w:val="22"/>
          <w:szCs w:val="22"/>
        </w:rPr>
        <w:t>;</w:t>
      </w:r>
    </w:p>
    <w:p w:rsidR="008109A3" w:rsidRDefault="005141FF" w:rsidP="006F24F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</w:t>
      </w:r>
      <w:r w:rsidR="00A70089">
        <w:rPr>
          <w:rFonts w:ascii="Georgia" w:hAnsi="Georgia" w:cs="Arial"/>
          <w:sz w:val="22"/>
          <w:szCs w:val="22"/>
        </w:rPr>
        <w:t>opię</w:t>
      </w:r>
      <w:r w:rsidR="00C066CB" w:rsidRPr="000977FE">
        <w:rPr>
          <w:rFonts w:ascii="Georgia" w:hAnsi="Georgia" w:cs="Arial"/>
          <w:sz w:val="22"/>
          <w:szCs w:val="22"/>
        </w:rPr>
        <w:t xml:space="preserve"> dyplomu uzyskania </w:t>
      </w:r>
      <w:r w:rsidR="00C066CB" w:rsidRPr="000977FE">
        <w:rPr>
          <w:rFonts w:ascii="Georgia" w:hAnsi="Georgia"/>
          <w:sz w:val="22"/>
          <w:szCs w:val="22"/>
          <w:lang w:eastAsia="en-US"/>
        </w:rPr>
        <w:t>tytułu specjalisty</w:t>
      </w:r>
      <w:r>
        <w:rPr>
          <w:rFonts w:ascii="Georgia" w:hAnsi="Georgia"/>
          <w:sz w:val="22"/>
          <w:szCs w:val="22"/>
          <w:lang w:eastAsia="en-US"/>
        </w:rPr>
        <w:t xml:space="preserve"> </w:t>
      </w:r>
      <w:r w:rsidR="006F24F9" w:rsidRPr="000977FE">
        <w:rPr>
          <w:rFonts w:ascii="Georgia" w:hAnsi="Georgia"/>
          <w:sz w:val="22"/>
          <w:szCs w:val="22"/>
          <w:lang w:eastAsia="en-US"/>
        </w:rPr>
        <w:t>z zakresu radiologii</w:t>
      </w:r>
      <w:r w:rsidR="00CE5A20">
        <w:rPr>
          <w:rFonts w:ascii="Georgia" w:hAnsi="Georgia"/>
          <w:sz w:val="22"/>
          <w:szCs w:val="22"/>
          <w:lang w:eastAsia="en-US"/>
        </w:rPr>
        <w:t>;</w:t>
      </w:r>
    </w:p>
    <w:p w:rsidR="001612DA" w:rsidRDefault="004325E1" w:rsidP="00A4221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4423F">
        <w:rPr>
          <w:rFonts w:ascii="Georgia" w:hAnsi="Georgia"/>
          <w:sz w:val="22"/>
          <w:szCs w:val="22"/>
        </w:rPr>
        <w:t>Kopię</w:t>
      </w:r>
      <w:r w:rsidR="008A06F3" w:rsidRPr="00D4423F">
        <w:rPr>
          <w:rFonts w:ascii="Georgia" w:hAnsi="Georgia"/>
          <w:sz w:val="22"/>
          <w:szCs w:val="22"/>
        </w:rPr>
        <w:t xml:space="preserve"> prawa wykonywania zawodu;</w:t>
      </w:r>
    </w:p>
    <w:p w:rsidR="00A42219" w:rsidRPr="00A42219" w:rsidRDefault="00A42219" w:rsidP="00A42219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certyfikatu ochrony radiologicznej pacjenta;</w:t>
      </w:r>
    </w:p>
    <w:p w:rsidR="00200D83" w:rsidRPr="00200D83" w:rsidRDefault="00200D83" w:rsidP="00200D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Georgia" w:hAnsi="Georgia"/>
          <w:sz w:val="22"/>
          <w:szCs w:val="22"/>
        </w:rPr>
      </w:pPr>
      <w:r w:rsidRPr="008D0D3E">
        <w:t>Kopię dyplomu uzyskania stopnia/tytułu naukowego oraz</w:t>
      </w:r>
      <w:r w:rsidR="00186A9E">
        <w:rPr>
          <w:rFonts w:ascii="Georgia" w:hAnsi="Georgia"/>
          <w:sz w:val="22"/>
          <w:szCs w:val="22"/>
        </w:rPr>
        <w:t xml:space="preserve"> kopie innych dokumentów </w:t>
      </w:r>
      <w:r w:rsidRPr="008D0D3E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Default="004325E1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C066CB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</w:t>
      </w:r>
      <w:r w:rsidR="008109A3" w:rsidRPr="00D85C33">
        <w:rPr>
          <w:rFonts w:ascii="Georgia" w:hAnsi="Georgia"/>
          <w:sz w:val="22"/>
          <w:szCs w:val="22"/>
        </w:rPr>
        <w:t xml:space="preserve"> w terminie 7 dni o</w:t>
      </w:r>
      <w:r w:rsidR="008A06F3">
        <w:rPr>
          <w:rFonts w:ascii="Georgia" w:hAnsi="Georgia"/>
          <w:sz w:val="22"/>
          <w:szCs w:val="22"/>
        </w:rPr>
        <w:t>d daty rozstrzygnięcia konkursu;</w:t>
      </w:r>
    </w:p>
    <w:p w:rsidR="006E7B20" w:rsidRPr="006E7B20" w:rsidRDefault="006E7B20" w:rsidP="006E7B20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C035FC">
        <w:rPr>
          <w:rFonts w:ascii="Georgia" w:hAnsi="Georgia"/>
          <w:sz w:val="22"/>
          <w:szCs w:val="22"/>
        </w:rPr>
        <w:t>Kopię dokumentu potwierdzającego odbycie szkolenia BHP</w:t>
      </w:r>
      <w:r>
        <w:rPr>
          <w:rFonts w:ascii="Georgia" w:hAnsi="Georgia"/>
          <w:sz w:val="22"/>
          <w:szCs w:val="22"/>
        </w:rPr>
        <w:t>;</w:t>
      </w:r>
    </w:p>
    <w:p w:rsidR="00B530A8" w:rsidRPr="00D85C33" w:rsidRDefault="00B530A8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070BC">
        <w:rPr>
          <w:rFonts w:ascii="Georgia" w:hAnsi="Georgia"/>
          <w:sz w:val="22"/>
          <w:szCs w:val="22"/>
        </w:rPr>
        <w:t>opię orzeczenia lekarskiego potwierdzające</w:t>
      </w:r>
      <w:r w:rsidR="002C0ED0">
        <w:rPr>
          <w:rFonts w:ascii="Georgia" w:hAnsi="Georgia"/>
          <w:sz w:val="22"/>
          <w:szCs w:val="22"/>
        </w:rPr>
        <w:t>go</w:t>
      </w:r>
      <w:r w:rsidR="001070BC">
        <w:rPr>
          <w:rFonts w:ascii="Georgia" w:hAnsi="Georgia"/>
          <w:sz w:val="22"/>
          <w:szCs w:val="22"/>
        </w:rPr>
        <w:t xml:space="preserve"> zdolność do pracy</w:t>
      </w:r>
      <w:r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3253F7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3253F7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A51043">
        <w:rPr>
          <w:rFonts w:ascii="Georgia" w:hAnsi="Georgia"/>
          <w:sz w:val="22"/>
          <w:szCs w:val="22"/>
        </w:rPr>
        <w:t xml:space="preserve"> </w:t>
      </w:r>
      <w:r w:rsidR="00396AC1">
        <w:rPr>
          <w:rFonts w:ascii="Georgia" w:hAnsi="Georgia"/>
          <w:sz w:val="22"/>
          <w:szCs w:val="22"/>
        </w:rPr>
        <w:t>Dorota Bonowicz-Kwiatkowska</w:t>
      </w:r>
      <w:r w:rsidR="00F74FC6">
        <w:rPr>
          <w:rFonts w:ascii="Georgia" w:hAnsi="Georgia"/>
          <w:sz w:val="22"/>
          <w:szCs w:val="22"/>
        </w:rPr>
        <w:t xml:space="preserve"> 42 675-75-8</w:t>
      </w:r>
      <w:r w:rsidRPr="00642ABD">
        <w:rPr>
          <w:rFonts w:ascii="Georgia" w:hAnsi="Georgia"/>
          <w:sz w:val="22"/>
          <w:szCs w:val="22"/>
        </w:rPr>
        <w:t>8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97216D" w:rsidRDefault="0097216D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3253F7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3253F7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3253F7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3253F7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D85C33" w:rsidRDefault="008109A3" w:rsidP="008109A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:rsidR="008109A3" w:rsidRPr="00D85C33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3A5648" w:rsidRDefault="006F6341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w </w:t>
      </w:r>
      <w:r w:rsidRPr="003A5648">
        <w:rPr>
          <w:rFonts w:ascii="Georgia" w:hAnsi="Georgia"/>
          <w:b/>
          <w:sz w:val="22"/>
          <w:szCs w:val="22"/>
        </w:rPr>
        <w:t xml:space="preserve">zakresie </w:t>
      </w:r>
      <w:r w:rsidR="003568ED">
        <w:rPr>
          <w:rFonts w:ascii="Georgia" w:hAnsi="Georgia"/>
          <w:b/>
          <w:sz w:val="22"/>
          <w:szCs w:val="22"/>
        </w:rPr>
        <w:t xml:space="preserve">radiologii i </w:t>
      </w:r>
      <w:r w:rsidRPr="003A5648">
        <w:rPr>
          <w:rFonts w:ascii="Georgia" w:hAnsi="Georgia"/>
          <w:b/>
          <w:sz w:val="22"/>
          <w:szCs w:val="22"/>
        </w:rPr>
        <w:t>diagnostyki obrazowej</w:t>
      </w:r>
      <w:r w:rsidR="008109A3" w:rsidRPr="003A5648">
        <w:rPr>
          <w:rFonts w:ascii="Georgia" w:hAnsi="Georgia"/>
          <w:b/>
          <w:sz w:val="22"/>
          <w:szCs w:val="22"/>
        </w:rPr>
        <w:t>.</w:t>
      </w:r>
    </w:p>
    <w:p w:rsidR="008109A3" w:rsidRPr="003A5648" w:rsidRDefault="008109A3" w:rsidP="008109A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3A5648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3A5648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CA7526">
        <w:rPr>
          <w:rFonts w:ascii="Georgia" w:hAnsi="Georgia" w:cs="Arial"/>
          <w:b/>
          <w:bCs/>
          <w:sz w:val="22"/>
          <w:szCs w:val="22"/>
        </w:rPr>
        <w:t>05.05.2023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3A5648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3A5648" w:rsidRDefault="008109A3" w:rsidP="008109A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3A5648" w:rsidRDefault="008109A3" w:rsidP="00FB15A2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3A5648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3A5648">
        <w:rPr>
          <w:rFonts w:ascii="Georgia" w:hAnsi="Georgia" w:cs="Arial"/>
          <w:b/>
          <w:bCs/>
          <w:sz w:val="22"/>
          <w:szCs w:val="22"/>
        </w:rPr>
        <w:t>dnia</w:t>
      </w:r>
      <w:r w:rsidR="00CA7526">
        <w:rPr>
          <w:rFonts w:ascii="Georgia" w:hAnsi="Georgia" w:cs="Arial"/>
          <w:b/>
          <w:bCs/>
          <w:sz w:val="22"/>
          <w:szCs w:val="22"/>
        </w:rPr>
        <w:t xml:space="preserve"> 05.05.2023</w:t>
      </w:r>
      <w:r w:rsidRPr="003A5648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D85C33" w:rsidRDefault="008109A3" w:rsidP="008109A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3A5648">
        <w:rPr>
          <w:rFonts w:ascii="Georgia" w:hAnsi="Georgia" w:cs="Arial"/>
          <w:color w:val="000000"/>
          <w:sz w:val="22"/>
          <w:szCs w:val="22"/>
        </w:rPr>
        <w:t>3.</w:t>
      </w:r>
      <w:r w:rsidRPr="003A5648">
        <w:rPr>
          <w:rFonts w:ascii="Georgia" w:hAnsi="Georgia" w:cs="Arial"/>
          <w:color w:val="000000"/>
          <w:sz w:val="22"/>
          <w:szCs w:val="22"/>
        </w:rPr>
        <w:tab/>
      </w:r>
      <w:r w:rsidR="00CA7526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05.05.2023 </w:t>
      </w:r>
      <w:r w:rsidRPr="003A5648">
        <w:rPr>
          <w:rFonts w:ascii="Georgia" w:hAnsi="Georgia" w:cs="Arial"/>
          <w:b/>
          <w:bCs/>
          <w:sz w:val="22"/>
          <w:szCs w:val="22"/>
        </w:rPr>
        <w:t>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 w:rsidR="002756DC">
        <w:rPr>
          <w:rFonts w:ascii="Georgia" w:hAnsi="Georgia" w:cs="Arial"/>
          <w:color w:val="000000"/>
          <w:sz w:val="22"/>
          <w:szCs w:val="22"/>
        </w:rPr>
        <w:t>405D</w:t>
      </w:r>
      <w:r w:rsidR="003A5648">
        <w:rPr>
          <w:rFonts w:ascii="Georgia" w:hAnsi="Georgia" w:cs="Arial"/>
          <w:sz w:val="22"/>
          <w:szCs w:val="22"/>
        </w:rPr>
        <w:t xml:space="preserve"> Szpitala </w:t>
      </w:r>
      <w:r w:rsidRPr="00D85C33">
        <w:rPr>
          <w:rFonts w:ascii="Georgia" w:hAnsi="Georgia" w:cs="Arial"/>
          <w:sz w:val="22"/>
          <w:szCs w:val="22"/>
        </w:rPr>
        <w:t xml:space="preserve">w Łodzi przy </w:t>
      </w:r>
      <w:r w:rsidR="00B70B16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ul. Pomorskiej 251.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Otwarcie ofert dokonane zostanie w</w:t>
      </w:r>
      <w:r w:rsidR="004039DC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D85C33">
        <w:rPr>
          <w:rFonts w:ascii="Georgia" w:hAnsi="Georgia" w:cs="Arial"/>
          <w:sz w:val="22"/>
          <w:szCs w:val="22"/>
        </w:rPr>
        <w:t xml:space="preserve">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D85C3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Default="008109A3" w:rsidP="008109A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Wyniki konkursu zostaną </w:t>
      </w:r>
      <w:r w:rsidR="004039DC">
        <w:rPr>
          <w:rFonts w:ascii="Georgia" w:hAnsi="Georgia" w:cs="Arial"/>
          <w:sz w:val="22"/>
          <w:szCs w:val="22"/>
        </w:rPr>
        <w:t xml:space="preserve">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7E2DF8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A7039E" w:rsidRDefault="00A7039E" w:rsidP="00A7039E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A7039E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D85C33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:rsidR="008109A3" w:rsidRPr="00ED15F1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ED15F1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Default="008109A3" w:rsidP="009D2242">
      <w:pPr>
        <w:pStyle w:val="Tekstpodstawowy"/>
        <w:numPr>
          <w:ilvl w:val="3"/>
          <w:numId w:val="41"/>
        </w:numPr>
        <w:ind w:left="284" w:hanging="250"/>
        <w:rPr>
          <w:rFonts w:ascii="Georgia" w:hAnsi="Georgia"/>
          <w:sz w:val="22"/>
          <w:szCs w:val="22"/>
        </w:rPr>
      </w:pPr>
      <w:r w:rsidRPr="00BE2807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>
        <w:rPr>
          <w:rFonts w:ascii="Georgia" w:hAnsi="Georgia"/>
          <w:sz w:val="22"/>
          <w:szCs w:val="22"/>
        </w:rPr>
        <w:t>O</w:t>
      </w:r>
      <w:r w:rsidRPr="00BE2807">
        <w:rPr>
          <w:rFonts w:ascii="Georgia" w:hAnsi="Georgia"/>
          <w:sz w:val="22"/>
          <w:szCs w:val="22"/>
        </w:rPr>
        <w:t>.</w:t>
      </w:r>
    </w:p>
    <w:p w:rsidR="008109A3" w:rsidRPr="00C63D25" w:rsidRDefault="008109A3" w:rsidP="009D2242">
      <w:pPr>
        <w:pStyle w:val="Tekstpodstawowy"/>
        <w:numPr>
          <w:ilvl w:val="3"/>
          <w:numId w:val="41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</w:t>
      </w:r>
      <w:r w:rsidRPr="00C63D25">
        <w:rPr>
          <w:rFonts w:ascii="Georgia" w:hAnsi="Georgia"/>
          <w:sz w:val="22"/>
          <w:szCs w:val="22"/>
        </w:rPr>
        <w:t xml:space="preserve"> wybierze ofertę najkorzystniejszą cenowo. </w:t>
      </w:r>
      <w:r w:rsidRPr="00C63D25">
        <w:rPr>
          <w:rFonts w:ascii="Georgia" w:hAnsi="Georgia"/>
          <w:b/>
          <w:sz w:val="22"/>
          <w:szCs w:val="22"/>
        </w:rPr>
        <w:t>100 % cena</w:t>
      </w:r>
    </w:p>
    <w:p w:rsidR="00420732" w:rsidRPr="00C63D25" w:rsidRDefault="008109A3" w:rsidP="009D2242">
      <w:pPr>
        <w:pStyle w:val="Tekstpodstawowy"/>
        <w:numPr>
          <w:ilvl w:val="3"/>
          <w:numId w:val="41"/>
        </w:numPr>
        <w:ind w:left="284" w:hanging="250"/>
        <w:rPr>
          <w:rFonts w:ascii="Georgia" w:hAnsi="Georgia"/>
          <w:sz w:val="22"/>
          <w:szCs w:val="22"/>
        </w:rPr>
      </w:pPr>
      <w:r w:rsidRPr="00C63D25">
        <w:rPr>
          <w:rFonts w:ascii="Georgia" w:hAnsi="Georgia" w:cs="Arial"/>
          <w:sz w:val="22"/>
          <w:szCs w:val="22"/>
        </w:rPr>
        <w:t>Udzielający zamówienia zastrzega sobie prawo wyboru więce</w:t>
      </w:r>
      <w:r w:rsidR="00C63D25" w:rsidRPr="00C63D25">
        <w:rPr>
          <w:rFonts w:ascii="Georgia" w:hAnsi="Georgia" w:cs="Arial"/>
          <w:sz w:val="22"/>
          <w:szCs w:val="22"/>
        </w:rPr>
        <w:t xml:space="preserve">j niż jednej oferty, stosownie </w:t>
      </w:r>
      <w:r w:rsidRPr="00C63D25">
        <w:rPr>
          <w:rFonts w:ascii="Georgia" w:hAnsi="Georgia" w:cs="Arial"/>
          <w:sz w:val="22"/>
          <w:szCs w:val="22"/>
        </w:rPr>
        <w:t>do potrzeb Szpitala.</w:t>
      </w:r>
    </w:p>
    <w:p w:rsidR="00C63D25" w:rsidRDefault="00C63D25" w:rsidP="004C59EB">
      <w:pPr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8109A3" w:rsidP="004C59EB">
      <w:pPr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Oferent, którego oferta uznana została za najkorzyst</w:t>
      </w:r>
      <w:r w:rsidR="00B5625E">
        <w:rPr>
          <w:rFonts w:ascii="Georgia" w:hAnsi="Georgia"/>
          <w:sz w:val="22"/>
          <w:szCs w:val="22"/>
        </w:rPr>
        <w:t xml:space="preserve">niejszą, zostanie powiadomiony </w:t>
      </w:r>
      <w:r w:rsidRPr="00D85C33">
        <w:rPr>
          <w:rFonts w:ascii="Georgia" w:hAnsi="Georgia"/>
          <w:sz w:val="22"/>
          <w:szCs w:val="22"/>
        </w:rPr>
        <w:t>o terminie i miejscu podpisania stosownej umowy.</w:t>
      </w:r>
    </w:p>
    <w:p w:rsidR="006618B1" w:rsidRDefault="006618B1" w:rsidP="008109A3">
      <w:pPr>
        <w:jc w:val="both"/>
        <w:rPr>
          <w:rFonts w:ascii="Georgia" w:hAnsi="Georgia"/>
          <w:sz w:val="22"/>
          <w:szCs w:val="22"/>
        </w:rPr>
      </w:pPr>
    </w:p>
    <w:p w:rsidR="00663276" w:rsidRPr="005A781C" w:rsidRDefault="006618B1" w:rsidP="006618B1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5A781C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zło</w:t>
      </w:r>
      <w:r w:rsidR="00203A1B" w:rsidRPr="005A781C">
        <w:rPr>
          <w:rFonts w:ascii="Georgia" w:hAnsi="Georgia"/>
          <w:sz w:val="22"/>
          <w:szCs w:val="22"/>
        </w:rPr>
        <w:t>żoną przez Oferenta po terminie,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zawi</w:t>
      </w:r>
      <w:r w:rsidR="00203A1B" w:rsidRPr="005A781C">
        <w:rPr>
          <w:rFonts w:ascii="Georgia" w:hAnsi="Georgia"/>
          <w:sz w:val="22"/>
          <w:szCs w:val="22"/>
        </w:rPr>
        <w:t>erającą nieprawdziwe informacje,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5A781C">
        <w:rPr>
          <w:rFonts w:ascii="Georgia" w:hAnsi="Georgia"/>
          <w:sz w:val="22"/>
          <w:szCs w:val="22"/>
        </w:rPr>
        <w:t>eny świadczeń opieki zdrowotnej,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zawiera rażąco niską cenę w st</w:t>
      </w:r>
      <w:r w:rsidR="00203A1B" w:rsidRPr="005A781C">
        <w:rPr>
          <w:rFonts w:ascii="Georgia" w:hAnsi="Georgia"/>
          <w:sz w:val="22"/>
          <w:szCs w:val="22"/>
        </w:rPr>
        <w:t>osunku do przedmiotu zamówienia,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jest nieważna n</w:t>
      </w:r>
      <w:r w:rsidR="00203A1B" w:rsidRPr="005A781C">
        <w:rPr>
          <w:rFonts w:ascii="Georgia" w:hAnsi="Georgia"/>
          <w:sz w:val="22"/>
          <w:szCs w:val="22"/>
        </w:rPr>
        <w:t>a podstawie odrębnych przepisów,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</w:t>
      </w:r>
      <w:r w:rsidR="00203A1B" w:rsidRPr="005A781C">
        <w:rPr>
          <w:rFonts w:ascii="Georgia" w:hAnsi="Georgia"/>
          <w:sz w:val="22"/>
          <w:szCs w:val="22"/>
        </w:rPr>
        <w:t>rent złożył ofertę alternatywną,</w:t>
      </w:r>
    </w:p>
    <w:p w:rsidR="006618B1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5A781C">
        <w:rPr>
          <w:rFonts w:ascii="Georgia" w:hAnsi="Georgia"/>
          <w:sz w:val="22"/>
          <w:szCs w:val="22"/>
        </w:rPr>
        <w:t>ane od Przyjmującego zamówienia,</w:t>
      </w:r>
    </w:p>
    <w:p w:rsidR="0037684E" w:rsidRPr="005A781C" w:rsidRDefault="006618B1" w:rsidP="00203A1B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5A781C">
        <w:rPr>
          <w:rFonts w:ascii="Georgia" w:hAnsi="Georgia"/>
          <w:sz w:val="22"/>
          <w:szCs w:val="22"/>
        </w:rPr>
        <w:t xml:space="preserve">złożoną przez Oferenta, z którym w okresie 5 lat poprzedzających ogłoszenie postępowania, została rozwiązana przez Udzielającego zamówienie umowa o udzielanie świadczeń opieki zdrowotnej </w:t>
      </w:r>
      <w:r w:rsidR="00203A1B" w:rsidRPr="005A781C">
        <w:rPr>
          <w:rFonts w:ascii="Georgia" w:hAnsi="Georgia"/>
          <w:sz w:val="22"/>
          <w:szCs w:val="22"/>
        </w:rPr>
        <w:br/>
      </w:r>
      <w:r w:rsidRPr="005A781C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4C59EB" w:rsidRPr="004C1F08" w:rsidRDefault="004C59EB" w:rsidP="004C59EB">
      <w:pPr>
        <w:jc w:val="both"/>
        <w:rPr>
          <w:rFonts w:ascii="Georgia" w:hAnsi="Georgia"/>
          <w:sz w:val="22"/>
          <w:szCs w:val="22"/>
        </w:rPr>
      </w:pPr>
    </w:p>
    <w:p w:rsidR="0037684E" w:rsidRPr="005A781C" w:rsidRDefault="00ED15F1" w:rsidP="004C59EB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A781C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5A781C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5A781C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5A781C" w:rsidRDefault="0037684E" w:rsidP="002B459D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5A781C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5A781C" w:rsidRDefault="00556267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odrzucono wszystkie oferty,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37684E" w:rsidRPr="005A781C" w:rsidRDefault="0037684E" w:rsidP="00A24C30">
      <w:pPr>
        <w:pStyle w:val="Tekstpodstawowy"/>
        <w:numPr>
          <w:ilvl w:val="0"/>
          <w:numId w:val="22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:rsidR="0037684E" w:rsidRPr="005A781C" w:rsidRDefault="0037684E" w:rsidP="00A144D6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5A781C">
        <w:rPr>
          <w:rFonts w:ascii="Georgia" w:hAnsi="Georgi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:rsidR="008109A3" w:rsidRPr="00441618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441618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DC72BF" w:rsidRDefault="008109A3" w:rsidP="00DC72BF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ind w:hanging="2520"/>
        <w:rPr>
          <w:rFonts w:ascii="Georgia" w:hAnsi="Georgia" w:cs="Arial"/>
          <w:sz w:val="22"/>
          <w:szCs w:val="22"/>
        </w:rPr>
      </w:pPr>
      <w:r w:rsidRPr="00DC72BF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D85C33" w:rsidRDefault="008109A3" w:rsidP="00FB15A2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D85C33">
        <w:rPr>
          <w:rFonts w:ascii="Georgia" w:hAnsi="Georgia" w:cs="Arial"/>
          <w:sz w:val="22"/>
          <w:szCs w:val="22"/>
        </w:rPr>
        <w:br/>
        <w:t>do złożenia do Komisji konkursowej protestu w terminie 7 dni roboczych od dnia zaskarżonej czynności, nie później jednak niż do czasu zakończenia postępowania.</w:t>
      </w:r>
    </w:p>
    <w:p w:rsidR="00FB6508" w:rsidRPr="00953B62" w:rsidRDefault="008109A3" w:rsidP="00953B62">
      <w:pPr>
        <w:pStyle w:val="Tekstpodstawowy"/>
        <w:ind w:left="360" w:hanging="360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4.</w:t>
      </w:r>
      <w:r w:rsidRPr="00D85C33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D85C33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D85C33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>
        <w:rPr>
          <w:rFonts w:ascii="Georgia" w:hAnsi="Georgia" w:cs="Arial"/>
          <w:sz w:val="22"/>
          <w:szCs w:val="22"/>
        </w:rPr>
        <w:br/>
      </w:r>
      <w:r w:rsidRPr="00D85C33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Default="00FB6508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D85C33" w:rsidRDefault="004C59EB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1A5681" w:rsidRDefault="008109A3" w:rsidP="00FB15A2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Dane o Oferencie - dokładny adres, </w:t>
      </w:r>
      <w:r w:rsidR="00FC25BB">
        <w:rPr>
          <w:rFonts w:ascii="Georgia" w:hAnsi="Georgia"/>
          <w:sz w:val="22"/>
          <w:szCs w:val="22"/>
        </w:rPr>
        <w:t xml:space="preserve">nr PESEL, </w:t>
      </w:r>
      <w:r w:rsidRPr="00D85C33">
        <w:rPr>
          <w:rFonts w:ascii="Georgia" w:hAnsi="Georgia"/>
          <w:sz w:val="22"/>
          <w:szCs w:val="22"/>
        </w:rPr>
        <w:t xml:space="preserve">telefon/fax., numer rachunku bankowego </w:t>
      </w:r>
      <w:r w:rsidR="00BF18AA"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 xml:space="preserve">– </w:t>
      </w:r>
      <w:r w:rsidRPr="001A5681">
        <w:rPr>
          <w:rFonts w:ascii="Georgia" w:hAnsi="Georgia"/>
          <w:sz w:val="22"/>
          <w:szCs w:val="22"/>
        </w:rPr>
        <w:t>Załącznik nr 1;</w:t>
      </w:r>
    </w:p>
    <w:p w:rsidR="008109A3" w:rsidRPr="00D85C33" w:rsidRDefault="00BF18AA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D85C33">
        <w:rPr>
          <w:rFonts w:ascii="Georgia" w:hAnsi="Georgia"/>
          <w:sz w:val="22"/>
          <w:szCs w:val="22"/>
        </w:rPr>
        <w:t>ferenta - Załącznik nr 2;</w:t>
      </w:r>
    </w:p>
    <w:p w:rsidR="008109A3" w:rsidRPr="001A5681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Wypełniona i podpisana oferta cenowa na udzielanie świadczeń zdrowotnych – </w:t>
      </w:r>
      <w:r w:rsidRPr="001A5681">
        <w:rPr>
          <w:rFonts w:ascii="Georgia" w:hAnsi="Georgia"/>
          <w:sz w:val="22"/>
          <w:szCs w:val="22"/>
        </w:rPr>
        <w:t>Załącznik nr 3;</w:t>
      </w:r>
    </w:p>
    <w:p w:rsidR="008109A3" w:rsidRDefault="008109A3" w:rsidP="00FB15A2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Pr="00494DA0" w:rsidRDefault="00AC3FDD" w:rsidP="00AC3FDD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5.</w:t>
      </w:r>
    </w:p>
    <w:p w:rsidR="008109A3" w:rsidRPr="00AC3FDD" w:rsidRDefault="008109A3" w:rsidP="00AC3FDD">
      <w:pPr>
        <w:ind w:left="360"/>
        <w:jc w:val="both"/>
        <w:rPr>
          <w:rFonts w:ascii="Georgia" w:hAnsi="Georgia"/>
          <w:sz w:val="22"/>
          <w:szCs w:val="22"/>
        </w:rPr>
      </w:pPr>
    </w:p>
    <w:p w:rsidR="009D4B97" w:rsidRPr="00357378" w:rsidRDefault="009D4B97" w:rsidP="009D4B97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9D4B97" w:rsidRPr="00357378" w:rsidRDefault="009D4B97" w:rsidP="009D4B97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:rsidR="009D4B97" w:rsidRPr="00357378" w:rsidRDefault="009D4B97" w:rsidP="00A24C30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9D4B97" w:rsidRPr="00357378" w:rsidRDefault="009D4B97" w:rsidP="00A24C30">
      <w:pPr>
        <w:pStyle w:val="Tekstpodstawowywcity3"/>
        <w:numPr>
          <w:ilvl w:val="1"/>
          <w:numId w:val="23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9D4B97" w:rsidRPr="00357378" w:rsidRDefault="009D4B97" w:rsidP="00A24C30">
      <w:pPr>
        <w:pStyle w:val="Tekstpodstawowywcity3"/>
        <w:numPr>
          <w:ilvl w:val="0"/>
          <w:numId w:val="23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</w:t>
      </w:r>
      <w:r>
        <w:rPr>
          <w:sz w:val="22"/>
          <w:szCs w:val="22"/>
        </w:rPr>
        <w:t>ę</w:t>
      </w:r>
      <w:r w:rsidRPr="00357378">
        <w:rPr>
          <w:rFonts w:ascii="Georgia" w:hAnsi="Georgia"/>
          <w:sz w:val="22"/>
          <w:szCs w:val="22"/>
        </w:rPr>
        <w:t>.</w:t>
      </w:r>
    </w:p>
    <w:p w:rsidR="009D4B97" w:rsidRPr="00357378" w:rsidRDefault="009D4B97" w:rsidP="009D4B97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347DFC" w:rsidRDefault="009D4B97" w:rsidP="006E778B">
      <w:pPr>
        <w:pStyle w:val="Tekstpodstawowy2Georgia"/>
        <w:rPr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:rsidR="006E778B" w:rsidRPr="006E778B" w:rsidRDefault="006E778B" w:rsidP="006E778B">
      <w:pPr>
        <w:pStyle w:val="Tekstpodstawowy2Georgia"/>
        <w:rPr>
          <w:rFonts w:cs="Arial"/>
          <w:sz w:val="22"/>
          <w:szCs w:val="22"/>
        </w:rPr>
      </w:pP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4F2EC6">
      <w:pPr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Default="00A5515D" w:rsidP="00253756">
      <w:pPr>
        <w:rPr>
          <w:rFonts w:ascii="Georgia" w:hAnsi="Georgia"/>
          <w:b/>
          <w:sz w:val="22"/>
          <w:szCs w:val="22"/>
        </w:rPr>
      </w:pPr>
    </w:p>
    <w:p w:rsidR="00253756" w:rsidRDefault="00253756" w:rsidP="00253756">
      <w:pPr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4F2EC6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5651BA" w:rsidRDefault="008109A3" w:rsidP="008109A3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udzielanie świadczeń zdrowotnych z za</w:t>
      </w:r>
      <w:r w:rsidR="00CD3F73">
        <w:rPr>
          <w:rFonts w:ascii="Georgia" w:hAnsi="Georgia"/>
        </w:rPr>
        <w:t xml:space="preserve">kresu </w:t>
      </w:r>
      <w:r w:rsidR="0036244D" w:rsidRPr="0036244D">
        <w:rPr>
          <w:rFonts w:ascii="Georgia" w:hAnsi="Georgia"/>
          <w:b/>
        </w:rPr>
        <w:t>radiologii i</w:t>
      </w:r>
      <w:r w:rsidR="0036244D">
        <w:rPr>
          <w:rFonts w:ascii="Georgia" w:hAnsi="Georgia"/>
        </w:rPr>
        <w:t xml:space="preserve"> </w:t>
      </w:r>
      <w:r w:rsidR="00CD3F73" w:rsidRPr="00C9299C">
        <w:rPr>
          <w:rFonts w:ascii="Georgia" w:hAnsi="Georgia"/>
          <w:b/>
        </w:rPr>
        <w:t>diagnostyki obrazowej.</w:t>
      </w:r>
    </w:p>
    <w:p w:rsidR="005651BA" w:rsidRDefault="005651BA" w:rsidP="008109A3">
      <w:pPr>
        <w:jc w:val="both"/>
        <w:rPr>
          <w:rFonts w:ascii="Georgia" w:hAnsi="Georgia"/>
          <w:sz w:val="22"/>
          <w:szCs w:val="22"/>
        </w:rPr>
      </w:pPr>
    </w:p>
    <w:p w:rsidR="008151DF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51DF" w:rsidRPr="00D85C33" w:rsidRDefault="008151DF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</w:t>
      </w:r>
      <w:r w:rsidRPr="00D85C33">
        <w:rPr>
          <w:rFonts w:ascii="Georgia" w:hAnsi="Georgia"/>
          <w:b/>
          <w:sz w:val="22"/>
          <w:szCs w:val="22"/>
        </w:rPr>
        <w:t>:</w:t>
      </w:r>
    </w:p>
    <w:p w:rsidR="00D00E99" w:rsidRPr="00D85C33" w:rsidRDefault="00D00E99" w:rsidP="00D00E99">
      <w:pPr>
        <w:jc w:val="both"/>
        <w:rPr>
          <w:rFonts w:ascii="Georgia" w:hAnsi="Georgia"/>
          <w:b/>
          <w:sz w:val="22"/>
          <w:szCs w:val="22"/>
        </w:rPr>
      </w:pPr>
    </w:p>
    <w:p w:rsidR="00D00E99" w:rsidRPr="00D85C33" w:rsidRDefault="00D00E99" w:rsidP="00D00E99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D00E99" w:rsidRDefault="00D00E99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ADRES: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164B66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164B66" w:rsidRPr="00D85C33" w:rsidRDefault="00164B66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5F4C72" w:rsidRDefault="005F4C72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7F1F8A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7F1F8A" w:rsidRDefault="007F1F8A" w:rsidP="007F1F8A">
      <w:pPr>
        <w:spacing w:line="276" w:lineRule="auto"/>
        <w:rPr>
          <w:rFonts w:ascii="Georgia" w:hAnsi="Georgia"/>
          <w:b/>
          <w:sz w:val="20"/>
          <w:szCs w:val="20"/>
          <w:u w:val="single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7F1F8A" w:rsidRDefault="007F1F8A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8109A3" w:rsidRDefault="008109A3" w:rsidP="00AF4306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  / podpis Wykonawcy /</w:t>
      </w:r>
    </w:p>
    <w:p w:rsidR="00E165AA" w:rsidRDefault="00E165AA" w:rsidP="00E165AA">
      <w:pPr>
        <w:rPr>
          <w:rFonts w:ascii="Georgia" w:hAnsi="Georgia"/>
          <w:b/>
          <w:sz w:val="22"/>
          <w:szCs w:val="22"/>
        </w:rPr>
      </w:pPr>
    </w:p>
    <w:p w:rsidR="00A5515D" w:rsidRDefault="00A5515D" w:rsidP="00757993">
      <w:pPr>
        <w:ind w:left="7788"/>
        <w:rPr>
          <w:rFonts w:ascii="Georgia" w:hAnsi="Georgia"/>
          <w:b/>
          <w:sz w:val="22"/>
          <w:szCs w:val="22"/>
        </w:rPr>
      </w:pPr>
    </w:p>
    <w:p w:rsidR="001411DB" w:rsidRPr="00D85C33" w:rsidRDefault="001411DB" w:rsidP="00757993">
      <w:pPr>
        <w:ind w:left="778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2</w:t>
      </w: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D85C33" w:rsidRDefault="001411DB" w:rsidP="001411DB">
      <w:pPr>
        <w:rPr>
          <w:rFonts w:ascii="Georgia" w:hAnsi="Georgia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357378" w:rsidRDefault="001411DB" w:rsidP="001411DB">
      <w:pPr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357378" w:rsidRDefault="001411DB" w:rsidP="001411D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357378" w:rsidRDefault="001411DB" w:rsidP="001411D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b/>
          <w:sz w:val="22"/>
          <w:szCs w:val="22"/>
        </w:rPr>
      </w:pP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357378" w:rsidRDefault="001411DB" w:rsidP="001411D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1411DB" w:rsidRPr="00357378" w:rsidRDefault="001411DB" w:rsidP="001411D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:rsidR="001411DB" w:rsidRPr="00357378" w:rsidRDefault="001411DB" w:rsidP="001411D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1411DB" w:rsidRPr="00357378" w:rsidRDefault="001411DB" w:rsidP="001411D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1411DB" w:rsidRPr="00357378" w:rsidRDefault="001411DB" w:rsidP="001411D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1411DB" w:rsidRPr="00357378" w:rsidRDefault="001411DB" w:rsidP="001411D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:rsidR="001411DB" w:rsidRPr="00357378" w:rsidRDefault="001411DB" w:rsidP="001411D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:rsidR="001411DB" w:rsidRPr="00357378" w:rsidRDefault="001411DB" w:rsidP="001411DB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 xml:space="preserve">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:rsidR="001411DB" w:rsidRPr="00357378" w:rsidRDefault="001411DB" w:rsidP="001411DB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jc w:val="both"/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</w:p>
    <w:p w:rsidR="001411DB" w:rsidRPr="00357378" w:rsidRDefault="001411DB" w:rsidP="001411DB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1411DB" w:rsidRPr="00357378" w:rsidRDefault="001411DB" w:rsidP="001411DB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:rsidR="001411DB" w:rsidRDefault="001411DB" w:rsidP="001411DB">
      <w:pPr>
        <w:jc w:val="right"/>
        <w:rPr>
          <w:rFonts w:ascii="Georgia" w:hAnsi="Georgia"/>
          <w:b/>
          <w:sz w:val="22"/>
          <w:szCs w:val="22"/>
        </w:rPr>
      </w:pPr>
    </w:p>
    <w:p w:rsidR="001411DB" w:rsidRDefault="001411DB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1411DB" w:rsidRDefault="001411DB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1411DB" w:rsidRDefault="001411DB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1411DB" w:rsidRDefault="001411DB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AE0247" w:rsidRDefault="00AE0247" w:rsidP="00123386">
      <w:pPr>
        <w:rPr>
          <w:rFonts w:ascii="Georgia" w:hAnsi="Georgia"/>
          <w:b/>
          <w:sz w:val="22"/>
          <w:szCs w:val="22"/>
        </w:rPr>
      </w:pPr>
    </w:p>
    <w:p w:rsidR="00123386" w:rsidRDefault="00123386" w:rsidP="00123386">
      <w:pPr>
        <w:rPr>
          <w:rFonts w:ascii="Georgia" w:hAnsi="Georgia"/>
          <w:b/>
          <w:sz w:val="22"/>
          <w:szCs w:val="22"/>
        </w:rPr>
      </w:pPr>
    </w:p>
    <w:p w:rsidR="00AE0247" w:rsidRDefault="00AE0247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3</w:t>
      </w:r>
    </w:p>
    <w:p w:rsidR="008109A3" w:rsidRPr="00D85C3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:rsidR="001C13C4" w:rsidRDefault="00D00965" w:rsidP="000C63A3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9E1B8D">
        <w:rPr>
          <w:rFonts w:ascii="Georgia" w:hAnsi="Georgia"/>
          <w:b/>
          <w:sz w:val="22"/>
          <w:szCs w:val="22"/>
        </w:rPr>
        <w:t>Z</w:t>
      </w:r>
      <w:r w:rsidR="008109A3" w:rsidRPr="009E1B8D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9E1B8D">
        <w:rPr>
          <w:rFonts w:ascii="Georgia" w:hAnsi="Georgia"/>
          <w:sz w:val="22"/>
          <w:szCs w:val="22"/>
        </w:rPr>
        <w:t>:</w:t>
      </w:r>
    </w:p>
    <w:p w:rsidR="00227A2A" w:rsidRDefault="00227A2A" w:rsidP="00896902">
      <w:pPr>
        <w:spacing w:line="360" w:lineRule="auto"/>
        <w:jc w:val="both"/>
        <w:rPr>
          <w:rFonts w:ascii="Georgia" w:hAnsi="Georgia" w:cstheme="minorHAnsi"/>
          <w:b/>
          <w:sz w:val="22"/>
          <w:szCs w:val="22"/>
        </w:rPr>
      </w:pPr>
    </w:p>
    <w:p w:rsidR="00AE0247" w:rsidRDefault="00AE0247" w:rsidP="00EB4214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B4214" w:rsidRPr="00AE0247" w:rsidRDefault="00EB4214" w:rsidP="00EB4214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  <w:r w:rsidRPr="00AE0247">
        <w:rPr>
          <w:rFonts w:ascii="Georgia" w:hAnsi="Georgia" w:cstheme="minorHAnsi"/>
          <w:b/>
          <w:sz w:val="22"/>
          <w:szCs w:val="22"/>
          <w:u w:val="single"/>
        </w:rPr>
        <w:t>Pakiet nr 1.</w:t>
      </w:r>
    </w:p>
    <w:p w:rsidR="00C44B68" w:rsidRPr="00AE0247" w:rsidRDefault="00C44B68" w:rsidP="00896902">
      <w:pPr>
        <w:spacing w:line="360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C44B68" w:rsidRPr="00AE0247" w:rsidRDefault="00C44B68" w:rsidP="008F2BE0">
      <w:pPr>
        <w:spacing w:line="360" w:lineRule="auto"/>
        <w:jc w:val="center"/>
        <w:rPr>
          <w:rFonts w:ascii="Georgia" w:hAnsi="Georgia" w:cstheme="minorHAnsi"/>
          <w:b/>
          <w:sz w:val="22"/>
          <w:szCs w:val="22"/>
          <w:u w:val="single"/>
        </w:rPr>
      </w:pPr>
      <w:r w:rsidRPr="00AE0247">
        <w:rPr>
          <w:rFonts w:ascii="Georgia" w:hAnsi="Georgia" w:cstheme="minorHAnsi"/>
          <w:b/>
          <w:sz w:val="22"/>
          <w:szCs w:val="22"/>
          <w:u w:val="single"/>
        </w:rPr>
        <w:t>Świadczenie usług w ZDO CKD</w:t>
      </w:r>
    </w:p>
    <w:p w:rsidR="003B04C9" w:rsidRPr="00AE0247" w:rsidRDefault="003B04C9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A24C30" w:rsidP="00A24C30">
      <w:pPr>
        <w:spacing w:line="276" w:lineRule="auto"/>
        <w:rPr>
          <w:rFonts w:ascii="Georgia" w:hAnsi="Georgia"/>
          <w:b/>
          <w:sz w:val="22"/>
          <w:szCs w:val="22"/>
        </w:rPr>
      </w:pPr>
      <w:r w:rsidRPr="00AE0247">
        <w:rPr>
          <w:rFonts w:ascii="Georgia" w:hAnsi="Georgia"/>
          <w:b/>
          <w:sz w:val="22"/>
          <w:szCs w:val="22"/>
        </w:rPr>
        <w:t>RTG</w:t>
      </w:r>
    </w:p>
    <w:p w:rsidR="00A24C30" w:rsidRPr="00AE0247" w:rsidRDefault="00A24C30" w:rsidP="00A24C30">
      <w:pPr>
        <w:spacing w:line="276" w:lineRule="auto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>zmi</w:t>
      </w:r>
      <w:r w:rsidR="001010E2" w:rsidRPr="00AE0247">
        <w:rPr>
          <w:rFonts w:ascii="Georgia" w:hAnsi="Georgia"/>
          <w:sz w:val="22"/>
          <w:szCs w:val="22"/>
        </w:rPr>
        <w:t>any dzienne</w:t>
      </w:r>
      <w:r w:rsidR="008408F9" w:rsidRPr="00AE0247">
        <w:rPr>
          <w:rFonts w:ascii="Georgia" w:hAnsi="Georgia"/>
          <w:sz w:val="22"/>
          <w:szCs w:val="22"/>
        </w:rPr>
        <w:t xml:space="preserve"> zwykłe</w:t>
      </w:r>
      <w:r w:rsidR="00C0553A" w:rsidRPr="00AE0247">
        <w:rPr>
          <w:rFonts w:ascii="Georgia" w:hAnsi="Georgia"/>
          <w:sz w:val="22"/>
          <w:szCs w:val="22"/>
        </w:rPr>
        <w:t xml:space="preserve"> tj. pn</w:t>
      </w:r>
      <w:r w:rsidR="00880BBA" w:rsidRPr="00AE0247">
        <w:rPr>
          <w:rFonts w:ascii="Georgia" w:hAnsi="Georgia"/>
          <w:sz w:val="22"/>
          <w:szCs w:val="22"/>
        </w:rPr>
        <w:t>.</w:t>
      </w:r>
      <w:r w:rsidR="00C0553A" w:rsidRPr="00AE0247">
        <w:rPr>
          <w:rFonts w:ascii="Georgia" w:hAnsi="Georgia"/>
          <w:sz w:val="22"/>
          <w:szCs w:val="22"/>
        </w:rPr>
        <w:t xml:space="preserve"> – pt</w:t>
      </w:r>
      <w:r w:rsidR="00880BBA" w:rsidRPr="00AE0247">
        <w:rPr>
          <w:rFonts w:ascii="Georgia" w:hAnsi="Georgia"/>
          <w:sz w:val="22"/>
          <w:szCs w:val="22"/>
        </w:rPr>
        <w:t>.</w:t>
      </w:r>
      <w:r w:rsidR="00C0553A" w:rsidRPr="00AE0247">
        <w:rPr>
          <w:rFonts w:ascii="Georgia" w:hAnsi="Georgia"/>
          <w:sz w:val="22"/>
          <w:szCs w:val="22"/>
        </w:rPr>
        <w:t xml:space="preserve"> </w:t>
      </w:r>
      <w:r w:rsidR="001010E2" w:rsidRPr="00AE0247">
        <w:rPr>
          <w:rFonts w:ascii="Georgia" w:hAnsi="Georgia"/>
          <w:sz w:val="22"/>
          <w:szCs w:val="22"/>
        </w:rPr>
        <w:t xml:space="preserve"> (godz. 8:00 – 14:00; 14:00 – 20:00) </w:t>
      </w:r>
      <w:r w:rsidRPr="00AE0247">
        <w:rPr>
          <w:rFonts w:ascii="Georgia" w:hAnsi="Georgia"/>
          <w:sz w:val="22"/>
          <w:szCs w:val="22"/>
        </w:rPr>
        <w:t xml:space="preserve">płatne wg stawki godzinowej </w:t>
      </w:r>
      <w:r w:rsidR="003B79AC" w:rsidRPr="00AE0247">
        <w:rPr>
          <w:rFonts w:ascii="Georgia" w:hAnsi="Georgia"/>
          <w:b/>
          <w:sz w:val="22"/>
          <w:szCs w:val="22"/>
        </w:rPr>
        <w:t>……..</w:t>
      </w:r>
      <w:r w:rsidR="002208E3" w:rsidRPr="00AE0247">
        <w:rPr>
          <w:rFonts w:ascii="Georgia" w:hAnsi="Georgia"/>
          <w:b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 xml:space="preserve">zł </w:t>
      </w:r>
      <w:r w:rsidR="007D305C" w:rsidRPr="00AE0247">
        <w:rPr>
          <w:rFonts w:ascii="Georgia" w:hAnsi="Georgia"/>
          <w:sz w:val="22"/>
          <w:szCs w:val="22"/>
        </w:rPr>
        <w:t xml:space="preserve">brutto </w:t>
      </w:r>
      <w:r w:rsidRPr="00AE0247">
        <w:rPr>
          <w:rFonts w:ascii="Georgia" w:hAnsi="Georgia"/>
          <w:sz w:val="22"/>
          <w:szCs w:val="22"/>
        </w:rPr>
        <w:t>oraz badania ponad limitowe wg stawek:</w:t>
      </w:r>
    </w:p>
    <w:p w:rsidR="002A2EF0" w:rsidRPr="00AE0247" w:rsidRDefault="002A2EF0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E91EFE" w:rsidP="00A24C30">
      <w:pPr>
        <w:pStyle w:val="Akapitzlist"/>
        <w:numPr>
          <w:ilvl w:val="0"/>
          <w:numId w:val="33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………. </w:t>
      </w:r>
      <w:r w:rsidR="007D305C" w:rsidRPr="00AE0247">
        <w:rPr>
          <w:rFonts w:ascii="Georgia" w:hAnsi="Georgia"/>
        </w:rPr>
        <w:t>z</w:t>
      </w:r>
      <w:r w:rsidR="00A24C30" w:rsidRPr="00AE0247">
        <w:rPr>
          <w:rFonts w:ascii="Georgia" w:hAnsi="Georgia"/>
        </w:rPr>
        <w:t>ł</w:t>
      </w:r>
      <w:r w:rsidR="007D305C" w:rsidRPr="00AE0247">
        <w:rPr>
          <w:rFonts w:ascii="Georgia" w:hAnsi="Georgia"/>
        </w:rPr>
        <w:t xml:space="preserve"> brutto</w:t>
      </w:r>
    </w:p>
    <w:p w:rsidR="001010E2" w:rsidRPr="00AE0247" w:rsidRDefault="001010E2" w:rsidP="001010E2">
      <w:pPr>
        <w:spacing w:after="160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>(powyżej 50 badań – badania ponad</w:t>
      </w:r>
      <w:r w:rsidR="00880BBA" w:rsidRPr="00AE0247">
        <w:rPr>
          <w:rFonts w:ascii="Georgia" w:hAnsi="Georgia"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>limitowe)</w:t>
      </w:r>
    </w:p>
    <w:p w:rsidR="00B64FE1" w:rsidRPr="00AE0247" w:rsidRDefault="00B64FE1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A24C30" w:rsidP="00A24C30">
      <w:pPr>
        <w:spacing w:line="276" w:lineRule="auto"/>
        <w:rPr>
          <w:rFonts w:ascii="Georgia" w:hAnsi="Georgia"/>
          <w:b/>
          <w:sz w:val="22"/>
          <w:szCs w:val="22"/>
        </w:rPr>
      </w:pPr>
      <w:r w:rsidRPr="00AE0247">
        <w:rPr>
          <w:rFonts w:ascii="Georgia" w:hAnsi="Georgia"/>
          <w:b/>
          <w:sz w:val="22"/>
          <w:szCs w:val="22"/>
        </w:rPr>
        <w:t>USG</w:t>
      </w:r>
    </w:p>
    <w:p w:rsidR="00A24C30" w:rsidRPr="00AE0247" w:rsidRDefault="00A24C30" w:rsidP="00A24C30">
      <w:pPr>
        <w:spacing w:line="276" w:lineRule="auto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>zmiany dzi</w:t>
      </w:r>
      <w:r w:rsidR="001010E2" w:rsidRPr="00AE0247">
        <w:rPr>
          <w:rFonts w:ascii="Georgia" w:hAnsi="Georgia"/>
          <w:sz w:val="22"/>
          <w:szCs w:val="22"/>
        </w:rPr>
        <w:t>enne</w:t>
      </w:r>
      <w:r w:rsidR="008408F9" w:rsidRPr="00AE0247">
        <w:rPr>
          <w:rFonts w:ascii="Georgia" w:hAnsi="Georgia"/>
          <w:sz w:val="22"/>
          <w:szCs w:val="22"/>
        </w:rPr>
        <w:t xml:space="preserve"> zwykłe</w:t>
      </w:r>
      <w:r w:rsidR="00C0553A" w:rsidRPr="00AE0247">
        <w:rPr>
          <w:rFonts w:ascii="Georgia" w:hAnsi="Georgia"/>
          <w:sz w:val="22"/>
          <w:szCs w:val="22"/>
        </w:rPr>
        <w:t xml:space="preserve"> tj. </w:t>
      </w:r>
      <w:r w:rsidR="00B64FE1" w:rsidRPr="00AE0247">
        <w:rPr>
          <w:rFonts w:ascii="Georgia" w:hAnsi="Georgia"/>
          <w:sz w:val="22"/>
          <w:szCs w:val="22"/>
        </w:rPr>
        <w:t xml:space="preserve">pn. – pt.  (godz. 8:00 – 14:00; 14:00 – 20:00) </w:t>
      </w:r>
      <w:r w:rsidR="00C0553A" w:rsidRPr="00AE0247">
        <w:rPr>
          <w:rFonts w:ascii="Georgia" w:hAnsi="Georgia"/>
          <w:sz w:val="22"/>
          <w:szCs w:val="22"/>
        </w:rPr>
        <w:t xml:space="preserve">płatne </w:t>
      </w:r>
      <w:r w:rsidRPr="00AE0247">
        <w:rPr>
          <w:rFonts w:ascii="Georgia" w:hAnsi="Georgia"/>
          <w:sz w:val="22"/>
          <w:szCs w:val="22"/>
        </w:rPr>
        <w:t xml:space="preserve">wg stawki godzinowej </w:t>
      </w:r>
      <w:r w:rsidR="00543755" w:rsidRPr="00AE0247">
        <w:rPr>
          <w:rFonts w:ascii="Georgia" w:hAnsi="Georgia"/>
          <w:b/>
          <w:sz w:val="22"/>
          <w:szCs w:val="22"/>
        </w:rPr>
        <w:t>……...</w:t>
      </w:r>
      <w:r w:rsidR="00C0553A" w:rsidRPr="00AE0247">
        <w:rPr>
          <w:rFonts w:ascii="Georgia" w:hAnsi="Georgia"/>
          <w:b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 xml:space="preserve">zł </w:t>
      </w:r>
      <w:r w:rsidR="00F70CF0" w:rsidRPr="00AE0247">
        <w:rPr>
          <w:rFonts w:ascii="Georgia" w:hAnsi="Georgia"/>
          <w:sz w:val="22"/>
          <w:szCs w:val="22"/>
        </w:rPr>
        <w:t xml:space="preserve">brutto </w:t>
      </w:r>
      <w:r w:rsidRPr="00AE0247">
        <w:rPr>
          <w:rFonts w:ascii="Georgia" w:hAnsi="Georgia"/>
          <w:sz w:val="22"/>
          <w:szCs w:val="22"/>
        </w:rPr>
        <w:t>oraz badania ponad limitowe wg stawek:</w:t>
      </w:r>
    </w:p>
    <w:p w:rsidR="002A2EF0" w:rsidRPr="00AE0247" w:rsidRDefault="002A2EF0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9F7168" w:rsidP="00A24C30">
      <w:pPr>
        <w:pStyle w:val="Akapitzlist"/>
        <w:numPr>
          <w:ilvl w:val="0"/>
          <w:numId w:val="34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 xml:space="preserve">USG - ………. </w:t>
      </w:r>
      <w:r w:rsidR="00F70CF0" w:rsidRPr="00AE0247">
        <w:rPr>
          <w:rFonts w:ascii="Georgia" w:hAnsi="Georgia"/>
        </w:rPr>
        <w:t>z</w:t>
      </w:r>
      <w:r w:rsidR="00A24C30" w:rsidRPr="00AE0247">
        <w:rPr>
          <w:rFonts w:ascii="Georgia" w:hAnsi="Georgia"/>
        </w:rPr>
        <w:t>ł</w:t>
      </w:r>
      <w:r w:rsidR="00F70CF0" w:rsidRPr="00AE0247">
        <w:rPr>
          <w:rFonts w:ascii="Georgia" w:hAnsi="Georgia"/>
        </w:rPr>
        <w:t xml:space="preserve"> brutto</w:t>
      </w:r>
    </w:p>
    <w:p w:rsidR="001010E2" w:rsidRPr="00AE0247" w:rsidRDefault="001010E2" w:rsidP="001010E2">
      <w:pPr>
        <w:spacing w:after="160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 xml:space="preserve">(powyżej </w:t>
      </w:r>
      <w:r w:rsidR="00B64FE1" w:rsidRPr="00AE0247">
        <w:rPr>
          <w:rFonts w:ascii="Georgia" w:hAnsi="Georgia"/>
          <w:sz w:val="22"/>
          <w:szCs w:val="22"/>
        </w:rPr>
        <w:t xml:space="preserve">20 badań - </w:t>
      </w:r>
      <w:r w:rsidRPr="00AE0247">
        <w:rPr>
          <w:rFonts w:ascii="Georgia" w:hAnsi="Georgia"/>
          <w:sz w:val="22"/>
          <w:szCs w:val="22"/>
        </w:rPr>
        <w:t>badania ponad</w:t>
      </w:r>
      <w:r w:rsidR="00B64FE1" w:rsidRPr="00AE0247">
        <w:rPr>
          <w:rFonts w:ascii="Georgia" w:hAnsi="Georgia"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>limit</w:t>
      </w:r>
      <w:r w:rsidR="00B64FE1" w:rsidRPr="00AE0247">
        <w:rPr>
          <w:rFonts w:ascii="Georgia" w:hAnsi="Georgia"/>
          <w:sz w:val="22"/>
          <w:szCs w:val="22"/>
        </w:rPr>
        <w:t>owe</w:t>
      </w:r>
      <w:r w:rsidRPr="00AE0247">
        <w:rPr>
          <w:rFonts w:ascii="Georgia" w:hAnsi="Georgia"/>
          <w:sz w:val="22"/>
          <w:szCs w:val="22"/>
        </w:rPr>
        <w:t>)</w:t>
      </w:r>
    </w:p>
    <w:p w:rsidR="001010E2" w:rsidRPr="00AE0247" w:rsidRDefault="001010E2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A24C30" w:rsidP="00A24C30">
      <w:pPr>
        <w:spacing w:line="276" w:lineRule="auto"/>
        <w:rPr>
          <w:rFonts w:ascii="Georgia" w:hAnsi="Georgia"/>
          <w:b/>
          <w:sz w:val="22"/>
          <w:szCs w:val="22"/>
        </w:rPr>
      </w:pPr>
      <w:r w:rsidRPr="00AE0247">
        <w:rPr>
          <w:rFonts w:ascii="Georgia" w:hAnsi="Georgia"/>
          <w:b/>
          <w:sz w:val="22"/>
          <w:szCs w:val="22"/>
        </w:rPr>
        <w:t>USG - D</w:t>
      </w:r>
      <w:r w:rsidR="00C0553A" w:rsidRPr="00AE0247">
        <w:rPr>
          <w:rFonts w:ascii="Georgia" w:hAnsi="Georgia"/>
          <w:b/>
          <w:sz w:val="22"/>
          <w:szCs w:val="22"/>
        </w:rPr>
        <w:t>oppler</w:t>
      </w:r>
    </w:p>
    <w:p w:rsidR="00A24C30" w:rsidRPr="00AE0247" w:rsidRDefault="00A24C30" w:rsidP="008408F9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>zmiany dzienne zwykłe tj. pn</w:t>
      </w:r>
      <w:r w:rsidR="008408F9" w:rsidRPr="00AE0247">
        <w:rPr>
          <w:rFonts w:ascii="Georgia" w:hAnsi="Georgia"/>
          <w:sz w:val="22"/>
          <w:szCs w:val="22"/>
        </w:rPr>
        <w:t>.</w:t>
      </w:r>
      <w:r w:rsidRPr="00AE0247">
        <w:rPr>
          <w:rFonts w:ascii="Georgia" w:hAnsi="Georgia"/>
          <w:sz w:val="22"/>
          <w:szCs w:val="22"/>
        </w:rPr>
        <w:t xml:space="preserve"> -</w:t>
      </w:r>
      <w:r w:rsidR="008408F9" w:rsidRPr="00AE0247">
        <w:rPr>
          <w:rFonts w:ascii="Georgia" w:hAnsi="Georgia"/>
          <w:sz w:val="22"/>
          <w:szCs w:val="22"/>
        </w:rPr>
        <w:t xml:space="preserve"> pt. (godz. 8:00 – 14:00; 14:00 – 20:00) </w:t>
      </w:r>
      <w:r w:rsidRPr="00AE0247">
        <w:rPr>
          <w:rFonts w:ascii="Georgia" w:hAnsi="Georgia"/>
          <w:sz w:val="22"/>
          <w:szCs w:val="22"/>
        </w:rPr>
        <w:t xml:space="preserve"> </w:t>
      </w:r>
      <w:r w:rsidR="0029796A" w:rsidRPr="00AE0247">
        <w:rPr>
          <w:rFonts w:ascii="Georgia" w:hAnsi="Georgia"/>
          <w:sz w:val="22"/>
          <w:szCs w:val="22"/>
        </w:rPr>
        <w:t xml:space="preserve">płatne </w:t>
      </w:r>
      <w:r w:rsidRPr="00AE0247">
        <w:rPr>
          <w:rFonts w:ascii="Georgia" w:hAnsi="Georgia"/>
          <w:sz w:val="22"/>
          <w:szCs w:val="22"/>
        </w:rPr>
        <w:t>za każde badanie wg stawki:</w:t>
      </w:r>
    </w:p>
    <w:p w:rsidR="008408F9" w:rsidRPr="00AE0247" w:rsidRDefault="008408F9" w:rsidP="008408F9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A24C30" w:rsidRPr="00AE0247" w:rsidRDefault="002F6B8F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 xml:space="preserve">USG-D naczyń szyjnych – ………… </w:t>
      </w:r>
      <w:r w:rsidR="00A24C30"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>USG-D naczyń kończyn dolnych je</w:t>
      </w:r>
      <w:r w:rsidR="002F6B8F" w:rsidRPr="00AE0247">
        <w:rPr>
          <w:rFonts w:ascii="Georgia" w:hAnsi="Georgia"/>
        </w:rPr>
        <w:t xml:space="preserve">dna kończyna układ tętniczy – ……….. </w:t>
      </w:r>
      <w:r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>USG-D naczyń kończyn dolnych</w:t>
      </w:r>
      <w:r w:rsidR="002F6B8F" w:rsidRPr="00AE0247">
        <w:rPr>
          <w:rFonts w:ascii="Georgia" w:hAnsi="Georgia"/>
        </w:rPr>
        <w:t xml:space="preserve"> jedna kończyna układ żylny – ………… </w:t>
      </w:r>
      <w:r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 xml:space="preserve">USG-D naczyń kończyn dolnych </w:t>
      </w:r>
      <w:r w:rsidR="002F6B8F" w:rsidRPr="00AE0247">
        <w:rPr>
          <w:rFonts w:ascii="Georgia" w:hAnsi="Georgia"/>
        </w:rPr>
        <w:t xml:space="preserve">dwie kończyny układ tętniczy - ……….. </w:t>
      </w:r>
      <w:r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>USG-D naczyń kończyn dolnyc</w:t>
      </w:r>
      <w:r w:rsidR="002F6B8F" w:rsidRPr="00AE0247">
        <w:rPr>
          <w:rFonts w:ascii="Georgia" w:hAnsi="Georgia"/>
        </w:rPr>
        <w:t xml:space="preserve">h dwie kończyny układ żylny – ………….. </w:t>
      </w:r>
      <w:r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>USG-D naczyń kończyn dolnych dwie kończ</w:t>
      </w:r>
      <w:r w:rsidR="002F6B8F" w:rsidRPr="00AE0247">
        <w:rPr>
          <w:rFonts w:ascii="Georgia" w:hAnsi="Georgia"/>
        </w:rPr>
        <w:t xml:space="preserve">yny układ tętniczy i żylny – ……….. </w:t>
      </w:r>
      <w:r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78294D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  <w:b/>
        </w:rPr>
      </w:pPr>
      <w:r w:rsidRPr="00AE0247">
        <w:rPr>
          <w:rFonts w:ascii="Georgia" w:hAnsi="Georgia"/>
        </w:rPr>
        <w:t xml:space="preserve">USG-D tt. nerkowych – ……….. </w:t>
      </w:r>
      <w:r w:rsidR="00A24C30"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78294D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USG-D u. wrotnego – ………… </w:t>
      </w:r>
      <w:r w:rsidR="00A24C30"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78294D" w:rsidP="00A24C30">
      <w:pPr>
        <w:pStyle w:val="Akapitzlist"/>
        <w:numPr>
          <w:ilvl w:val="0"/>
          <w:numId w:val="35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USG-D przetok – ………… </w:t>
      </w:r>
      <w:r w:rsidR="00A24C30" w:rsidRPr="00AE0247">
        <w:rPr>
          <w:rFonts w:ascii="Georgia" w:hAnsi="Georgia"/>
        </w:rPr>
        <w:t>zł</w:t>
      </w:r>
      <w:r w:rsidR="00F70CF0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rPr>
          <w:rFonts w:ascii="Georgia" w:hAnsi="Georgia"/>
        </w:rPr>
      </w:pPr>
    </w:p>
    <w:p w:rsidR="00A24C30" w:rsidRPr="00AE0247" w:rsidRDefault="00A24C30" w:rsidP="00A24C30">
      <w:pPr>
        <w:spacing w:line="276" w:lineRule="auto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b/>
          <w:sz w:val="22"/>
          <w:szCs w:val="22"/>
        </w:rPr>
        <w:t>TK</w:t>
      </w:r>
      <w:r w:rsidRPr="00AE0247">
        <w:rPr>
          <w:rFonts w:ascii="Georgia" w:hAnsi="Georgia"/>
          <w:b/>
          <w:sz w:val="22"/>
          <w:szCs w:val="22"/>
        </w:rPr>
        <w:br/>
      </w:r>
      <w:r w:rsidR="00FC023B" w:rsidRPr="00AE0247">
        <w:rPr>
          <w:rFonts w:ascii="Georgia" w:hAnsi="Georgia"/>
          <w:sz w:val="22"/>
          <w:szCs w:val="22"/>
        </w:rPr>
        <w:t>zmiany dzienne</w:t>
      </w:r>
      <w:r w:rsidR="00981E55" w:rsidRPr="00AE0247">
        <w:rPr>
          <w:rFonts w:ascii="Georgia" w:hAnsi="Georgia"/>
          <w:sz w:val="22"/>
          <w:szCs w:val="22"/>
        </w:rPr>
        <w:t xml:space="preserve">  zwykłe</w:t>
      </w:r>
      <w:r w:rsidRPr="00AE0247">
        <w:rPr>
          <w:rFonts w:ascii="Georgia" w:hAnsi="Georgia"/>
          <w:sz w:val="22"/>
          <w:szCs w:val="22"/>
        </w:rPr>
        <w:t xml:space="preserve"> tj. pn</w:t>
      </w:r>
      <w:r w:rsidR="00981E55" w:rsidRPr="00AE0247">
        <w:rPr>
          <w:rFonts w:ascii="Georgia" w:hAnsi="Georgia"/>
          <w:sz w:val="22"/>
          <w:szCs w:val="22"/>
        </w:rPr>
        <w:t xml:space="preserve">. – pt. (godz. 8:00 – 14:00; 14:00 – 20:00) </w:t>
      </w:r>
      <w:r w:rsidRPr="00AE0247">
        <w:rPr>
          <w:rFonts w:ascii="Georgia" w:hAnsi="Georgia"/>
          <w:sz w:val="22"/>
          <w:szCs w:val="22"/>
        </w:rPr>
        <w:t xml:space="preserve">płatne wg stawki godzinowej </w:t>
      </w:r>
      <w:r w:rsidR="00EB6761" w:rsidRPr="00AE0247">
        <w:rPr>
          <w:rFonts w:ascii="Georgia" w:hAnsi="Georgia"/>
          <w:b/>
          <w:sz w:val="22"/>
          <w:szCs w:val="22"/>
        </w:rPr>
        <w:t>………</w:t>
      </w:r>
      <w:r w:rsidR="00981E55" w:rsidRPr="00AE0247">
        <w:rPr>
          <w:rFonts w:ascii="Georgia" w:hAnsi="Georgia"/>
          <w:b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>zł</w:t>
      </w:r>
      <w:r w:rsidRPr="00AE0247">
        <w:rPr>
          <w:rFonts w:ascii="Georgia" w:hAnsi="Georgia"/>
          <w:b/>
          <w:sz w:val="22"/>
          <w:szCs w:val="22"/>
        </w:rPr>
        <w:t xml:space="preserve"> </w:t>
      </w:r>
      <w:r w:rsidR="00555240" w:rsidRPr="00AE0247">
        <w:rPr>
          <w:rFonts w:ascii="Georgia" w:hAnsi="Georgia"/>
          <w:sz w:val="22"/>
          <w:szCs w:val="22"/>
        </w:rPr>
        <w:t>brutto</w:t>
      </w:r>
      <w:r w:rsidR="00555240" w:rsidRPr="00AE0247">
        <w:rPr>
          <w:rFonts w:ascii="Georgia" w:hAnsi="Georgia"/>
          <w:b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>oraz badania ponad limitowe wg stawek:</w:t>
      </w:r>
    </w:p>
    <w:p w:rsidR="00981E55" w:rsidRPr="00AE0247" w:rsidRDefault="00981E55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jedna okolica – ……….. </w:t>
      </w:r>
      <w:r w:rsidR="00A24C30" w:rsidRPr="00AE0247">
        <w:rPr>
          <w:rFonts w:ascii="Georgia" w:hAnsi="Georgia"/>
        </w:rPr>
        <w:t>zł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dwie okolice – ………… </w:t>
      </w:r>
      <w:r w:rsidR="00A24C30" w:rsidRPr="00AE0247">
        <w:rPr>
          <w:rFonts w:ascii="Georgia" w:hAnsi="Georgia"/>
        </w:rPr>
        <w:t>zł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trzy okolice – ………… </w:t>
      </w:r>
      <w:r w:rsidR="00A24C30" w:rsidRPr="00AE0247">
        <w:rPr>
          <w:rFonts w:ascii="Georgia" w:hAnsi="Georgia"/>
        </w:rPr>
        <w:t>zł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angio-TK  jedna okolica – ……….. </w:t>
      </w:r>
      <w:r w:rsidR="00A24C30" w:rsidRPr="00AE0247">
        <w:rPr>
          <w:rFonts w:ascii="Georgia" w:hAnsi="Georgia"/>
        </w:rPr>
        <w:t>zł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angio-TK  </w:t>
      </w:r>
      <w:r w:rsidR="00744D7F" w:rsidRPr="00AE0247">
        <w:rPr>
          <w:rFonts w:ascii="Georgia" w:hAnsi="Georgia"/>
        </w:rPr>
        <w:t xml:space="preserve">dwie okolice / TAVI – …………. </w:t>
      </w:r>
      <w:r w:rsidR="00555240" w:rsidRPr="00AE0247">
        <w:rPr>
          <w:rFonts w:ascii="Georgia" w:hAnsi="Georgia"/>
        </w:rPr>
        <w:t>z</w:t>
      </w:r>
      <w:r w:rsidRPr="00AE0247">
        <w:rPr>
          <w:rFonts w:ascii="Georgia" w:hAnsi="Georgia"/>
        </w:rPr>
        <w:t>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angio-TK  trzy okolice – ………….. </w:t>
      </w:r>
      <w:r w:rsidR="00A24C30" w:rsidRPr="00AE0247">
        <w:rPr>
          <w:rFonts w:ascii="Georgia" w:hAnsi="Georgia"/>
        </w:rPr>
        <w:t>zł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serce – …………. </w:t>
      </w:r>
      <w:r w:rsidR="00555240" w:rsidRPr="00AE0247">
        <w:rPr>
          <w:rFonts w:ascii="Georgia" w:hAnsi="Georgia"/>
        </w:rPr>
        <w:t>z</w:t>
      </w:r>
      <w:r w:rsidR="00A24C30" w:rsidRPr="00AE0247">
        <w:rPr>
          <w:rFonts w:ascii="Georgia" w:hAnsi="Georgia"/>
        </w:rPr>
        <w:t>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uraz wielonarządowy – …………. </w:t>
      </w:r>
      <w:r w:rsidR="00555240" w:rsidRPr="00AE0247">
        <w:rPr>
          <w:rFonts w:ascii="Georgia" w:hAnsi="Georgia"/>
        </w:rPr>
        <w:t>z</w:t>
      </w:r>
      <w:r w:rsidR="00A24C30" w:rsidRPr="00AE0247">
        <w:rPr>
          <w:rFonts w:ascii="Georgia" w:hAnsi="Georgia"/>
        </w:rPr>
        <w:t>ł</w:t>
      </w:r>
      <w:r w:rsidR="00555240" w:rsidRPr="00AE0247">
        <w:rPr>
          <w:rFonts w:ascii="Georgia" w:hAnsi="Georgia"/>
        </w:rPr>
        <w:t xml:space="preserve"> brutto</w:t>
      </w:r>
    </w:p>
    <w:p w:rsidR="00A24C30" w:rsidRPr="00AE0247" w:rsidRDefault="00744D7F" w:rsidP="00A24C30">
      <w:pPr>
        <w:pStyle w:val="Akapitzlist"/>
        <w:numPr>
          <w:ilvl w:val="0"/>
          <w:numId w:val="32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perfuzja – …………. </w:t>
      </w:r>
      <w:r w:rsidR="002C31A3" w:rsidRPr="00AE0247">
        <w:rPr>
          <w:rFonts w:ascii="Georgia" w:hAnsi="Georgia"/>
        </w:rPr>
        <w:t>z</w:t>
      </w:r>
      <w:r w:rsidR="00A24C30" w:rsidRPr="00AE0247">
        <w:rPr>
          <w:rFonts w:ascii="Georgia" w:hAnsi="Georgia"/>
        </w:rPr>
        <w:t>ł</w:t>
      </w:r>
      <w:r w:rsidR="002C31A3" w:rsidRPr="00AE0247">
        <w:rPr>
          <w:rFonts w:ascii="Georgia" w:hAnsi="Georgia"/>
        </w:rPr>
        <w:t xml:space="preserve"> brutto</w:t>
      </w:r>
    </w:p>
    <w:p w:rsidR="00A6416F" w:rsidRPr="00AE0247" w:rsidRDefault="00A6416F" w:rsidP="00A24C30">
      <w:pPr>
        <w:spacing w:line="276" w:lineRule="auto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>(powyżej 14 badań</w:t>
      </w:r>
      <w:r w:rsidR="00981E55" w:rsidRPr="00AE0247">
        <w:rPr>
          <w:rFonts w:ascii="Georgia" w:hAnsi="Georgia"/>
          <w:sz w:val="22"/>
          <w:szCs w:val="22"/>
        </w:rPr>
        <w:t xml:space="preserve"> – badania ponad limitowe)</w:t>
      </w:r>
    </w:p>
    <w:p w:rsidR="00A6416F" w:rsidRPr="00AE0247" w:rsidRDefault="00A6416F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A24C30" w:rsidP="00716EB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b/>
          <w:sz w:val="22"/>
          <w:szCs w:val="22"/>
        </w:rPr>
        <w:t>RM</w:t>
      </w:r>
      <w:r w:rsidRPr="00AE0247">
        <w:rPr>
          <w:rFonts w:ascii="Georgia" w:hAnsi="Georgia"/>
          <w:sz w:val="22"/>
          <w:szCs w:val="22"/>
        </w:rPr>
        <w:t xml:space="preserve"> </w:t>
      </w:r>
    </w:p>
    <w:p w:rsidR="00A24C30" w:rsidRPr="00AE0247" w:rsidRDefault="00A24C30" w:rsidP="00716EB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>zmiany dzienne zwykłe tj. pn</w:t>
      </w:r>
      <w:r w:rsidR="00716EBB" w:rsidRPr="00AE0247">
        <w:rPr>
          <w:rFonts w:ascii="Georgia" w:hAnsi="Georgia"/>
          <w:sz w:val="22"/>
          <w:szCs w:val="22"/>
        </w:rPr>
        <w:t xml:space="preserve">. – pt. (godz. 8:00 – 14:00; 14:00 – 20:00) płatne </w:t>
      </w:r>
      <w:r w:rsidRPr="00AE0247">
        <w:rPr>
          <w:rFonts w:ascii="Georgia" w:hAnsi="Georgia"/>
          <w:sz w:val="22"/>
          <w:szCs w:val="22"/>
        </w:rPr>
        <w:t xml:space="preserve">wg stawki godzinowej </w:t>
      </w:r>
      <w:r w:rsidR="00716EBB" w:rsidRPr="00AE0247">
        <w:rPr>
          <w:rFonts w:ascii="Georgia" w:hAnsi="Georgia"/>
          <w:sz w:val="22"/>
          <w:szCs w:val="22"/>
        </w:rPr>
        <w:br/>
      </w:r>
      <w:r w:rsidR="00755A49" w:rsidRPr="00AE0247">
        <w:rPr>
          <w:rFonts w:ascii="Georgia" w:hAnsi="Georgia"/>
          <w:b/>
          <w:sz w:val="22"/>
          <w:szCs w:val="22"/>
        </w:rPr>
        <w:t xml:space="preserve">………. </w:t>
      </w:r>
      <w:r w:rsidRPr="00AE0247">
        <w:rPr>
          <w:rFonts w:ascii="Georgia" w:hAnsi="Georgia"/>
          <w:sz w:val="22"/>
          <w:szCs w:val="22"/>
        </w:rPr>
        <w:t>zł</w:t>
      </w:r>
      <w:r w:rsidRPr="00AE0247">
        <w:rPr>
          <w:rFonts w:ascii="Georgia" w:hAnsi="Georgia"/>
          <w:b/>
          <w:sz w:val="22"/>
          <w:szCs w:val="22"/>
        </w:rPr>
        <w:t xml:space="preserve"> </w:t>
      </w:r>
      <w:r w:rsidR="002C31A3" w:rsidRPr="00AE0247">
        <w:rPr>
          <w:rFonts w:ascii="Georgia" w:hAnsi="Georgia"/>
          <w:sz w:val="22"/>
          <w:szCs w:val="22"/>
        </w:rPr>
        <w:t>brutto</w:t>
      </w:r>
      <w:r w:rsidR="002C31A3" w:rsidRPr="00AE0247">
        <w:rPr>
          <w:rFonts w:ascii="Georgia" w:hAnsi="Georgia"/>
          <w:b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>oraz badania ponad limitowe wg stawek:</w:t>
      </w:r>
    </w:p>
    <w:p w:rsidR="00716EBB" w:rsidRPr="00AE0247" w:rsidRDefault="00716EBB" w:rsidP="00A24C30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D01F3D" w:rsidP="00A24C30">
      <w:pPr>
        <w:pStyle w:val="Akapitzlist"/>
        <w:numPr>
          <w:ilvl w:val="0"/>
          <w:numId w:val="31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jedna okolica – ………. </w:t>
      </w:r>
      <w:r w:rsidR="00B40AA1" w:rsidRPr="00AE0247">
        <w:rPr>
          <w:rFonts w:ascii="Georgia" w:hAnsi="Georgia"/>
        </w:rPr>
        <w:t>z</w:t>
      </w:r>
      <w:r w:rsidR="00A24C30" w:rsidRPr="00AE0247">
        <w:rPr>
          <w:rFonts w:ascii="Georgia" w:hAnsi="Georgia"/>
        </w:rPr>
        <w:t>ł</w:t>
      </w:r>
      <w:r w:rsidR="00B40AA1" w:rsidRPr="00AE0247">
        <w:rPr>
          <w:rFonts w:ascii="Georgia" w:hAnsi="Georgia"/>
        </w:rPr>
        <w:t xml:space="preserve"> brutto</w:t>
      </w:r>
    </w:p>
    <w:p w:rsidR="00A24C30" w:rsidRPr="00AE0247" w:rsidRDefault="00D01F3D" w:rsidP="00A24C30">
      <w:pPr>
        <w:pStyle w:val="Akapitzlist"/>
        <w:numPr>
          <w:ilvl w:val="0"/>
          <w:numId w:val="31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dwie okolice – ………. </w:t>
      </w:r>
      <w:r w:rsidR="00B40AA1" w:rsidRPr="00AE0247">
        <w:rPr>
          <w:rFonts w:ascii="Georgia" w:hAnsi="Georgia"/>
        </w:rPr>
        <w:t>z</w:t>
      </w:r>
      <w:r w:rsidR="00A24C30" w:rsidRPr="00AE0247">
        <w:rPr>
          <w:rFonts w:ascii="Georgia" w:hAnsi="Georgia"/>
        </w:rPr>
        <w:t>ł</w:t>
      </w:r>
      <w:r w:rsidR="00B40AA1" w:rsidRPr="00AE0247">
        <w:rPr>
          <w:rFonts w:ascii="Georgia" w:hAnsi="Georgia"/>
        </w:rPr>
        <w:t xml:space="preserve"> brutto</w:t>
      </w:r>
    </w:p>
    <w:p w:rsidR="00A24C30" w:rsidRPr="00AE0247" w:rsidRDefault="00D01F3D" w:rsidP="00A24C30">
      <w:pPr>
        <w:pStyle w:val="Akapitzlist"/>
        <w:numPr>
          <w:ilvl w:val="0"/>
          <w:numId w:val="31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 xml:space="preserve">badanie serca – ……….. </w:t>
      </w:r>
      <w:r w:rsidR="00A24C30" w:rsidRPr="00AE0247">
        <w:rPr>
          <w:rFonts w:ascii="Georgia" w:hAnsi="Georgia"/>
        </w:rPr>
        <w:t>zł</w:t>
      </w:r>
      <w:r w:rsidR="00B40AA1" w:rsidRPr="00AE0247">
        <w:rPr>
          <w:rFonts w:ascii="Georgia" w:hAnsi="Georgia"/>
        </w:rPr>
        <w:t xml:space="preserve"> brutto</w:t>
      </w:r>
    </w:p>
    <w:p w:rsidR="00A24C30" w:rsidRPr="00AE0247" w:rsidRDefault="00A24C30" w:rsidP="00A24C30">
      <w:pPr>
        <w:pStyle w:val="Akapitzlist"/>
        <w:numPr>
          <w:ilvl w:val="0"/>
          <w:numId w:val="31"/>
        </w:numPr>
        <w:spacing w:after="160"/>
        <w:rPr>
          <w:rFonts w:ascii="Georgia" w:hAnsi="Georgia"/>
        </w:rPr>
      </w:pPr>
      <w:r w:rsidRPr="00AE0247">
        <w:rPr>
          <w:rFonts w:ascii="Georgia" w:hAnsi="Georgia"/>
        </w:rPr>
        <w:t>badania zaaw</w:t>
      </w:r>
      <w:r w:rsidR="00D01F3D" w:rsidRPr="00AE0247">
        <w:rPr>
          <w:rFonts w:ascii="Georgia" w:hAnsi="Georgia"/>
        </w:rPr>
        <w:t xml:space="preserve">ansowane np. spectro, fMRI - …………. </w:t>
      </w:r>
      <w:r w:rsidR="00B40AA1" w:rsidRPr="00AE0247">
        <w:rPr>
          <w:rFonts w:ascii="Georgia" w:hAnsi="Georgia"/>
        </w:rPr>
        <w:t>z</w:t>
      </w:r>
      <w:r w:rsidRPr="00AE0247">
        <w:rPr>
          <w:rFonts w:ascii="Georgia" w:hAnsi="Georgia"/>
        </w:rPr>
        <w:t>ł</w:t>
      </w:r>
      <w:r w:rsidR="00B40AA1" w:rsidRPr="00AE0247">
        <w:rPr>
          <w:rFonts w:ascii="Georgia" w:hAnsi="Georgia"/>
        </w:rPr>
        <w:t xml:space="preserve"> brutto</w:t>
      </w:r>
    </w:p>
    <w:p w:rsidR="00A6416F" w:rsidRPr="00AE0247" w:rsidRDefault="00A6416F" w:rsidP="00A24C30">
      <w:pPr>
        <w:spacing w:line="360" w:lineRule="auto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</w:rPr>
        <w:t>(powyżej 8 badań</w:t>
      </w:r>
      <w:r w:rsidR="00716EBB" w:rsidRPr="00AE0247">
        <w:rPr>
          <w:rFonts w:ascii="Georgia" w:hAnsi="Georgia"/>
          <w:sz w:val="22"/>
          <w:szCs w:val="22"/>
        </w:rPr>
        <w:t xml:space="preserve"> – badania ponad limitowe)</w:t>
      </w:r>
    </w:p>
    <w:p w:rsidR="00A6416F" w:rsidRPr="00AE0247" w:rsidRDefault="00A6416F" w:rsidP="00A24C30">
      <w:pPr>
        <w:spacing w:line="360" w:lineRule="auto"/>
        <w:rPr>
          <w:rFonts w:ascii="Georgia" w:hAnsi="Georgia"/>
          <w:b/>
          <w:sz w:val="22"/>
          <w:szCs w:val="22"/>
        </w:rPr>
      </w:pPr>
    </w:p>
    <w:p w:rsidR="00A24C30" w:rsidRPr="00AE0247" w:rsidRDefault="00A24C30" w:rsidP="00A24C30">
      <w:pPr>
        <w:spacing w:line="360" w:lineRule="auto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b/>
          <w:sz w:val="22"/>
          <w:szCs w:val="22"/>
        </w:rPr>
        <w:t xml:space="preserve">DYŻURY </w:t>
      </w:r>
    </w:p>
    <w:p w:rsidR="00A24C30" w:rsidRPr="00AE0247" w:rsidRDefault="00A24C30" w:rsidP="00A24C30">
      <w:pPr>
        <w:spacing w:line="360" w:lineRule="auto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  <w:u w:val="single"/>
        </w:rPr>
        <w:t>Dyżury zwykłe nocne</w:t>
      </w:r>
      <w:r w:rsidRPr="00AE0247">
        <w:rPr>
          <w:rFonts w:ascii="Georgia" w:hAnsi="Georgia"/>
          <w:sz w:val="22"/>
          <w:szCs w:val="22"/>
        </w:rPr>
        <w:t xml:space="preserve"> tj. pn</w:t>
      </w:r>
      <w:r w:rsidR="00716EBB" w:rsidRPr="00AE0247">
        <w:rPr>
          <w:rFonts w:ascii="Georgia" w:hAnsi="Georgia"/>
          <w:sz w:val="22"/>
          <w:szCs w:val="22"/>
        </w:rPr>
        <w:t xml:space="preserve">. – pt. </w:t>
      </w:r>
      <w:r w:rsidRPr="00AE0247">
        <w:rPr>
          <w:rFonts w:ascii="Georgia" w:hAnsi="Georgia"/>
          <w:sz w:val="22"/>
          <w:szCs w:val="22"/>
        </w:rPr>
        <w:t xml:space="preserve">tj. 20.00 - 8.00,  - stawka godzinowa </w:t>
      </w:r>
      <w:r w:rsidR="005711DB" w:rsidRPr="00AE0247">
        <w:rPr>
          <w:rFonts w:ascii="Georgia" w:hAnsi="Georgia"/>
          <w:b/>
          <w:sz w:val="22"/>
          <w:szCs w:val="22"/>
        </w:rPr>
        <w:t>………</w:t>
      </w:r>
      <w:r w:rsidR="00716EBB" w:rsidRPr="00AE0247">
        <w:rPr>
          <w:rFonts w:ascii="Georgia" w:hAnsi="Georgia"/>
          <w:b/>
          <w:sz w:val="22"/>
          <w:szCs w:val="22"/>
        </w:rPr>
        <w:t xml:space="preserve"> </w:t>
      </w:r>
      <w:r w:rsidRPr="00AE0247">
        <w:rPr>
          <w:rFonts w:ascii="Georgia" w:hAnsi="Georgia"/>
          <w:sz w:val="22"/>
          <w:szCs w:val="22"/>
        </w:rPr>
        <w:t>zł</w:t>
      </w:r>
      <w:r w:rsidR="009728CA" w:rsidRPr="00AE0247">
        <w:rPr>
          <w:rFonts w:ascii="Georgia" w:hAnsi="Georgia"/>
          <w:sz w:val="22"/>
          <w:szCs w:val="22"/>
        </w:rPr>
        <w:t xml:space="preserve"> brutto</w:t>
      </w:r>
      <w:r w:rsidRPr="00AE0247">
        <w:rPr>
          <w:rFonts w:ascii="Georgia" w:hAnsi="Georgia"/>
          <w:sz w:val="22"/>
          <w:szCs w:val="22"/>
        </w:rPr>
        <w:t xml:space="preserve"> i dodatkowo za każde badanie wg stawek jw.</w:t>
      </w:r>
    </w:p>
    <w:p w:rsidR="00A24C30" w:rsidRPr="00AE0247" w:rsidRDefault="00A24C30" w:rsidP="00716EBB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AE0247">
        <w:rPr>
          <w:rFonts w:ascii="Georgia" w:hAnsi="Georgia"/>
          <w:sz w:val="22"/>
          <w:szCs w:val="22"/>
          <w:u w:val="single"/>
        </w:rPr>
        <w:t>Dyżury weekendowe i świąteczne</w:t>
      </w:r>
      <w:r w:rsidRPr="00AE0247">
        <w:rPr>
          <w:rFonts w:ascii="Georgia" w:hAnsi="Georgia"/>
          <w:sz w:val="22"/>
          <w:szCs w:val="22"/>
        </w:rPr>
        <w:t xml:space="preserve"> - stawka godzinowa </w:t>
      </w:r>
      <w:r w:rsidR="00057349" w:rsidRPr="00AE0247">
        <w:rPr>
          <w:rFonts w:ascii="Georgia" w:hAnsi="Georgia"/>
          <w:b/>
          <w:sz w:val="22"/>
          <w:szCs w:val="22"/>
        </w:rPr>
        <w:t xml:space="preserve">……. </w:t>
      </w:r>
      <w:r w:rsidR="009728CA" w:rsidRPr="00AE0247">
        <w:rPr>
          <w:rFonts w:ascii="Georgia" w:hAnsi="Georgia"/>
          <w:sz w:val="22"/>
          <w:szCs w:val="22"/>
        </w:rPr>
        <w:t>z</w:t>
      </w:r>
      <w:r w:rsidRPr="00AE0247">
        <w:rPr>
          <w:rFonts w:ascii="Georgia" w:hAnsi="Georgia"/>
          <w:sz w:val="22"/>
          <w:szCs w:val="22"/>
        </w:rPr>
        <w:t>ł</w:t>
      </w:r>
      <w:r w:rsidR="009728CA" w:rsidRPr="00AE0247">
        <w:rPr>
          <w:rFonts w:ascii="Georgia" w:hAnsi="Georgia"/>
          <w:sz w:val="22"/>
          <w:szCs w:val="22"/>
        </w:rPr>
        <w:t xml:space="preserve"> brutto</w:t>
      </w:r>
      <w:r w:rsidRPr="00AE0247">
        <w:rPr>
          <w:rFonts w:ascii="Georgia" w:hAnsi="Georgia"/>
          <w:sz w:val="22"/>
          <w:szCs w:val="22"/>
        </w:rPr>
        <w:t xml:space="preserve"> i dodatkowo za każde badanie wg stawek jw.</w:t>
      </w:r>
    </w:p>
    <w:p w:rsidR="00716EBB" w:rsidRPr="00AE0247" w:rsidRDefault="00716EBB" w:rsidP="00896902">
      <w:pPr>
        <w:spacing w:line="360" w:lineRule="auto"/>
        <w:jc w:val="both"/>
        <w:rPr>
          <w:rFonts w:ascii="Georgia" w:hAnsi="Georgia" w:cstheme="minorHAnsi"/>
          <w:sz w:val="22"/>
          <w:szCs w:val="22"/>
        </w:rPr>
      </w:pPr>
    </w:p>
    <w:p w:rsidR="00246853" w:rsidRDefault="00246853" w:rsidP="00AE0247">
      <w:pPr>
        <w:jc w:val="center"/>
        <w:rPr>
          <w:rFonts w:ascii="Georgia" w:hAnsi="Georgia" w:cs="Calibri"/>
          <w:b/>
          <w:sz w:val="22"/>
          <w:szCs w:val="22"/>
        </w:rPr>
      </w:pPr>
    </w:p>
    <w:p w:rsidR="00AE0247" w:rsidRDefault="00AE0247" w:rsidP="00246853">
      <w:pPr>
        <w:rPr>
          <w:rFonts w:ascii="Georgia" w:hAnsi="Georgia" w:cs="Calibri"/>
          <w:b/>
          <w:sz w:val="22"/>
          <w:szCs w:val="22"/>
        </w:rPr>
      </w:pPr>
      <w:r w:rsidRPr="00AE0247">
        <w:rPr>
          <w:rFonts w:ascii="Georgia" w:hAnsi="Georgia" w:cs="Calibri"/>
          <w:b/>
          <w:sz w:val="22"/>
          <w:szCs w:val="22"/>
        </w:rPr>
        <w:t>Procedury radiologii zabiegowej</w:t>
      </w:r>
    </w:p>
    <w:p w:rsidR="00AE0247" w:rsidRPr="00AE0247" w:rsidRDefault="00AE0247" w:rsidP="00AE0247">
      <w:pPr>
        <w:jc w:val="center"/>
        <w:rPr>
          <w:rFonts w:ascii="Georgia" w:hAnsi="Georgia" w:cs="Calibri"/>
          <w:b/>
          <w:sz w:val="22"/>
          <w:szCs w:val="22"/>
        </w:rPr>
      </w:pPr>
    </w:p>
    <w:tbl>
      <w:tblPr>
        <w:tblW w:w="9615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4"/>
        <w:gridCol w:w="578"/>
        <w:gridCol w:w="1581"/>
        <w:gridCol w:w="1772"/>
      </w:tblGrid>
      <w:tr w:rsidR="00AE0247" w:rsidRPr="00AE0247" w:rsidTr="00AE0247">
        <w:trPr>
          <w:trHeight w:val="510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PROCEDURY WEWNĄTRZACZYNIOWE :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Operator</w:t>
            </w: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br/>
              <w:t>(zł brutto)</w:t>
            </w:r>
          </w:p>
        </w:tc>
        <w:tc>
          <w:tcPr>
            <w:tcW w:w="16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 w:cs="Calibri"/>
                <w:color w:val="000000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Asysta</w:t>
            </w: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br/>
              <w:t>(zł brutto)</w:t>
            </w:r>
          </w:p>
        </w:tc>
      </w:tr>
      <w:tr w:rsidR="00AE0247" w:rsidRPr="00AE0247" w:rsidTr="00AE0247">
        <w:trPr>
          <w:trHeight w:val="150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A) Diagnostyczne: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465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Arteriografia: mózgowa (CCA,VA), tt. Kończyn, tt. trzewnych, tt. miednicy, łuku aorty, tt. nerkowych,</w:t>
            </w:r>
          </w:p>
        </w:tc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2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Wenografia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B) Zabiegi na naczyniach obwodowych, trzewnych: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36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Zabiegi: plastyka balonowa i/lub Stent; cewnik do trombolizy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C) zabiegi na tt. domózogowych i łuku aorty: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4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angioplastyka lub implantacja stentu z użyciem neuroprotekcji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D) Różne zabiegi: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22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Implantacja filtra do żyły główniej dolnej (VCI)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95"/>
          <w:tblCellSpacing w:w="0" w:type="dxa"/>
        </w:trPr>
        <w:tc>
          <w:tcPr>
            <w:tcW w:w="5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Embolizacja (narządu, guza, krwawienia)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8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Embolizacja żylaków (powrózka/żył miednicy)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36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sz w:val="22"/>
                <w:szCs w:val="22"/>
              </w:rPr>
              <w:t>Embolizacja naczyniaka obwodowego/tętniaka np. tt trzewnych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Chemoembolizacja TACE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9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Usuwanie ciała obcego z układu naczyniowego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21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Inne nietypowe procedury wewnątrznaczyniowe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5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E) Zabiegi Neuroradiologii zabiegowej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49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Embolizacja tętniaka wewnątrzczaszkowego przy użyciu spiral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Embolizacja naczyniaka wewnątrzczaszkowego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65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Implantacja stentu mózgowego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90"/>
          <w:tblCellSpacing w:w="0" w:type="dxa"/>
        </w:trPr>
        <w:tc>
          <w:tcPr>
            <w:tcW w:w="53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Trombektomia mechaniczna w udarach mózgu</w:t>
            </w:r>
          </w:p>
        </w:tc>
        <w:tc>
          <w:tcPr>
            <w:tcW w:w="49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AE0247" w:rsidRPr="00AE0247" w:rsidRDefault="00AE0247" w:rsidP="00AE0247">
      <w:pPr>
        <w:shd w:val="clear" w:color="auto" w:fill="FFFFFF"/>
        <w:spacing w:before="100" w:beforeAutospacing="1" w:line="403" w:lineRule="atLeast"/>
        <w:rPr>
          <w:spacing w:val="-20"/>
        </w:rPr>
      </w:pPr>
    </w:p>
    <w:tbl>
      <w:tblPr>
        <w:tblW w:w="967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22"/>
        <w:gridCol w:w="744"/>
        <w:gridCol w:w="1604"/>
      </w:tblGrid>
      <w:tr w:rsidR="00AE0247" w:rsidRPr="00AE0247" w:rsidTr="00AE0247">
        <w:trPr>
          <w:trHeight w:val="456"/>
          <w:tblCellSpacing w:w="0" w:type="dxa"/>
        </w:trPr>
        <w:tc>
          <w:tcPr>
            <w:tcW w:w="7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b/>
                <w:bCs/>
                <w:color w:val="000000"/>
                <w:sz w:val="22"/>
                <w:szCs w:val="22"/>
              </w:rPr>
              <w:t>PROCEDURY ZABIEGOWE POD KONTROLĄ USG/TK/SKOPII: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j.m.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Operator</w:t>
            </w:r>
            <w:r>
              <w:rPr>
                <w:rFonts w:ascii="Georgia" w:hAnsi="Georgia" w:cs="Calibri"/>
                <w:color w:val="000000"/>
                <w:sz w:val="22"/>
                <w:szCs w:val="22"/>
              </w:rPr>
              <w:br/>
              <w:t>(zł brutto)</w:t>
            </w:r>
          </w:p>
        </w:tc>
      </w:tr>
      <w:tr w:rsidR="00AE0247" w:rsidRPr="00AE0247" w:rsidTr="00AE0247">
        <w:trPr>
          <w:trHeight w:val="134"/>
          <w:tblCellSpacing w:w="0" w:type="dxa"/>
        </w:trPr>
        <w:tc>
          <w:tcPr>
            <w:tcW w:w="73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A) Zabiegi pod kontrolą USG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201"/>
          <w:tblCellSpacing w:w="0" w:type="dxa"/>
        </w:trPr>
        <w:tc>
          <w:tcPr>
            <w:tcW w:w="7322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0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Biopsja cienkoigłowa (BACC)</w:t>
            </w:r>
          </w:p>
        </w:tc>
        <w:tc>
          <w:tcPr>
            <w:tcW w:w="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Biopsja gruboigłowa (BGC)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Nakłucie jamy ciała (opłucnej, otrzewnej)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Drenaż jamy ciała (opłucnej, otrzewnej)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Drenaż patologicznych zbiorników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Drenaż dróg żółciowych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Ablacja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Biopsja mammotomiczna USG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34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B) Zabiegi pod kontrolą TK/FLUOROSKOPII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34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Biopsja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61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Drenaż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07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Drenaż dróg żółciowych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AE0247" w:rsidRPr="00AE0247" w:rsidTr="00AE0247">
        <w:trPr>
          <w:trHeight w:val="120"/>
          <w:tblCellSpacing w:w="0" w:type="dxa"/>
        </w:trPr>
        <w:tc>
          <w:tcPr>
            <w:tcW w:w="732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  <w:vAlign w:val="bottom"/>
            <w:hideMark/>
          </w:tcPr>
          <w:p w:rsidR="00AE0247" w:rsidRPr="00AE0247" w:rsidRDefault="00AE0247" w:rsidP="00AE0247">
            <w:pPr>
              <w:spacing w:before="100" w:beforeAutospacing="1" w:after="119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/>
                <w:sz w:val="22"/>
                <w:szCs w:val="22"/>
              </w:rPr>
              <w:t>Ablacja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  <w:r w:rsidRPr="00AE0247">
              <w:rPr>
                <w:rFonts w:ascii="Georgia" w:hAnsi="Georgia" w:cs="Calibri"/>
                <w:color w:val="000000"/>
                <w:sz w:val="22"/>
                <w:szCs w:val="22"/>
              </w:rPr>
              <w:t>szt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68" w:type="dxa"/>
            </w:tcMar>
            <w:vAlign w:val="center"/>
            <w:hideMark/>
          </w:tcPr>
          <w:p w:rsidR="00AE0247" w:rsidRPr="00AE0247" w:rsidRDefault="00AE0247" w:rsidP="00AE0247">
            <w:pPr>
              <w:spacing w:before="100" w:beforeAutospacing="1" w:after="119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AE0247" w:rsidRDefault="00AE0247" w:rsidP="00687087">
      <w:pPr>
        <w:pStyle w:val="Zwykytekst"/>
        <w:jc w:val="both"/>
        <w:rPr>
          <w:rFonts w:ascii="Georgia" w:hAnsi="Georgia"/>
        </w:rPr>
      </w:pPr>
    </w:p>
    <w:p w:rsidR="00AE0247" w:rsidRDefault="00AE0247" w:rsidP="00687087">
      <w:pPr>
        <w:pStyle w:val="Zwykytekst"/>
        <w:jc w:val="both"/>
        <w:rPr>
          <w:rFonts w:ascii="Georgia" w:hAnsi="Georgia"/>
        </w:rPr>
      </w:pPr>
    </w:p>
    <w:p w:rsidR="00687087" w:rsidRPr="00687087" w:rsidRDefault="00687087" w:rsidP="00687087">
      <w:pPr>
        <w:pStyle w:val="Zwykytekst"/>
        <w:jc w:val="both"/>
        <w:rPr>
          <w:rFonts w:ascii="Georgia" w:hAnsi="Georgia"/>
        </w:rPr>
      </w:pPr>
      <w:r w:rsidRPr="004520BF">
        <w:rPr>
          <w:rFonts w:ascii="Georgia" w:hAnsi="Georgia"/>
        </w:rPr>
        <w:t xml:space="preserve">Oferent wypełnia </w:t>
      </w:r>
      <w:r w:rsidR="00AE0247">
        <w:rPr>
          <w:rFonts w:ascii="Georgia" w:hAnsi="Georgia"/>
        </w:rPr>
        <w:t>tylko te punkty na które</w:t>
      </w:r>
      <w:r w:rsidRPr="004520BF">
        <w:rPr>
          <w:rFonts w:ascii="Georgia" w:hAnsi="Georgia"/>
        </w:rPr>
        <w:t xml:space="preserve"> składa Ofertę, nie wpisanie stawki  w danym punkcie będzie uznane jako nie złożenie oferty przez Oferenta w tym zakresie.</w:t>
      </w:r>
    </w:p>
    <w:p w:rsidR="00C44B68" w:rsidRDefault="00C44B68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C44B68" w:rsidRDefault="00C44B68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AE0247" w:rsidRDefault="00AE0247" w:rsidP="000760C5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....................</w:t>
      </w:r>
      <w:r w:rsidR="00227A2A">
        <w:rPr>
          <w:rFonts w:ascii="Georgia" w:hAnsi="Georgia"/>
          <w:sz w:val="22"/>
          <w:szCs w:val="22"/>
        </w:rPr>
        <w:t>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="003927DE">
        <w:rPr>
          <w:rFonts w:ascii="Georgia" w:hAnsi="Georgia"/>
          <w:sz w:val="22"/>
          <w:szCs w:val="22"/>
        </w:rPr>
        <w:t xml:space="preserve">    </w:t>
      </w:r>
      <w:r w:rsidRPr="00D85C33">
        <w:rPr>
          <w:rFonts w:ascii="Georgia" w:hAnsi="Georgia"/>
          <w:sz w:val="22"/>
          <w:szCs w:val="22"/>
        </w:rPr>
        <w:tab/>
        <w:t xml:space="preserve">   </w:t>
      </w:r>
      <w:r w:rsidR="00227A2A">
        <w:rPr>
          <w:rFonts w:ascii="Georgia" w:hAnsi="Georgia"/>
          <w:sz w:val="22"/>
          <w:szCs w:val="22"/>
        </w:rPr>
        <w:t xml:space="preserve">     </w:t>
      </w:r>
      <w:r w:rsidRPr="00D85C33">
        <w:rPr>
          <w:rFonts w:ascii="Georgia" w:hAnsi="Georgia"/>
          <w:sz w:val="22"/>
          <w:szCs w:val="22"/>
        </w:rPr>
        <w:t xml:space="preserve">   </w:t>
      </w:r>
      <w:r w:rsidR="00227A2A">
        <w:rPr>
          <w:rFonts w:ascii="Georgia" w:hAnsi="Georgia"/>
          <w:sz w:val="22"/>
          <w:szCs w:val="22"/>
        </w:rPr>
        <w:t xml:space="preserve">                               </w:t>
      </w:r>
      <w:r w:rsidRPr="00D85C33">
        <w:rPr>
          <w:rFonts w:ascii="Georgia" w:hAnsi="Georgia"/>
          <w:sz w:val="22"/>
          <w:szCs w:val="22"/>
        </w:rPr>
        <w:t xml:space="preserve"> ……………………………………………</w:t>
      </w:r>
    </w:p>
    <w:p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          </w:t>
      </w:r>
      <w:r w:rsidR="00227A2A">
        <w:rPr>
          <w:rFonts w:ascii="Georgia" w:hAnsi="Georgia"/>
          <w:sz w:val="22"/>
          <w:szCs w:val="22"/>
        </w:rPr>
        <w:t xml:space="preserve">               </w:t>
      </w:r>
      <w:r w:rsidRPr="00D85C33">
        <w:rPr>
          <w:rFonts w:ascii="Georgia" w:hAnsi="Georgia"/>
          <w:sz w:val="22"/>
          <w:szCs w:val="22"/>
        </w:rPr>
        <w:t xml:space="preserve">  / podpis Wykonawcy /</w:t>
      </w:r>
    </w:p>
    <w:p w:rsidR="00D92908" w:rsidRDefault="00896902" w:rsidP="009728CA">
      <w:pPr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29513F" w:rsidRDefault="0029513F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AE0247" w:rsidRDefault="00AE0247" w:rsidP="00EC593C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EC593C" w:rsidRDefault="00EC593C" w:rsidP="00EC593C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AE0247" w:rsidRDefault="00AE0247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329D6" w:rsidRPr="00D85C33" w:rsidRDefault="00C329D6" w:rsidP="00C44B68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Załącznik nr 4</w:t>
      </w:r>
    </w:p>
    <w:p w:rsidR="00C329D6" w:rsidRDefault="00C329D6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D85C33" w:rsidRDefault="00821489" w:rsidP="00F16BBA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D85C33" w:rsidRDefault="00DE4A84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zawarta w dniu </w:t>
      </w:r>
      <w:r w:rsidR="00821489">
        <w:rPr>
          <w:rFonts w:ascii="Georgia" w:hAnsi="Georgia"/>
          <w:b/>
          <w:sz w:val="22"/>
          <w:szCs w:val="22"/>
        </w:rPr>
        <w:t>……………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:rsidR="008109A3" w:rsidRPr="00D85C33" w:rsidRDefault="008109A3" w:rsidP="00F16BB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D85C33" w:rsidRDefault="008109A3" w:rsidP="00F16BBA">
      <w:pPr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Default="008109A3" w:rsidP="00F16BBA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:rsidR="00821489" w:rsidRPr="00D85C33" w:rsidRDefault="00821489" w:rsidP="00983794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D85C33" w:rsidRDefault="008109A3" w:rsidP="00163EF0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D85C33" w:rsidRDefault="008109A3" w:rsidP="00F16BBA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wybranym w </w:t>
      </w:r>
      <w:r w:rsidRPr="00D85C33">
        <w:rPr>
          <w:rFonts w:ascii="Georgia" w:hAnsi="Georgia"/>
          <w:b/>
          <w:sz w:val="22"/>
          <w:szCs w:val="22"/>
        </w:rPr>
        <w:t>trybie postępowania konkursowego</w:t>
      </w:r>
      <w:r w:rsidR="00500091">
        <w:rPr>
          <w:rFonts w:ascii="Georgia" w:hAnsi="Georgia"/>
          <w:sz w:val="22"/>
          <w:szCs w:val="22"/>
        </w:rPr>
        <w:t xml:space="preserve"> zgodnie z ustawą</w:t>
      </w:r>
      <w:r w:rsidRPr="00D85C33">
        <w:rPr>
          <w:rFonts w:ascii="Georgia" w:hAnsi="Georgia"/>
          <w:sz w:val="22"/>
          <w:szCs w:val="22"/>
        </w:rPr>
        <w:t xml:space="preserve"> z dnia 15 kwietnia </w:t>
      </w:r>
      <w:r w:rsidRPr="00D85C33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>
        <w:rPr>
          <w:rFonts w:ascii="Georgia" w:hAnsi="Georgia"/>
          <w:sz w:val="22"/>
          <w:szCs w:val="22"/>
        </w:rPr>
        <w:t>(</w:t>
      </w:r>
      <w:r w:rsidR="003832A2">
        <w:rPr>
          <w:rFonts w:ascii="Georgia" w:hAnsi="Georgia"/>
          <w:sz w:val="22"/>
          <w:szCs w:val="22"/>
        </w:rPr>
        <w:t xml:space="preserve">t.j. </w:t>
      </w:r>
      <w:r w:rsidR="00FF210D">
        <w:rPr>
          <w:rFonts w:ascii="Georgia" w:hAnsi="Georgia" w:cs="Arial"/>
          <w:sz w:val="22"/>
          <w:szCs w:val="22"/>
        </w:rPr>
        <w:t>Dz. U.</w:t>
      </w:r>
      <w:r w:rsidR="00E13771">
        <w:rPr>
          <w:rFonts w:ascii="Georgia" w:hAnsi="Georgia" w:cs="Arial"/>
          <w:sz w:val="22"/>
          <w:szCs w:val="22"/>
        </w:rPr>
        <w:t xml:space="preserve"> z 2022 r. poz. 633</w:t>
      </w:r>
      <w:r w:rsidR="00FF210D">
        <w:rPr>
          <w:rFonts w:ascii="Georgia" w:hAnsi="Georgia" w:cs="Arial"/>
          <w:sz w:val="22"/>
          <w:szCs w:val="22"/>
        </w:rPr>
        <w:t xml:space="preserve"> z późn. zm.)</w:t>
      </w:r>
      <w:r w:rsidR="00FF210D" w:rsidRPr="00D85C33">
        <w:rPr>
          <w:rFonts w:ascii="Georgia" w:hAnsi="Georgia"/>
          <w:sz w:val="22"/>
          <w:szCs w:val="22"/>
        </w:rPr>
        <w:t xml:space="preserve"> </w:t>
      </w:r>
      <w:r w:rsidRPr="00D85C33">
        <w:rPr>
          <w:rFonts w:ascii="Georgia" w:hAnsi="Georgia"/>
          <w:sz w:val="22"/>
          <w:szCs w:val="22"/>
        </w:rPr>
        <w:t>o następującej treści:</w:t>
      </w:r>
    </w:p>
    <w:p w:rsidR="008109A3" w:rsidRPr="00D85C33" w:rsidRDefault="008109A3" w:rsidP="00F16BBA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1.</w:t>
      </w:r>
    </w:p>
    <w:p w:rsidR="002969E7" w:rsidRPr="00736C85" w:rsidRDefault="00736594" w:rsidP="00A24C30">
      <w:pPr>
        <w:pStyle w:val="Akapitzlist"/>
        <w:numPr>
          <w:ilvl w:val="0"/>
          <w:numId w:val="24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736C85">
        <w:rPr>
          <w:rFonts w:ascii="Georgia" w:hAnsi="Georgia"/>
        </w:rPr>
        <w:t>Udzielający zamówienia zleca, a Przyjmujący z</w:t>
      </w:r>
      <w:r w:rsidR="008109A3" w:rsidRPr="00736C85">
        <w:rPr>
          <w:rFonts w:ascii="Georgia" w:hAnsi="Georgia"/>
        </w:rPr>
        <w:t>amówienie przyjmuje obowiązek udzielania świadczeń zd</w:t>
      </w:r>
      <w:r w:rsidR="002A2337" w:rsidRPr="00736C85">
        <w:rPr>
          <w:rFonts w:ascii="Georgia" w:hAnsi="Georgia"/>
        </w:rPr>
        <w:t xml:space="preserve">rowotnych z zakresu </w:t>
      </w:r>
      <w:r w:rsidR="00704E1B" w:rsidRPr="00704E1B">
        <w:rPr>
          <w:rFonts w:ascii="Georgia" w:hAnsi="Georgia"/>
          <w:b/>
        </w:rPr>
        <w:t>radiologii i</w:t>
      </w:r>
      <w:r w:rsidR="00704E1B">
        <w:rPr>
          <w:rFonts w:ascii="Georgia" w:hAnsi="Georgia"/>
        </w:rPr>
        <w:t xml:space="preserve"> </w:t>
      </w:r>
      <w:r w:rsidR="00C5154D" w:rsidRPr="00736C85">
        <w:rPr>
          <w:rFonts w:ascii="Georgia" w:hAnsi="Georgia"/>
          <w:b/>
        </w:rPr>
        <w:t>diagnostyki obrazowej</w:t>
      </w:r>
      <w:r w:rsidR="00C176DE" w:rsidRPr="00736C85">
        <w:rPr>
          <w:rFonts w:ascii="Georgia" w:hAnsi="Georgia"/>
          <w:b/>
        </w:rPr>
        <w:t xml:space="preserve"> </w:t>
      </w:r>
      <w:r w:rsidR="00C176DE" w:rsidRPr="00736C85">
        <w:rPr>
          <w:rFonts w:ascii="Georgia" w:hAnsi="Georgia"/>
        </w:rPr>
        <w:t>w dni powszednie i świąteczne</w:t>
      </w:r>
      <w:r w:rsidR="001D50C5">
        <w:rPr>
          <w:rFonts w:ascii="Georgia" w:hAnsi="Georgia"/>
        </w:rPr>
        <w:t xml:space="preserve"> </w:t>
      </w:r>
      <w:r w:rsidR="00704E1B">
        <w:rPr>
          <w:rFonts w:ascii="Georgia" w:hAnsi="Georgia"/>
        </w:rPr>
        <w:br/>
      </w:r>
      <w:bookmarkStart w:id="1" w:name="_GoBack"/>
      <w:bookmarkEnd w:id="1"/>
      <w:r w:rsidR="001D50C5">
        <w:rPr>
          <w:rFonts w:ascii="Georgia" w:hAnsi="Georgia"/>
        </w:rPr>
        <w:t>w Centralnym Szpitalu Klinicznym</w:t>
      </w:r>
      <w:r w:rsidR="002969E7" w:rsidRPr="00736C85">
        <w:rPr>
          <w:rFonts w:ascii="Georgia" w:hAnsi="Georgia"/>
        </w:rPr>
        <w:t xml:space="preserve"> UM w Łodzi.</w:t>
      </w:r>
    </w:p>
    <w:p w:rsidR="009513D0" w:rsidRPr="002969E7" w:rsidRDefault="009513D0" w:rsidP="002969E7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2969E7">
        <w:rPr>
          <w:rFonts w:ascii="Georgia" w:hAnsi="Georgia"/>
        </w:rPr>
        <w:t>Usługi lekarskie, o których mowa w ust. 1 obejmują w szczególności:</w:t>
      </w:r>
    </w:p>
    <w:p w:rsidR="00364D5B" w:rsidRDefault="00EB46C1" w:rsidP="002969E7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 xml:space="preserve">badanie, </w:t>
      </w:r>
      <w:r w:rsidR="00364D5B" w:rsidRPr="007B5B8C">
        <w:rPr>
          <w:rFonts w:ascii="Georgia" w:hAnsi="Georgia"/>
          <w:sz w:val="22"/>
          <w:szCs w:val="22"/>
        </w:rPr>
        <w:t>weryfikację, opis i autoryzację wyników badań, w tym w szczegó</w:t>
      </w:r>
      <w:r w:rsidR="00810321" w:rsidRPr="007B5B8C">
        <w:rPr>
          <w:rFonts w:ascii="Georgia" w:hAnsi="Georgia"/>
          <w:sz w:val="22"/>
          <w:szCs w:val="22"/>
        </w:rPr>
        <w:t xml:space="preserve">lności tomografii komputerowej, </w:t>
      </w:r>
      <w:r w:rsidR="00364D5B" w:rsidRPr="007B5B8C">
        <w:rPr>
          <w:rFonts w:ascii="Georgia" w:hAnsi="Georgia"/>
          <w:sz w:val="22"/>
          <w:szCs w:val="22"/>
        </w:rPr>
        <w:t>rezonansu magnetycznego, USG,</w:t>
      </w:r>
      <w:r w:rsidR="00810321" w:rsidRPr="007B5B8C">
        <w:rPr>
          <w:rFonts w:ascii="Georgia" w:hAnsi="Georgia"/>
          <w:sz w:val="22"/>
          <w:szCs w:val="22"/>
        </w:rPr>
        <w:t xml:space="preserve"> RTG,</w:t>
      </w:r>
    </w:p>
    <w:p w:rsidR="007A5DB6" w:rsidRPr="007A5DB6" w:rsidRDefault="00CF729F" w:rsidP="007A5DB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Georgia" w:eastAsiaTheme="minorHAnsi" w:hAnsi="Georgia" w:cs="Calibri"/>
          <w:lang w:eastAsia="en-US"/>
        </w:rPr>
      </w:pPr>
      <w:r>
        <w:rPr>
          <w:rFonts w:ascii="Georgia" w:eastAsiaTheme="minorHAnsi" w:hAnsi="Georgia" w:cs="Calibri"/>
          <w:lang w:eastAsia="en-US"/>
        </w:rPr>
        <w:t>wykonywanie</w:t>
      </w:r>
      <w:r w:rsidR="007A5DB6" w:rsidRPr="00F9181F">
        <w:rPr>
          <w:rFonts w:ascii="Georgia" w:eastAsiaTheme="minorHAnsi" w:hAnsi="Georgia" w:cs="Calibri"/>
          <w:lang w:eastAsia="en-US"/>
        </w:rPr>
        <w:t xml:space="preserve"> zabiegów pod kontrolą ultrasonografii, tomografii komputerowej i fluoroskopii, oraz zabiegów an</w:t>
      </w:r>
      <w:r w:rsidR="007A5DB6">
        <w:rPr>
          <w:rFonts w:ascii="Georgia" w:eastAsiaTheme="minorHAnsi" w:hAnsi="Georgia" w:cs="Calibri"/>
          <w:lang w:eastAsia="en-US"/>
        </w:rPr>
        <w:t>giograficznych,</w:t>
      </w:r>
    </w:p>
    <w:p w:rsidR="00364D5B" w:rsidRPr="007B5B8C" w:rsidRDefault="00364D5B" w:rsidP="007A5DB6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zachowanie bezpieczeństwa oraz procedur i standardów pracy przyjętych w Centralnym Szpitalu Klinicznym Uniwersytetu Medycznego w Łodzi,</w:t>
      </w:r>
    </w:p>
    <w:p w:rsidR="00364D5B" w:rsidRDefault="00364D5B" w:rsidP="00FB15A2">
      <w:pPr>
        <w:numPr>
          <w:ilvl w:val="0"/>
          <w:numId w:val="1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7B5B8C">
        <w:rPr>
          <w:rFonts w:ascii="Georgia" w:hAnsi="Georgia"/>
          <w:sz w:val="22"/>
          <w:szCs w:val="22"/>
        </w:rPr>
        <w:t>udzielanie konsultacji w innych klinikach/oddziałach i Izbie Przyjęć</w:t>
      </w:r>
      <w:r w:rsidR="002969E7">
        <w:rPr>
          <w:rFonts w:ascii="Georgia" w:hAnsi="Georgia"/>
          <w:sz w:val="22"/>
          <w:szCs w:val="22"/>
        </w:rPr>
        <w:t>/SOR</w:t>
      </w:r>
      <w:r w:rsidRPr="007B5B8C">
        <w:rPr>
          <w:rFonts w:ascii="Georgia" w:hAnsi="Georgia"/>
          <w:sz w:val="22"/>
          <w:szCs w:val="22"/>
        </w:rPr>
        <w:t xml:space="preserve"> będących w strukturz</w:t>
      </w:r>
      <w:r w:rsidR="00736594" w:rsidRPr="007B5B8C">
        <w:rPr>
          <w:rFonts w:ascii="Georgia" w:hAnsi="Georgia"/>
          <w:sz w:val="22"/>
          <w:szCs w:val="22"/>
        </w:rPr>
        <w:t>e organizacyjnej Udzielającego z</w:t>
      </w:r>
      <w:r w:rsidRPr="007B5B8C">
        <w:rPr>
          <w:rFonts w:ascii="Georgia" w:hAnsi="Georgia"/>
          <w:sz w:val="22"/>
          <w:szCs w:val="22"/>
        </w:rPr>
        <w:t>amówienia oraz korzystania z konsultacji specjalistów zat</w:t>
      </w:r>
      <w:r w:rsidR="00736594" w:rsidRPr="007B5B8C">
        <w:rPr>
          <w:rFonts w:ascii="Georgia" w:hAnsi="Georgia"/>
          <w:sz w:val="22"/>
          <w:szCs w:val="22"/>
        </w:rPr>
        <w:t>rudnionych przez Udzielającego z</w:t>
      </w:r>
      <w:r w:rsidRPr="007B5B8C">
        <w:rPr>
          <w:rFonts w:ascii="Georgia" w:hAnsi="Georgia"/>
          <w:sz w:val="22"/>
          <w:szCs w:val="22"/>
        </w:rPr>
        <w:t xml:space="preserve">amówienia lub (w szczególnie uzasadnionych przypadkach) osób lub jednostek ochrony </w:t>
      </w:r>
      <w:r w:rsidR="00736594" w:rsidRPr="007B5B8C">
        <w:rPr>
          <w:rFonts w:ascii="Georgia" w:hAnsi="Georgia"/>
          <w:sz w:val="22"/>
          <w:szCs w:val="22"/>
        </w:rPr>
        <w:t>zdrowia, z którymi Udzielający z</w:t>
      </w:r>
      <w:r w:rsidRPr="007B5B8C">
        <w:rPr>
          <w:rFonts w:ascii="Georgia" w:hAnsi="Georgia"/>
          <w:sz w:val="22"/>
          <w:szCs w:val="22"/>
        </w:rPr>
        <w:t>amówienia ma zaw</w:t>
      </w:r>
      <w:r w:rsidR="003D2A61">
        <w:rPr>
          <w:rFonts w:ascii="Georgia" w:hAnsi="Georgia"/>
          <w:sz w:val="22"/>
          <w:szCs w:val="22"/>
        </w:rPr>
        <w:t>arte umowy na takie konsultacje,</w:t>
      </w:r>
    </w:p>
    <w:p w:rsidR="007A5DB6" w:rsidRPr="007A5DB6" w:rsidRDefault="003D2A61" w:rsidP="007A5DB6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FB430F">
        <w:rPr>
          <w:rFonts w:ascii="Georgia" w:hAnsi="Georgia"/>
        </w:rPr>
        <w:t xml:space="preserve">za porozumieniem Stron możliwe jest świadczenie usług przez Przyjmującego zamówienie </w:t>
      </w:r>
      <w:r w:rsidRPr="00FB430F">
        <w:rPr>
          <w:rFonts w:ascii="Georgia" w:hAnsi="Georgia"/>
        </w:rPr>
        <w:br/>
        <w:t>w innej jednostce organizacyjnej Udzielającego zamówienia.</w:t>
      </w:r>
    </w:p>
    <w:p w:rsidR="002D421B" w:rsidRPr="00736C85" w:rsidRDefault="002D421B" w:rsidP="00664D52">
      <w:pPr>
        <w:pStyle w:val="Akapitzlis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Georgia" w:hAnsi="Georgia"/>
          <w:b/>
        </w:rPr>
      </w:pPr>
      <w:r w:rsidRPr="00736C85">
        <w:rPr>
          <w:rFonts w:ascii="Georgia" w:hAnsi="Georgia"/>
        </w:rPr>
        <w:t>Zakres zadań</w:t>
      </w:r>
      <w:r w:rsidR="0063096F" w:rsidRPr="00736C85">
        <w:rPr>
          <w:rFonts w:ascii="Georgia" w:hAnsi="Georgia"/>
        </w:rPr>
        <w:t xml:space="preserve"> obejmujących udzielanie świadczeń zdrowotnych w zakresie diagnostyki obrazowej </w:t>
      </w:r>
      <w:r w:rsidRPr="00736C85">
        <w:rPr>
          <w:rFonts w:ascii="Georgia" w:hAnsi="Georgia"/>
        </w:rPr>
        <w:t>wykonywanych przez Prz</w:t>
      </w:r>
      <w:r w:rsidR="0063096F" w:rsidRPr="00736C85">
        <w:rPr>
          <w:rFonts w:ascii="Georgia" w:hAnsi="Georgia"/>
        </w:rPr>
        <w:t>yjmującego z</w:t>
      </w:r>
      <w:r w:rsidR="002D1BD5">
        <w:rPr>
          <w:rFonts w:ascii="Georgia" w:hAnsi="Georgia"/>
        </w:rPr>
        <w:t>amówienie zawiera Załącznik nr 1</w:t>
      </w:r>
      <w:r w:rsidR="0063096F" w:rsidRPr="00736C85">
        <w:rPr>
          <w:rFonts w:ascii="Georgia" w:hAnsi="Georgia"/>
        </w:rPr>
        <w:t xml:space="preserve"> do niniejszej umowy. </w:t>
      </w:r>
    </w:p>
    <w:p w:rsidR="00E17C21" w:rsidRPr="00E17C21" w:rsidRDefault="00E17C21" w:rsidP="00664D52">
      <w:pPr>
        <w:pStyle w:val="Akapitzlist"/>
        <w:shd w:val="clear" w:color="auto" w:fill="FFFFFF"/>
        <w:spacing w:after="0"/>
        <w:ind w:left="284" w:right="-17"/>
        <w:jc w:val="both"/>
        <w:rPr>
          <w:rFonts w:ascii="Georgia" w:hAnsi="Georgia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:rsidR="008109A3" w:rsidRDefault="008109A3" w:rsidP="00163EF0">
      <w:pPr>
        <w:pStyle w:val="Tekstpodstawowy2Georgia"/>
        <w:spacing w:line="276" w:lineRule="auto"/>
        <w:rPr>
          <w:sz w:val="22"/>
          <w:szCs w:val="22"/>
        </w:rPr>
      </w:pPr>
      <w:r w:rsidRPr="00D85C33">
        <w:rPr>
          <w:sz w:val="22"/>
          <w:szCs w:val="22"/>
        </w:rPr>
        <w:t xml:space="preserve">Przyjmujący zamówienie oświadcza, że posiada dokumenty potwierdzające wykształcenie </w:t>
      </w:r>
      <w:r w:rsidRPr="00D85C33">
        <w:rPr>
          <w:sz w:val="22"/>
          <w:szCs w:val="22"/>
        </w:rPr>
        <w:br/>
        <w:t xml:space="preserve">i uprawnienia do wykonywania świadczeń zdrowotnych w zakresie, o którym mowa w </w:t>
      </w:r>
      <w:r w:rsidRPr="00D85C33">
        <w:rPr>
          <w:sz w:val="22"/>
          <w:szCs w:val="22"/>
        </w:rPr>
        <w:sym w:font="Times New Roman" w:char="00A7"/>
      </w:r>
      <w:r w:rsidRPr="00D85C33">
        <w:rPr>
          <w:sz w:val="22"/>
          <w:szCs w:val="22"/>
        </w:rPr>
        <w:t xml:space="preserve"> 1. Ponadto zobowiązuje się do okazania oryginałów w/w dokum</w:t>
      </w:r>
      <w:r w:rsidR="00736594">
        <w:rPr>
          <w:sz w:val="22"/>
          <w:szCs w:val="22"/>
        </w:rPr>
        <w:t>entów na żądanie Udzielającego z</w:t>
      </w:r>
      <w:r w:rsidRPr="00D85C33">
        <w:rPr>
          <w:sz w:val="22"/>
          <w:szCs w:val="22"/>
        </w:rPr>
        <w:t>a</w:t>
      </w:r>
      <w:r w:rsidR="00E5005F">
        <w:rPr>
          <w:sz w:val="22"/>
          <w:szCs w:val="22"/>
        </w:rPr>
        <w:t>mówienia</w:t>
      </w:r>
      <w:r w:rsidRPr="00D85C33">
        <w:rPr>
          <w:sz w:val="22"/>
          <w:szCs w:val="22"/>
        </w:rPr>
        <w:t>.</w:t>
      </w:r>
    </w:p>
    <w:p w:rsidR="00163EF0" w:rsidRPr="00D85C33" w:rsidRDefault="00163EF0" w:rsidP="00163EF0">
      <w:pPr>
        <w:pStyle w:val="Tekstpodstawowy2Georgia"/>
        <w:spacing w:line="276" w:lineRule="auto"/>
        <w:rPr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3.</w:t>
      </w:r>
    </w:p>
    <w:p w:rsidR="008109A3" w:rsidRPr="00D85C33" w:rsidRDefault="008109A3" w:rsidP="00FB15A2">
      <w:pPr>
        <w:numPr>
          <w:ilvl w:val="0"/>
          <w:numId w:val="11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color w:val="000000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będzie wykonywał świadczenia w terminach uzgadnianych </w:t>
      </w:r>
      <w:r w:rsidRPr="00D85C33">
        <w:rPr>
          <w:rFonts w:ascii="Georgia" w:hAnsi="Georgia"/>
          <w:sz w:val="22"/>
          <w:szCs w:val="22"/>
        </w:rPr>
        <w:br/>
        <w:t xml:space="preserve">z Udzielającym zamówienia. </w:t>
      </w:r>
    </w:p>
    <w:p w:rsidR="008109A3" w:rsidRDefault="008109A3" w:rsidP="00FB15A2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Przyjmujący zamówienie współpracuje z całym personelem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 xml:space="preserve">a udzielającym świadczeń zdrowotnych na rzecz pacjentów leczonych przez  </w:t>
      </w:r>
      <w:r w:rsidRPr="00D85C33">
        <w:rPr>
          <w:rFonts w:ascii="Georgia" w:hAnsi="Georgia"/>
        </w:rPr>
        <w:t>Udzielającego zamówieni</w:t>
      </w:r>
      <w:r w:rsidRPr="00D85C33">
        <w:rPr>
          <w:rFonts w:ascii="Georgia" w:hAnsi="Georgia"/>
          <w:color w:val="000000"/>
        </w:rPr>
        <w:t>a.</w:t>
      </w:r>
    </w:p>
    <w:p w:rsidR="003C07EA" w:rsidRPr="00D85C33" w:rsidRDefault="003C07EA" w:rsidP="00FB15A2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Bezpośrednią kontrolę nad organizacją świadczeń sprawuje w imieniu </w:t>
      </w:r>
      <w:r w:rsidR="00D873E8">
        <w:rPr>
          <w:rFonts w:ascii="Georgia" w:hAnsi="Georgia"/>
          <w:color w:val="000000"/>
        </w:rPr>
        <w:t xml:space="preserve">Udzielającego zamówienia osoba wskazana przez Dyrektora Centralnego Szpitala Klinicznego Uniwersytetu Medycznego </w:t>
      </w:r>
      <w:r w:rsidR="00D873E8">
        <w:rPr>
          <w:rFonts w:ascii="Georgia" w:hAnsi="Georgia"/>
          <w:color w:val="000000"/>
        </w:rPr>
        <w:br/>
        <w:t>w Łodzi.</w:t>
      </w:r>
    </w:p>
    <w:p w:rsidR="008109A3" w:rsidRDefault="008109A3" w:rsidP="00FB15A2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Wykonanie prac o których mowa w § 1 odbywać się będzie na sprzęcie i materiałach będących własnością</w:t>
      </w:r>
      <w:r w:rsidRPr="00D85C33">
        <w:rPr>
          <w:rFonts w:ascii="Georgia" w:hAnsi="Georgia"/>
          <w:b/>
          <w:i/>
        </w:rPr>
        <w:t xml:space="preserve"> </w:t>
      </w:r>
      <w:r w:rsidR="001A447A">
        <w:rPr>
          <w:rFonts w:ascii="Georgia" w:hAnsi="Georgia"/>
        </w:rPr>
        <w:t>Udzielającego zamówienia</w:t>
      </w:r>
      <w:r w:rsidR="00E3024F">
        <w:rPr>
          <w:rFonts w:ascii="Georgia" w:hAnsi="Georgia"/>
        </w:rPr>
        <w:t>.</w:t>
      </w:r>
    </w:p>
    <w:p w:rsidR="006163C9" w:rsidRPr="00E17C21" w:rsidRDefault="006163C9" w:rsidP="00FB15A2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zobowiązany jest </w:t>
      </w:r>
      <w:r w:rsidR="006268B6" w:rsidRPr="00E17C21">
        <w:rPr>
          <w:rFonts w:ascii="Georgia" w:hAnsi="Georgia"/>
        </w:rPr>
        <w:t>dbać o dobro i mienie Udzielającego zamówienia</w:t>
      </w:r>
      <w:r w:rsidR="007C2C42" w:rsidRPr="00E17C21">
        <w:rPr>
          <w:rFonts w:ascii="Georgia" w:hAnsi="Georgia"/>
        </w:rPr>
        <w:t xml:space="preserve"> </w:t>
      </w:r>
      <w:r w:rsidR="00407867" w:rsidRPr="00E17C21">
        <w:rPr>
          <w:rFonts w:ascii="Georgia" w:hAnsi="Georgia"/>
        </w:rPr>
        <w:br/>
      </w:r>
      <w:r w:rsidR="007C2C42" w:rsidRPr="00E17C21">
        <w:rPr>
          <w:rFonts w:ascii="Georgia" w:hAnsi="Georgia"/>
        </w:rPr>
        <w:t xml:space="preserve">ze szczególnym uwzględnieniem mienia wykorzystywanego do udzielania świadczeń, korzystania </w:t>
      </w:r>
      <w:r w:rsidR="00407867" w:rsidRPr="00E17C21">
        <w:rPr>
          <w:rFonts w:ascii="Georgia" w:hAnsi="Georgia"/>
        </w:rPr>
        <w:br/>
      </w:r>
      <w:r w:rsidR="007C2C42" w:rsidRPr="00E17C21">
        <w:rPr>
          <w:rFonts w:ascii="Georgia" w:hAnsi="Georgia"/>
        </w:rPr>
        <w:t xml:space="preserve">z niego zgodnie z przeznaczeniem, z należytą dbałością </w:t>
      </w:r>
      <w:r w:rsidR="00407867" w:rsidRPr="00E17C21">
        <w:rPr>
          <w:rFonts w:ascii="Georgia" w:hAnsi="Georgia"/>
        </w:rPr>
        <w:t>i optymalizacją kosztów, a w przypadku stwierdzenia wady, nieprawidłowości czy niewłaściwej jakości pracy sprzętu lub ap</w:t>
      </w:r>
      <w:r w:rsidR="00502792">
        <w:rPr>
          <w:rFonts w:ascii="Georgia" w:hAnsi="Georgia"/>
        </w:rPr>
        <w:t xml:space="preserve">aratury natychmiast zawiadomić </w:t>
      </w:r>
      <w:r w:rsidR="00407867" w:rsidRPr="00E17C21">
        <w:rPr>
          <w:rFonts w:ascii="Georgia" w:hAnsi="Georgia"/>
        </w:rPr>
        <w:t xml:space="preserve">(na piśmie za potwierdzeniem odbioru) Udzielającego zamówienia </w:t>
      </w:r>
      <w:r w:rsidR="00407867" w:rsidRPr="00E17C21">
        <w:rPr>
          <w:rFonts w:ascii="Georgia" w:hAnsi="Georgia"/>
        </w:rPr>
        <w:br/>
        <w:t>o powyższym stanie rzeczy.</w:t>
      </w:r>
    </w:p>
    <w:p w:rsidR="008109A3" w:rsidRPr="00D85C33" w:rsidRDefault="008109A3" w:rsidP="00FB15A2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D85C33">
        <w:rPr>
          <w:rFonts w:ascii="Georgia" w:hAnsi="Georgia"/>
        </w:rPr>
        <w:t>W przypadku uszkodzenia sprzętu, na którym wykonywane będą prace, o których mowa w § 1 z winy Przyjmującego zamówienie,  naprawa sprzętu lub jego wymiana na nowy następuje na jego koszt.</w:t>
      </w:r>
    </w:p>
    <w:p w:rsidR="008109A3" w:rsidRPr="00D85C33" w:rsidRDefault="008109A3" w:rsidP="00FB15A2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 xml:space="preserve">Po uzyskaniu zgody Udzielającego zamówienia Przyjmujący zamówienie może zlecić innemu podmiotowi udzielanie świadczeń zdrowotnych i związanych z tym obowiązków, określonych </w:t>
      </w:r>
      <w:r w:rsidR="00EE0A47">
        <w:rPr>
          <w:rFonts w:ascii="Georgia" w:hAnsi="Georgia"/>
          <w:color w:val="000000"/>
        </w:rPr>
        <w:br/>
      </w:r>
      <w:r w:rsidRPr="00D85C33">
        <w:rPr>
          <w:rFonts w:ascii="Georgia" w:hAnsi="Georgia"/>
          <w:color w:val="000000"/>
        </w:rPr>
        <w:t>w niniejszej umowie.</w:t>
      </w:r>
    </w:p>
    <w:p w:rsidR="008109A3" w:rsidRDefault="008109A3" w:rsidP="00FB15A2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D85C33">
        <w:rPr>
          <w:rFonts w:ascii="Georgia" w:hAnsi="Georgia"/>
          <w:color w:val="000000"/>
        </w:rPr>
        <w:t>Podmiotem tym może być tylko podmiot posiadający kwalifikacje do udzielania świadczeń zdrowotnych, o których mowa w § 2 niniejszej umowy.</w:t>
      </w:r>
    </w:p>
    <w:p w:rsidR="008109A3" w:rsidRPr="00D85C33" w:rsidRDefault="008109A3" w:rsidP="00FB15A2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Przyjmujący zamówienie odpowiada za czyny innego podmiotu, któremu zlecił świadczenie usług, jak za czyny własne.</w:t>
      </w:r>
    </w:p>
    <w:p w:rsidR="008109A3" w:rsidRDefault="008109A3" w:rsidP="00FB15A2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b/>
          <w:bCs/>
        </w:rPr>
      </w:pPr>
      <w:r w:rsidRPr="00D85C33">
        <w:rPr>
          <w:rFonts w:ascii="Georgia" w:hAnsi="Georgia"/>
          <w:color w:val="000000"/>
        </w:rPr>
        <w:t>Koszty zlecenia usługi innemu podmiotowi ponosi Przyjmujący zamówienie.</w:t>
      </w:r>
      <w:r w:rsidRPr="00D85C33">
        <w:rPr>
          <w:rFonts w:ascii="Georgia" w:hAnsi="Georgia"/>
          <w:b/>
          <w:bCs/>
        </w:rPr>
        <w:t xml:space="preserve"> </w:t>
      </w:r>
    </w:p>
    <w:p w:rsidR="008109A3" w:rsidRPr="00E17C21" w:rsidRDefault="00342CF5" w:rsidP="00FB15A2">
      <w:pPr>
        <w:pStyle w:val="Akapitzlist"/>
        <w:numPr>
          <w:ilvl w:val="0"/>
          <w:numId w:val="11"/>
        </w:numPr>
        <w:shd w:val="clear" w:color="auto" w:fill="FFFFFF"/>
        <w:spacing w:after="0"/>
        <w:ind w:right="-17"/>
        <w:jc w:val="both"/>
        <w:rPr>
          <w:rFonts w:ascii="Georgia" w:hAnsi="Georgia"/>
          <w:bCs/>
        </w:rPr>
      </w:pPr>
      <w:r w:rsidRPr="00E17C21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E17C21">
        <w:rPr>
          <w:rFonts w:ascii="Georgia" w:hAnsi="Georgia"/>
          <w:bCs/>
        </w:rPr>
        <w:br/>
        <w:t>od odpowiedzialności cywilnej, zgodnie z obowiązującymi w tym zakresie przepisami. Kopię polisy zobowiązani są do przed</w:t>
      </w:r>
      <w:r w:rsidR="00A77B51">
        <w:rPr>
          <w:rFonts w:ascii="Georgia" w:hAnsi="Georgia"/>
          <w:bCs/>
        </w:rPr>
        <w:t>łożenia Udzielającemu zamówienia</w:t>
      </w:r>
      <w:r w:rsidRPr="00E17C21">
        <w:rPr>
          <w:rFonts w:ascii="Georgia" w:hAnsi="Georgia"/>
          <w:bCs/>
        </w:rPr>
        <w:t xml:space="preserve"> najpóźniej na dzień przed rozpoczęciem zastępstwa.</w:t>
      </w: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4.</w:t>
      </w:r>
    </w:p>
    <w:p w:rsidR="008109A3" w:rsidRPr="00D85C33" w:rsidRDefault="008109A3" w:rsidP="00F16BBA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Przyjmujący zamówienie zobowiązuje się do:</w:t>
      </w:r>
    </w:p>
    <w:p w:rsidR="008109A3" w:rsidRPr="00E17C21" w:rsidRDefault="008109A3" w:rsidP="00A24C30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wykonania świadczeń zdrowotnych zgodnie z zasadami wiedzy medycznej przy zachowaniu należytej staranności w tym zakresie oraz poszanowan</w:t>
      </w:r>
      <w:r w:rsidR="001071AE">
        <w:rPr>
          <w:rFonts w:ascii="Georgia" w:hAnsi="Georgia"/>
        </w:rPr>
        <w:t xml:space="preserve">ia praw pacjenta do zachowania </w:t>
      </w:r>
      <w:r w:rsidRPr="00E17C21">
        <w:rPr>
          <w:rFonts w:ascii="Georgia" w:hAnsi="Georgia"/>
        </w:rPr>
        <w:t xml:space="preserve">w tajemnicy spraw związanych ze świadczeniami objętymi niniejszą umową, a także z </w:t>
      </w:r>
      <w:r w:rsidR="0060047E">
        <w:rPr>
          <w:rFonts w:ascii="Georgia" w:hAnsi="Georgia"/>
        </w:rPr>
        <w:t xml:space="preserve">aktualnie obowiązującymi przepisami </w:t>
      </w:r>
      <w:r w:rsidRPr="00E17C21">
        <w:rPr>
          <w:rFonts w:ascii="Georgia" w:hAnsi="Georgia"/>
        </w:rPr>
        <w:t>o ochronie danych osobowych;</w:t>
      </w:r>
    </w:p>
    <w:p w:rsidR="008109A3" w:rsidRPr="00E17C21" w:rsidRDefault="008109A3" w:rsidP="00A24C30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BC3A1F" w:rsidRPr="00E17C21" w:rsidRDefault="00BC3A1F" w:rsidP="00A24C30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</w:t>
      </w:r>
      <w:r w:rsidR="008277C2">
        <w:rPr>
          <w:rFonts w:ascii="Georgia" w:hAnsi="Georgia"/>
          <w:sz w:val="22"/>
          <w:szCs w:val="22"/>
        </w:rPr>
        <w:t>inie u Udzielającego zamówienia;</w:t>
      </w:r>
    </w:p>
    <w:p w:rsidR="009D116E" w:rsidRPr="00E17C21" w:rsidRDefault="008109A3" w:rsidP="00A24C30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zapewnienia Udzielającemu zamówienia dostępu do dokum</w:t>
      </w:r>
      <w:r w:rsidR="008277C2">
        <w:rPr>
          <w:rFonts w:ascii="Georgia" w:hAnsi="Georgia"/>
          <w:sz w:val="22"/>
          <w:szCs w:val="22"/>
        </w:rPr>
        <w:t>entacji medycznej osób badanych;</w:t>
      </w:r>
    </w:p>
    <w:p w:rsidR="009D116E" w:rsidRDefault="00A95165" w:rsidP="00A24C30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>systematycznego i czytelnego prowadzenia</w:t>
      </w:r>
      <w:r w:rsidR="003848FF" w:rsidRPr="00E17C21">
        <w:rPr>
          <w:rFonts w:ascii="Georgia" w:hAnsi="Georgia"/>
          <w:sz w:val="22"/>
          <w:szCs w:val="22"/>
        </w:rPr>
        <w:t xml:space="preserve"> dokumentacji medycznej</w:t>
      </w:r>
      <w:r w:rsidRPr="00E17C21">
        <w:rPr>
          <w:rFonts w:ascii="Georgia" w:hAnsi="Georgia"/>
          <w:sz w:val="22"/>
          <w:szCs w:val="22"/>
        </w:rPr>
        <w:t>, zgodnie z przepisami prawa</w:t>
      </w:r>
      <w:r w:rsidR="003848FF" w:rsidRPr="00E17C21">
        <w:rPr>
          <w:rFonts w:ascii="Georgia" w:hAnsi="Georgia"/>
          <w:sz w:val="22"/>
          <w:szCs w:val="22"/>
        </w:rPr>
        <w:t xml:space="preserve">, wymogami Narodowego Funduszu Zdrowia i standardami wewnątrzszpitalnymi, dbając o ochronę danych osobowych, zgodnie z powszechnie obowiązującymi przepisami prawa oraz instrukcjami bezpieczeństwa </w:t>
      </w:r>
      <w:r w:rsidR="00F50502">
        <w:rPr>
          <w:rFonts w:ascii="Georgia" w:hAnsi="Georgia"/>
          <w:sz w:val="22"/>
          <w:szCs w:val="22"/>
        </w:rPr>
        <w:t>obowiązującymi u Udzielającego z</w:t>
      </w:r>
      <w:r w:rsidR="003848FF" w:rsidRPr="00E17C21">
        <w:rPr>
          <w:rFonts w:ascii="Georgia" w:hAnsi="Georgia"/>
          <w:sz w:val="22"/>
          <w:szCs w:val="22"/>
        </w:rPr>
        <w:t>amówienia.</w:t>
      </w:r>
    </w:p>
    <w:p w:rsidR="00163EF0" w:rsidRPr="00163EF0" w:rsidRDefault="00163EF0" w:rsidP="00163EF0">
      <w:pPr>
        <w:spacing w:line="276" w:lineRule="auto"/>
        <w:ind w:left="426"/>
        <w:jc w:val="both"/>
        <w:rPr>
          <w:rFonts w:ascii="Georgia" w:hAnsi="Georgia"/>
          <w:sz w:val="22"/>
          <w:szCs w:val="22"/>
        </w:rPr>
      </w:pPr>
    </w:p>
    <w:p w:rsidR="008109A3" w:rsidRPr="00E17C21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E17C21">
        <w:rPr>
          <w:rFonts w:ascii="Georgia" w:hAnsi="Georgia"/>
          <w:b/>
          <w:sz w:val="22"/>
          <w:szCs w:val="22"/>
        </w:rPr>
        <w:sym w:font="Times New Roman" w:char="00A7"/>
      </w:r>
      <w:r w:rsidRPr="00E17C21">
        <w:rPr>
          <w:rFonts w:ascii="Georgia" w:hAnsi="Georgia"/>
          <w:b/>
          <w:sz w:val="22"/>
          <w:szCs w:val="22"/>
        </w:rPr>
        <w:t xml:space="preserve"> 5.</w:t>
      </w:r>
    </w:p>
    <w:p w:rsidR="00A43F27" w:rsidRPr="00E17C21" w:rsidRDefault="00A43F27" w:rsidP="00F16BB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91243F">
        <w:rPr>
          <w:rFonts w:ascii="Georgia" w:hAnsi="Georgia"/>
          <w:sz w:val="22"/>
          <w:szCs w:val="22"/>
        </w:rPr>
        <w:t xml:space="preserve">W ramach realizacji niniejszej umowy Przyjmujący </w:t>
      </w:r>
      <w:r w:rsidR="00BB36F8">
        <w:rPr>
          <w:rFonts w:ascii="Georgia" w:hAnsi="Georgia"/>
          <w:sz w:val="22"/>
          <w:szCs w:val="22"/>
        </w:rPr>
        <w:t>z</w:t>
      </w:r>
      <w:r w:rsidRPr="0091243F">
        <w:rPr>
          <w:rFonts w:ascii="Georgia" w:hAnsi="Georgia"/>
          <w:sz w:val="22"/>
          <w:szCs w:val="22"/>
        </w:rPr>
        <w:t>amówienie zobowiązuje się w szczególności:</w:t>
      </w:r>
    </w:p>
    <w:p w:rsidR="004B1AE6" w:rsidRDefault="004B1AE6" w:rsidP="00A24C3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91243F">
        <w:rPr>
          <w:rFonts w:ascii="Georgia" w:hAnsi="Georgia"/>
        </w:rPr>
        <w:t>przebywać w godzinach dla niego us</w:t>
      </w:r>
      <w:r w:rsidR="008B7661" w:rsidRPr="0091243F">
        <w:rPr>
          <w:rFonts w:ascii="Georgia" w:hAnsi="Georgia"/>
        </w:rPr>
        <w:t>talonych na terenie Centralnego</w:t>
      </w:r>
      <w:r w:rsidRPr="0091243F">
        <w:rPr>
          <w:rFonts w:ascii="Georgia" w:hAnsi="Georgia"/>
        </w:rPr>
        <w:t xml:space="preserve"> Sz</w:t>
      </w:r>
      <w:r w:rsidR="008B7661" w:rsidRPr="0091243F">
        <w:rPr>
          <w:rFonts w:ascii="Georgia" w:hAnsi="Georgia"/>
        </w:rPr>
        <w:t>pitala Klinicznego</w:t>
      </w:r>
      <w:r w:rsidRPr="0091243F">
        <w:rPr>
          <w:rFonts w:ascii="Georgia" w:hAnsi="Georgia"/>
        </w:rPr>
        <w:t xml:space="preserve"> Uniwersytetu Medycznego w Łodzi</w:t>
      </w:r>
      <w:r w:rsidR="001E3E61" w:rsidRPr="0091243F">
        <w:rPr>
          <w:rFonts w:ascii="Georgia" w:hAnsi="Georgia"/>
        </w:rPr>
        <w:t xml:space="preserve">, zgodnie z harmonogramem (akceptowanym przez Udzielającego </w:t>
      </w:r>
      <w:r w:rsidR="00E119A4">
        <w:rPr>
          <w:rFonts w:ascii="Georgia" w:hAnsi="Georgia"/>
        </w:rPr>
        <w:t>z</w:t>
      </w:r>
      <w:r w:rsidR="001E3E61" w:rsidRPr="0091243F">
        <w:rPr>
          <w:rFonts w:ascii="Georgia" w:hAnsi="Georgia"/>
        </w:rPr>
        <w:t xml:space="preserve">amówienia), w sposób gwarantujący pacjentom </w:t>
      </w:r>
      <w:r w:rsidR="0091243F" w:rsidRPr="00725C71">
        <w:rPr>
          <w:rFonts w:ascii="Georgia" w:hAnsi="Georgia"/>
        </w:rPr>
        <w:t>nieprzerwaną całodobową opiekę lekarską</w:t>
      </w:r>
      <w:r w:rsidR="0091243F" w:rsidRPr="0091243F">
        <w:rPr>
          <w:rFonts w:ascii="Georgia" w:hAnsi="Georgia"/>
        </w:rPr>
        <w:t xml:space="preserve"> i dostęp do badań i diagnostyki obrazowej, </w:t>
      </w:r>
    </w:p>
    <w:p w:rsidR="0091243F" w:rsidRDefault="0091243F" w:rsidP="00A24C3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udzielać bez dodatkowej zapłaty konsultacji w innych klinikach/oddziałach i Izbie Przyjęć</w:t>
      </w:r>
      <w:r w:rsidR="000E0593">
        <w:rPr>
          <w:rFonts w:ascii="Georgia" w:hAnsi="Georgia"/>
        </w:rPr>
        <w:t>/SOR</w:t>
      </w:r>
      <w:r>
        <w:rPr>
          <w:rFonts w:ascii="Georgia" w:hAnsi="Georgia"/>
        </w:rPr>
        <w:t xml:space="preserve"> będących w strukturz</w:t>
      </w:r>
      <w:r w:rsidR="008D53EC">
        <w:rPr>
          <w:rFonts w:ascii="Georgia" w:hAnsi="Georgia"/>
        </w:rPr>
        <w:t>e organizacyjnej Udzielającego z</w:t>
      </w:r>
      <w:r w:rsidR="0091256F">
        <w:rPr>
          <w:rFonts w:ascii="Georgia" w:hAnsi="Georgia"/>
        </w:rPr>
        <w:t xml:space="preserve">amówienia, </w:t>
      </w:r>
    </w:p>
    <w:p w:rsidR="0091243F" w:rsidRDefault="0091243F" w:rsidP="00A24C3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rzetelnie i systematycznie sporządzać </w:t>
      </w:r>
      <w:r w:rsidR="00305BCC">
        <w:rPr>
          <w:rFonts w:ascii="Georgia" w:hAnsi="Georgia"/>
        </w:rPr>
        <w:t xml:space="preserve">oraz prowadzić dokumentację medyczną (także w formie elektronicznej) wynikającą z obowiązujących przepisów oraz uregulowań obowiązujących </w:t>
      </w:r>
      <w:r w:rsidR="00305BCC">
        <w:rPr>
          <w:rFonts w:ascii="Georgia" w:hAnsi="Georgia"/>
        </w:rPr>
        <w:br/>
        <w:t xml:space="preserve">w Szpitalu, </w:t>
      </w:r>
    </w:p>
    <w:p w:rsidR="00305BCC" w:rsidRPr="00996A32" w:rsidRDefault="00305BCC" w:rsidP="00A24C3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996A32">
        <w:rPr>
          <w:rFonts w:ascii="Georgia" w:hAnsi="Georgia"/>
        </w:rPr>
        <w:t>sporządzać i przedkładać U</w:t>
      </w:r>
      <w:r w:rsidR="008D53EC" w:rsidRPr="00996A32">
        <w:rPr>
          <w:rFonts w:ascii="Georgia" w:hAnsi="Georgia"/>
        </w:rPr>
        <w:t>dzielającemu z</w:t>
      </w:r>
      <w:r w:rsidRPr="00996A32">
        <w:rPr>
          <w:rFonts w:ascii="Georgia" w:hAnsi="Georgia"/>
        </w:rPr>
        <w:t xml:space="preserve">amówienia sprawozdania z wykonanych świadczeń </w:t>
      </w:r>
      <w:r w:rsidRPr="00996A32">
        <w:rPr>
          <w:rFonts w:ascii="Georgia" w:hAnsi="Georgia"/>
        </w:rPr>
        <w:br/>
        <w:t xml:space="preserve">w formie i terminach </w:t>
      </w:r>
      <w:r w:rsidR="008D53EC" w:rsidRPr="00996A32">
        <w:rPr>
          <w:rFonts w:ascii="Georgia" w:hAnsi="Georgia"/>
        </w:rPr>
        <w:t>obowiązujących u Udzielającego z</w:t>
      </w:r>
      <w:r w:rsidR="00996A32" w:rsidRPr="00996A32">
        <w:rPr>
          <w:rFonts w:ascii="Georgia" w:hAnsi="Georgia"/>
        </w:rPr>
        <w:t>amówienia,</w:t>
      </w:r>
    </w:p>
    <w:p w:rsidR="00305BCC" w:rsidRPr="00354A8A" w:rsidRDefault="00DE6F20" w:rsidP="00A24C3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305BCC">
        <w:rPr>
          <w:rFonts w:ascii="Georgia" w:hAnsi="Georgia"/>
        </w:rPr>
        <w:t>prowadzić sprawozdawczość statystyczną na poziomie kodowania i grupowania jednorodnych grup pacjentów w systemie informatycznym (bazie danych)</w:t>
      </w:r>
      <w:r w:rsidR="0091243F" w:rsidRPr="00305BCC">
        <w:rPr>
          <w:rFonts w:ascii="Georgia" w:hAnsi="Georgia"/>
        </w:rPr>
        <w:t xml:space="preserve"> Udzielającego </w:t>
      </w:r>
      <w:r w:rsidR="008D53EC">
        <w:rPr>
          <w:rFonts w:ascii="Georgia" w:hAnsi="Georgia"/>
        </w:rPr>
        <w:t>z</w:t>
      </w:r>
      <w:r w:rsidR="00305BCC">
        <w:rPr>
          <w:rFonts w:ascii="Georgia" w:hAnsi="Georgia"/>
        </w:rPr>
        <w:t>amówienia</w:t>
      </w:r>
      <w:r w:rsidRPr="00305BCC">
        <w:rPr>
          <w:rFonts w:ascii="Georgia" w:hAnsi="Georgia"/>
        </w:rPr>
        <w:t xml:space="preserve">, według wzorów </w:t>
      </w:r>
      <w:r w:rsidR="0091243F" w:rsidRPr="00305BCC">
        <w:rPr>
          <w:rFonts w:ascii="Georgia" w:hAnsi="Georgia"/>
        </w:rPr>
        <w:br/>
      </w:r>
      <w:r w:rsidRPr="00305BCC">
        <w:rPr>
          <w:rFonts w:ascii="Georgia" w:hAnsi="Georgia"/>
        </w:rPr>
        <w:t>i na zasadach ob</w:t>
      </w:r>
      <w:r w:rsidR="003C1722">
        <w:rPr>
          <w:rFonts w:ascii="Georgia" w:hAnsi="Georgia"/>
        </w:rPr>
        <w:t xml:space="preserve">owiązujących przepisów oraz </w:t>
      </w:r>
      <w:r w:rsidRPr="00305BCC">
        <w:rPr>
          <w:rFonts w:ascii="Georgia" w:hAnsi="Georgia"/>
        </w:rPr>
        <w:t>ustalon</w:t>
      </w:r>
      <w:r w:rsidR="00374F35">
        <w:rPr>
          <w:rFonts w:ascii="Georgia" w:hAnsi="Georgia"/>
        </w:rPr>
        <w:t>ych</w:t>
      </w:r>
      <w:r w:rsidRPr="00305BCC">
        <w:rPr>
          <w:rFonts w:ascii="Georgia" w:hAnsi="Georgia"/>
        </w:rPr>
        <w:t xml:space="preserve"> przez Udzielającego </w:t>
      </w:r>
      <w:r w:rsidR="008D53EC">
        <w:rPr>
          <w:rFonts w:ascii="Georgia" w:hAnsi="Georgia"/>
        </w:rPr>
        <w:t>z</w:t>
      </w:r>
      <w:r w:rsidRPr="00305BCC">
        <w:rPr>
          <w:rFonts w:ascii="Georgia" w:hAnsi="Georgia"/>
        </w:rPr>
        <w:t>amówienia niezbędn</w:t>
      </w:r>
      <w:r w:rsidR="00374F35">
        <w:rPr>
          <w:rFonts w:ascii="Georgia" w:hAnsi="Georgia"/>
        </w:rPr>
        <w:t>ych</w:t>
      </w:r>
      <w:r w:rsidRPr="00305BCC">
        <w:rPr>
          <w:rFonts w:ascii="Georgia" w:hAnsi="Georgia"/>
        </w:rPr>
        <w:t xml:space="preserve"> do rozliczenia działalności</w:t>
      </w:r>
      <w:r w:rsidR="0091243F" w:rsidRPr="00305BCC">
        <w:rPr>
          <w:rFonts w:ascii="Georgia" w:hAnsi="Georgia"/>
        </w:rPr>
        <w:t xml:space="preserve"> </w:t>
      </w:r>
      <w:r w:rsidR="002B7EDC">
        <w:rPr>
          <w:rFonts w:ascii="Georgia" w:hAnsi="Georgia"/>
        </w:rPr>
        <w:t>Udzielającego z</w:t>
      </w:r>
      <w:r w:rsidR="000B76C8">
        <w:rPr>
          <w:rFonts w:ascii="Georgia" w:hAnsi="Georgia"/>
        </w:rPr>
        <w:t>amówienia</w:t>
      </w:r>
      <w:r w:rsidR="00354A8A">
        <w:rPr>
          <w:rFonts w:ascii="Georgia" w:hAnsi="Georgia"/>
        </w:rPr>
        <w:t>,</w:t>
      </w:r>
    </w:p>
    <w:p w:rsidR="00305BCC" w:rsidRDefault="00305BCC" w:rsidP="00A24C3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kierować pacjentów na badania diagnostyczne do innych komórek organi</w:t>
      </w:r>
      <w:r w:rsidR="001C34E3">
        <w:rPr>
          <w:rFonts w:ascii="Georgia" w:hAnsi="Georgia"/>
        </w:rPr>
        <w:t>zacyjnych Udzielającego z</w:t>
      </w:r>
      <w:r>
        <w:rPr>
          <w:rFonts w:ascii="Georgia" w:hAnsi="Georgia"/>
        </w:rPr>
        <w:t>amówienia,</w:t>
      </w:r>
    </w:p>
    <w:p w:rsidR="00AC3C1B" w:rsidRDefault="00AC3C1B" w:rsidP="00A24C30">
      <w:pPr>
        <w:pStyle w:val="Akapitzlist"/>
        <w:numPr>
          <w:ilvl w:val="0"/>
          <w:numId w:val="19"/>
        </w:numPr>
        <w:ind w:left="426" w:hanging="426"/>
        <w:jc w:val="both"/>
        <w:rPr>
          <w:rFonts w:ascii="Georgia" w:hAnsi="Georgia"/>
        </w:rPr>
      </w:pPr>
      <w:r w:rsidRPr="00E17C21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</w:t>
      </w:r>
      <w:r w:rsidR="00303EE2">
        <w:rPr>
          <w:rFonts w:ascii="Georgia" w:hAnsi="Georgia"/>
        </w:rPr>
        <w:t>okowaniu.</w:t>
      </w:r>
    </w:p>
    <w:p w:rsidR="00A43F27" w:rsidRPr="00A43F27" w:rsidRDefault="00AC3C1B" w:rsidP="00F16BBA">
      <w:pPr>
        <w:spacing w:line="276" w:lineRule="auto"/>
        <w:ind w:left="4248" w:firstLine="708"/>
        <w:jc w:val="both"/>
        <w:rPr>
          <w:rFonts w:ascii="Georgia" w:hAnsi="Georgia"/>
          <w:sz w:val="22"/>
          <w:szCs w:val="22"/>
        </w:rPr>
      </w:pPr>
      <w:r w:rsidRPr="00AE509F">
        <w:rPr>
          <w:b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6</w:t>
      </w:r>
      <w:r w:rsidRPr="004E5E1C">
        <w:rPr>
          <w:rFonts w:ascii="Georgia" w:hAnsi="Georgia"/>
          <w:b/>
          <w:sz w:val="22"/>
          <w:szCs w:val="22"/>
        </w:rPr>
        <w:t>.</w:t>
      </w:r>
    </w:p>
    <w:p w:rsidR="00163EF0" w:rsidRPr="00E17C21" w:rsidRDefault="009D116E" w:rsidP="00F16BBA">
      <w:p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E17C21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E17C21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</w:t>
      </w:r>
      <w:r w:rsidR="002971F2">
        <w:rPr>
          <w:rFonts w:ascii="Georgia" w:hAnsi="Georgia"/>
          <w:sz w:val="22"/>
          <w:szCs w:val="22"/>
        </w:rPr>
        <w:t xml:space="preserve">świadczenia </w:t>
      </w:r>
      <w:r w:rsidRPr="00E17C21">
        <w:rPr>
          <w:rFonts w:ascii="Georgia" w:hAnsi="Georgia"/>
          <w:sz w:val="22"/>
          <w:szCs w:val="22"/>
        </w:rPr>
        <w:t xml:space="preserve">ze względu na zagrożenie życia lub zdrowia. </w:t>
      </w:r>
    </w:p>
    <w:p w:rsidR="004E5E1C" w:rsidRPr="004E5E1C" w:rsidRDefault="004E5E1C" w:rsidP="00F16BBA">
      <w:pPr>
        <w:pStyle w:val="Akapitzlist"/>
        <w:tabs>
          <w:tab w:val="left" w:pos="3686"/>
        </w:tabs>
        <w:spacing w:after="0"/>
        <w:rPr>
          <w:rFonts w:ascii="Georgia" w:hAnsi="Georgia"/>
          <w:b/>
        </w:rPr>
      </w:pPr>
      <w:r>
        <w:tab/>
      </w:r>
      <w:r>
        <w:tab/>
      </w:r>
      <w:r>
        <w:tab/>
      </w:r>
      <w:r w:rsidRPr="00AE509F">
        <w:rPr>
          <w:b/>
        </w:rPr>
        <w:sym w:font="Times New Roman" w:char="00A7"/>
      </w:r>
      <w:r w:rsidR="00AC3C1B">
        <w:rPr>
          <w:rFonts w:ascii="Georgia" w:hAnsi="Georgia"/>
          <w:b/>
        </w:rPr>
        <w:t xml:space="preserve"> 7</w:t>
      </w:r>
      <w:r w:rsidRPr="004E5E1C">
        <w:rPr>
          <w:rFonts w:ascii="Georgia" w:hAnsi="Georgia"/>
          <w:b/>
        </w:rPr>
        <w:t>.</w:t>
      </w:r>
    </w:p>
    <w:p w:rsidR="008109A3" w:rsidRDefault="008109A3" w:rsidP="00FB15A2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FD2A1B" w:rsidRPr="00E17C21" w:rsidRDefault="0051520A" w:rsidP="00FB15A2">
      <w:pPr>
        <w:pStyle w:val="Akapitzlist"/>
        <w:numPr>
          <w:ilvl w:val="0"/>
          <w:numId w:val="16"/>
        </w:numPr>
        <w:shd w:val="clear" w:color="auto" w:fill="FFFFFF"/>
        <w:spacing w:after="0"/>
        <w:ind w:right="-17"/>
        <w:jc w:val="both"/>
        <w:rPr>
          <w:rFonts w:ascii="Georgia" w:hAnsi="Georgia"/>
          <w:color w:val="000000"/>
        </w:rPr>
      </w:pPr>
      <w:r w:rsidRPr="00E17C21">
        <w:rPr>
          <w:rFonts w:ascii="Georgia" w:hAnsi="Georgia"/>
          <w:color w:val="000000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E17C21">
        <w:rPr>
          <w:rFonts w:ascii="Georgia" w:hAnsi="Georgia"/>
          <w:color w:val="000000"/>
        </w:rPr>
        <w:br/>
        <w:t>W przypadku orzeczenia o odpowiedzialności odszkodo</w:t>
      </w:r>
      <w:r w:rsidR="00A07498">
        <w:rPr>
          <w:rFonts w:ascii="Georgia" w:hAnsi="Georgia"/>
          <w:color w:val="000000"/>
        </w:rPr>
        <w:t>wawczej Udzielającego zamówienia</w:t>
      </w:r>
      <w:r w:rsidRPr="00E17C21">
        <w:rPr>
          <w:rFonts w:ascii="Georgia" w:hAnsi="Georgia"/>
          <w:color w:val="000000"/>
        </w:rPr>
        <w:t xml:space="preserve"> z tytułu roszczeń za szkody wyrządzone pacjentom w związku z udzielanymi świadczeniami lub zaniechaniem ich udzielania, Udzielającemu zamó</w:t>
      </w:r>
      <w:r w:rsidR="00DF6B96">
        <w:rPr>
          <w:rFonts w:ascii="Georgia" w:hAnsi="Georgia"/>
          <w:color w:val="000000"/>
        </w:rPr>
        <w:t>wienia</w:t>
      </w:r>
      <w:r w:rsidR="00765E0D">
        <w:rPr>
          <w:rFonts w:ascii="Georgia" w:hAnsi="Georgia"/>
          <w:color w:val="000000"/>
        </w:rPr>
        <w:t xml:space="preserve"> przysługuje regres w stosunku </w:t>
      </w:r>
      <w:r w:rsidRPr="00E17C21">
        <w:rPr>
          <w:rFonts w:ascii="Georgia" w:hAnsi="Georgia"/>
          <w:color w:val="000000"/>
        </w:rPr>
        <w:t>do Przyjmującego zamówienie w przypadku udowodnionej winy Przyjmującego zamówienie.</w:t>
      </w:r>
    </w:p>
    <w:p w:rsidR="009F0FB1" w:rsidRPr="00E17C21" w:rsidRDefault="009F0FB1" w:rsidP="00FB15A2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</w:t>
      </w:r>
      <w:r w:rsidR="00B23177" w:rsidRPr="00E17C21">
        <w:rPr>
          <w:rFonts w:ascii="Georgia" w:hAnsi="Georgia"/>
        </w:rPr>
        <w:t xml:space="preserve">wobec Udzielającego zamówienia ponosi pełną odpowiedzialność </w:t>
      </w:r>
      <w:r w:rsidR="00B92EAE">
        <w:rPr>
          <w:rFonts w:ascii="Georgia" w:hAnsi="Georgia"/>
        </w:rPr>
        <w:br/>
      </w:r>
      <w:r w:rsidR="00B23177" w:rsidRPr="00E17C21">
        <w:rPr>
          <w:rFonts w:ascii="Georgia" w:hAnsi="Georgia"/>
        </w:rPr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B65A55" w:rsidRDefault="008109A3" w:rsidP="00FB15A2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="00B65A55" w:rsidRPr="00B65A55">
        <w:rPr>
          <w:rFonts w:ascii="Georgia" w:hAnsi="Georgia"/>
        </w:rPr>
        <w:br/>
      </w:r>
      <w:r w:rsidRPr="00B65A55">
        <w:rPr>
          <w:rFonts w:ascii="Georgia" w:hAnsi="Georgia"/>
        </w:rPr>
        <w:t xml:space="preserve">z Ustawą o działalności leczniczej z dnia 15 kwietnia 2011 r. </w:t>
      </w:r>
    </w:p>
    <w:p w:rsidR="008B6002" w:rsidRPr="00E17C21" w:rsidRDefault="00720B5E" w:rsidP="00FB15A2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Ubezpieczenie, o którym </w:t>
      </w:r>
      <w:r w:rsidR="003A4B91" w:rsidRPr="00E17C21">
        <w:rPr>
          <w:rFonts w:ascii="Georgia" w:hAnsi="Georgia"/>
        </w:rPr>
        <w:t xml:space="preserve">mowa w ust. 2 niniejszego paragrafu obejmuje szkody będące następstwem udzielania świadczeń zdrowotnych albo niezgodnego z prawem zaniechania udzielania świadczeń zdrowotnych, w szczególności odpowiedzialność cywilną z tytułu zakażenia chorobami zakaźnymi , </w:t>
      </w:r>
      <w:r w:rsidR="00DC7F4D">
        <w:rPr>
          <w:rFonts w:ascii="Georgia" w:hAnsi="Georgia"/>
        </w:rPr>
        <w:br/>
      </w:r>
      <w:r w:rsidR="003A4B91" w:rsidRPr="00E17C21">
        <w:rPr>
          <w:rFonts w:ascii="Georgia" w:hAnsi="Georgia"/>
        </w:rPr>
        <w:t xml:space="preserve">w tym zakażeniem wirusem HIV i WZW, zakażeń bakteryjnych, m.in. gronkowcem oraz błędów </w:t>
      </w:r>
      <w:r w:rsidR="00EE0A47" w:rsidRPr="00E17C21">
        <w:rPr>
          <w:rFonts w:ascii="Georgia" w:hAnsi="Georgia"/>
        </w:rPr>
        <w:br/>
      </w:r>
      <w:r w:rsidR="003A4B91" w:rsidRPr="00E17C21">
        <w:rPr>
          <w:rFonts w:ascii="Georgia" w:hAnsi="Georgia"/>
        </w:rPr>
        <w:t xml:space="preserve">w sztuce lekarskiej. </w:t>
      </w:r>
    </w:p>
    <w:p w:rsidR="008109A3" w:rsidRDefault="008109A3" w:rsidP="00FB15A2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B65A55">
        <w:rPr>
          <w:rFonts w:ascii="Georgia" w:hAnsi="Georgia"/>
        </w:rPr>
        <w:t xml:space="preserve">W przypadku, gdy umowa ubezpieczenia odpowiedzialności cywilnej ulegnie rozwiązaniu </w:t>
      </w:r>
      <w:r w:rsidRPr="00B65A55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C3212A" w:rsidRPr="006E0EE5" w:rsidRDefault="003A4B91" w:rsidP="00FB15A2">
      <w:pPr>
        <w:pStyle w:val="Akapitzlist"/>
        <w:numPr>
          <w:ilvl w:val="0"/>
          <w:numId w:val="16"/>
        </w:numPr>
        <w:jc w:val="both"/>
        <w:rPr>
          <w:rFonts w:ascii="Georgia" w:hAnsi="Georgia"/>
        </w:rPr>
      </w:pPr>
      <w:r w:rsidRPr="00E17C21">
        <w:rPr>
          <w:rFonts w:ascii="Georgia" w:hAnsi="Georgia"/>
        </w:rPr>
        <w:t xml:space="preserve">Przyjmujący zamówienie zobowiązuje się we własnym zakresie i na własny koszt ubezpieczyć </w:t>
      </w:r>
      <w:r w:rsidRPr="00E17C21">
        <w:rPr>
          <w:rFonts w:ascii="Georgia" w:hAnsi="Georgia"/>
        </w:rPr>
        <w:br/>
        <w:t>od następstw nieszczęśliwych wypadków.</w:t>
      </w: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8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392C85" w:rsidRPr="00642012" w:rsidRDefault="008109A3" w:rsidP="00A24C30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871F40">
        <w:rPr>
          <w:rFonts w:ascii="Georgia" w:hAnsi="Georgia"/>
        </w:rPr>
        <w:t xml:space="preserve">Przyjmujący zamówienie za </w:t>
      </w:r>
      <w:r w:rsidR="00A1381D" w:rsidRPr="00871F40">
        <w:rPr>
          <w:rFonts w:ascii="Georgia" w:hAnsi="Georgia"/>
        </w:rPr>
        <w:t xml:space="preserve">wykonane </w:t>
      </w:r>
      <w:r w:rsidRPr="00871F40">
        <w:rPr>
          <w:rFonts w:ascii="Georgia" w:hAnsi="Georgia"/>
        </w:rPr>
        <w:t xml:space="preserve">usługi </w:t>
      </w:r>
      <w:r w:rsidR="00A1381D" w:rsidRPr="00871F40">
        <w:rPr>
          <w:rFonts w:ascii="Georgia" w:hAnsi="Georgia"/>
        </w:rPr>
        <w:t xml:space="preserve">określone </w:t>
      </w:r>
      <w:r w:rsidRPr="00871F40">
        <w:rPr>
          <w:rFonts w:ascii="Georgia" w:hAnsi="Georgia"/>
        </w:rPr>
        <w:t>w § 1 będzie ot</w:t>
      </w:r>
      <w:r w:rsidR="00A1381D" w:rsidRPr="00871F40">
        <w:rPr>
          <w:rFonts w:ascii="Georgia" w:hAnsi="Georgia"/>
        </w:rPr>
        <w:t>rzymywał</w:t>
      </w:r>
      <w:r w:rsidR="008D59B2" w:rsidRPr="00871F40">
        <w:rPr>
          <w:rFonts w:ascii="Georgia" w:hAnsi="Georgia"/>
        </w:rPr>
        <w:t xml:space="preserve"> </w:t>
      </w:r>
      <w:r w:rsidRPr="00871F40">
        <w:rPr>
          <w:rFonts w:ascii="Georgia" w:hAnsi="Georgia"/>
        </w:rPr>
        <w:t xml:space="preserve">wynagrodzenie </w:t>
      </w:r>
      <w:r w:rsidR="00F02E48">
        <w:rPr>
          <w:rFonts w:ascii="Georgia" w:hAnsi="Georgia"/>
        </w:rPr>
        <w:t xml:space="preserve">obliczone według </w:t>
      </w:r>
      <w:r w:rsidR="00617BC4">
        <w:rPr>
          <w:rFonts w:ascii="Georgia" w:hAnsi="Georgia"/>
        </w:rPr>
        <w:t>formularza cenowego.</w:t>
      </w:r>
    </w:p>
    <w:p w:rsidR="008109A3" w:rsidRDefault="008109A3" w:rsidP="00A24C30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8D59B2">
        <w:rPr>
          <w:rFonts w:ascii="Georgia" w:hAnsi="Georgia"/>
        </w:rPr>
        <w:t>Wynagrodz</w:t>
      </w:r>
      <w:r w:rsidR="00681B65">
        <w:rPr>
          <w:rFonts w:ascii="Georgia" w:hAnsi="Georgia"/>
        </w:rPr>
        <w:t xml:space="preserve">enie, o którym mowa w ust. 1 </w:t>
      </w:r>
      <w:r w:rsidRPr="008D59B2">
        <w:rPr>
          <w:rFonts w:ascii="Georgia" w:hAnsi="Georgia"/>
        </w:rPr>
        <w:t xml:space="preserve"> płatne będzie miesięcznie przelewem na rachunek wskazany przez Przyjmującego zamówienie w terminie </w:t>
      </w:r>
      <w:r w:rsidR="005A1947">
        <w:rPr>
          <w:rFonts w:ascii="Georgia" w:hAnsi="Georgia"/>
        </w:rPr>
        <w:t>14</w:t>
      </w:r>
      <w:r w:rsidRPr="008D59B2">
        <w:rPr>
          <w:rFonts w:ascii="Georgia" w:hAnsi="Georgia"/>
        </w:rPr>
        <w:t xml:space="preserve"> dni, od daty otrzymania rachunku</w:t>
      </w:r>
      <w:r w:rsidR="00681B65">
        <w:rPr>
          <w:rFonts w:ascii="Georgia" w:hAnsi="Georgia"/>
        </w:rPr>
        <w:t xml:space="preserve"> przez Udzielającego zamówienia </w:t>
      </w:r>
      <w:r w:rsidR="00681B65" w:rsidRPr="006A34C7">
        <w:rPr>
          <w:rFonts w:ascii="Georgia" w:hAnsi="Georgia"/>
        </w:rPr>
        <w:t>oraz złożenia sprawozdania z wykonania umowy</w:t>
      </w:r>
      <w:r w:rsidR="007157AE">
        <w:rPr>
          <w:rFonts w:ascii="Georgia" w:hAnsi="Georgia"/>
        </w:rPr>
        <w:t>.</w:t>
      </w:r>
    </w:p>
    <w:p w:rsidR="00681B65" w:rsidRPr="007157AE" w:rsidRDefault="00681B65" w:rsidP="00A24C30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7157AE">
        <w:rPr>
          <w:rFonts w:ascii="Georgia" w:hAnsi="Georgia"/>
        </w:rPr>
        <w:t xml:space="preserve">Wystawione przez Przyjmującego zamówienie sprawozdanie z wykonywanych w ramach umowy czynności muszą zostać zatwierdzone przez </w:t>
      </w:r>
      <w:r w:rsidR="004F2073" w:rsidRPr="007157AE">
        <w:rPr>
          <w:rFonts w:ascii="Georgia" w:hAnsi="Georgia"/>
        </w:rPr>
        <w:t>z-cę Dyrektora ds. Medyczno – Organizacyjnych CKD lub osobę upoważnioną.</w:t>
      </w:r>
    </w:p>
    <w:p w:rsidR="00681B65" w:rsidRPr="00681B65" w:rsidRDefault="008109A3" w:rsidP="00A24C30">
      <w:pPr>
        <w:pStyle w:val="Akapitzlist"/>
        <w:numPr>
          <w:ilvl w:val="0"/>
          <w:numId w:val="20"/>
        </w:numPr>
        <w:ind w:left="426" w:hanging="426"/>
        <w:jc w:val="both"/>
        <w:rPr>
          <w:rFonts w:ascii="Georgia" w:hAnsi="Georgia"/>
        </w:rPr>
      </w:pPr>
      <w:r w:rsidRPr="008D59B2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9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16BBA">
      <w:pPr>
        <w:spacing w:line="276" w:lineRule="auto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Przyjmuj</w:t>
      </w:r>
      <w:r w:rsidR="00AE5A99">
        <w:rPr>
          <w:rFonts w:ascii="Georgia" w:hAnsi="Georgia"/>
          <w:sz w:val="22"/>
          <w:szCs w:val="22"/>
        </w:rPr>
        <w:t>ący zamówienie</w:t>
      </w:r>
      <w:r w:rsidR="00B21391">
        <w:rPr>
          <w:rFonts w:ascii="Georgia" w:hAnsi="Georgia"/>
          <w:sz w:val="22"/>
          <w:szCs w:val="22"/>
        </w:rPr>
        <w:t xml:space="preserve"> zobowiązany jest </w:t>
      </w:r>
      <w:r w:rsidRPr="00D85C33">
        <w:rPr>
          <w:rFonts w:ascii="Georgia" w:hAnsi="Georgia"/>
          <w:sz w:val="22"/>
          <w:szCs w:val="22"/>
        </w:rPr>
        <w:t>do:</w:t>
      </w:r>
    </w:p>
    <w:p w:rsidR="009B440E" w:rsidRPr="00D85C33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przestrzegania przepisów obowiązujących u Udzielającego zamówienia, w szczególności przepisów BHP i przeciwpożarowych oraz regulaminów wewnę</w:t>
      </w:r>
      <w:r>
        <w:rPr>
          <w:rFonts w:ascii="Georgia" w:hAnsi="Georgia"/>
          <w:sz w:val="22"/>
          <w:szCs w:val="22"/>
        </w:rPr>
        <w:t>trznych, zarządzeń, instrukcji i innych przepisów porządkowych;</w:t>
      </w:r>
    </w:p>
    <w:p w:rsidR="009B440E" w:rsidRPr="00D85C33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posiada</w:t>
      </w:r>
      <w:r>
        <w:rPr>
          <w:rFonts w:ascii="Georgia" w:hAnsi="Georgia"/>
          <w:sz w:val="22"/>
          <w:szCs w:val="22"/>
        </w:rPr>
        <w:t>nia aktualnych badań lekarskich;</w:t>
      </w:r>
    </w:p>
    <w:p w:rsidR="009B440E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przes</w:t>
      </w:r>
      <w:r>
        <w:rPr>
          <w:rFonts w:ascii="Georgia" w:hAnsi="Georgia"/>
          <w:sz w:val="22"/>
          <w:szCs w:val="22"/>
        </w:rPr>
        <w:t>trzegania praw pacjenta;</w:t>
      </w:r>
    </w:p>
    <w:p w:rsidR="009B440E" w:rsidRPr="00622D22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622D22">
        <w:rPr>
          <w:rFonts w:ascii="Georgia" w:hAnsi="Georgia"/>
          <w:sz w:val="22"/>
          <w:szCs w:val="22"/>
        </w:rPr>
        <w:t>przetwarzania danych dotyczących osób uprawnionych do korzystania z badań, w  szczególności dotyczących ich stanu zdrowia w sposób określony w</w:t>
      </w:r>
      <w:r w:rsidRPr="00622D22">
        <w:rPr>
          <w:rFonts w:ascii="Georgia" w:hAnsi="Georgia" w:cs="Arial"/>
          <w:sz w:val="22"/>
          <w:szCs w:val="22"/>
        </w:rPr>
        <w:t xml:space="preserve"> Rozporządzeniu Parlamentu Europejskiego </w:t>
      </w:r>
      <w:r w:rsidRPr="00622D22">
        <w:rPr>
          <w:rFonts w:ascii="Georgia" w:hAnsi="Georgia" w:cs="Arial"/>
          <w:sz w:val="22"/>
          <w:szCs w:val="22"/>
        </w:rPr>
        <w:br/>
        <w:t>w sprawie ochrony osób fizycznych w związku z przetwarzaniem danych osobowych i w sprawie swobodnego przepływu takich danych or</w:t>
      </w:r>
      <w:r>
        <w:rPr>
          <w:rFonts w:ascii="Georgia" w:hAnsi="Georgia" w:cs="Arial"/>
          <w:sz w:val="22"/>
          <w:szCs w:val="22"/>
        </w:rPr>
        <w:t xml:space="preserve">az uchylenia dyrektywy 95/46/WE </w:t>
      </w:r>
      <w:r w:rsidRPr="00622D22">
        <w:rPr>
          <w:rFonts w:ascii="Georgia" w:hAnsi="Georgia" w:cs="Arial"/>
          <w:sz w:val="22"/>
          <w:szCs w:val="22"/>
        </w:rPr>
        <w:t>(ogólne rozporządzenie o ochronie danych) – RODO oraz w ustawie z dnia 10 maja 2018 r. o ochronie danych osobowych (t.j. Dz. U. 2019. 1781),</w:t>
      </w:r>
    </w:p>
    <w:p w:rsidR="009B440E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622D22">
        <w:rPr>
          <w:rFonts w:ascii="Georgia" w:hAnsi="Georgia"/>
          <w:sz w:val="22"/>
          <w:szCs w:val="22"/>
        </w:rPr>
        <w:t>zachowania w tajemnicy wszelkich informacji, które otrzymał w związku z wykonywaniem niniejszej umowy,</w:t>
      </w:r>
    </w:p>
    <w:p w:rsidR="009B440E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622D22">
        <w:rPr>
          <w:rFonts w:ascii="Georgia" w:hAnsi="Georgia"/>
          <w:sz w:val="22"/>
          <w:szCs w:val="22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622D22">
        <w:rPr>
          <w:rFonts w:ascii="Georgia" w:hAnsi="Georgia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oraz ustawy z dnia </w:t>
      </w:r>
      <w:r w:rsidR="00D17CAA">
        <w:rPr>
          <w:rFonts w:ascii="Georgia" w:hAnsi="Georgia"/>
          <w:sz w:val="22"/>
          <w:szCs w:val="22"/>
        </w:rPr>
        <w:br/>
      </w:r>
      <w:r w:rsidRPr="00622D22">
        <w:rPr>
          <w:rFonts w:ascii="Georgia" w:hAnsi="Georgia"/>
          <w:sz w:val="22"/>
          <w:szCs w:val="22"/>
        </w:rPr>
        <w:t>10 maja 2018 roku o ochronie danych osobowych (t.j. Dz.U. 2019.1781),</w:t>
      </w:r>
    </w:p>
    <w:p w:rsidR="009B440E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622D22">
        <w:rPr>
          <w:rFonts w:ascii="Georgia" w:hAnsi="Georgia"/>
          <w:sz w:val="22"/>
          <w:szCs w:val="22"/>
        </w:rPr>
        <w:t>nie udostępniania danych osobowych poza przypadkami, które są jasno przewidziane umową lub wynikają z przepisów prawa,</w:t>
      </w:r>
    </w:p>
    <w:p w:rsidR="009B440E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622D22">
        <w:rPr>
          <w:rFonts w:ascii="Georgia" w:hAnsi="Georgia"/>
          <w:sz w:val="22"/>
          <w:szCs w:val="22"/>
        </w:rPr>
        <w:t>uzysk</w:t>
      </w:r>
      <w:r w:rsidR="002404BD">
        <w:rPr>
          <w:rFonts w:ascii="Georgia" w:hAnsi="Georgia"/>
          <w:sz w:val="22"/>
          <w:szCs w:val="22"/>
        </w:rPr>
        <w:t>ania od Udzielającego zamówienia</w:t>
      </w:r>
      <w:r w:rsidRPr="00622D22">
        <w:rPr>
          <w:rFonts w:ascii="Georgia" w:hAnsi="Georgia"/>
          <w:sz w:val="22"/>
          <w:szCs w:val="22"/>
        </w:rPr>
        <w:t xml:space="preserve"> upoważnienia do przetwarzania danych osobowych  </w:t>
      </w:r>
      <w:r w:rsidRPr="00622D22">
        <w:rPr>
          <w:rFonts w:ascii="Georgia" w:hAnsi="Georgia"/>
          <w:sz w:val="22"/>
          <w:szCs w:val="22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622D22">
        <w:rPr>
          <w:rFonts w:ascii="Georgia" w:hAnsi="Georgia"/>
          <w:sz w:val="22"/>
          <w:szCs w:val="22"/>
        </w:rPr>
        <w:br/>
        <w:t>z niniejszej umowy,</w:t>
      </w:r>
    </w:p>
    <w:p w:rsidR="009B440E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622D22">
        <w:rPr>
          <w:rFonts w:ascii="Georgia" w:hAnsi="Georgia"/>
          <w:sz w:val="22"/>
          <w:szCs w:val="22"/>
        </w:rPr>
        <w:t>zapoznania się z przepisami powszechnie obowiązującymi dotyczącymi ochrony danych osobowych, a także obowiązującymi u Udzielającego zamówieni</w:t>
      </w:r>
      <w:r w:rsidR="002404BD">
        <w:rPr>
          <w:rFonts w:ascii="Georgia" w:hAnsi="Georgia"/>
          <w:sz w:val="22"/>
          <w:szCs w:val="22"/>
        </w:rPr>
        <w:t>a</w:t>
      </w:r>
      <w:r w:rsidRPr="00622D22">
        <w:rPr>
          <w:rFonts w:ascii="Georgia" w:hAnsi="Georgia"/>
          <w:sz w:val="22"/>
          <w:szCs w:val="22"/>
        </w:rPr>
        <w:t xml:space="preserve"> procedurami zapewniającymi ochronę i bezpieczeństwo przetwarzania danych osobowych i przestrzegania zasad przetwarzania danych osobowych określonych w tych dokumentach,</w:t>
      </w:r>
    </w:p>
    <w:p w:rsidR="009B440E" w:rsidRDefault="009B440E" w:rsidP="00A24C30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622D22">
        <w:rPr>
          <w:rFonts w:ascii="Georgia" w:hAnsi="Georgia"/>
          <w:sz w:val="22"/>
          <w:szCs w:val="22"/>
        </w:rPr>
        <w:t>zachowania w tajemnicy przetwarzanych danych osobowych, z którymi zapozna się w trakcie wykonywania niniejszej umowy oraz sposobów ich zabezpieczenia, zarówno w okresie trwania niniejszej u</w:t>
      </w:r>
      <w:r>
        <w:rPr>
          <w:rFonts w:ascii="Georgia" w:hAnsi="Georgia"/>
          <w:sz w:val="22"/>
          <w:szCs w:val="22"/>
        </w:rPr>
        <w:t>mowy jak również po jej ustaniu,</w:t>
      </w:r>
    </w:p>
    <w:p w:rsidR="00403596" w:rsidRPr="00757993" w:rsidRDefault="009B440E" w:rsidP="00757993">
      <w:pPr>
        <w:numPr>
          <w:ilvl w:val="0"/>
          <w:numId w:val="25"/>
        </w:numPr>
        <w:ind w:left="567" w:hanging="425"/>
        <w:jc w:val="both"/>
        <w:rPr>
          <w:rFonts w:ascii="Georgia" w:hAnsi="Georgia"/>
          <w:sz w:val="22"/>
          <w:szCs w:val="22"/>
        </w:rPr>
      </w:pPr>
      <w:r w:rsidRPr="00873514">
        <w:rPr>
          <w:rFonts w:ascii="Georgia" w:hAnsi="Georgia"/>
          <w:sz w:val="22"/>
          <w:szCs w:val="22"/>
        </w:rPr>
        <w:t>wykonywania zadań zgodnie z funkcjonującym w Szpitalu Systemem Zarządzania Jakością, Systemem Bezpieczeństwa oraz Standardami Akredytacyjnymi.</w:t>
      </w:r>
    </w:p>
    <w:p w:rsidR="00CF729F" w:rsidRDefault="00CF729F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164CE1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164CE1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10</w:t>
      </w:r>
      <w:r w:rsidRPr="00164CE1">
        <w:rPr>
          <w:rFonts w:ascii="Georgia" w:hAnsi="Georgia"/>
          <w:b/>
          <w:sz w:val="22"/>
          <w:szCs w:val="22"/>
        </w:rPr>
        <w:t>.</w:t>
      </w:r>
    </w:p>
    <w:p w:rsidR="00155FD6" w:rsidRPr="00164CE1" w:rsidRDefault="008109A3" w:rsidP="00FB15A2">
      <w:pPr>
        <w:pStyle w:val="Akapitzlist"/>
        <w:numPr>
          <w:ilvl w:val="0"/>
          <w:numId w:val="15"/>
        </w:numPr>
        <w:spacing w:after="0"/>
        <w:jc w:val="both"/>
        <w:rPr>
          <w:rFonts w:ascii="Georgia" w:hAnsi="Georgia"/>
        </w:rPr>
      </w:pPr>
      <w:r w:rsidRPr="00164CE1">
        <w:rPr>
          <w:rFonts w:ascii="Georgia" w:hAnsi="Georgia"/>
        </w:rPr>
        <w:t>Prz</w:t>
      </w:r>
      <w:r w:rsidR="00155FD6" w:rsidRPr="00164CE1">
        <w:rPr>
          <w:rFonts w:ascii="Georgia" w:hAnsi="Georgia"/>
        </w:rPr>
        <w:t>yjmujący zamówienie zobowiązuje się do:</w:t>
      </w:r>
    </w:p>
    <w:p w:rsidR="00155FD6" w:rsidRPr="00164CE1" w:rsidRDefault="00164CE1" w:rsidP="00FB15A2">
      <w:pPr>
        <w:numPr>
          <w:ilvl w:val="0"/>
          <w:numId w:val="1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</w:t>
      </w:r>
      <w:r w:rsidR="00155FD6" w:rsidRPr="00164CE1">
        <w:rPr>
          <w:rFonts w:ascii="Georgia" w:hAnsi="Georgia"/>
          <w:sz w:val="22"/>
          <w:szCs w:val="22"/>
        </w:rPr>
        <w:t xml:space="preserve">znania prawa NFZ do przeprowadzenia kontroli na zasadach określonych w ustawie z dnia </w:t>
      </w:r>
      <w:r w:rsidR="00311C53">
        <w:rPr>
          <w:rFonts w:ascii="Georgia" w:hAnsi="Georgia"/>
          <w:sz w:val="22"/>
          <w:szCs w:val="22"/>
        </w:rPr>
        <w:br/>
      </w:r>
      <w:r w:rsidR="00155FD6" w:rsidRPr="00164CE1">
        <w:rPr>
          <w:rFonts w:ascii="Georgia" w:hAnsi="Georgia"/>
          <w:sz w:val="22"/>
          <w:szCs w:val="22"/>
        </w:rPr>
        <w:t>27 sierpnia 2004 r. o świadczeniach opieki zdrowotnej finansowanych ze środków publicznych</w:t>
      </w:r>
      <w:r w:rsidR="00687E06">
        <w:rPr>
          <w:rFonts w:ascii="Georgia" w:hAnsi="Georgia"/>
          <w:sz w:val="22"/>
          <w:szCs w:val="22"/>
        </w:rPr>
        <w:br/>
      </w:r>
      <w:r w:rsidR="00155FD6" w:rsidRPr="00164CE1">
        <w:rPr>
          <w:rFonts w:ascii="Georgia" w:hAnsi="Georgia"/>
          <w:sz w:val="22"/>
          <w:szCs w:val="22"/>
        </w:rPr>
        <w:t xml:space="preserve">w zakresie wynikającym z umowy zawartej </w:t>
      </w:r>
      <w:r w:rsidR="00687E06">
        <w:rPr>
          <w:rFonts w:ascii="Georgia" w:hAnsi="Georgia"/>
          <w:sz w:val="22"/>
          <w:szCs w:val="22"/>
        </w:rPr>
        <w:t xml:space="preserve">przez Udzielającego zamówienia </w:t>
      </w:r>
      <w:r w:rsidR="00155FD6" w:rsidRPr="00164CE1">
        <w:rPr>
          <w:rFonts w:ascii="Georgia" w:hAnsi="Georgia"/>
          <w:sz w:val="22"/>
          <w:szCs w:val="22"/>
        </w:rPr>
        <w:t>z dyrektorem oddziału Funduszu.</w:t>
      </w:r>
    </w:p>
    <w:p w:rsidR="00155FD6" w:rsidRPr="00AB3F42" w:rsidRDefault="00164CE1" w:rsidP="00FB15A2">
      <w:pPr>
        <w:pStyle w:val="Lista"/>
        <w:numPr>
          <w:ilvl w:val="0"/>
          <w:numId w:val="13"/>
        </w:numPr>
        <w:tabs>
          <w:tab w:val="left" w:pos="120"/>
          <w:tab w:val="left" w:pos="360"/>
          <w:tab w:val="left" w:pos="426"/>
        </w:tabs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</w:t>
      </w:r>
      <w:r w:rsidR="00155FD6" w:rsidRPr="00164CE1">
        <w:rPr>
          <w:rFonts w:ascii="Georgia" w:hAnsi="Georgia"/>
          <w:sz w:val="22"/>
          <w:szCs w:val="22"/>
        </w:rPr>
        <w:t>oddania się kontroli Udzielającego zamówienia w zakresie prawidłowości wykonania usługi.</w:t>
      </w:r>
    </w:p>
    <w:p w:rsidR="00F046E1" w:rsidRPr="0060128D" w:rsidRDefault="008109A3" w:rsidP="00FB15A2">
      <w:pPr>
        <w:pStyle w:val="Akapitzlist"/>
        <w:numPr>
          <w:ilvl w:val="0"/>
          <w:numId w:val="15"/>
        </w:numPr>
        <w:jc w:val="both"/>
        <w:rPr>
          <w:rFonts w:ascii="Georgia" w:hAnsi="Georgia"/>
        </w:rPr>
      </w:pPr>
      <w:r w:rsidRPr="00164CE1">
        <w:rPr>
          <w:rFonts w:ascii="Georgia" w:hAnsi="Georgia"/>
        </w:rPr>
        <w:t>W przypadku ewentualnego negatywnego wyniku kont</w:t>
      </w:r>
      <w:r w:rsidR="00B9373A">
        <w:rPr>
          <w:rFonts w:ascii="Georgia" w:hAnsi="Georgia"/>
        </w:rPr>
        <w:t xml:space="preserve">roli przeprowadzonej przez NFZ </w:t>
      </w:r>
      <w:r w:rsidRPr="00164CE1">
        <w:rPr>
          <w:rFonts w:ascii="Georgia" w:hAnsi="Georgia"/>
        </w:rPr>
        <w:t xml:space="preserve">i skutecznie zakwestionowanych świadczeń wykonanych przez Przyjmującego zamówienie, niezgodnie </w:t>
      </w:r>
      <w:r w:rsidR="00E20C01">
        <w:rPr>
          <w:rFonts w:ascii="Georgia" w:hAnsi="Georgia"/>
        </w:rPr>
        <w:br/>
      </w:r>
      <w:r w:rsidRPr="00164CE1">
        <w:rPr>
          <w:rFonts w:ascii="Georgia" w:hAnsi="Georgia"/>
        </w:rPr>
        <w:t>ze szczegółowymi warunkami danego zakresu usług medycznych NFZ, koszty nałożonych kar ponosi Przyjmujący zamówienie.</w:t>
      </w: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11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B15A2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Umowa zostaje </w:t>
      </w:r>
      <w:r w:rsidR="00E20C01">
        <w:rPr>
          <w:rFonts w:ascii="Georgia" w:hAnsi="Georgia"/>
          <w:sz w:val="22"/>
          <w:szCs w:val="22"/>
        </w:rPr>
        <w:t xml:space="preserve">zawarta na czas określony </w:t>
      </w:r>
      <w:r w:rsidR="00E20C01" w:rsidRPr="00ED1C3C">
        <w:rPr>
          <w:rFonts w:ascii="Georgia" w:hAnsi="Georgia"/>
          <w:sz w:val="22"/>
          <w:szCs w:val="22"/>
        </w:rPr>
        <w:t>od</w:t>
      </w:r>
      <w:r w:rsidR="00ED1C3C" w:rsidRPr="00ED1C3C">
        <w:rPr>
          <w:rFonts w:ascii="Georgia" w:hAnsi="Georgia"/>
          <w:sz w:val="22"/>
          <w:szCs w:val="22"/>
        </w:rPr>
        <w:t xml:space="preserve"> ……………. do ………………</w:t>
      </w:r>
      <w:r w:rsidR="00E20C01" w:rsidRPr="00ED1C3C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FB15A2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Umowa może zostać rozwiązana przez każdą ze Stron za pisemnym jednomiesięcznym wypowiedzeniem</w:t>
      </w:r>
      <w:r w:rsidR="006E0EE5">
        <w:rPr>
          <w:rFonts w:ascii="Georgia" w:hAnsi="Georgia"/>
          <w:sz w:val="22"/>
          <w:szCs w:val="22"/>
        </w:rPr>
        <w:t xml:space="preserve"> bez podania przyczyny</w:t>
      </w:r>
      <w:r w:rsidRPr="00D85C33">
        <w:rPr>
          <w:rFonts w:ascii="Georgia" w:hAnsi="Georgia"/>
          <w:sz w:val="22"/>
          <w:szCs w:val="22"/>
        </w:rPr>
        <w:t>.</w:t>
      </w:r>
    </w:p>
    <w:p w:rsidR="008109A3" w:rsidRPr="00D85C33" w:rsidRDefault="008109A3" w:rsidP="00FB15A2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zamówienie:</w:t>
      </w:r>
    </w:p>
    <w:p w:rsidR="008109A3" w:rsidRPr="00D85C33" w:rsidRDefault="008109A3" w:rsidP="00F16BBA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a)</w:t>
      </w:r>
      <w:r w:rsidRPr="00D85C33">
        <w:rPr>
          <w:rFonts w:ascii="Georgia" w:hAnsi="Georgia"/>
          <w:sz w:val="22"/>
          <w:szCs w:val="22"/>
        </w:rPr>
        <w:tab/>
        <w:t>utracił prawo wykonywania zawodu,</w:t>
      </w:r>
    </w:p>
    <w:p w:rsidR="008109A3" w:rsidRPr="00D85C33" w:rsidRDefault="008109A3" w:rsidP="00F16BBA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b)</w:t>
      </w:r>
      <w:r w:rsidRPr="00D85C33">
        <w:rPr>
          <w:rFonts w:ascii="Georgia" w:hAnsi="Georgia"/>
          <w:sz w:val="22"/>
          <w:szCs w:val="22"/>
        </w:rPr>
        <w:tab/>
        <w:t>nie udokumentował po upływie okresu trwania umowy ubezpieczenia od odpowiedzialności cywilnej obowiązującej w dniu zawarcia umowy, faktu zawarcia nowej umowy ubezpiecz</w:t>
      </w:r>
      <w:r w:rsidR="005D240A">
        <w:rPr>
          <w:rFonts w:ascii="Georgia" w:hAnsi="Georgia"/>
          <w:sz w:val="22"/>
          <w:szCs w:val="22"/>
        </w:rPr>
        <w:t xml:space="preserve">enia – </w:t>
      </w:r>
      <w:r w:rsidR="006E0EE5">
        <w:rPr>
          <w:rFonts w:ascii="Georgia" w:hAnsi="Georgia"/>
          <w:sz w:val="22"/>
          <w:szCs w:val="22"/>
        </w:rPr>
        <w:t>w terminie określonym § 7 ust. 6</w:t>
      </w:r>
      <w:r w:rsidRPr="00D85C33">
        <w:rPr>
          <w:rFonts w:ascii="Georgia" w:hAnsi="Georgia"/>
          <w:sz w:val="22"/>
          <w:szCs w:val="22"/>
        </w:rPr>
        <w:t>,</w:t>
      </w:r>
    </w:p>
    <w:p w:rsidR="008109A3" w:rsidRDefault="008109A3" w:rsidP="00F16BBA">
      <w:pPr>
        <w:spacing w:line="276" w:lineRule="auto"/>
        <w:ind w:left="360" w:hanging="36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c)</w:t>
      </w:r>
      <w:r w:rsidRPr="00D85C33">
        <w:rPr>
          <w:rFonts w:ascii="Georgia" w:hAnsi="Georgia"/>
          <w:sz w:val="22"/>
          <w:szCs w:val="22"/>
        </w:rPr>
        <w:tab/>
        <w:t>udzielając świadczeń zdrowotnych naraził pacjenta na utratę życia, uszkodzenia ciała bądź rozstroju zdrowia.</w:t>
      </w:r>
    </w:p>
    <w:p w:rsidR="0060128D" w:rsidRDefault="0060128D" w:rsidP="00FB15A2">
      <w:pPr>
        <w:numPr>
          <w:ilvl w:val="0"/>
          <w:numId w:val="1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wygasa w przypadku, gdy zajdą okoliczności, za które Strony</w:t>
      </w:r>
      <w:r w:rsidR="000754D8">
        <w:rPr>
          <w:rFonts w:ascii="Georgia" w:hAnsi="Georgia"/>
          <w:sz w:val="22"/>
          <w:szCs w:val="22"/>
        </w:rPr>
        <w:t xml:space="preserve"> </w:t>
      </w:r>
      <w:r w:rsidR="00443E2F">
        <w:rPr>
          <w:rFonts w:ascii="Georgia" w:hAnsi="Georgia"/>
          <w:sz w:val="22"/>
          <w:szCs w:val="22"/>
        </w:rPr>
        <w:t>nie ponoszą odpowiedzialności, i których nie można było przewidzieć przy z</w:t>
      </w:r>
      <w:r w:rsidR="009E2134">
        <w:rPr>
          <w:rFonts w:ascii="Georgia" w:hAnsi="Georgia"/>
          <w:sz w:val="22"/>
          <w:szCs w:val="22"/>
        </w:rPr>
        <w:t>a</w:t>
      </w:r>
      <w:r w:rsidR="00443E2F">
        <w:rPr>
          <w:rFonts w:ascii="Georgia" w:hAnsi="Georgia"/>
          <w:sz w:val="22"/>
          <w:szCs w:val="22"/>
        </w:rPr>
        <w:t>warciu umowy, a w szczególności:</w:t>
      </w:r>
    </w:p>
    <w:p w:rsidR="00443E2F" w:rsidRPr="00443E2F" w:rsidRDefault="00443E2F" w:rsidP="00A24C30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443E2F">
        <w:rPr>
          <w:rFonts w:ascii="Georgia" w:hAnsi="Georgia"/>
        </w:rPr>
        <w:t>likwidacji Udzielającego zamówienia,</w:t>
      </w:r>
    </w:p>
    <w:p w:rsidR="009E2134" w:rsidRPr="00BE0E60" w:rsidRDefault="00443E2F" w:rsidP="00A24C30">
      <w:pPr>
        <w:pStyle w:val="Akapitzlist"/>
        <w:numPr>
          <w:ilvl w:val="0"/>
          <w:numId w:val="21"/>
        </w:numPr>
        <w:ind w:left="426" w:hanging="426"/>
        <w:jc w:val="both"/>
        <w:rPr>
          <w:rFonts w:ascii="Georgia" w:hAnsi="Georgia"/>
        </w:rPr>
      </w:pPr>
      <w:r w:rsidRPr="00443E2F">
        <w:rPr>
          <w:rFonts w:ascii="Georgia" w:hAnsi="Georgia"/>
        </w:rPr>
        <w:t>wygaśnięcia kontraktu zawartego przez Udzielającego zamówienia z NFZ na świadczenia objęte niniejszą umową.</w:t>
      </w:r>
    </w:p>
    <w:p w:rsidR="002C69EC" w:rsidRDefault="008109A3" w:rsidP="002C69E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AC3C1B">
        <w:rPr>
          <w:rFonts w:ascii="Georgia" w:hAnsi="Georgia"/>
          <w:b/>
          <w:sz w:val="22"/>
          <w:szCs w:val="22"/>
        </w:rPr>
        <w:t xml:space="preserve"> 12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2C69EC" w:rsidRPr="003F62C9" w:rsidRDefault="002C69EC" w:rsidP="002C69E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3F62C9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2C69EC" w:rsidRDefault="002C69EC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2C69EC" w:rsidRPr="00D85C33" w:rsidRDefault="002C69EC" w:rsidP="002C69EC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13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97A7C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Przyjmujący zamówienie oświadcza, że znana jest mu treść zapisu </w:t>
      </w:r>
      <w:r w:rsidRPr="006C5E42">
        <w:rPr>
          <w:rFonts w:ascii="Georgia" w:hAnsi="Georgia"/>
          <w:sz w:val="22"/>
          <w:szCs w:val="22"/>
        </w:rPr>
        <w:t xml:space="preserve">art. 132 ust. 3 ustawy z dnia </w:t>
      </w:r>
      <w:r w:rsidRPr="006C5E42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6C5E42">
        <w:rPr>
          <w:rFonts w:ascii="Georgia" w:hAnsi="Georgia"/>
          <w:sz w:val="22"/>
          <w:szCs w:val="22"/>
        </w:rPr>
        <w:br/>
      </w:r>
      <w:r w:rsidR="00C85609">
        <w:rPr>
          <w:rFonts w:ascii="Georgia" w:hAnsi="Georgia"/>
          <w:sz w:val="22"/>
          <w:szCs w:val="22"/>
        </w:rPr>
        <w:t>(</w:t>
      </w:r>
      <w:r w:rsidR="00C85609" w:rsidRPr="001A64FF">
        <w:rPr>
          <w:rFonts w:ascii="Georgia" w:hAnsi="Georgia"/>
          <w:sz w:val="22"/>
          <w:szCs w:val="22"/>
        </w:rPr>
        <w:t>tj. Dz</w:t>
      </w:r>
      <w:r w:rsidR="00C85609">
        <w:rPr>
          <w:rFonts w:ascii="Georgia" w:hAnsi="Georgia"/>
          <w:sz w:val="22"/>
          <w:szCs w:val="22"/>
        </w:rPr>
        <w:t xml:space="preserve">.U. 2022 poz. </w:t>
      </w:r>
      <w:r w:rsidR="00C85609" w:rsidRPr="00D1237B">
        <w:rPr>
          <w:rFonts w:ascii="Georgia" w:hAnsi="Georgia"/>
          <w:sz w:val="22"/>
          <w:szCs w:val="22"/>
        </w:rPr>
        <w:t>2561</w:t>
      </w:r>
      <w:r w:rsidR="00C85609" w:rsidRPr="001A64FF">
        <w:rPr>
          <w:rFonts w:ascii="Georgia" w:hAnsi="Georgia"/>
          <w:sz w:val="22"/>
          <w:szCs w:val="22"/>
        </w:rPr>
        <w:t xml:space="preserve"> z późn. zm</w:t>
      </w:r>
      <w:r w:rsidR="000C50C8" w:rsidRPr="00357378">
        <w:rPr>
          <w:rFonts w:ascii="Georgia" w:hAnsi="Georgia"/>
          <w:sz w:val="22"/>
          <w:szCs w:val="22"/>
        </w:rPr>
        <w:t>)</w:t>
      </w:r>
      <w:r w:rsidR="000C50C8">
        <w:rPr>
          <w:rFonts w:ascii="Georgia" w:hAnsi="Georgia"/>
          <w:sz w:val="22"/>
          <w:szCs w:val="22"/>
        </w:rPr>
        <w:t xml:space="preserve"> </w:t>
      </w:r>
      <w:r w:rsidRPr="006C5E42">
        <w:rPr>
          <w:rFonts w:ascii="Georgia" w:hAnsi="Georgia"/>
          <w:sz w:val="22"/>
          <w:szCs w:val="22"/>
        </w:rPr>
        <w:t>i nie ma zawartej umowy na udzielanie świadczeń zdrowotnych</w:t>
      </w:r>
      <w:r w:rsidRPr="00D85C33">
        <w:rPr>
          <w:rFonts w:ascii="Georgia" w:hAnsi="Georgia"/>
          <w:sz w:val="22"/>
          <w:szCs w:val="22"/>
        </w:rPr>
        <w:t xml:space="preserve"> będących przedmiotem niniejszej umowy z Narodowym Funduszem Zdrowia.</w:t>
      </w:r>
    </w:p>
    <w:p w:rsidR="00F97A7C" w:rsidRDefault="00F97A7C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2C69EC">
        <w:rPr>
          <w:rFonts w:ascii="Georgia" w:hAnsi="Georgia"/>
          <w:b/>
          <w:sz w:val="22"/>
          <w:szCs w:val="22"/>
        </w:rPr>
        <w:t xml:space="preserve"> 14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9F731C" w:rsidRDefault="008109A3" w:rsidP="007E20D0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7E20D0" w:rsidRPr="007E20D0" w:rsidRDefault="007E20D0" w:rsidP="007E20D0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2C69EC">
        <w:rPr>
          <w:rFonts w:ascii="Georgia" w:hAnsi="Georgia"/>
          <w:b/>
          <w:sz w:val="22"/>
          <w:szCs w:val="22"/>
        </w:rPr>
        <w:t xml:space="preserve"> 15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FB69D3" w:rsidRPr="00FB69D3" w:rsidRDefault="008109A3" w:rsidP="00FB69D3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2C69EC">
        <w:rPr>
          <w:rFonts w:ascii="Georgia" w:hAnsi="Georgia"/>
          <w:b/>
          <w:sz w:val="22"/>
          <w:szCs w:val="22"/>
        </w:rPr>
        <w:t xml:space="preserve"> 16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C4440E" w:rsidRPr="00D85C33" w:rsidRDefault="008109A3" w:rsidP="00F16BB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sprawach nieuregulowanych niniejszą umową mają zastosowanie przepisy Kodeksu Cywilnego, ustawy o działalności leczniczej, ustawy o świadczeniach o</w:t>
      </w:r>
      <w:r w:rsidR="00AE45F1">
        <w:rPr>
          <w:rFonts w:ascii="Georgia" w:hAnsi="Georgia"/>
          <w:sz w:val="22"/>
          <w:szCs w:val="22"/>
        </w:rPr>
        <w:t xml:space="preserve">pieki zdrowotnej finansowanych </w:t>
      </w:r>
      <w:r w:rsidRPr="00D85C33">
        <w:rPr>
          <w:rFonts w:ascii="Georgia" w:hAnsi="Georgia"/>
          <w:sz w:val="22"/>
          <w:szCs w:val="22"/>
        </w:rPr>
        <w:t>ze środków publicznych, ustawy o Zawodzie Lekarza i Lekarza Dentysty.</w:t>
      </w:r>
    </w:p>
    <w:p w:rsidR="00F97A7C" w:rsidRDefault="00F97A7C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8109A3" w:rsidRPr="00D85C33" w:rsidRDefault="008109A3" w:rsidP="00F16BBA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="002C69EC">
        <w:rPr>
          <w:rFonts w:ascii="Georgia" w:hAnsi="Georgia"/>
          <w:b/>
          <w:sz w:val="22"/>
          <w:szCs w:val="22"/>
        </w:rPr>
        <w:t xml:space="preserve"> 17</w:t>
      </w:r>
      <w:r w:rsidRPr="00D85C33">
        <w:rPr>
          <w:rFonts w:ascii="Georgia" w:hAnsi="Georgia"/>
          <w:b/>
          <w:sz w:val="22"/>
          <w:szCs w:val="22"/>
        </w:rPr>
        <w:t>.</w:t>
      </w:r>
    </w:p>
    <w:p w:rsidR="008109A3" w:rsidRPr="00D85C33" w:rsidRDefault="008109A3" w:rsidP="00F16BBA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85C33">
        <w:rPr>
          <w:rFonts w:ascii="Georgia" w:hAnsi="Georgia"/>
          <w:sz w:val="22"/>
          <w:szCs w:val="22"/>
        </w:rPr>
        <w:br/>
        <w:t>ze Stron.</w:t>
      </w:r>
    </w:p>
    <w:p w:rsidR="00240F80" w:rsidRDefault="00240F80" w:rsidP="008109A3">
      <w:pPr>
        <w:jc w:val="both"/>
        <w:rPr>
          <w:rFonts w:ascii="Georgia" w:hAnsi="Georgia"/>
          <w:sz w:val="22"/>
          <w:szCs w:val="22"/>
        </w:rPr>
      </w:pPr>
    </w:p>
    <w:p w:rsidR="00240F80" w:rsidRPr="00D85C33" w:rsidRDefault="00240F80" w:rsidP="008109A3">
      <w:pPr>
        <w:jc w:val="both"/>
        <w:rPr>
          <w:rFonts w:ascii="Georgia" w:hAnsi="Georgia"/>
          <w:sz w:val="22"/>
          <w:szCs w:val="22"/>
        </w:rPr>
      </w:pPr>
    </w:p>
    <w:p w:rsidR="00BB32D5" w:rsidRDefault="00BB32D5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BB32D5" w:rsidRDefault="00BB32D5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8109A3" w:rsidRDefault="008109A3" w:rsidP="008109A3">
      <w:pPr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  <w:t>Przyjmujący zamówienie:</w:t>
      </w: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F65D7" w:rsidRDefault="00EF65D7" w:rsidP="008109A3">
      <w:pPr>
        <w:jc w:val="center"/>
        <w:rPr>
          <w:rFonts w:ascii="Georgia" w:hAnsi="Georgia"/>
          <w:b/>
          <w:sz w:val="22"/>
          <w:szCs w:val="22"/>
        </w:rPr>
      </w:pPr>
    </w:p>
    <w:p w:rsidR="00EC5AE8" w:rsidRDefault="00EC5AE8" w:rsidP="005F71AE">
      <w:pPr>
        <w:rPr>
          <w:rFonts w:ascii="Georgia" w:hAnsi="Georgia"/>
          <w:b/>
          <w:sz w:val="22"/>
          <w:szCs w:val="22"/>
        </w:rPr>
      </w:pPr>
    </w:p>
    <w:p w:rsidR="009858AF" w:rsidRDefault="009858AF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9F731C" w:rsidRDefault="009F731C" w:rsidP="005F71AE">
      <w:pPr>
        <w:rPr>
          <w:rFonts w:ascii="Georgia" w:hAnsi="Georgia"/>
          <w:b/>
          <w:sz w:val="22"/>
          <w:szCs w:val="22"/>
        </w:rPr>
      </w:pPr>
    </w:p>
    <w:p w:rsidR="00EC5AE8" w:rsidRDefault="00EC5AE8" w:rsidP="005F71AE">
      <w:pPr>
        <w:rPr>
          <w:rFonts w:ascii="Georgia" w:hAnsi="Georgia"/>
          <w:b/>
          <w:sz w:val="22"/>
          <w:szCs w:val="22"/>
        </w:rPr>
      </w:pPr>
    </w:p>
    <w:p w:rsidR="00E94A11" w:rsidRDefault="00E94A11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7E20D0" w:rsidRDefault="007E20D0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7E20D0" w:rsidRDefault="007E20D0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7E20D0" w:rsidRDefault="007E20D0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7E20D0" w:rsidRDefault="007E20D0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6D4CA7" w:rsidRDefault="006D4CA7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6D4CA7" w:rsidRDefault="006D4CA7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6D4CA7" w:rsidRDefault="006D4CA7" w:rsidP="00900709">
      <w:pPr>
        <w:ind w:left="7080"/>
        <w:rPr>
          <w:rFonts w:ascii="Georgia" w:hAnsi="Georgia"/>
          <w:b/>
          <w:sz w:val="22"/>
          <w:szCs w:val="22"/>
        </w:rPr>
      </w:pPr>
    </w:p>
    <w:p w:rsidR="006D4CA7" w:rsidRDefault="006D4CA7" w:rsidP="00E071F5">
      <w:pPr>
        <w:rPr>
          <w:rFonts w:ascii="Georgia" w:hAnsi="Georgia"/>
          <w:b/>
          <w:sz w:val="22"/>
          <w:szCs w:val="22"/>
        </w:rPr>
      </w:pPr>
    </w:p>
    <w:p w:rsidR="00E071F5" w:rsidRDefault="00E071F5" w:rsidP="00E071F5">
      <w:pPr>
        <w:rPr>
          <w:rFonts w:ascii="Georgia" w:hAnsi="Georgia"/>
          <w:b/>
          <w:sz w:val="22"/>
          <w:szCs w:val="22"/>
        </w:rPr>
      </w:pPr>
    </w:p>
    <w:p w:rsidR="00132B6C" w:rsidRDefault="00142133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</w:p>
    <w:p w:rsidR="00BA1A2C" w:rsidRDefault="00132B6C" w:rsidP="00AA1B1F">
      <w:pPr>
        <w:tabs>
          <w:tab w:val="left" w:pos="1180"/>
        </w:tabs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>
        <w:rPr>
          <w:rFonts w:ascii="Georgia" w:hAnsi="Georgia"/>
          <w:b/>
          <w:sz w:val="22"/>
          <w:szCs w:val="22"/>
        </w:rPr>
        <w:t>Załącz</w:t>
      </w:r>
      <w:r w:rsidR="00E071F5">
        <w:rPr>
          <w:rFonts w:ascii="Georgia" w:hAnsi="Georgia"/>
          <w:b/>
          <w:sz w:val="22"/>
          <w:szCs w:val="22"/>
        </w:rPr>
        <w:t>nik nr 1</w:t>
      </w:r>
      <w:r w:rsidR="00BA1A2C">
        <w:rPr>
          <w:rFonts w:ascii="Georgia" w:hAnsi="Georgia"/>
          <w:b/>
          <w:sz w:val="22"/>
          <w:szCs w:val="22"/>
        </w:rPr>
        <w:t xml:space="preserve"> do umowy</w:t>
      </w:r>
    </w:p>
    <w:p w:rsidR="009F731C" w:rsidRDefault="009F731C" w:rsidP="00AA1B1F">
      <w:pPr>
        <w:tabs>
          <w:tab w:val="left" w:pos="1180"/>
        </w:tabs>
        <w:rPr>
          <w:rFonts w:ascii="Georgia" w:hAnsi="Georgia" w:cs="Arial"/>
          <w:b/>
          <w:sz w:val="22"/>
          <w:szCs w:val="22"/>
        </w:rPr>
      </w:pPr>
    </w:p>
    <w:p w:rsidR="006A7D96" w:rsidRDefault="006A7D96" w:rsidP="00BA1A2C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6A7D96" w:rsidRDefault="006A7D96" w:rsidP="00BA1A2C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:rsidR="00BA1A2C" w:rsidRPr="006E73AA" w:rsidRDefault="00BA1A2C" w:rsidP="00BA1A2C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  <w:r w:rsidRPr="00582B6E">
        <w:rPr>
          <w:rFonts w:eastAsia="Batang"/>
          <w:b/>
          <w:sz w:val="22"/>
          <w:szCs w:val="22"/>
          <w:u w:val="single"/>
        </w:rPr>
        <w:t>ZAKRES OBOWIĄZKÓW, ODPOWIEDZIALNOŚCI I UPRAWNIEŃ</w:t>
      </w:r>
    </w:p>
    <w:p w:rsidR="00D96BE4" w:rsidRDefault="00D96BE4" w:rsidP="00D96BE4">
      <w:pPr>
        <w:widowControl w:val="0"/>
        <w:tabs>
          <w:tab w:val="left" w:pos="720"/>
        </w:tabs>
        <w:suppressAutoHyphens/>
        <w:ind w:right="-144"/>
        <w:rPr>
          <w:rFonts w:ascii="Calibri" w:hAnsi="Calibri"/>
          <w:b/>
          <w:bCs/>
          <w:sz w:val="22"/>
          <w:szCs w:val="22"/>
        </w:rPr>
      </w:pPr>
    </w:p>
    <w:p w:rsidR="00D96BE4" w:rsidRPr="00D96BE4" w:rsidRDefault="00D96BE4" w:rsidP="00D96BE4">
      <w:pPr>
        <w:widowControl w:val="0"/>
        <w:tabs>
          <w:tab w:val="left" w:pos="720"/>
        </w:tabs>
        <w:suppressAutoHyphens/>
        <w:ind w:right="-144"/>
        <w:rPr>
          <w:b/>
          <w:bCs/>
        </w:rPr>
      </w:pPr>
    </w:p>
    <w:p w:rsidR="00032602" w:rsidRPr="00032602" w:rsidRDefault="00032602" w:rsidP="00B20A70">
      <w:pPr>
        <w:pStyle w:val="Akapitzlist"/>
        <w:widowControl w:val="0"/>
        <w:numPr>
          <w:ilvl w:val="7"/>
          <w:numId w:val="10"/>
        </w:numPr>
        <w:tabs>
          <w:tab w:val="left" w:pos="720"/>
        </w:tabs>
        <w:suppressAutoHyphens/>
        <w:ind w:left="851" w:right="-144"/>
        <w:rPr>
          <w:b/>
          <w:bCs/>
        </w:rPr>
      </w:pPr>
      <w:r w:rsidRPr="00BA1A2C">
        <w:rPr>
          <w:b/>
          <w:bCs/>
        </w:rPr>
        <w:t>OGÓLNY ZAKRES OBOWIĄZKÓW</w:t>
      </w:r>
      <w:r>
        <w:rPr>
          <w:b/>
          <w:bCs/>
        </w:rPr>
        <w:t>:</w:t>
      </w:r>
    </w:p>
    <w:p w:rsidR="00BA1A2C" w:rsidRPr="00F0162D" w:rsidRDefault="00BA1A2C" w:rsidP="009D2242">
      <w:pPr>
        <w:pStyle w:val="Akapitzlist"/>
        <w:numPr>
          <w:ilvl w:val="0"/>
          <w:numId w:val="37"/>
        </w:numPr>
        <w:spacing w:after="0" w:line="240" w:lineRule="auto"/>
        <w:rPr>
          <w:rFonts w:ascii="Georgia" w:hAnsi="Georgia"/>
        </w:rPr>
      </w:pPr>
      <w:r w:rsidRPr="00F0162D">
        <w:rPr>
          <w:rFonts w:ascii="Georgia" w:hAnsi="Georgia"/>
        </w:rPr>
        <w:t>Przestrzeganie zarządzeń i regulaminów wewnętrznych Szpitala.</w:t>
      </w:r>
    </w:p>
    <w:p w:rsidR="00BA1A2C" w:rsidRPr="00F0162D" w:rsidRDefault="00BA1A2C" w:rsidP="009D2242">
      <w:pPr>
        <w:pStyle w:val="Akapitzlist"/>
        <w:numPr>
          <w:ilvl w:val="0"/>
          <w:numId w:val="37"/>
        </w:numPr>
        <w:spacing w:after="0" w:line="240" w:lineRule="auto"/>
        <w:rPr>
          <w:rFonts w:ascii="Georgia" w:hAnsi="Georgia"/>
        </w:rPr>
      </w:pPr>
      <w:r w:rsidRPr="00F0162D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BA1A2C" w:rsidRPr="00F0162D" w:rsidRDefault="00BA1A2C" w:rsidP="009D2242">
      <w:pPr>
        <w:pStyle w:val="Akapitzlist"/>
        <w:numPr>
          <w:ilvl w:val="0"/>
          <w:numId w:val="37"/>
        </w:numPr>
        <w:spacing w:after="0"/>
        <w:rPr>
          <w:rFonts w:ascii="Georgia" w:hAnsi="Georgia"/>
        </w:rPr>
      </w:pPr>
      <w:r w:rsidRPr="00F0162D">
        <w:rPr>
          <w:rFonts w:ascii="Georgia" w:hAnsi="Georgia"/>
        </w:rPr>
        <w:t>Sumienne i dokładne wykonywanie prac, związanych z zakresem działania.</w:t>
      </w:r>
    </w:p>
    <w:p w:rsidR="00BA1A2C" w:rsidRPr="00F0162D" w:rsidRDefault="00BA1A2C" w:rsidP="009D2242">
      <w:pPr>
        <w:pStyle w:val="Akapitzlist"/>
        <w:numPr>
          <w:ilvl w:val="0"/>
          <w:numId w:val="37"/>
        </w:numPr>
        <w:spacing w:after="0"/>
        <w:rPr>
          <w:rFonts w:ascii="Georgia" w:hAnsi="Georgia"/>
        </w:rPr>
      </w:pPr>
      <w:r w:rsidRPr="00F0162D">
        <w:rPr>
          <w:rFonts w:ascii="Georgia" w:hAnsi="Georgia"/>
        </w:rPr>
        <w:t>Przestrzeganie zasad współżycia społecznego i dbałość o dobre imię Szpitala.</w:t>
      </w:r>
    </w:p>
    <w:p w:rsidR="00BA1A2C" w:rsidRPr="00F0162D" w:rsidRDefault="00BA1A2C" w:rsidP="009D2242">
      <w:pPr>
        <w:pStyle w:val="Akapitzlist"/>
        <w:numPr>
          <w:ilvl w:val="0"/>
          <w:numId w:val="37"/>
        </w:numPr>
        <w:spacing w:after="0"/>
        <w:rPr>
          <w:rFonts w:ascii="Georgia" w:hAnsi="Georgia"/>
        </w:rPr>
      </w:pPr>
      <w:r w:rsidRPr="00F0162D">
        <w:rPr>
          <w:rFonts w:ascii="Georgia" w:hAnsi="Georgia"/>
          <w:color w:val="000000"/>
        </w:rPr>
        <w:t>Przestrzeganie dyscypliny pracy, przepisów dotyczących zasad BHP i p-poż.</w:t>
      </w:r>
    </w:p>
    <w:p w:rsidR="00BA1A2C" w:rsidRPr="00F0162D" w:rsidRDefault="00BA1A2C" w:rsidP="009D2242">
      <w:pPr>
        <w:pStyle w:val="Akapitzlist"/>
        <w:numPr>
          <w:ilvl w:val="0"/>
          <w:numId w:val="37"/>
        </w:numPr>
        <w:spacing w:after="0"/>
        <w:rPr>
          <w:rFonts w:ascii="Georgia" w:hAnsi="Georgia"/>
        </w:rPr>
      </w:pPr>
      <w:r w:rsidRPr="00F0162D">
        <w:rPr>
          <w:rFonts w:ascii="Georgia" w:hAnsi="Georgia"/>
          <w:color w:val="000000"/>
        </w:rPr>
        <w:t>Przestrzeganie tajemnicy służbowej.</w:t>
      </w:r>
    </w:p>
    <w:p w:rsidR="00BA1A2C" w:rsidRDefault="00BA1A2C" w:rsidP="00BA1A2C">
      <w:pPr>
        <w:pStyle w:val="Akapitzlist"/>
        <w:suppressAutoHyphens/>
        <w:jc w:val="both"/>
        <w:rPr>
          <w:b/>
          <w:bCs/>
          <w:lang w:eastAsia="en-US"/>
        </w:rPr>
      </w:pPr>
    </w:p>
    <w:p w:rsidR="00BA1A2C" w:rsidRPr="00621C18" w:rsidRDefault="00BA1A2C" w:rsidP="00B20A70">
      <w:pPr>
        <w:pStyle w:val="Akapitzlist"/>
        <w:widowControl w:val="0"/>
        <w:numPr>
          <w:ilvl w:val="7"/>
          <w:numId w:val="10"/>
        </w:numPr>
        <w:tabs>
          <w:tab w:val="left" w:pos="720"/>
        </w:tabs>
        <w:suppressAutoHyphens/>
        <w:ind w:left="851" w:right="-144"/>
        <w:rPr>
          <w:b/>
        </w:rPr>
      </w:pPr>
      <w:r w:rsidRPr="00621C18">
        <w:rPr>
          <w:b/>
        </w:rPr>
        <w:t>SZCZEGÓŁOWY ZAKRES OBOWIĄZKÓW: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Przeprowadzanie procesów diagnostycznych i leczniczych u powierzonych jego opiece pacjentów.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Staranne prowadzenie dokumentacji medycznej. 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Wykonywanie pole</w:t>
      </w:r>
      <w:r w:rsidR="00553AD1">
        <w:rPr>
          <w:rFonts w:ascii="Georgia" w:hAnsi="Georgia"/>
        </w:rPr>
        <w:t xml:space="preserve">ceń Kierownika </w:t>
      </w:r>
      <w:r w:rsidRPr="00F0162D">
        <w:rPr>
          <w:rFonts w:ascii="Georgia" w:hAnsi="Georgia"/>
        </w:rPr>
        <w:t>Zakładu i procedur przez niego zleconych.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Powiadamia</w:t>
      </w:r>
      <w:r w:rsidR="00E43787">
        <w:rPr>
          <w:rFonts w:ascii="Georgia" w:hAnsi="Georgia"/>
        </w:rPr>
        <w:t xml:space="preserve">nie Kierownika </w:t>
      </w:r>
      <w:r w:rsidRPr="00F0162D">
        <w:rPr>
          <w:rFonts w:ascii="Georgia" w:hAnsi="Georgia"/>
        </w:rPr>
        <w:t xml:space="preserve">Zakładu o wszelkich ważniejszych wydarzeniach </w:t>
      </w:r>
      <w:r w:rsidR="00E43787">
        <w:rPr>
          <w:rFonts w:ascii="Georgia" w:hAnsi="Georgia"/>
        </w:rPr>
        <w:t>w Zakładzie</w:t>
      </w:r>
      <w:r w:rsidRPr="00F0162D">
        <w:rPr>
          <w:rFonts w:ascii="Georgia" w:hAnsi="Georgia"/>
        </w:rPr>
        <w:t xml:space="preserve">. 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Stałe podnoszenie własnych kwalifikacji zawodowych.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Szkolenie podległych lekarzy i dzielenie się nimi wszelkimi zdobyty</w:t>
      </w:r>
      <w:r w:rsidR="00353557">
        <w:rPr>
          <w:rFonts w:ascii="Georgia" w:hAnsi="Georgia"/>
        </w:rPr>
        <w:t>mi wiadomościami</w:t>
      </w:r>
      <w:r w:rsidR="00353557">
        <w:rPr>
          <w:rFonts w:ascii="Georgia" w:hAnsi="Georgia"/>
        </w:rPr>
        <w:br/>
      </w:r>
      <w:r w:rsidR="00741528" w:rsidRPr="00F0162D">
        <w:rPr>
          <w:rFonts w:ascii="Georgia" w:hAnsi="Georgia"/>
        </w:rPr>
        <w:t xml:space="preserve">i </w:t>
      </w:r>
      <w:r w:rsidRPr="00F0162D">
        <w:rPr>
          <w:rFonts w:ascii="Georgia" w:hAnsi="Georgia"/>
        </w:rPr>
        <w:t>spostrzeżeniami.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Nadzorowanie, aby wszystkie badania diagnostyczne i zabiegi były wykonane w term</w:t>
      </w:r>
      <w:r w:rsidR="000B219D">
        <w:rPr>
          <w:rFonts w:ascii="Georgia" w:hAnsi="Georgia"/>
        </w:rPr>
        <w:t xml:space="preserve">inie ustalonym przez Kierownika </w:t>
      </w:r>
      <w:r w:rsidRPr="00F0162D">
        <w:rPr>
          <w:rFonts w:ascii="Georgia" w:hAnsi="Georgia"/>
        </w:rPr>
        <w:t xml:space="preserve">Zakładu. 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Pełnienie dyżurów lekarskich w Szpitalu</w:t>
      </w:r>
      <w:r w:rsidR="00835911">
        <w:rPr>
          <w:rFonts w:ascii="Georgia" w:hAnsi="Georgia"/>
        </w:rPr>
        <w:t>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Kontrolowanie wykonywania procedur diagnostycznych i terapeutycznych przez personel średni zleceń lekarskich.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 nad utrzymaniem w należytym stanie sprzętu medycznego i gospodarczego.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Uczestniczenie w posiedzeniach naukowych odbywających się na terenie Szpitala po uzgodnieniu </w:t>
      </w:r>
      <w:r w:rsidR="00575961" w:rsidRPr="00F0162D">
        <w:rPr>
          <w:rFonts w:ascii="Georgia" w:hAnsi="Georgia"/>
        </w:rPr>
        <w:br/>
      </w:r>
      <w:r w:rsidR="00AA5DC7">
        <w:rPr>
          <w:rFonts w:ascii="Georgia" w:hAnsi="Georgia"/>
        </w:rPr>
        <w:t xml:space="preserve">z Kierownikiem </w:t>
      </w:r>
      <w:r w:rsidRPr="00F0162D">
        <w:rPr>
          <w:rFonts w:ascii="Georgia" w:hAnsi="Georgia"/>
        </w:rPr>
        <w:t>Zakładu.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Nadzór, w obowiązującym zakresie, nad systemem zarządzania jakością.</w:t>
      </w:r>
    </w:p>
    <w:p w:rsidR="00BA1A2C" w:rsidRPr="00F0162D" w:rsidRDefault="00BA1A2C" w:rsidP="009D2242">
      <w:pPr>
        <w:pStyle w:val="Akapitzlist"/>
        <w:numPr>
          <w:ilvl w:val="0"/>
          <w:numId w:val="38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Wykonywanie na polecenie bezpośredniego przełożonego innych czynności służbowych związanych </w:t>
      </w:r>
      <w:r w:rsidR="00575961" w:rsidRPr="00F0162D">
        <w:rPr>
          <w:rFonts w:ascii="Georgia" w:hAnsi="Georgia"/>
        </w:rPr>
        <w:br/>
      </w:r>
      <w:r w:rsidRPr="00F0162D">
        <w:rPr>
          <w:rFonts w:ascii="Georgia" w:hAnsi="Georgia"/>
        </w:rPr>
        <w:t>z zajmowanym stanowiskiem, nie objętych niniejszym zakresem, a wynikających z bieżących potrzeb.</w:t>
      </w:r>
    </w:p>
    <w:p w:rsidR="00621C18" w:rsidRPr="00F72F22" w:rsidRDefault="00621C18" w:rsidP="00621C18">
      <w:pPr>
        <w:pStyle w:val="Akapitzlist"/>
        <w:ind w:left="360"/>
        <w:jc w:val="both"/>
      </w:pPr>
    </w:p>
    <w:p w:rsidR="00BA1A2C" w:rsidRPr="00BA1A2C" w:rsidRDefault="00BA1A2C" w:rsidP="00B20A70">
      <w:pPr>
        <w:pStyle w:val="Akapitzlist"/>
        <w:widowControl w:val="0"/>
        <w:numPr>
          <w:ilvl w:val="7"/>
          <w:numId w:val="10"/>
        </w:numPr>
        <w:tabs>
          <w:tab w:val="left" w:pos="720"/>
        </w:tabs>
        <w:suppressAutoHyphens/>
        <w:ind w:left="851" w:right="-144"/>
        <w:rPr>
          <w:b/>
          <w:bCs/>
          <w:lang w:eastAsia="en-US"/>
        </w:rPr>
      </w:pPr>
      <w:r w:rsidRPr="00BA1A2C">
        <w:rPr>
          <w:b/>
          <w:bCs/>
          <w:lang w:eastAsia="en-US"/>
        </w:rPr>
        <w:t>ZAKRES ODPOWIEDZIALNOŚCI: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Przestrzeganie przepisów ustawy o ochronie danych osobowych oraz praw pacjenta.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Zachowanie tajemnicy służbowej i ochrona danych osobowych przed zniszczeniem, nielegalnym ujawnieniem, niepowołanym dostępem, nieuzasadnioną modyfikacją.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Przestrzeganie przepisów bhp, ppoż. oraz zakładowego regulaminu pracy.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Znajomość obowiązujących przepisów, procedur i instrukcji służbowych w dziedzinie ustalonego zakresu czynności.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Współpraca z rodziną pacjenta oraz zespołami Klinik/Oddziałów.</w:t>
      </w:r>
    </w:p>
    <w:p w:rsidR="00BA1A2C" w:rsidRPr="00F0162D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Zapewnienie bezpieczeństwa diagnozowanym pacjentom, m.in. poprzez postępowanie zgodne </w:t>
      </w:r>
      <w:r w:rsidR="00575961" w:rsidRPr="00F0162D">
        <w:rPr>
          <w:rFonts w:ascii="Georgia" w:hAnsi="Georgia"/>
        </w:rPr>
        <w:br/>
      </w:r>
      <w:r w:rsidRPr="00F0162D">
        <w:rPr>
          <w:rFonts w:ascii="Georgia" w:hAnsi="Georgia"/>
        </w:rPr>
        <w:t>z obowiązującymi procedurami.</w:t>
      </w:r>
    </w:p>
    <w:p w:rsidR="00BA1A2C" w:rsidRDefault="00BA1A2C" w:rsidP="009D22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Dbałość o utrzymanie właściwego poziomu sanitarno – epidemiologicznego powierzonego sprzętu </w:t>
      </w:r>
      <w:r w:rsidR="00575961" w:rsidRPr="00F0162D">
        <w:rPr>
          <w:rFonts w:ascii="Georgia" w:hAnsi="Georgia"/>
        </w:rPr>
        <w:br/>
      </w:r>
      <w:r w:rsidRPr="00F0162D">
        <w:rPr>
          <w:rFonts w:ascii="Georgia" w:hAnsi="Georgia"/>
        </w:rPr>
        <w:t>i pomieszczeń pracy.</w:t>
      </w:r>
    </w:p>
    <w:p w:rsidR="0057257A" w:rsidRPr="0057257A" w:rsidRDefault="0057257A" w:rsidP="0057257A">
      <w:pPr>
        <w:pStyle w:val="Akapitzlist"/>
        <w:ind w:left="360"/>
        <w:jc w:val="both"/>
        <w:rPr>
          <w:rFonts w:ascii="Georgia" w:hAnsi="Georgia"/>
        </w:rPr>
      </w:pPr>
    </w:p>
    <w:p w:rsidR="00BA1A2C" w:rsidRPr="00BA1A2C" w:rsidRDefault="00BA1A2C" w:rsidP="00B20A70">
      <w:pPr>
        <w:pStyle w:val="Akapitzlist"/>
        <w:widowControl w:val="0"/>
        <w:numPr>
          <w:ilvl w:val="7"/>
          <w:numId w:val="10"/>
        </w:numPr>
        <w:tabs>
          <w:tab w:val="left" w:pos="720"/>
        </w:tabs>
        <w:suppressAutoHyphens/>
        <w:ind w:left="851" w:right="-144"/>
        <w:rPr>
          <w:b/>
        </w:rPr>
      </w:pPr>
      <w:r w:rsidRPr="00BA1A2C">
        <w:rPr>
          <w:b/>
          <w:bCs/>
        </w:rPr>
        <w:t>ZAKRES UPRAWNIEŃ:</w:t>
      </w:r>
      <w:r w:rsidRPr="00BA1A2C">
        <w:rPr>
          <w:b/>
        </w:rPr>
        <w:t xml:space="preserve"> </w:t>
      </w:r>
    </w:p>
    <w:p w:rsidR="00BA1A2C" w:rsidRPr="00F0162D" w:rsidRDefault="00BA1A2C" w:rsidP="009D2242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Dobieranie właściwych metod i techniki pracy, zgodnie z posiadaną wiedzą i kwalifikacjami oraz przyjętymi normami postepowania.</w:t>
      </w:r>
    </w:p>
    <w:p w:rsidR="00BA1A2C" w:rsidRPr="00F0162D" w:rsidRDefault="00BA1A2C" w:rsidP="009D2242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Możliwość stałego uzupełniania wiedzy i doskonalenia umiejętności zawodowych.</w:t>
      </w:r>
    </w:p>
    <w:p w:rsidR="00BA1A2C" w:rsidRPr="00F0162D" w:rsidRDefault="00BA1A2C" w:rsidP="009D2242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>Zgłaszanie przełożonemu problemów dotyczących jakości świadczonych usług.</w:t>
      </w:r>
    </w:p>
    <w:p w:rsidR="00BA1A2C" w:rsidRPr="00F0162D" w:rsidRDefault="00BA1A2C" w:rsidP="009D2242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Zgłaszanie i  inicjowanie zmian w zakresie doskonalenia metod pracy i udoskonalania świadczonych usług. </w:t>
      </w:r>
    </w:p>
    <w:p w:rsidR="00BA1A2C" w:rsidRPr="00F0162D" w:rsidRDefault="00BA1A2C" w:rsidP="009D2242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F0162D">
        <w:rPr>
          <w:rFonts w:ascii="Georgia" w:hAnsi="Georgia"/>
        </w:rPr>
        <w:t xml:space="preserve">Zgłaszanie potrzeby zainicjowania działań korygujących i przedstawianie propozycji zmian </w:t>
      </w:r>
      <w:r w:rsidR="005777D9">
        <w:rPr>
          <w:rFonts w:ascii="Georgia" w:hAnsi="Georgia"/>
        </w:rPr>
        <w:br/>
      </w:r>
      <w:r w:rsidRPr="00F0162D">
        <w:rPr>
          <w:rFonts w:ascii="Georgia" w:hAnsi="Georgia"/>
        </w:rPr>
        <w:t>w systemie zarządzania jakością.</w:t>
      </w:r>
    </w:p>
    <w:p w:rsidR="00BA1A2C" w:rsidRPr="00F0162D" w:rsidRDefault="00BA1A2C" w:rsidP="00BA1A2C">
      <w:pPr>
        <w:widowControl w:val="0"/>
        <w:tabs>
          <w:tab w:val="left" w:pos="720"/>
        </w:tabs>
        <w:suppressAutoHyphens/>
        <w:spacing w:line="276" w:lineRule="auto"/>
        <w:ind w:left="360"/>
        <w:jc w:val="both"/>
        <w:rPr>
          <w:rFonts w:ascii="Georgia" w:hAnsi="Georgia"/>
          <w:sz w:val="22"/>
          <w:szCs w:val="22"/>
        </w:rPr>
      </w:pPr>
    </w:p>
    <w:p w:rsidR="00BA1A2C" w:rsidRPr="00F0162D" w:rsidRDefault="00BA1A2C" w:rsidP="00BA1A2C">
      <w:pPr>
        <w:jc w:val="both"/>
        <w:rPr>
          <w:rFonts w:ascii="Georgia" w:hAnsi="Georgia"/>
          <w:bCs/>
          <w:sz w:val="22"/>
          <w:szCs w:val="22"/>
        </w:rPr>
      </w:pPr>
      <w:r w:rsidRPr="00F0162D">
        <w:rPr>
          <w:rFonts w:ascii="Georgia" w:hAnsi="Georgia"/>
          <w:bCs/>
          <w:sz w:val="22"/>
          <w:szCs w:val="22"/>
        </w:rPr>
        <w:t xml:space="preserve">Powyższy zakres obowiązków, uprawnień i odpowiedzialności przyjmuję do wiadomości i ścisłego przestrzegania. </w:t>
      </w:r>
    </w:p>
    <w:p w:rsidR="00BA1A2C" w:rsidRPr="00F0162D" w:rsidRDefault="00BA1A2C" w:rsidP="00BA1A2C">
      <w:pPr>
        <w:jc w:val="both"/>
        <w:rPr>
          <w:rFonts w:ascii="Georgia" w:hAnsi="Georgia"/>
          <w:bCs/>
          <w:sz w:val="22"/>
          <w:szCs w:val="22"/>
        </w:rPr>
      </w:pPr>
    </w:p>
    <w:p w:rsidR="00BA1A2C" w:rsidRPr="00F0162D" w:rsidRDefault="00BA1A2C" w:rsidP="00BA1A2C">
      <w:pPr>
        <w:jc w:val="both"/>
        <w:rPr>
          <w:rFonts w:ascii="Georgia" w:hAnsi="Georgia"/>
          <w:b/>
          <w:sz w:val="22"/>
          <w:szCs w:val="22"/>
        </w:rPr>
      </w:pPr>
      <w:r w:rsidRPr="00F0162D">
        <w:rPr>
          <w:rFonts w:ascii="Georgia" w:hAnsi="Georgia"/>
          <w:b/>
          <w:sz w:val="22"/>
          <w:szCs w:val="22"/>
        </w:rPr>
        <w:t>Dotychczas obowiązujące zakresy tracą moc z dniem podpisania niniejszego zakresu czynności.</w:t>
      </w:r>
    </w:p>
    <w:p w:rsidR="00BA1A2C" w:rsidRDefault="00BA1A2C" w:rsidP="00BA1A2C">
      <w:pPr>
        <w:jc w:val="both"/>
        <w:rPr>
          <w:sz w:val="22"/>
          <w:szCs w:val="22"/>
        </w:rPr>
      </w:pPr>
    </w:p>
    <w:p w:rsidR="00BA1A2C" w:rsidRDefault="00BA1A2C" w:rsidP="00BA1A2C">
      <w:pPr>
        <w:jc w:val="both"/>
        <w:rPr>
          <w:sz w:val="22"/>
          <w:szCs w:val="22"/>
        </w:rPr>
      </w:pPr>
    </w:p>
    <w:p w:rsidR="00EF3108" w:rsidRDefault="00EF3108" w:rsidP="00BA1A2C">
      <w:pPr>
        <w:jc w:val="both"/>
        <w:rPr>
          <w:sz w:val="22"/>
          <w:szCs w:val="22"/>
        </w:rPr>
      </w:pPr>
    </w:p>
    <w:p w:rsidR="00EF3108" w:rsidRPr="00582B6E" w:rsidRDefault="00EF3108" w:rsidP="00BA1A2C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A1A2C" w:rsidRPr="00582B6E" w:rsidTr="00AB32DF">
        <w:tc>
          <w:tcPr>
            <w:tcW w:w="4530" w:type="dxa"/>
          </w:tcPr>
          <w:p w:rsidR="00BA1A2C" w:rsidRPr="00582B6E" w:rsidRDefault="00BA1A2C" w:rsidP="00AB32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82B6E">
              <w:rPr>
                <w:sz w:val="22"/>
                <w:szCs w:val="22"/>
              </w:rPr>
              <w:t>Powierzający obowiązki</w:t>
            </w:r>
          </w:p>
        </w:tc>
        <w:tc>
          <w:tcPr>
            <w:tcW w:w="4530" w:type="dxa"/>
          </w:tcPr>
          <w:p w:rsidR="00BA1A2C" w:rsidRDefault="00BA1A2C" w:rsidP="00AB32D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582B6E">
              <w:rPr>
                <w:sz w:val="22"/>
                <w:szCs w:val="22"/>
              </w:rPr>
              <w:t>Przyjmujący do wiadomości i stosowania</w:t>
            </w:r>
          </w:p>
          <w:p w:rsidR="00BA1A2C" w:rsidRPr="00582B6E" w:rsidRDefault="00BA1A2C" w:rsidP="00AB32DF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A1A2C" w:rsidRPr="00582B6E" w:rsidTr="00AB32DF">
        <w:tc>
          <w:tcPr>
            <w:tcW w:w="4530" w:type="dxa"/>
          </w:tcPr>
          <w:p w:rsidR="00BA1A2C" w:rsidRPr="00582B6E" w:rsidRDefault="00BA1A2C" w:rsidP="00AB32DF">
            <w:pPr>
              <w:jc w:val="center"/>
              <w:rPr>
                <w:sz w:val="18"/>
                <w:szCs w:val="18"/>
              </w:rPr>
            </w:pPr>
            <w:r w:rsidRPr="00582B6E">
              <w:rPr>
                <w:sz w:val="18"/>
                <w:szCs w:val="18"/>
              </w:rPr>
              <w:t>…………………………….………….…...</w:t>
            </w:r>
          </w:p>
          <w:p w:rsidR="00BA1A2C" w:rsidRPr="00582B6E" w:rsidRDefault="00BA1A2C" w:rsidP="00AB32DF">
            <w:pPr>
              <w:jc w:val="center"/>
              <w:rPr>
                <w:sz w:val="18"/>
                <w:szCs w:val="18"/>
              </w:rPr>
            </w:pPr>
            <w:r w:rsidRPr="00582B6E">
              <w:rPr>
                <w:sz w:val="18"/>
                <w:szCs w:val="18"/>
              </w:rPr>
              <w:t>data i podpis</w:t>
            </w:r>
          </w:p>
        </w:tc>
        <w:tc>
          <w:tcPr>
            <w:tcW w:w="4530" w:type="dxa"/>
          </w:tcPr>
          <w:p w:rsidR="00BA1A2C" w:rsidRPr="00582B6E" w:rsidRDefault="00BA1A2C" w:rsidP="00AB32DF">
            <w:pPr>
              <w:jc w:val="center"/>
              <w:rPr>
                <w:sz w:val="18"/>
                <w:szCs w:val="18"/>
              </w:rPr>
            </w:pPr>
            <w:r w:rsidRPr="00582B6E">
              <w:rPr>
                <w:sz w:val="18"/>
                <w:szCs w:val="18"/>
              </w:rPr>
              <w:t>…………………………….………….…...</w:t>
            </w:r>
          </w:p>
          <w:p w:rsidR="00BA1A2C" w:rsidRPr="00582B6E" w:rsidRDefault="00BA1A2C" w:rsidP="00AB32DF">
            <w:pPr>
              <w:jc w:val="center"/>
              <w:rPr>
                <w:sz w:val="18"/>
                <w:szCs w:val="18"/>
              </w:rPr>
            </w:pPr>
            <w:r w:rsidRPr="00582B6E">
              <w:rPr>
                <w:sz w:val="18"/>
                <w:szCs w:val="18"/>
              </w:rPr>
              <w:t>data i podpis</w:t>
            </w:r>
          </w:p>
        </w:tc>
      </w:tr>
    </w:tbl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61D21" w:rsidRDefault="00461D21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491715" w:rsidRDefault="00491715" w:rsidP="00153448">
      <w:pPr>
        <w:rPr>
          <w:rFonts w:ascii="Georgia" w:hAnsi="Georgia" w:cs="Arial"/>
          <w:b/>
          <w:sz w:val="22"/>
          <w:szCs w:val="22"/>
        </w:rPr>
      </w:pPr>
    </w:p>
    <w:p w:rsidR="00153448" w:rsidRDefault="00153448" w:rsidP="00153448">
      <w:pPr>
        <w:rPr>
          <w:rFonts w:ascii="Georgia" w:hAnsi="Georgia" w:cs="Arial"/>
          <w:b/>
          <w:sz w:val="22"/>
          <w:szCs w:val="22"/>
        </w:rPr>
      </w:pPr>
    </w:p>
    <w:p w:rsidR="00491715" w:rsidRDefault="00491715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6D4CA7" w:rsidRDefault="006D4CA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6D4CA7" w:rsidRDefault="006D4CA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4A5415" w:rsidRDefault="00EF65D7" w:rsidP="00EF65D7">
      <w:pPr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4A5415" w:rsidRDefault="00EF65D7" w:rsidP="00EF65D7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4A5415" w:rsidRDefault="00EF65D7" w:rsidP="00EF65D7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5415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</w:rPr>
      </w:pP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4A5415" w:rsidRDefault="00EF65D7" w:rsidP="00EF65D7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5415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4A5415" w:rsidRDefault="00EF65D7" w:rsidP="00EF65D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  <w:b/>
        </w:rPr>
        <w:t>Pan/Pani</w:t>
      </w:r>
      <w:r w:rsidRPr="004A5415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4A5415" w:rsidRDefault="00EF65D7" w:rsidP="00EF65D7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5415">
        <w:rPr>
          <w:rFonts w:ascii="Georgia" w:hAnsi="Georgia" w:cs="Arial"/>
        </w:rPr>
        <w:t xml:space="preserve">oświadczam, że </w:t>
      </w:r>
      <w:r w:rsidRPr="004A5415">
        <w:rPr>
          <w:rFonts w:ascii="Georgia" w:hAnsi="Georgia" w:cs="Arial"/>
          <w:b/>
        </w:rPr>
        <w:t>JESTEM/NIE JESTEM* czynnym podatnikiem VAT.</w:t>
      </w: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A24C30">
      <w:pPr>
        <w:pStyle w:val="Akapitzlist"/>
        <w:numPr>
          <w:ilvl w:val="3"/>
          <w:numId w:val="26"/>
        </w:numPr>
        <w:tabs>
          <w:tab w:val="clear" w:pos="2520"/>
          <w:tab w:val="num" w:pos="567"/>
        </w:tabs>
        <w:spacing w:after="0" w:line="240" w:lineRule="auto"/>
        <w:ind w:left="567" w:hanging="425"/>
        <w:jc w:val="both"/>
        <w:rPr>
          <w:rFonts w:ascii="Georgia" w:hAnsi="Georgia" w:cs="Arial"/>
        </w:rPr>
      </w:pPr>
      <w:r w:rsidRPr="004A5415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>
        <w:rPr>
          <w:rFonts w:ascii="Georgia" w:hAnsi="Georgia" w:cs="Arial"/>
        </w:rPr>
        <w:br/>
      </w:r>
      <w:r w:rsidRPr="004A5415">
        <w:rPr>
          <w:rFonts w:ascii="Georgia" w:hAnsi="Georgia" w:cs="Arial"/>
        </w:rPr>
        <w:t>w budynku Instytutu Stomatologii) Centralnego Szpitala Klinicznego UM w Łodzi oraz zobowiązuję się do podania numeru konta zgłoszonego do Urzędu Skarbowego.</w:t>
      </w: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</w:p>
    <w:p w:rsidR="00EF65D7" w:rsidRPr="004A5415" w:rsidRDefault="00EF65D7" w:rsidP="00EF65D7">
      <w:pPr>
        <w:ind w:left="5664"/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</w:p>
    <w:p w:rsidR="00EF65D7" w:rsidRPr="004A5415" w:rsidRDefault="00EF65D7" w:rsidP="00EF65D7">
      <w:pPr>
        <w:ind w:left="5664"/>
        <w:rPr>
          <w:rFonts w:ascii="Georgia" w:hAnsi="Georgia" w:cs="Arial"/>
          <w:i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:rsidR="00EF65D7" w:rsidRPr="004A5415" w:rsidRDefault="00EF65D7" w:rsidP="00EF65D7">
      <w:pPr>
        <w:rPr>
          <w:rFonts w:ascii="Georgia" w:hAnsi="Georgia" w:cs="Arial"/>
          <w:sz w:val="22"/>
          <w:szCs w:val="22"/>
        </w:rPr>
      </w:pPr>
      <w:r w:rsidRPr="004A5415">
        <w:rPr>
          <w:rFonts w:ascii="Georgia" w:hAnsi="Georgia" w:cs="Arial"/>
          <w:sz w:val="22"/>
          <w:szCs w:val="22"/>
        </w:rPr>
        <w:t xml:space="preserve">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</w:t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</w:r>
      <w:r w:rsidRPr="004A5415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jc w:val="both"/>
        <w:rPr>
          <w:rFonts w:ascii="Georgia" w:hAnsi="Georgia"/>
          <w:b/>
          <w:sz w:val="20"/>
          <w:szCs w:val="20"/>
        </w:rPr>
      </w:pPr>
    </w:p>
    <w:p w:rsidR="00EF65D7" w:rsidRPr="0036012D" w:rsidRDefault="00EF65D7" w:rsidP="00EF65D7">
      <w:pPr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6012D" w:rsidRDefault="00EF65D7" w:rsidP="00EF65D7">
      <w:pPr>
        <w:ind w:left="360"/>
        <w:rPr>
          <w:rFonts w:ascii="Georgia" w:hAnsi="Georgia"/>
          <w:sz w:val="20"/>
          <w:szCs w:val="20"/>
        </w:rPr>
      </w:pPr>
    </w:p>
    <w:p w:rsidR="00EF65D7" w:rsidRPr="00357378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EF65D7" w:rsidRDefault="00EF65D7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9D2242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9D2242" w:rsidRPr="00B742F4" w:rsidRDefault="009D2242" w:rsidP="009D2242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  <w:r w:rsidRPr="00B742F4">
        <w:rPr>
          <w:rFonts w:ascii="Georgia" w:hAnsi="Georgia" w:cs="Calibri"/>
          <w:b/>
          <w:sz w:val="22"/>
          <w:szCs w:val="22"/>
        </w:rPr>
        <w:t>REGULAMIN KONKURSU</w:t>
      </w:r>
    </w:p>
    <w:p w:rsidR="009D2242" w:rsidRPr="00B742F4" w:rsidRDefault="009D2242" w:rsidP="009D2242">
      <w:pPr>
        <w:tabs>
          <w:tab w:val="left" w:pos="2520"/>
        </w:tabs>
        <w:spacing w:line="312" w:lineRule="exact"/>
        <w:ind w:left="360"/>
        <w:jc w:val="center"/>
        <w:rPr>
          <w:rFonts w:ascii="Georgia" w:hAnsi="Georgia" w:cs="Calibri"/>
          <w:b/>
          <w:i/>
          <w:sz w:val="22"/>
          <w:szCs w:val="22"/>
        </w:rPr>
      </w:pPr>
      <w:r w:rsidRPr="00B742F4">
        <w:rPr>
          <w:rFonts w:ascii="Georgia" w:hAnsi="Georgia" w:cs="Calibri"/>
          <w:b/>
          <w:i/>
          <w:sz w:val="22"/>
          <w:szCs w:val="22"/>
        </w:rPr>
        <w:t xml:space="preserve">na podstawie przepisów Ustawy z dnia 15 kwietnia 2011 r. o działalności leczniczej </w:t>
      </w:r>
    </w:p>
    <w:p w:rsidR="009D2242" w:rsidRPr="00B742F4" w:rsidRDefault="009D2242" w:rsidP="009D2242">
      <w:pPr>
        <w:tabs>
          <w:tab w:val="left" w:pos="2520"/>
        </w:tabs>
        <w:spacing w:line="312" w:lineRule="exact"/>
        <w:ind w:left="360"/>
        <w:jc w:val="center"/>
        <w:rPr>
          <w:rFonts w:ascii="Georgia" w:hAnsi="Georgia" w:cs="Calibri"/>
          <w:b/>
          <w:i/>
          <w:sz w:val="22"/>
          <w:szCs w:val="22"/>
        </w:rPr>
      </w:pPr>
      <w:r w:rsidRPr="00B742F4">
        <w:rPr>
          <w:rFonts w:ascii="Georgia" w:hAnsi="Georgia" w:cs="Calibri"/>
          <w:b/>
          <w:i/>
          <w:sz w:val="22"/>
          <w:szCs w:val="22"/>
        </w:rPr>
        <w:t>(tj. Dz.U. 2022 poz.633 z późn. zm.).</w:t>
      </w:r>
    </w:p>
    <w:p w:rsidR="009D2242" w:rsidRPr="00B742F4" w:rsidRDefault="009D2242" w:rsidP="009D2242">
      <w:pPr>
        <w:jc w:val="center"/>
        <w:rPr>
          <w:rFonts w:ascii="Georgia" w:hAnsi="Georgia" w:cs="Calibri"/>
          <w:sz w:val="22"/>
          <w:szCs w:val="22"/>
        </w:rPr>
      </w:pPr>
    </w:p>
    <w:p w:rsidR="009D2242" w:rsidRPr="00B742F4" w:rsidRDefault="009D2242" w:rsidP="009D2242">
      <w:pPr>
        <w:numPr>
          <w:ilvl w:val="0"/>
          <w:numId w:val="42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Przedmiot, zasady i warunki konkursu powinny być przedstawione w ogłoszeniu oraz w Szczegółowych Warunkach Konkursu Ofert.</w:t>
      </w:r>
    </w:p>
    <w:p w:rsidR="009D2242" w:rsidRPr="00B742F4" w:rsidRDefault="009D2242" w:rsidP="009D2242">
      <w:pPr>
        <w:numPr>
          <w:ilvl w:val="0"/>
          <w:numId w:val="43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Celem konkursu jest wybór najkorzystniejszej oferty.</w:t>
      </w:r>
    </w:p>
    <w:p w:rsidR="009D2242" w:rsidRPr="00B742F4" w:rsidRDefault="009D2242" w:rsidP="009D2242">
      <w:pPr>
        <w:numPr>
          <w:ilvl w:val="0"/>
          <w:numId w:val="43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Postępowanie konkursowe prowadzi Komisja powołana przez Dyrektora Zakładu.</w:t>
      </w:r>
    </w:p>
    <w:p w:rsidR="009D2242" w:rsidRPr="00B742F4" w:rsidRDefault="009D2242" w:rsidP="009D2242">
      <w:pPr>
        <w:numPr>
          <w:ilvl w:val="0"/>
          <w:numId w:val="43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Pracami Komisji kieruje przewodniczący.</w:t>
      </w:r>
    </w:p>
    <w:p w:rsidR="009D2242" w:rsidRPr="00B742F4" w:rsidRDefault="009D2242" w:rsidP="009D2242">
      <w:pPr>
        <w:numPr>
          <w:ilvl w:val="0"/>
          <w:numId w:val="43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Otwarcie ofert nastąpi w miejscu i terminie wskazanym w ogłoszeniu o konkursie.</w:t>
      </w:r>
    </w:p>
    <w:p w:rsidR="009D2242" w:rsidRPr="00B742F4" w:rsidRDefault="009D2242" w:rsidP="009D2242">
      <w:pPr>
        <w:numPr>
          <w:ilvl w:val="0"/>
          <w:numId w:val="43"/>
        </w:numPr>
        <w:tabs>
          <w:tab w:val="clear" w:pos="360"/>
        </w:tabs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Czynności Komisji związane z otwarciem ofert obejmują:</w:t>
      </w:r>
    </w:p>
    <w:p w:rsidR="009D2242" w:rsidRPr="00B742F4" w:rsidRDefault="009D2242" w:rsidP="009D2242">
      <w:pPr>
        <w:pStyle w:val="Akapitzlist"/>
        <w:numPr>
          <w:ilvl w:val="2"/>
          <w:numId w:val="46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B742F4">
        <w:rPr>
          <w:rFonts w:ascii="Georgia" w:hAnsi="Georgia" w:cs="Calibri"/>
        </w:rPr>
        <w:t>stwierdzenie prawidłowości ogłoszenia konkursu oraz liczby otrzymanych ofert;</w:t>
      </w:r>
    </w:p>
    <w:p w:rsidR="009D2242" w:rsidRPr="00B742F4" w:rsidRDefault="009D2242" w:rsidP="009D2242">
      <w:pPr>
        <w:pStyle w:val="Akapitzlist"/>
        <w:numPr>
          <w:ilvl w:val="2"/>
          <w:numId w:val="46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B742F4">
        <w:rPr>
          <w:rFonts w:ascii="Georgia" w:hAnsi="Georgia" w:cs="Calibri"/>
        </w:rPr>
        <w:t>otwarcie kopert z ofertami;</w:t>
      </w:r>
    </w:p>
    <w:p w:rsidR="009D2242" w:rsidRPr="00B742F4" w:rsidRDefault="009D2242" w:rsidP="009D2242">
      <w:pPr>
        <w:pStyle w:val="Akapitzlist"/>
        <w:numPr>
          <w:ilvl w:val="2"/>
          <w:numId w:val="46"/>
        </w:numPr>
        <w:suppressAutoHyphens/>
        <w:spacing w:after="0" w:line="240" w:lineRule="auto"/>
        <w:ind w:left="1418"/>
        <w:jc w:val="both"/>
        <w:rPr>
          <w:rFonts w:ascii="Georgia" w:hAnsi="Georgia" w:cs="Calibri"/>
        </w:rPr>
      </w:pPr>
      <w:r w:rsidRPr="00B742F4">
        <w:rPr>
          <w:rFonts w:ascii="Georgia" w:hAnsi="Georgia" w:cs="Calibri"/>
        </w:rPr>
        <w:t>ogłoszenie oferentom, które ze złożonych ofert spełniają warunki określone w warunkach zamówienia, a które zostały odrzucone.</w:t>
      </w:r>
    </w:p>
    <w:p w:rsidR="009D2242" w:rsidRPr="00B742F4" w:rsidRDefault="009D2242" w:rsidP="009D2242">
      <w:pPr>
        <w:numPr>
          <w:ilvl w:val="0"/>
          <w:numId w:val="44"/>
        </w:numPr>
        <w:tabs>
          <w:tab w:val="clear" w:pos="0"/>
        </w:tabs>
        <w:suppressAutoHyphens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 dalszym postępowaniu Komisja dokonuje następujących czynności: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 xml:space="preserve">ustala, które z ofert spełniają warunki określone w warunkach zamówienia i zgodnie </w:t>
      </w:r>
      <w:r w:rsidRPr="00B742F4">
        <w:rPr>
          <w:rFonts w:ascii="Georgia" w:hAnsi="Georgia" w:cs="Calibri"/>
          <w:sz w:val="22"/>
          <w:szCs w:val="22"/>
        </w:rPr>
        <w:br/>
        <w:t xml:space="preserve">z Ustawą z dnia 15 kwietnia 2011 r. o działalności leczniczej (t.j. Dz.U. z 2022 r., poz. 633 </w:t>
      </w:r>
      <w:r>
        <w:rPr>
          <w:rFonts w:ascii="Georgia" w:hAnsi="Georgia" w:cs="Calibri"/>
          <w:sz w:val="22"/>
          <w:szCs w:val="22"/>
        </w:rPr>
        <w:br/>
      </w:r>
      <w:r w:rsidRPr="00B742F4">
        <w:rPr>
          <w:rFonts w:ascii="Georgia" w:hAnsi="Georgia" w:cs="Calibri"/>
          <w:sz w:val="22"/>
          <w:szCs w:val="22"/>
        </w:rPr>
        <w:t>z późn. zm.).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 xml:space="preserve">odrzuca oferty nie odpowiadające warunkom określonym w Szczegółowych Warunkach Konkursu i zgodnie z Ustawą z dnia 15 kwietnia 2011 r. o działalności leczniczej (t.j. Dz.U. </w:t>
      </w:r>
      <w:r>
        <w:rPr>
          <w:rFonts w:ascii="Georgia" w:hAnsi="Georgia" w:cs="Calibri"/>
          <w:sz w:val="22"/>
          <w:szCs w:val="22"/>
        </w:rPr>
        <w:br/>
      </w:r>
      <w:r w:rsidRPr="00B742F4">
        <w:rPr>
          <w:rFonts w:ascii="Georgia" w:hAnsi="Georgia" w:cs="Calibri"/>
          <w:sz w:val="22"/>
          <w:szCs w:val="22"/>
        </w:rPr>
        <w:t>z 2022 r., poz. 633 z późn. zm.).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przyjmuje do protokołu wyjaśnienia i oświadczenia zgłoszone przez Oferentów;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wybiera najkorzystniejszą ofertę albo ustala, że żadna z ofert nie została przyjęta.</w:t>
      </w:r>
    </w:p>
    <w:p w:rsidR="009D2242" w:rsidRPr="00B742F4" w:rsidRDefault="009D2242" w:rsidP="009D2242">
      <w:pPr>
        <w:numPr>
          <w:ilvl w:val="0"/>
          <w:numId w:val="44"/>
        </w:numPr>
        <w:suppressAutoHyphens/>
        <w:ind w:left="714" w:hanging="357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 przypadku równorzędności oceny ofert oraz niemożności wyboru najkorzystniejszej oferty, Komisja może zażądać od oferentów dodatkowych wyjaśnień celem</w:t>
      </w:r>
      <w:r>
        <w:rPr>
          <w:rFonts w:ascii="Georgia" w:hAnsi="Georgia" w:cs="Calibri"/>
          <w:sz w:val="22"/>
          <w:szCs w:val="22"/>
        </w:rPr>
        <w:t xml:space="preserve"> </w:t>
      </w:r>
      <w:r w:rsidRPr="00B742F4">
        <w:rPr>
          <w:rFonts w:ascii="Georgia" w:hAnsi="Georgia" w:cs="Calibri"/>
          <w:sz w:val="22"/>
          <w:szCs w:val="22"/>
        </w:rPr>
        <w:t>rozstrzygnięcia konkursu.</w:t>
      </w:r>
    </w:p>
    <w:p w:rsidR="009D2242" w:rsidRPr="00B742F4" w:rsidRDefault="009D2242" w:rsidP="009D2242">
      <w:pPr>
        <w:numPr>
          <w:ilvl w:val="0"/>
          <w:numId w:val="44"/>
        </w:numPr>
        <w:tabs>
          <w:tab w:val="clear" w:pos="0"/>
        </w:tabs>
        <w:suppressAutoHyphens/>
        <w:ind w:left="709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Czynności Komisji podlegają wpisaniu do protokołu, który winien zawierać: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oznaczenie miejsca i czasu konkursu;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imiona i nazwiska osób prowadzących konkurs;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liczbę zgłoszonych ofert;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wskazanie ofert odpowiadających warunkom konkursu;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wskazanie ofert nie odpowiadających warunkom konkursu lub z innych przyczyn odrzuconych wraz z uzasadnieniem;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 xml:space="preserve">wyjaśnienia i oświadczenia </w:t>
      </w:r>
      <w:r>
        <w:rPr>
          <w:rFonts w:ascii="Georgia" w:hAnsi="Georgia" w:cs="Calibri"/>
          <w:sz w:val="22"/>
          <w:szCs w:val="22"/>
        </w:rPr>
        <w:t>O</w:t>
      </w:r>
      <w:r w:rsidRPr="00B742F4">
        <w:rPr>
          <w:rFonts w:ascii="Georgia" w:hAnsi="Georgia" w:cs="Calibri"/>
          <w:sz w:val="22"/>
          <w:szCs w:val="22"/>
        </w:rPr>
        <w:t>ferentów;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wskazanie najkorzystniejszej oferty lub stwierdzenie, że żadna z ofert nie została przyjęta wraz z uzasadnieniem;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wzmiankę o odczytaniu protokołu;</w:t>
      </w:r>
    </w:p>
    <w:p w:rsidR="009D2242" w:rsidRPr="00B742F4" w:rsidRDefault="009D2242" w:rsidP="009D2242">
      <w:pPr>
        <w:numPr>
          <w:ilvl w:val="1"/>
          <w:numId w:val="44"/>
        </w:numPr>
        <w:suppressAutoHyphens/>
        <w:ind w:left="1134" w:hanging="425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podpisy członków Komisji.</w:t>
      </w:r>
    </w:p>
    <w:p w:rsidR="009D2242" w:rsidRPr="00B742F4" w:rsidRDefault="009D2242" w:rsidP="009D2242">
      <w:pPr>
        <w:numPr>
          <w:ilvl w:val="0"/>
          <w:numId w:val="45"/>
        </w:numPr>
        <w:tabs>
          <w:tab w:val="clear" w:pos="720"/>
        </w:tabs>
        <w:suppressAutoHyphens/>
        <w:ind w:left="709" w:hanging="357"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Wyniki pracy Komisji w postaci dokumentacji oraz wniosków końcowych przewodniczący Komisji przedstawia Dyrektorowi Zakładu celem akceptacji.</w:t>
      </w:r>
    </w:p>
    <w:p w:rsidR="009D2242" w:rsidRPr="00B742F4" w:rsidRDefault="009D2242" w:rsidP="009D2242">
      <w:pPr>
        <w:numPr>
          <w:ilvl w:val="0"/>
          <w:numId w:val="45"/>
        </w:numPr>
        <w:suppressAutoHyphens/>
        <w:jc w:val="both"/>
        <w:rPr>
          <w:rFonts w:ascii="Georgia" w:hAnsi="Georgia" w:cs="Calibri"/>
          <w:sz w:val="22"/>
          <w:szCs w:val="22"/>
        </w:rPr>
      </w:pPr>
      <w:r w:rsidRPr="00B742F4">
        <w:rPr>
          <w:rFonts w:ascii="Georgia" w:hAnsi="Georgia" w:cs="Calibri"/>
          <w:sz w:val="22"/>
          <w:szCs w:val="22"/>
        </w:rPr>
        <w:t>Oferenci zostają niezwłocznie powiadomieni o zakończeniu postępowania konkursowego i jego wynikach.</w:t>
      </w:r>
    </w:p>
    <w:p w:rsidR="009D2242" w:rsidRPr="00B742F4" w:rsidRDefault="009D2242" w:rsidP="009D2242">
      <w:pPr>
        <w:jc w:val="center"/>
        <w:rPr>
          <w:rFonts w:ascii="Georgia" w:eastAsia="Calibri" w:hAnsi="Georgia" w:cs="Calibri"/>
          <w:sz w:val="22"/>
          <w:szCs w:val="22"/>
          <w:lang w:eastAsia="en-US"/>
        </w:rPr>
      </w:pPr>
    </w:p>
    <w:p w:rsidR="009D2242" w:rsidRPr="00B742F4" w:rsidRDefault="009D2242" w:rsidP="009D2242">
      <w:pPr>
        <w:spacing w:after="25"/>
        <w:jc w:val="both"/>
        <w:rPr>
          <w:rFonts w:ascii="Georgia" w:eastAsia="Calibri" w:hAnsi="Georgia" w:cs="Calibri"/>
          <w:sz w:val="22"/>
          <w:szCs w:val="22"/>
          <w:lang w:eastAsia="en-US"/>
        </w:rPr>
      </w:pPr>
    </w:p>
    <w:p w:rsidR="009D2242" w:rsidRPr="00B742F4" w:rsidRDefault="009D2242" w:rsidP="009D2242">
      <w:pPr>
        <w:rPr>
          <w:rFonts w:ascii="Georgia" w:eastAsia="Calibri" w:hAnsi="Georgia"/>
          <w:sz w:val="22"/>
          <w:szCs w:val="22"/>
          <w:lang w:eastAsia="en-US"/>
        </w:rPr>
      </w:pPr>
    </w:p>
    <w:p w:rsidR="009D2242" w:rsidRPr="00182114" w:rsidRDefault="009D2242" w:rsidP="009D2242">
      <w:pPr>
        <w:tabs>
          <w:tab w:val="num" w:pos="420"/>
        </w:tabs>
        <w:jc w:val="both"/>
        <w:rPr>
          <w:rFonts w:ascii="Georgia" w:hAnsi="Georgia"/>
          <w:sz w:val="22"/>
          <w:szCs w:val="22"/>
        </w:rPr>
      </w:pPr>
    </w:p>
    <w:p w:rsidR="009D2242" w:rsidRPr="00D85C33" w:rsidRDefault="009D2242" w:rsidP="009D2242">
      <w:pPr>
        <w:jc w:val="center"/>
        <w:rPr>
          <w:rFonts w:ascii="Georgia" w:hAnsi="Georgia"/>
          <w:sz w:val="22"/>
          <w:szCs w:val="22"/>
        </w:rPr>
      </w:pPr>
    </w:p>
    <w:p w:rsidR="009D2242" w:rsidRPr="001A64FF" w:rsidRDefault="009D2242" w:rsidP="009D2242">
      <w:pPr>
        <w:ind w:left="360"/>
        <w:rPr>
          <w:rFonts w:ascii="Georgia" w:hAnsi="Georgia"/>
          <w:sz w:val="22"/>
          <w:szCs w:val="22"/>
        </w:rPr>
      </w:pPr>
    </w:p>
    <w:p w:rsidR="009D2242" w:rsidRPr="00F31AAB" w:rsidRDefault="009D2242" w:rsidP="009D2242">
      <w:pPr>
        <w:ind w:left="360"/>
        <w:rPr>
          <w:rFonts w:ascii="Georgia" w:hAnsi="Georgia"/>
          <w:sz w:val="22"/>
          <w:szCs w:val="22"/>
        </w:rPr>
      </w:pPr>
    </w:p>
    <w:p w:rsidR="009D2242" w:rsidRPr="004A4A72" w:rsidRDefault="009D2242" w:rsidP="009D2242">
      <w:pPr>
        <w:ind w:left="360"/>
        <w:rPr>
          <w:rFonts w:ascii="Georgia" w:hAnsi="Georgia"/>
          <w:sz w:val="22"/>
          <w:szCs w:val="22"/>
        </w:rPr>
      </w:pPr>
    </w:p>
    <w:p w:rsidR="009D2242" w:rsidRPr="00D85C33" w:rsidRDefault="009D2242" w:rsidP="00EF65D7">
      <w:pPr>
        <w:jc w:val="center"/>
        <w:rPr>
          <w:rFonts w:ascii="Georgia" w:hAnsi="Georgia"/>
          <w:sz w:val="22"/>
          <w:szCs w:val="22"/>
        </w:rPr>
      </w:pPr>
    </w:p>
    <w:p w:rsidR="00EF65D7" w:rsidRPr="00D85C33" w:rsidRDefault="00EF65D7" w:rsidP="008109A3">
      <w:pPr>
        <w:jc w:val="center"/>
        <w:rPr>
          <w:rFonts w:ascii="Georgia" w:hAnsi="Georgia"/>
          <w:sz w:val="22"/>
          <w:szCs w:val="22"/>
        </w:rPr>
      </w:pPr>
    </w:p>
    <w:sectPr w:rsidR="00EF65D7" w:rsidRPr="00D85C33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F38" w:rsidRDefault="00DF1F38" w:rsidP="00EB60F5">
      <w:r>
        <w:separator/>
      </w:r>
    </w:p>
  </w:endnote>
  <w:endnote w:type="continuationSeparator" w:id="0">
    <w:p w:rsidR="00DF1F38" w:rsidRDefault="00DF1F38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8C" w:rsidRDefault="00EF26DB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778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7788C" w:rsidRDefault="00C778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F38" w:rsidRDefault="00DF1F38" w:rsidP="00EB60F5">
      <w:r>
        <w:separator/>
      </w:r>
    </w:p>
  </w:footnote>
  <w:footnote w:type="continuationSeparator" w:id="0">
    <w:p w:rsidR="00DF1F38" w:rsidRDefault="00DF1F38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A690A"/>
    <w:multiLevelType w:val="hybridMultilevel"/>
    <w:tmpl w:val="EAC29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4A4ACF"/>
    <w:multiLevelType w:val="hybridMultilevel"/>
    <w:tmpl w:val="472AA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956990"/>
    <w:multiLevelType w:val="hybridMultilevel"/>
    <w:tmpl w:val="58C877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11" w15:restartNumberingAfterBreak="0">
    <w:nsid w:val="16335361"/>
    <w:multiLevelType w:val="hybridMultilevel"/>
    <w:tmpl w:val="F9967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69538D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44B41"/>
    <w:multiLevelType w:val="hybridMultilevel"/>
    <w:tmpl w:val="439413C6"/>
    <w:lvl w:ilvl="0" w:tplc="13DEA32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13034FD"/>
    <w:multiLevelType w:val="hybridMultilevel"/>
    <w:tmpl w:val="FBC69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3E587BE6"/>
    <w:multiLevelType w:val="hybridMultilevel"/>
    <w:tmpl w:val="F210F5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59445B"/>
    <w:multiLevelType w:val="hybridMultilevel"/>
    <w:tmpl w:val="1A5446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E42A81"/>
    <w:multiLevelType w:val="hybridMultilevel"/>
    <w:tmpl w:val="20D012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02809"/>
    <w:multiLevelType w:val="multilevel"/>
    <w:tmpl w:val="BA5260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</w:abstractNum>
  <w:abstractNum w:abstractNumId="28" w15:restartNumberingAfterBreak="0">
    <w:nsid w:val="56FA0709"/>
    <w:multiLevelType w:val="hybridMultilevel"/>
    <w:tmpl w:val="339A04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52E59"/>
    <w:multiLevelType w:val="hybridMultilevel"/>
    <w:tmpl w:val="87FA1E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43F0F"/>
    <w:multiLevelType w:val="hybridMultilevel"/>
    <w:tmpl w:val="7E3AF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954A69"/>
    <w:multiLevelType w:val="hybridMultilevel"/>
    <w:tmpl w:val="BF8E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8E37BE"/>
    <w:multiLevelType w:val="hybridMultilevel"/>
    <w:tmpl w:val="5360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773B33"/>
    <w:multiLevelType w:val="hybridMultilevel"/>
    <w:tmpl w:val="BCE42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74A3097"/>
    <w:multiLevelType w:val="hybridMultilevel"/>
    <w:tmpl w:val="9274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864A0"/>
    <w:multiLevelType w:val="hybridMultilevel"/>
    <w:tmpl w:val="46E08030"/>
    <w:lvl w:ilvl="0" w:tplc="3CD657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2"/>
  </w:num>
  <w:num w:numId="4">
    <w:abstractNumId w:val="7"/>
  </w:num>
  <w:num w:numId="5">
    <w:abstractNumId w:val="10"/>
  </w:num>
  <w:num w:numId="6">
    <w:abstractNumId w:val="39"/>
  </w:num>
  <w:num w:numId="7">
    <w:abstractNumId w:val="34"/>
  </w:num>
  <w:num w:numId="8">
    <w:abstractNumId w:val="25"/>
  </w:num>
  <w:num w:numId="9">
    <w:abstractNumId w:val="13"/>
  </w:num>
  <w:num w:numId="10">
    <w:abstractNumId w:val="22"/>
  </w:num>
  <w:num w:numId="11">
    <w:abstractNumId w:val="42"/>
  </w:num>
  <w:num w:numId="12">
    <w:abstractNumId w:val="21"/>
  </w:num>
  <w:num w:numId="13">
    <w:abstractNumId w:val="44"/>
  </w:num>
  <w:num w:numId="14">
    <w:abstractNumId w:val="31"/>
  </w:num>
  <w:num w:numId="15">
    <w:abstractNumId w:val="40"/>
  </w:num>
  <w:num w:numId="16">
    <w:abstractNumId w:val="30"/>
  </w:num>
  <w:num w:numId="17">
    <w:abstractNumId w:val="8"/>
  </w:num>
  <w:num w:numId="18">
    <w:abstractNumId w:val="5"/>
  </w:num>
  <w:num w:numId="19">
    <w:abstractNumId w:val="20"/>
  </w:num>
  <w:num w:numId="20">
    <w:abstractNumId w:val="35"/>
  </w:num>
  <w:num w:numId="21">
    <w:abstractNumId w:val="18"/>
  </w:num>
  <w:num w:numId="22">
    <w:abstractNumId w:val="2"/>
  </w:num>
  <w:num w:numId="23">
    <w:abstractNumId w:val="37"/>
  </w:num>
  <w:num w:numId="24">
    <w:abstractNumId w:val="36"/>
  </w:num>
  <w:num w:numId="25">
    <w:abstractNumId w:val="9"/>
  </w:num>
  <w:num w:numId="26">
    <w:abstractNumId w:val="3"/>
  </w:num>
  <w:num w:numId="27">
    <w:abstractNumId w:val="46"/>
  </w:num>
  <w:num w:numId="28">
    <w:abstractNumId w:val="28"/>
  </w:num>
  <w:num w:numId="29">
    <w:abstractNumId w:val="29"/>
  </w:num>
  <w:num w:numId="30">
    <w:abstractNumId w:val="11"/>
  </w:num>
  <w:num w:numId="31">
    <w:abstractNumId w:val="45"/>
  </w:num>
  <w:num w:numId="32">
    <w:abstractNumId w:val="43"/>
  </w:num>
  <w:num w:numId="33">
    <w:abstractNumId w:val="26"/>
  </w:num>
  <w:num w:numId="34">
    <w:abstractNumId w:val="16"/>
  </w:num>
  <w:num w:numId="35">
    <w:abstractNumId w:val="24"/>
  </w:num>
  <w:num w:numId="36">
    <w:abstractNumId w:val="4"/>
  </w:num>
  <w:num w:numId="37">
    <w:abstractNumId w:val="6"/>
  </w:num>
  <w:num w:numId="38">
    <w:abstractNumId w:val="33"/>
  </w:num>
  <w:num w:numId="39">
    <w:abstractNumId w:val="32"/>
  </w:num>
  <w:num w:numId="40">
    <w:abstractNumId w:val="23"/>
  </w:num>
  <w:num w:numId="41">
    <w:abstractNumId w:val="1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</w:num>
  <w:num w:numId="45">
    <w:abstractNumId w:val="0"/>
  </w:num>
  <w:num w:numId="46">
    <w:abstractNumId w:val="41"/>
  </w:num>
  <w:num w:numId="47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34A"/>
    <w:rsid w:val="0001411B"/>
    <w:rsid w:val="00022189"/>
    <w:rsid w:val="0002732A"/>
    <w:rsid w:val="00031367"/>
    <w:rsid w:val="00031B0B"/>
    <w:rsid w:val="00031CE2"/>
    <w:rsid w:val="00032602"/>
    <w:rsid w:val="000362C8"/>
    <w:rsid w:val="00037065"/>
    <w:rsid w:val="000400EE"/>
    <w:rsid w:val="0004247B"/>
    <w:rsid w:val="00042E5F"/>
    <w:rsid w:val="00047960"/>
    <w:rsid w:val="000479C7"/>
    <w:rsid w:val="00052D48"/>
    <w:rsid w:val="0005371B"/>
    <w:rsid w:val="00055EDF"/>
    <w:rsid w:val="00057349"/>
    <w:rsid w:val="00060033"/>
    <w:rsid w:val="00062CB9"/>
    <w:rsid w:val="00064093"/>
    <w:rsid w:val="00067A46"/>
    <w:rsid w:val="00067B62"/>
    <w:rsid w:val="00073132"/>
    <w:rsid w:val="000748AF"/>
    <w:rsid w:val="000754D8"/>
    <w:rsid w:val="000760C5"/>
    <w:rsid w:val="00076B9B"/>
    <w:rsid w:val="00077E03"/>
    <w:rsid w:val="00080C9D"/>
    <w:rsid w:val="000830AA"/>
    <w:rsid w:val="00086A47"/>
    <w:rsid w:val="0009464C"/>
    <w:rsid w:val="000977FE"/>
    <w:rsid w:val="000A07DE"/>
    <w:rsid w:val="000A16F5"/>
    <w:rsid w:val="000A67F2"/>
    <w:rsid w:val="000A6C8E"/>
    <w:rsid w:val="000B219D"/>
    <w:rsid w:val="000B76C8"/>
    <w:rsid w:val="000C50C8"/>
    <w:rsid w:val="000C63A3"/>
    <w:rsid w:val="000D113C"/>
    <w:rsid w:val="000D1BA7"/>
    <w:rsid w:val="000D4285"/>
    <w:rsid w:val="000E0391"/>
    <w:rsid w:val="000E0593"/>
    <w:rsid w:val="000E0807"/>
    <w:rsid w:val="000E09BE"/>
    <w:rsid w:val="000E13B8"/>
    <w:rsid w:val="000E3751"/>
    <w:rsid w:val="000F5607"/>
    <w:rsid w:val="000F5A87"/>
    <w:rsid w:val="001010E2"/>
    <w:rsid w:val="00105700"/>
    <w:rsid w:val="001070BC"/>
    <w:rsid w:val="001071AE"/>
    <w:rsid w:val="001108A2"/>
    <w:rsid w:val="00115881"/>
    <w:rsid w:val="001161C2"/>
    <w:rsid w:val="00120314"/>
    <w:rsid w:val="00120D10"/>
    <w:rsid w:val="00122F14"/>
    <w:rsid w:val="001232DF"/>
    <w:rsid w:val="00123386"/>
    <w:rsid w:val="00125F03"/>
    <w:rsid w:val="00132B6C"/>
    <w:rsid w:val="00133458"/>
    <w:rsid w:val="00136091"/>
    <w:rsid w:val="001369D7"/>
    <w:rsid w:val="00136EFA"/>
    <w:rsid w:val="00137F06"/>
    <w:rsid w:val="001411DB"/>
    <w:rsid w:val="00141F83"/>
    <w:rsid w:val="00142133"/>
    <w:rsid w:val="00145BD0"/>
    <w:rsid w:val="00146B86"/>
    <w:rsid w:val="0014722C"/>
    <w:rsid w:val="00153448"/>
    <w:rsid w:val="00155FD6"/>
    <w:rsid w:val="001612DA"/>
    <w:rsid w:val="00163EF0"/>
    <w:rsid w:val="00164B66"/>
    <w:rsid w:val="00164CE1"/>
    <w:rsid w:val="00166848"/>
    <w:rsid w:val="00171DB8"/>
    <w:rsid w:val="001832EB"/>
    <w:rsid w:val="00183EF6"/>
    <w:rsid w:val="00186A9E"/>
    <w:rsid w:val="00191F7B"/>
    <w:rsid w:val="00194AEF"/>
    <w:rsid w:val="0019704E"/>
    <w:rsid w:val="001A03C4"/>
    <w:rsid w:val="001A447A"/>
    <w:rsid w:val="001A5681"/>
    <w:rsid w:val="001A5D10"/>
    <w:rsid w:val="001B520D"/>
    <w:rsid w:val="001B69DE"/>
    <w:rsid w:val="001C13C4"/>
    <w:rsid w:val="001C34E3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514B"/>
    <w:rsid w:val="001E668A"/>
    <w:rsid w:val="001F00CE"/>
    <w:rsid w:val="001F3019"/>
    <w:rsid w:val="001F4782"/>
    <w:rsid w:val="00200D83"/>
    <w:rsid w:val="002012F3"/>
    <w:rsid w:val="002020CD"/>
    <w:rsid w:val="00203A1B"/>
    <w:rsid w:val="0021298B"/>
    <w:rsid w:val="00214232"/>
    <w:rsid w:val="002157EB"/>
    <w:rsid w:val="00216993"/>
    <w:rsid w:val="00217D4E"/>
    <w:rsid w:val="002208E3"/>
    <w:rsid w:val="00227A2A"/>
    <w:rsid w:val="00234AF5"/>
    <w:rsid w:val="0023538C"/>
    <w:rsid w:val="002404BD"/>
    <w:rsid w:val="00240F80"/>
    <w:rsid w:val="0024457D"/>
    <w:rsid w:val="00246853"/>
    <w:rsid w:val="00253756"/>
    <w:rsid w:val="00254ED0"/>
    <w:rsid w:val="0025529F"/>
    <w:rsid w:val="00261DDC"/>
    <w:rsid w:val="002656BD"/>
    <w:rsid w:val="0026757D"/>
    <w:rsid w:val="00273473"/>
    <w:rsid w:val="002740A5"/>
    <w:rsid w:val="002747B5"/>
    <w:rsid w:val="002756DC"/>
    <w:rsid w:val="002773A8"/>
    <w:rsid w:val="00281490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53AB"/>
    <w:rsid w:val="002C69EC"/>
    <w:rsid w:val="002D1BD5"/>
    <w:rsid w:val="002D421B"/>
    <w:rsid w:val="002D4746"/>
    <w:rsid w:val="002E2090"/>
    <w:rsid w:val="002E42DA"/>
    <w:rsid w:val="002E6A13"/>
    <w:rsid w:val="002F214C"/>
    <w:rsid w:val="002F405B"/>
    <w:rsid w:val="002F595A"/>
    <w:rsid w:val="002F6B8F"/>
    <w:rsid w:val="00301A89"/>
    <w:rsid w:val="00303EE2"/>
    <w:rsid w:val="00305BCC"/>
    <w:rsid w:val="00311C53"/>
    <w:rsid w:val="0031337E"/>
    <w:rsid w:val="00321CAD"/>
    <w:rsid w:val="003253F7"/>
    <w:rsid w:val="00325945"/>
    <w:rsid w:val="00327E0D"/>
    <w:rsid w:val="0033667A"/>
    <w:rsid w:val="00342CF5"/>
    <w:rsid w:val="00343FF6"/>
    <w:rsid w:val="00347DFC"/>
    <w:rsid w:val="00353025"/>
    <w:rsid w:val="00353557"/>
    <w:rsid w:val="00354A8A"/>
    <w:rsid w:val="003568ED"/>
    <w:rsid w:val="00357320"/>
    <w:rsid w:val="0036244D"/>
    <w:rsid w:val="00364D5B"/>
    <w:rsid w:val="00370A4F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4B91"/>
    <w:rsid w:val="003A5648"/>
    <w:rsid w:val="003A7EF7"/>
    <w:rsid w:val="003B04C9"/>
    <w:rsid w:val="003B1FD8"/>
    <w:rsid w:val="003B2496"/>
    <w:rsid w:val="003B79AC"/>
    <w:rsid w:val="003C07EA"/>
    <w:rsid w:val="003C1722"/>
    <w:rsid w:val="003C17A2"/>
    <w:rsid w:val="003D2A61"/>
    <w:rsid w:val="003D4E04"/>
    <w:rsid w:val="003D5B21"/>
    <w:rsid w:val="003D7FFA"/>
    <w:rsid w:val="003E32BF"/>
    <w:rsid w:val="003F1167"/>
    <w:rsid w:val="003F1387"/>
    <w:rsid w:val="003F2062"/>
    <w:rsid w:val="003F6307"/>
    <w:rsid w:val="003F6EB0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30458"/>
    <w:rsid w:val="004308E8"/>
    <w:rsid w:val="00431DF8"/>
    <w:rsid w:val="004325E1"/>
    <w:rsid w:val="00441618"/>
    <w:rsid w:val="00443E2F"/>
    <w:rsid w:val="004444A8"/>
    <w:rsid w:val="00451B64"/>
    <w:rsid w:val="004520BF"/>
    <w:rsid w:val="004608D4"/>
    <w:rsid w:val="00461D21"/>
    <w:rsid w:val="00463C21"/>
    <w:rsid w:val="00465CC2"/>
    <w:rsid w:val="00472A2F"/>
    <w:rsid w:val="00474655"/>
    <w:rsid w:val="004773DB"/>
    <w:rsid w:val="00483DFF"/>
    <w:rsid w:val="00487ABE"/>
    <w:rsid w:val="00491715"/>
    <w:rsid w:val="00491E12"/>
    <w:rsid w:val="00493E9F"/>
    <w:rsid w:val="004968D7"/>
    <w:rsid w:val="004A43D3"/>
    <w:rsid w:val="004B0739"/>
    <w:rsid w:val="004B0EED"/>
    <w:rsid w:val="004B0F1D"/>
    <w:rsid w:val="004B1AE6"/>
    <w:rsid w:val="004B2927"/>
    <w:rsid w:val="004B6E59"/>
    <w:rsid w:val="004C1F08"/>
    <w:rsid w:val="004C59EB"/>
    <w:rsid w:val="004D055B"/>
    <w:rsid w:val="004D37F5"/>
    <w:rsid w:val="004D440B"/>
    <w:rsid w:val="004D5083"/>
    <w:rsid w:val="004D74D0"/>
    <w:rsid w:val="004E0E1A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7E80"/>
    <w:rsid w:val="005125B9"/>
    <w:rsid w:val="005141FF"/>
    <w:rsid w:val="0051436D"/>
    <w:rsid w:val="00514678"/>
    <w:rsid w:val="0051520A"/>
    <w:rsid w:val="005161F4"/>
    <w:rsid w:val="00523A21"/>
    <w:rsid w:val="005259E8"/>
    <w:rsid w:val="00525B77"/>
    <w:rsid w:val="00527FC0"/>
    <w:rsid w:val="00530111"/>
    <w:rsid w:val="00533B24"/>
    <w:rsid w:val="005426F7"/>
    <w:rsid w:val="005427B9"/>
    <w:rsid w:val="005435A8"/>
    <w:rsid w:val="00543755"/>
    <w:rsid w:val="00544E23"/>
    <w:rsid w:val="00545108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A1903"/>
    <w:rsid w:val="005A1947"/>
    <w:rsid w:val="005A5527"/>
    <w:rsid w:val="005A781C"/>
    <w:rsid w:val="005B3EBB"/>
    <w:rsid w:val="005B5260"/>
    <w:rsid w:val="005C0294"/>
    <w:rsid w:val="005C2447"/>
    <w:rsid w:val="005C284F"/>
    <w:rsid w:val="005C6C2F"/>
    <w:rsid w:val="005C7A6B"/>
    <w:rsid w:val="005D240A"/>
    <w:rsid w:val="005D6021"/>
    <w:rsid w:val="005D7023"/>
    <w:rsid w:val="005D78A0"/>
    <w:rsid w:val="005E1B93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A28"/>
    <w:rsid w:val="00606D4E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4B5"/>
    <w:rsid w:val="0064070C"/>
    <w:rsid w:val="006418FF"/>
    <w:rsid w:val="00641BB7"/>
    <w:rsid w:val="00642012"/>
    <w:rsid w:val="00642ABD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60A3"/>
    <w:rsid w:val="00681B65"/>
    <w:rsid w:val="00683187"/>
    <w:rsid w:val="00687087"/>
    <w:rsid w:val="00687E06"/>
    <w:rsid w:val="00692AD6"/>
    <w:rsid w:val="00697DE8"/>
    <w:rsid w:val="006A1770"/>
    <w:rsid w:val="006A29C7"/>
    <w:rsid w:val="006A3E5A"/>
    <w:rsid w:val="006A3F0B"/>
    <w:rsid w:val="006A7D96"/>
    <w:rsid w:val="006B7138"/>
    <w:rsid w:val="006C0731"/>
    <w:rsid w:val="006C11AF"/>
    <w:rsid w:val="006C2833"/>
    <w:rsid w:val="006C332B"/>
    <w:rsid w:val="006C5290"/>
    <w:rsid w:val="006C5E42"/>
    <w:rsid w:val="006C6FAF"/>
    <w:rsid w:val="006D3543"/>
    <w:rsid w:val="006D4CA7"/>
    <w:rsid w:val="006D58AE"/>
    <w:rsid w:val="006D7341"/>
    <w:rsid w:val="006D7342"/>
    <w:rsid w:val="006D7E3B"/>
    <w:rsid w:val="006E0EE5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15278"/>
    <w:rsid w:val="007157AE"/>
    <w:rsid w:val="00716EBB"/>
    <w:rsid w:val="00717EEB"/>
    <w:rsid w:val="00720B5E"/>
    <w:rsid w:val="00720BE5"/>
    <w:rsid w:val="0072335F"/>
    <w:rsid w:val="00725C71"/>
    <w:rsid w:val="00736594"/>
    <w:rsid w:val="00736C85"/>
    <w:rsid w:val="00741528"/>
    <w:rsid w:val="0074231E"/>
    <w:rsid w:val="00744C05"/>
    <w:rsid w:val="00744D7F"/>
    <w:rsid w:val="0075175A"/>
    <w:rsid w:val="00752E72"/>
    <w:rsid w:val="00755A49"/>
    <w:rsid w:val="00757993"/>
    <w:rsid w:val="0076063A"/>
    <w:rsid w:val="00764924"/>
    <w:rsid w:val="00764B1A"/>
    <w:rsid w:val="00765E0D"/>
    <w:rsid w:val="00771DDD"/>
    <w:rsid w:val="0077318D"/>
    <w:rsid w:val="0077738F"/>
    <w:rsid w:val="0078294D"/>
    <w:rsid w:val="0079341C"/>
    <w:rsid w:val="007935A5"/>
    <w:rsid w:val="007A0B9E"/>
    <w:rsid w:val="007A1BCC"/>
    <w:rsid w:val="007A2BBA"/>
    <w:rsid w:val="007A4968"/>
    <w:rsid w:val="007A4D19"/>
    <w:rsid w:val="007A5DB6"/>
    <w:rsid w:val="007A74A7"/>
    <w:rsid w:val="007B3C2B"/>
    <w:rsid w:val="007B4E9E"/>
    <w:rsid w:val="007B554C"/>
    <w:rsid w:val="007B5B8C"/>
    <w:rsid w:val="007B6F1B"/>
    <w:rsid w:val="007C105B"/>
    <w:rsid w:val="007C1FE6"/>
    <w:rsid w:val="007C2C42"/>
    <w:rsid w:val="007D305C"/>
    <w:rsid w:val="007D6771"/>
    <w:rsid w:val="007E1180"/>
    <w:rsid w:val="007E20D0"/>
    <w:rsid w:val="007E7C5E"/>
    <w:rsid w:val="007E7D2A"/>
    <w:rsid w:val="007F1F8A"/>
    <w:rsid w:val="007F37E8"/>
    <w:rsid w:val="00802597"/>
    <w:rsid w:val="00807A96"/>
    <w:rsid w:val="00810321"/>
    <w:rsid w:val="008109A3"/>
    <w:rsid w:val="008151DF"/>
    <w:rsid w:val="00821489"/>
    <w:rsid w:val="00825486"/>
    <w:rsid w:val="00825B3E"/>
    <w:rsid w:val="008277C2"/>
    <w:rsid w:val="00827B2D"/>
    <w:rsid w:val="008322EA"/>
    <w:rsid w:val="00835911"/>
    <w:rsid w:val="008359C3"/>
    <w:rsid w:val="008408F9"/>
    <w:rsid w:val="00842F0E"/>
    <w:rsid w:val="00843567"/>
    <w:rsid w:val="00843CA2"/>
    <w:rsid w:val="00844D0F"/>
    <w:rsid w:val="008456E0"/>
    <w:rsid w:val="00845E92"/>
    <w:rsid w:val="0084622B"/>
    <w:rsid w:val="008467AF"/>
    <w:rsid w:val="0084690B"/>
    <w:rsid w:val="00851453"/>
    <w:rsid w:val="00852564"/>
    <w:rsid w:val="00870EE0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92DC6"/>
    <w:rsid w:val="00896902"/>
    <w:rsid w:val="00896AD7"/>
    <w:rsid w:val="008A06F3"/>
    <w:rsid w:val="008A095E"/>
    <w:rsid w:val="008A537E"/>
    <w:rsid w:val="008A6518"/>
    <w:rsid w:val="008A7B15"/>
    <w:rsid w:val="008B1F6A"/>
    <w:rsid w:val="008B5983"/>
    <w:rsid w:val="008B6002"/>
    <w:rsid w:val="008B7661"/>
    <w:rsid w:val="008C15D2"/>
    <w:rsid w:val="008C5517"/>
    <w:rsid w:val="008D34BE"/>
    <w:rsid w:val="008D53EC"/>
    <w:rsid w:val="008D57D2"/>
    <w:rsid w:val="008D59B2"/>
    <w:rsid w:val="008E476F"/>
    <w:rsid w:val="008E5A95"/>
    <w:rsid w:val="008F25D9"/>
    <w:rsid w:val="008F2BE0"/>
    <w:rsid w:val="008F6277"/>
    <w:rsid w:val="00900709"/>
    <w:rsid w:val="00904BCD"/>
    <w:rsid w:val="00910225"/>
    <w:rsid w:val="0091243F"/>
    <w:rsid w:val="0091256F"/>
    <w:rsid w:val="00913C35"/>
    <w:rsid w:val="00914514"/>
    <w:rsid w:val="00916E48"/>
    <w:rsid w:val="00917EFE"/>
    <w:rsid w:val="009206F0"/>
    <w:rsid w:val="00925080"/>
    <w:rsid w:val="0092556F"/>
    <w:rsid w:val="00933B15"/>
    <w:rsid w:val="00933BAE"/>
    <w:rsid w:val="009376F9"/>
    <w:rsid w:val="00942DA1"/>
    <w:rsid w:val="00943DF0"/>
    <w:rsid w:val="00947E89"/>
    <w:rsid w:val="009513D0"/>
    <w:rsid w:val="00953B62"/>
    <w:rsid w:val="009558F0"/>
    <w:rsid w:val="00955CFD"/>
    <w:rsid w:val="00966D82"/>
    <w:rsid w:val="0097216D"/>
    <w:rsid w:val="009728CA"/>
    <w:rsid w:val="00972935"/>
    <w:rsid w:val="00980FF6"/>
    <w:rsid w:val="00981E55"/>
    <w:rsid w:val="00983794"/>
    <w:rsid w:val="009858AF"/>
    <w:rsid w:val="00996A32"/>
    <w:rsid w:val="009A1A55"/>
    <w:rsid w:val="009A36D9"/>
    <w:rsid w:val="009A7C70"/>
    <w:rsid w:val="009B2138"/>
    <w:rsid w:val="009B440E"/>
    <w:rsid w:val="009B7042"/>
    <w:rsid w:val="009B74C6"/>
    <w:rsid w:val="009C3087"/>
    <w:rsid w:val="009C4879"/>
    <w:rsid w:val="009D0338"/>
    <w:rsid w:val="009D116E"/>
    <w:rsid w:val="009D2242"/>
    <w:rsid w:val="009D31C3"/>
    <w:rsid w:val="009D44BF"/>
    <w:rsid w:val="009D4A35"/>
    <w:rsid w:val="009D4B97"/>
    <w:rsid w:val="009D5C39"/>
    <w:rsid w:val="009D7449"/>
    <w:rsid w:val="009E04B5"/>
    <w:rsid w:val="009E0FED"/>
    <w:rsid w:val="009E1B8D"/>
    <w:rsid w:val="009E2134"/>
    <w:rsid w:val="009E2916"/>
    <w:rsid w:val="009F0FB1"/>
    <w:rsid w:val="009F2D18"/>
    <w:rsid w:val="009F33E3"/>
    <w:rsid w:val="009F7168"/>
    <w:rsid w:val="009F731C"/>
    <w:rsid w:val="009F7FD7"/>
    <w:rsid w:val="00A014B6"/>
    <w:rsid w:val="00A01B5F"/>
    <w:rsid w:val="00A07498"/>
    <w:rsid w:val="00A137A1"/>
    <w:rsid w:val="00A1381D"/>
    <w:rsid w:val="00A144D6"/>
    <w:rsid w:val="00A17B80"/>
    <w:rsid w:val="00A20E08"/>
    <w:rsid w:val="00A2362B"/>
    <w:rsid w:val="00A24C30"/>
    <w:rsid w:val="00A2524C"/>
    <w:rsid w:val="00A256A8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50F0F"/>
    <w:rsid w:val="00A51043"/>
    <w:rsid w:val="00A5174C"/>
    <w:rsid w:val="00A52929"/>
    <w:rsid w:val="00A5515D"/>
    <w:rsid w:val="00A60A89"/>
    <w:rsid w:val="00A623E5"/>
    <w:rsid w:val="00A6416F"/>
    <w:rsid w:val="00A70089"/>
    <w:rsid w:val="00A7039E"/>
    <w:rsid w:val="00A77B51"/>
    <w:rsid w:val="00A77DC2"/>
    <w:rsid w:val="00A86AB4"/>
    <w:rsid w:val="00A93E2E"/>
    <w:rsid w:val="00A94229"/>
    <w:rsid w:val="00A95165"/>
    <w:rsid w:val="00A96708"/>
    <w:rsid w:val="00A97941"/>
    <w:rsid w:val="00AA021B"/>
    <w:rsid w:val="00AA18E1"/>
    <w:rsid w:val="00AA1B1F"/>
    <w:rsid w:val="00AA281A"/>
    <w:rsid w:val="00AA3C6F"/>
    <w:rsid w:val="00AA5DC7"/>
    <w:rsid w:val="00AB11D5"/>
    <w:rsid w:val="00AB223A"/>
    <w:rsid w:val="00AB2389"/>
    <w:rsid w:val="00AB2737"/>
    <w:rsid w:val="00AB3F42"/>
    <w:rsid w:val="00AB4DA8"/>
    <w:rsid w:val="00AB74A9"/>
    <w:rsid w:val="00AC3C1B"/>
    <w:rsid w:val="00AC3FDD"/>
    <w:rsid w:val="00AD02EC"/>
    <w:rsid w:val="00AD0519"/>
    <w:rsid w:val="00AD07BE"/>
    <w:rsid w:val="00AD1A2C"/>
    <w:rsid w:val="00AD62B1"/>
    <w:rsid w:val="00AD724E"/>
    <w:rsid w:val="00AE0247"/>
    <w:rsid w:val="00AE0D47"/>
    <w:rsid w:val="00AE3268"/>
    <w:rsid w:val="00AE45F1"/>
    <w:rsid w:val="00AE4F4E"/>
    <w:rsid w:val="00AE509F"/>
    <w:rsid w:val="00AE5A99"/>
    <w:rsid w:val="00AF27E2"/>
    <w:rsid w:val="00AF2DDF"/>
    <w:rsid w:val="00AF4306"/>
    <w:rsid w:val="00AF46C0"/>
    <w:rsid w:val="00AF59ED"/>
    <w:rsid w:val="00AF62ED"/>
    <w:rsid w:val="00AF716C"/>
    <w:rsid w:val="00B047A2"/>
    <w:rsid w:val="00B10699"/>
    <w:rsid w:val="00B11F54"/>
    <w:rsid w:val="00B13D84"/>
    <w:rsid w:val="00B155A2"/>
    <w:rsid w:val="00B17594"/>
    <w:rsid w:val="00B2033A"/>
    <w:rsid w:val="00B20A70"/>
    <w:rsid w:val="00B20CDC"/>
    <w:rsid w:val="00B21391"/>
    <w:rsid w:val="00B23177"/>
    <w:rsid w:val="00B247EF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6143B"/>
    <w:rsid w:val="00B64FE1"/>
    <w:rsid w:val="00B659F4"/>
    <w:rsid w:val="00B65A55"/>
    <w:rsid w:val="00B70B16"/>
    <w:rsid w:val="00B71C12"/>
    <w:rsid w:val="00B734FA"/>
    <w:rsid w:val="00B85B81"/>
    <w:rsid w:val="00B87A66"/>
    <w:rsid w:val="00B92EAE"/>
    <w:rsid w:val="00B9373A"/>
    <w:rsid w:val="00B9504C"/>
    <w:rsid w:val="00BA1A2C"/>
    <w:rsid w:val="00BB3136"/>
    <w:rsid w:val="00BB32D5"/>
    <w:rsid w:val="00BB36F8"/>
    <w:rsid w:val="00BC305D"/>
    <w:rsid w:val="00BC3A1F"/>
    <w:rsid w:val="00BD0333"/>
    <w:rsid w:val="00BD0B64"/>
    <w:rsid w:val="00BD20E7"/>
    <w:rsid w:val="00BD5C8A"/>
    <w:rsid w:val="00BD72FC"/>
    <w:rsid w:val="00BE0E60"/>
    <w:rsid w:val="00BE2A66"/>
    <w:rsid w:val="00BF18AA"/>
    <w:rsid w:val="00C00B68"/>
    <w:rsid w:val="00C04747"/>
    <w:rsid w:val="00C0553A"/>
    <w:rsid w:val="00C066CB"/>
    <w:rsid w:val="00C1097F"/>
    <w:rsid w:val="00C10B80"/>
    <w:rsid w:val="00C14F63"/>
    <w:rsid w:val="00C1633B"/>
    <w:rsid w:val="00C176DE"/>
    <w:rsid w:val="00C23122"/>
    <w:rsid w:val="00C23A23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440E"/>
    <w:rsid w:val="00C44B68"/>
    <w:rsid w:val="00C5154D"/>
    <w:rsid w:val="00C52212"/>
    <w:rsid w:val="00C54747"/>
    <w:rsid w:val="00C56BE5"/>
    <w:rsid w:val="00C60A91"/>
    <w:rsid w:val="00C612CF"/>
    <w:rsid w:val="00C62407"/>
    <w:rsid w:val="00C63D25"/>
    <w:rsid w:val="00C63EB8"/>
    <w:rsid w:val="00C71078"/>
    <w:rsid w:val="00C7294C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6829"/>
    <w:rsid w:val="00CA03AC"/>
    <w:rsid w:val="00CA33E9"/>
    <w:rsid w:val="00CA4103"/>
    <w:rsid w:val="00CA4E41"/>
    <w:rsid w:val="00CA6B37"/>
    <w:rsid w:val="00CA6DE6"/>
    <w:rsid w:val="00CA7153"/>
    <w:rsid w:val="00CA7526"/>
    <w:rsid w:val="00CB1B20"/>
    <w:rsid w:val="00CB2768"/>
    <w:rsid w:val="00CC1029"/>
    <w:rsid w:val="00CD227C"/>
    <w:rsid w:val="00CD2809"/>
    <w:rsid w:val="00CD3C29"/>
    <w:rsid w:val="00CD3F73"/>
    <w:rsid w:val="00CE22F4"/>
    <w:rsid w:val="00CE4037"/>
    <w:rsid w:val="00CE4E13"/>
    <w:rsid w:val="00CE5A20"/>
    <w:rsid w:val="00CE63B2"/>
    <w:rsid w:val="00CF729F"/>
    <w:rsid w:val="00D00965"/>
    <w:rsid w:val="00D00E99"/>
    <w:rsid w:val="00D01698"/>
    <w:rsid w:val="00D01F3D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313A2"/>
    <w:rsid w:val="00D336E6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810E3"/>
    <w:rsid w:val="00D873E8"/>
    <w:rsid w:val="00D904DA"/>
    <w:rsid w:val="00D92908"/>
    <w:rsid w:val="00D96BE4"/>
    <w:rsid w:val="00DA42AF"/>
    <w:rsid w:val="00DA6463"/>
    <w:rsid w:val="00DA7C08"/>
    <w:rsid w:val="00DB18F1"/>
    <w:rsid w:val="00DB2C32"/>
    <w:rsid w:val="00DB6453"/>
    <w:rsid w:val="00DC21EB"/>
    <w:rsid w:val="00DC3AAD"/>
    <w:rsid w:val="00DC6DE0"/>
    <w:rsid w:val="00DC72BF"/>
    <w:rsid w:val="00DC7F4D"/>
    <w:rsid w:val="00DD4F14"/>
    <w:rsid w:val="00DD7ECE"/>
    <w:rsid w:val="00DE026E"/>
    <w:rsid w:val="00DE170C"/>
    <w:rsid w:val="00DE4A84"/>
    <w:rsid w:val="00DE57B6"/>
    <w:rsid w:val="00DE6F20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65AA"/>
    <w:rsid w:val="00E1704B"/>
    <w:rsid w:val="00E17C21"/>
    <w:rsid w:val="00E17F61"/>
    <w:rsid w:val="00E209B1"/>
    <w:rsid w:val="00E20C01"/>
    <w:rsid w:val="00E25ACD"/>
    <w:rsid w:val="00E26625"/>
    <w:rsid w:val="00E2753E"/>
    <w:rsid w:val="00E3024F"/>
    <w:rsid w:val="00E30922"/>
    <w:rsid w:val="00E32593"/>
    <w:rsid w:val="00E325CD"/>
    <w:rsid w:val="00E34733"/>
    <w:rsid w:val="00E36419"/>
    <w:rsid w:val="00E37600"/>
    <w:rsid w:val="00E43787"/>
    <w:rsid w:val="00E45B70"/>
    <w:rsid w:val="00E5005F"/>
    <w:rsid w:val="00E5060A"/>
    <w:rsid w:val="00E549B8"/>
    <w:rsid w:val="00E550AD"/>
    <w:rsid w:val="00E5727D"/>
    <w:rsid w:val="00E628E4"/>
    <w:rsid w:val="00E6741E"/>
    <w:rsid w:val="00E7329A"/>
    <w:rsid w:val="00E74918"/>
    <w:rsid w:val="00E769E9"/>
    <w:rsid w:val="00E80325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93C"/>
    <w:rsid w:val="00EA2672"/>
    <w:rsid w:val="00EA34EC"/>
    <w:rsid w:val="00EA54A1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593C"/>
    <w:rsid w:val="00EC5AE8"/>
    <w:rsid w:val="00ED1587"/>
    <w:rsid w:val="00ED15F1"/>
    <w:rsid w:val="00ED1C3C"/>
    <w:rsid w:val="00ED38DC"/>
    <w:rsid w:val="00EE0A47"/>
    <w:rsid w:val="00EE13F8"/>
    <w:rsid w:val="00EE160D"/>
    <w:rsid w:val="00EE3ACB"/>
    <w:rsid w:val="00EE7C1A"/>
    <w:rsid w:val="00EF26DB"/>
    <w:rsid w:val="00EF288C"/>
    <w:rsid w:val="00EF3108"/>
    <w:rsid w:val="00EF5435"/>
    <w:rsid w:val="00EF65D7"/>
    <w:rsid w:val="00F0162D"/>
    <w:rsid w:val="00F01EF8"/>
    <w:rsid w:val="00F02E48"/>
    <w:rsid w:val="00F046E1"/>
    <w:rsid w:val="00F166E8"/>
    <w:rsid w:val="00F16BBA"/>
    <w:rsid w:val="00F209F6"/>
    <w:rsid w:val="00F31974"/>
    <w:rsid w:val="00F34B66"/>
    <w:rsid w:val="00F42874"/>
    <w:rsid w:val="00F444C8"/>
    <w:rsid w:val="00F464C1"/>
    <w:rsid w:val="00F4795F"/>
    <w:rsid w:val="00F504DF"/>
    <w:rsid w:val="00F50502"/>
    <w:rsid w:val="00F507F5"/>
    <w:rsid w:val="00F515C9"/>
    <w:rsid w:val="00F57269"/>
    <w:rsid w:val="00F601E4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9181F"/>
    <w:rsid w:val="00F93FEB"/>
    <w:rsid w:val="00F96879"/>
    <w:rsid w:val="00F96F0C"/>
    <w:rsid w:val="00F97A7C"/>
    <w:rsid w:val="00FA09AD"/>
    <w:rsid w:val="00FA162A"/>
    <w:rsid w:val="00FA439C"/>
    <w:rsid w:val="00FB00DA"/>
    <w:rsid w:val="00FB158B"/>
    <w:rsid w:val="00FB15A2"/>
    <w:rsid w:val="00FB18DF"/>
    <w:rsid w:val="00FB4A42"/>
    <w:rsid w:val="00FB53D1"/>
    <w:rsid w:val="00FB6508"/>
    <w:rsid w:val="00FB6819"/>
    <w:rsid w:val="00FB69D3"/>
    <w:rsid w:val="00FC023B"/>
    <w:rsid w:val="00FC25BB"/>
    <w:rsid w:val="00FC45E4"/>
    <w:rsid w:val="00FC7053"/>
    <w:rsid w:val="00FD21CC"/>
    <w:rsid w:val="00FD2A1B"/>
    <w:rsid w:val="00FE27CB"/>
    <w:rsid w:val="00FE2E41"/>
    <w:rsid w:val="00FE419E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04F7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99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99"/>
    <w:locked/>
    <w:rsid w:val="009D224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99E62-E030-452C-9C69-DCDCEB37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6420</Words>
  <Characters>38523</Characters>
  <Application>Microsoft Office Word</Application>
  <DocSecurity>0</DocSecurity>
  <Lines>321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27</cp:revision>
  <cp:lastPrinted>2022-11-22T09:46:00Z</cp:lastPrinted>
  <dcterms:created xsi:type="dcterms:W3CDTF">2023-04-21T10:34:00Z</dcterms:created>
  <dcterms:modified xsi:type="dcterms:W3CDTF">2023-04-21T11:15:00Z</dcterms:modified>
</cp:coreProperties>
</file>