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 anestezjologii i intensywnej terapii dla dzieci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BA4A41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04 grudnia</w:t>
      </w:r>
      <w:r w:rsidR="00F66776" w:rsidRPr="00F66776">
        <w:rPr>
          <w:sz w:val="26"/>
          <w:szCs w:val="26"/>
        </w:rPr>
        <w:t xml:space="preserve"> 2018r.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 xml:space="preserve">zej (t.j. Dz.U. z 2018r., </w:t>
      </w:r>
      <w:proofErr w:type="gramStart"/>
      <w:r w:rsidR="00BA4A41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</w:t>
      </w:r>
      <w:r w:rsidR="00BA4A41">
        <w:rPr>
          <w:sz w:val="26"/>
          <w:szCs w:val="26"/>
        </w:rPr>
        <w:t xml:space="preserve">odków publicznych (tj. Dz.U. 2018 </w:t>
      </w:r>
      <w:proofErr w:type="gramStart"/>
      <w:r w:rsidR="00BA4A41">
        <w:rPr>
          <w:sz w:val="26"/>
          <w:szCs w:val="26"/>
        </w:rPr>
        <w:t>poz</w:t>
      </w:r>
      <w:proofErr w:type="gramEnd"/>
      <w:r w:rsidR="00BA4A41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 anestezjologii i</w:t>
      </w:r>
      <w:r>
        <w:rPr>
          <w:sz w:val="26"/>
          <w:szCs w:val="26"/>
        </w:rPr>
        <w:t xml:space="preserve"> intensywnej terapii dla dzieci.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</w:p>
    <w:p w:rsidR="00F66776" w:rsidRPr="00F66776" w:rsidRDefault="00AC40EF" w:rsidP="00F66776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od </w:t>
      </w:r>
      <w:r w:rsidR="005307FA">
        <w:rPr>
          <w:sz w:val="26"/>
          <w:szCs w:val="26"/>
        </w:rPr>
        <w:t>01</w:t>
      </w:r>
      <w:r w:rsidR="00F66776" w:rsidRPr="00F66776">
        <w:rPr>
          <w:sz w:val="26"/>
          <w:szCs w:val="26"/>
        </w:rPr>
        <w:t>.0</w:t>
      </w:r>
      <w:r w:rsidR="00BA4A41">
        <w:rPr>
          <w:sz w:val="26"/>
          <w:szCs w:val="26"/>
        </w:rPr>
        <w:t>1.2019</w:t>
      </w:r>
      <w:proofErr w:type="gramStart"/>
      <w:r w:rsidR="00F66776" w:rsidRPr="00F66776">
        <w:rPr>
          <w:sz w:val="26"/>
          <w:szCs w:val="26"/>
        </w:rPr>
        <w:t>r</w:t>
      </w:r>
      <w:proofErr w:type="gramEnd"/>
      <w:r w:rsidR="00F66776" w:rsidRPr="00F66776">
        <w:rPr>
          <w:sz w:val="26"/>
          <w:szCs w:val="26"/>
        </w:rPr>
        <w:t>. do 3</w:t>
      </w:r>
      <w:r w:rsidR="00BA4A41">
        <w:rPr>
          <w:sz w:val="26"/>
          <w:szCs w:val="26"/>
        </w:rPr>
        <w:t>1.12.2021</w:t>
      </w:r>
      <w:proofErr w:type="gramStart"/>
      <w:r w:rsidR="00F66776" w:rsidRPr="00F66776">
        <w:rPr>
          <w:sz w:val="26"/>
          <w:szCs w:val="26"/>
        </w:rPr>
        <w:t>r</w:t>
      </w:r>
      <w:proofErr w:type="gramEnd"/>
      <w:r w:rsidR="00F66776" w:rsidRPr="00F66776">
        <w:rPr>
          <w:sz w:val="26"/>
          <w:szCs w:val="26"/>
        </w:rPr>
        <w:t>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 xml:space="preserve">zej (t.j. Dz.U. </w:t>
      </w:r>
      <w:proofErr w:type="gramStart"/>
      <w:r w:rsidR="00BA4A41">
        <w:rPr>
          <w:sz w:val="26"/>
          <w:szCs w:val="26"/>
        </w:rPr>
        <w:t>z</w:t>
      </w:r>
      <w:proofErr w:type="gramEnd"/>
      <w:r w:rsidR="00BA4A41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F66776" w:rsidRPr="00F66776" w:rsidRDefault="00F66776" w:rsidP="00F66776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„Konkurs ofert na udzielanie świadczeń zdrowotnych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w zakresie anestezjologii i intensywnej terapii dla dzieci</w:t>
      </w:r>
      <w:r w:rsidR="00BA4A41">
        <w:rPr>
          <w:b/>
          <w:sz w:val="26"/>
          <w:szCs w:val="26"/>
        </w:rPr>
        <w:t>.</w:t>
      </w:r>
      <w:bookmarkStart w:id="0" w:name="_GoBack"/>
      <w:bookmarkEnd w:id="0"/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Nie o</w:t>
      </w:r>
      <w:r w:rsidR="00BA4A41">
        <w:rPr>
          <w:b/>
          <w:sz w:val="26"/>
          <w:szCs w:val="26"/>
        </w:rPr>
        <w:t>twierać przed dniem 18.12</w:t>
      </w:r>
      <w:r w:rsidRPr="00BA4A41">
        <w:rPr>
          <w:b/>
          <w:sz w:val="26"/>
          <w:szCs w:val="26"/>
        </w:rPr>
        <w:t>.2018</w:t>
      </w:r>
      <w:proofErr w:type="gramStart"/>
      <w:r w:rsidRPr="00BA4A41">
        <w:rPr>
          <w:b/>
          <w:sz w:val="26"/>
          <w:szCs w:val="26"/>
        </w:rPr>
        <w:t>r</w:t>
      </w:r>
      <w:proofErr w:type="gramEnd"/>
      <w:r w:rsidRPr="00BA4A41">
        <w:rPr>
          <w:b/>
          <w:sz w:val="26"/>
          <w:szCs w:val="26"/>
        </w:rPr>
        <w:t>. godz. 11</w:t>
      </w:r>
      <w:r w:rsidRPr="00BA4A41">
        <w:rPr>
          <w:b/>
          <w:sz w:val="26"/>
          <w:szCs w:val="26"/>
          <w:vertAlign w:val="superscript"/>
        </w:rPr>
        <w:t>15</w:t>
      </w:r>
      <w:r w:rsidRPr="00BA4A41">
        <w:rPr>
          <w:b/>
          <w:sz w:val="26"/>
          <w:szCs w:val="26"/>
        </w:rPr>
        <w:t>”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F66776">
        <w:rPr>
          <w:sz w:val="26"/>
          <w:szCs w:val="26"/>
        </w:rPr>
        <w:lastRenderedPageBreak/>
        <w:t xml:space="preserve">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 w:rsidR="00BA4A41">
        <w:rPr>
          <w:sz w:val="26"/>
          <w:szCs w:val="26"/>
        </w:rPr>
        <w:t>zielającego zamówienia do dnia 18.12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jako złożona w </w:t>
      </w:r>
      <w:proofErr w:type="gramStart"/>
      <w:r w:rsidRPr="00F66776">
        <w:rPr>
          <w:sz w:val="26"/>
          <w:szCs w:val="26"/>
        </w:rPr>
        <w:t>terminie jeżeli</w:t>
      </w:r>
      <w:proofErr w:type="gramEnd"/>
      <w:r w:rsidRPr="00F66776">
        <w:rPr>
          <w:sz w:val="26"/>
          <w:szCs w:val="26"/>
        </w:rPr>
        <w:t xml:space="preserve"> zostanie dostarczona do Uniwersyteckiego Centrum Ped</w:t>
      </w:r>
      <w:r w:rsidR="00BA4A41">
        <w:rPr>
          <w:sz w:val="26"/>
          <w:szCs w:val="26"/>
        </w:rPr>
        <w:t>iatrii do dnia 18.12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 w:rsidR="00BA4A41">
        <w:rPr>
          <w:sz w:val="26"/>
          <w:szCs w:val="26"/>
        </w:rPr>
        <w:t xml:space="preserve"> Otwarcie ofert nastąpi w dniu 18.12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F66776" w:rsidRPr="00F66776" w:rsidRDefault="00F66776" w:rsidP="00F66776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F66776" w:rsidRPr="00F66776" w:rsidRDefault="00F66776" w:rsidP="00F66776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0.7pt" o:ole="">
            <v:imagedata r:id="rId7" o:title=""/>
          </v:shape>
          <o:OLEObject Type="Embed" ProgID="Equation.3" ShapeID="_x0000_i1025" DrawAspect="Content" ObjectID="_1605336073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F66776" w:rsidRPr="00F66776" w:rsidRDefault="00F66776" w:rsidP="00F66776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</w:t>
      </w:r>
      <w:r w:rsidR="00BA4A41">
        <w:rPr>
          <w:sz w:val="26"/>
          <w:szCs w:val="26"/>
        </w:rPr>
        <w:t>8</w:t>
      </w:r>
      <w:proofErr w:type="gramStart"/>
      <w:r w:rsidR="00BA4A41">
        <w:rPr>
          <w:sz w:val="26"/>
          <w:szCs w:val="26"/>
        </w:rPr>
        <w:t>r.,                    poz</w:t>
      </w:r>
      <w:proofErr w:type="gramEnd"/>
      <w:r w:rsidR="00BA4A41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XVI. Postanowienia końcowe: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 anestezjologii i intensywnej terapii dla dzieci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 zł brutto za godzinę udzielania zleconych świadczeń zdrowotnych.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both"/>
        <w:rPr>
          <w:b/>
          <w:sz w:val="26"/>
          <w:szCs w:val="26"/>
        </w:rPr>
      </w:pPr>
    </w:p>
    <w:p w:rsidR="00F66776" w:rsidRPr="00F66776" w:rsidRDefault="00F66776" w:rsidP="00F66776"/>
    <w:p w:rsidR="00F66776" w:rsidRPr="00F66776" w:rsidRDefault="00F66776" w:rsidP="00F66776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BA4A41" w:rsidRPr="00F66776" w:rsidRDefault="00BA4A41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F66776" w:rsidRPr="00F66776" w:rsidRDefault="00F66776" w:rsidP="005307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="005307FA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5307FA">
        <w:rPr>
          <w:sz w:val="26"/>
          <w:szCs w:val="26"/>
        </w:rPr>
        <w:t xml:space="preserve">ustawie z dnia 10 maja 2018 r. </w:t>
      </w:r>
      <w:r w:rsidR="005307FA"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F66776" w:rsidRPr="00F66776" w:rsidRDefault="00F66776" w:rsidP="00F66776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A63FF3" w:rsidRDefault="00A63FF3" w:rsidP="00A63FF3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A63FF3" w:rsidRDefault="00A63FF3" w:rsidP="00A63FF3">
      <w:pPr>
        <w:rPr>
          <w:sz w:val="26"/>
          <w:szCs w:val="26"/>
        </w:rPr>
      </w:pPr>
    </w:p>
    <w:p w:rsidR="00A63FF3" w:rsidRDefault="00A63FF3" w:rsidP="00A63F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A63FF3" w:rsidRDefault="00A63FF3" w:rsidP="00A63FF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zawarta</w:t>
      </w:r>
      <w:proofErr w:type="gramEnd"/>
      <w:r>
        <w:rPr>
          <w:sz w:val="26"/>
          <w:szCs w:val="26"/>
        </w:rPr>
        <w:t xml:space="preserve"> w Łodzi w dniu ………………….. </w:t>
      </w:r>
      <w:proofErr w:type="gramStart"/>
      <w:r>
        <w:rPr>
          <w:sz w:val="26"/>
          <w:szCs w:val="26"/>
        </w:rPr>
        <w:t>pomiędzy</w:t>
      </w:r>
      <w:proofErr w:type="gramEnd"/>
      <w:r>
        <w:rPr>
          <w:sz w:val="26"/>
          <w:szCs w:val="26"/>
        </w:rPr>
        <w:t>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reprezentowanym</w:t>
      </w:r>
      <w:proofErr w:type="gramEnd"/>
      <w:r>
        <w:rPr>
          <w:sz w:val="26"/>
          <w:szCs w:val="26"/>
        </w:rPr>
        <w:t xml:space="preserve"> przez: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dr</w:t>
      </w:r>
      <w:proofErr w:type="gramEnd"/>
      <w:r>
        <w:rPr>
          <w:sz w:val="26"/>
          <w:szCs w:val="26"/>
        </w:rPr>
        <w:t xml:space="preserve"> n. med. Monikę Domarecką– Dyrektor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„Udzielającym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„Przyjmującym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BA4A41">
        <w:rPr>
          <w:sz w:val="26"/>
          <w:szCs w:val="26"/>
        </w:rPr>
        <w:t>Uniwersyteckie Centrum Pediatrii im. M. Konopnickiej w Łodzi.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Przyjmujący zamówienie zobowiązuje się do wykonywania przedmiotu </w:t>
      </w:r>
      <w:proofErr w:type="gramStart"/>
      <w:r>
        <w:rPr>
          <w:sz w:val="26"/>
          <w:szCs w:val="26"/>
        </w:rPr>
        <w:t>umowy                 w</w:t>
      </w:r>
      <w:proofErr w:type="gramEnd"/>
      <w:r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63FF3" w:rsidRDefault="00A63FF3" w:rsidP="00A63FF3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legitymuje się fachowymi kwalifikacjami do udzielania świadczeń </w:t>
      </w:r>
      <w:proofErr w:type="gramStart"/>
      <w:r>
        <w:rPr>
          <w:sz w:val="26"/>
          <w:szCs w:val="26"/>
        </w:rPr>
        <w:t>zdrowotnych              w</w:t>
      </w:r>
      <w:proofErr w:type="gramEnd"/>
      <w:r>
        <w:rPr>
          <w:sz w:val="26"/>
          <w:szCs w:val="26"/>
        </w:rPr>
        <w:t xml:space="preserve"> zakresie, o którym mowa w § 1;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Udzielający zamówienie zobowiązuje się wobec Przyjmującego </w:t>
      </w:r>
      <w:proofErr w:type="gramStart"/>
      <w:r>
        <w:rPr>
          <w:sz w:val="26"/>
          <w:szCs w:val="26"/>
        </w:rPr>
        <w:t>zamówienie                      do</w:t>
      </w:r>
      <w:proofErr w:type="gramEnd"/>
      <w:r>
        <w:rPr>
          <w:sz w:val="26"/>
          <w:szCs w:val="26"/>
        </w:rPr>
        <w:t xml:space="preserve"> nieodpłatnego: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udostępnienia</w:t>
      </w:r>
      <w:proofErr w:type="gramEnd"/>
      <w:r>
        <w:rPr>
          <w:sz w:val="26"/>
          <w:szCs w:val="26"/>
        </w:rPr>
        <w:t xml:space="preserve"> sprzętu medycznego znajdującego się w posiadaniu Udzielającego zamówienia,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odpowiedniej bazy analityczno-badawczej,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asysty pielęgniarek podczas wykonywania zabiegów oraz opiekę pielęgniarską nad pacjentami.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>
        <w:rPr>
          <w:sz w:val="26"/>
          <w:szCs w:val="26"/>
        </w:rPr>
        <w:t>r.                 o</w:t>
      </w:r>
      <w:proofErr w:type="gramEnd"/>
      <w:r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>
        <w:rPr>
          <w:sz w:val="26"/>
          <w:szCs w:val="26"/>
        </w:rPr>
        <w:t>zamówienia                i</w:t>
      </w:r>
      <w:proofErr w:type="gramEnd"/>
      <w:r>
        <w:rPr>
          <w:sz w:val="26"/>
          <w:szCs w:val="26"/>
        </w:rPr>
        <w:t xml:space="preserve"> NFZ,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 xml:space="preserve">przestrzegania </w:t>
      </w:r>
      <w:proofErr w:type="gramStart"/>
      <w:r>
        <w:rPr>
          <w:sz w:val="26"/>
          <w:szCs w:val="26"/>
        </w:rPr>
        <w:t>praw</w:t>
      </w:r>
      <w:proofErr w:type="gramEnd"/>
      <w:r>
        <w:rPr>
          <w:sz w:val="26"/>
          <w:szCs w:val="26"/>
        </w:rPr>
        <w:t xml:space="preserve">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zachowania w tajemnicy wszelkich informacji, które otrzymał w </w:t>
      </w:r>
      <w:proofErr w:type="gramStart"/>
      <w:r>
        <w:rPr>
          <w:sz w:val="26"/>
          <w:szCs w:val="26"/>
        </w:rPr>
        <w:t>związku                            z</w:t>
      </w:r>
      <w:proofErr w:type="gramEnd"/>
      <w:r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A63FF3" w:rsidRDefault="00A63FF3" w:rsidP="00A63FF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A63FF3" w:rsidRDefault="00A63FF3" w:rsidP="00A63FF3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</w:t>
      </w:r>
      <w:proofErr w:type="gramStart"/>
      <w:r>
        <w:rPr>
          <w:sz w:val="26"/>
          <w:szCs w:val="26"/>
        </w:rPr>
        <w:t>wynikających                    z</w:t>
      </w:r>
      <w:proofErr w:type="gramEnd"/>
      <w:r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Wypłata wynagrodzenia nastąpi przelewem na konto Przyjmującego </w:t>
      </w:r>
      <w:proofErr w:type="gramStart"/>
      <w:r>
        <w:rPr>
          <w:sz w:val="26"/>
          <w:szCs w:val="26"/>
        </w:rPr>
        <w:t>zamówienie              w</w:t>
      </w:r>
      <w:proofErr w:type="gramEnd"/>
      <w:r>
        <w:rPr>
          <w:sz w:val="26"/>
          <w:szCs w:val="26"/>
        </w:rPr>
        <w:t xml:space="preserve"> ciągu 14 dni od przedstawienia rachunku/faktury, o którym mowa w ust. 1.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zostaje zawarta na czas określony od …………..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………………………..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</w:t>
      </w:r>
      <w:proofErr w:type="gramStart"/>
      <w:r>
        <w:rPr>
          <w:sz w:val="26"/>
          <w:szCs w:val="26"/>
        </w:rPr>
        <w:t>wypowiedzenia,                    w</w:t>
      </w:r>
      <w:proofErr w:type="gramEnd"/>
      <w:r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utraty uprawnień przez Przyjmującego zamówienie niezbędnych do wykonywania przedmiotu umowy,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13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nieważności</w:t>
      </w:r>
      <w:proofErr w:type="gramEnd"/>
      <w:r>
        <w:rPr>
          <w:sz w:val="26"/>
          <w:szCs w:val="26"/>
        </w:rPr>
        <w:t>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o działalności leczniczej i kodeksu cywilnego.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właściwy</w:t>
      </w:r>
      <w:proofErr w:type="gramEnd"/>
      <w:r>
        <w:rPr>
          <w:sz w:val="26"/>
          <w:szCs w:val="26"/>
        </w:rPr>
        <w:t xml:space="preserve"> sąd powszechny.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Przyjmujący </w:t>
      </w:r>
      <w:proofErr w:type="gramStart"/>
      <w:r>
        <w:rPr>
          <w:b/>
          <w:sz w:val="26"/>
          <w:szCs w:val="26"/>
        </w:rPr>
        <w:t xml:space="preserve">zamówienie                                                  </w:t>
      </w:r>
      <w:proofErr w:type="gramEnd"/>
      <w:r>
        <w:rPr>
          <w:b/>
          <w:sz w:val="26"/>
          <w:szCs w:val="26"/>
        </w:rPr>
        <w:t xml:space="preserve">    Udzielający zamówienia</w:t>
      </w: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BA287E" w:rsidRDefault="00BA287E"/>
    <w:sectPr w:rsidR="00BA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1D4288"/>
    <w:rsid w:val="003B4181"/>
    <w:rsid w:val="005307FA"/>
    <w:rsid w:val="00953E3A"/>
    <w:rsid w:val="00A154B1"/>
    <w:rsid w:val="00A63FF3"/>
    <w:rsid w:val="00AC40EF"/>
    <w:rsid w:val="00BA287E"/>
    <w:rsid w:val="00BA4A41"/>
    <w:rsid w:val="00DC2D75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3205</Words>
  <Characters>19233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Radcy Prawni</cp:lastModifiedBy>
  <cp:revision>11</cp:revision>
  <cp:lastPrinted>2018-12-03T08:51:00Z</cp:lastPrinted>
  <dcterms:created xsi:type="dcterms:W3CDTF">2017-01-25T11:51:00Z</dcterms:created>
  <dcterms:modified xsi:type="dcterms:W3CDTF">2018-12-03T08:55:00Z</dcterms:modified>
</cp:coreProperties>
</file>