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D6" w:rsidRDefault="00CF75D6" w:rsidP="00CF7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na</w:t>
      </w:r>
      <w:proofErr w:type="gramEnd"/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udzielanie świadczeń zdrowotnych 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w</w:t>
      </w:r>
      <w:proofErr w:type="gramEnd"/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zakresie onkohematologii dziecięcej</w:t>
      </w:r>
    </w:p>
    <w:p w:rsidR="00CF75D6" w:rsidRDefault="00CF75D6" w:rsidP="00CF75D6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F75D6" w:rsidRDefault="00CF75D6" w:rsidP="00CF75D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>postępowania konkursowego na udzielanie świadczeń zdrowotnych w zakresie onkohematologii dziecięcej została wybrana oferta:</w:t>
      </w:r>
    </w:p>
    <w:p w:rsidR="00CF75D6" w:rsidRDefault="00CF75D6" w:rsidP="00CF75D6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F75D6" w:rsidRDefault="00CF75D6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Pr="0064537C" w:rsidRDefault="0064537C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4537C">
        <w:rPr>
          <w:rFonts w:ascii="Times New Roman" w:hAnsi="Times New Roman"/>
          <w:b/>
          <w:sz w:val="26"/>
          <w:szCs w:val="26"/>
        </w:rPr>
        <w:t xml:space="preserve">Praktyka Lekarska Specjalistyczna Joanna Trelińska, </w:t>
      </w:r>
    </w:p>
    <w:p w:rsidR="0064537C" w:rsidRPr="0064537C" w:rsidRDefault="0064537C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4537C">
        <w:rPr>
          <w:rFonts w:ascii="Times New Roman" w:hAnsi="Times New Roman"/>
          <w:b/>
          <w:sz w:val="26"/>
          <w:szCs w:val="26"/>
        </w:rPr>
        <w:t>ul</w:t>
      </w:r>
      <w:proofErr w:type="gramEnd"/>
      <w:r w:rsidRPr="0064537C">
        <w:rPr>
          <w:rFonts w:ascii="Times New Roman" w:hAnsi="Times New Roman"/>
          <w:b/>
          <w:sz w:val="26"/>
          <w:szCs w:val="26"/>
        </w:rPr>
        <w:t xml:space="preserve">. Aleksandra Zelwerowicza 54a, </w:t>
      </w:r>
    </w:p>
    <w:p w:rsidR="0064537C" w:rsidRPr="0064537C" w:rsidRDefault="0064537C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</w:pPr>
      <w:r w:rsidRPr="0064537C">
        <w:rPr>
          <w:rFonts w:ascii="Times New Roman" w:hAnsi="Times New Roman"/>
          <w:b/>
          <w:sz w:val="26"/>
          <w:szCs w:val="26"/>
        </w:rPr>
        <w:t>90-148 Łódź</w:t>
      </w:r>
    </w:p>
    <w:p w:rsidR="0064537C" w:rsidRPr="0064537C" w:rsidRDefault="0064537C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both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 xml:space="preserve"> n. med. Monika Domarecka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64537C" w:rsidP="00CF75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19.12</w:t>
      </w:r>
      <w:r w:rsidR="00CF75D6">
        <w:rPr>
          <w:rFonts w:ascii="Times New Roman" w:eastAsia="Times New Roman" w:hAnsi="Times New Roman"/>
          <w:sz w:val="26"/>
          <w:szCs w:val="26"/>
          <w:lang w:eastAsia="pl-PL"/>
        </w:rPr>
        <w:t>.2018r.</w:t>
      </w:r>
    </w:p>
    <w:p w:rsidR="00CF75D6" w:rsidRDefault="00CF75D6" w:rsidP="00CF75D6"/>
    <w:p w:rsidR="00CF75D6" w:rsidRDefault="00CF75D6" w:rsidP="00CF75D6"/>
    <w:p w:rsidR="007E6D30" w:rsidRDefault="007E6D30"/>
    <w:sectPr w:rsidR="007E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E"/>
    <w:rsid w:val="001D012A"/>
    <w:rsid w:val="0064537C"/>
    <w:rsid w:val="007E6D30"/>
    <w:rsid w:val="00915C8E"/>
    <w:rsid w:val="00C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4</cp:revision>
  <cp:lastPrinted>2018-01-17T07:28:00Z</cp:lastPrinted>
  <dcterms:created xsi:type="dcterms:W3CDTF">2018-01-17T07:26:00Z</dcterms:created>
  <dcterms:modified xsi:type="dcterms:W3CDTF">2018-12-18T08:56:00Z</dcterms:modified>
</cp:coreProperties>
</file>