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A753D7" w:rsidRDefault="00E47E3A" w:rsidP="0019676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Łódź, dnia 28</w:t>
      </w:r>
      <w:r w:rsidR="00A753D7">
        <w:rPr>
          <w:rFonts w:ascii="Georgia" w:hAnsi="Georgia"/>
          <w:color w:val="000000"/>
          <w:sz w:val="22"/>
          <w:szCs w:val="22"/>
        </w:rPr>
        <w:t>.12.2018</w:t>
      </w:r>
      <w:r w:rsidR="00196766" w:rsidRPr="00A753D7">
        <w:rPr>
          <w:rFonts w:ascii="Georgia" w:hAnsi="Georgia"/>
          <w:color w:val="000000"/>
          <w:sz w:val="22"/>
          <w:szCs w:val="22"/>
        </w:rPr>
        <w:t xml:space="preserve"> r.</w:t>
      </w:r>
    </w:p>
    <w:p w:rsidR="00196766" w:rsidRPr="00A753D7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96766" w:rsidRPr="00A753D7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A753D7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96766" w:rsidRPr="00A753D7" w:rsidRDefault="00196766" w:rsidP="009521BA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A753D7">
        <w:rPr>
          <w:rFonts w:ascii="Georgia" w:hAnsi="Georgia"/>
          <w:b/>
          <w:sz w:val="22"/>
          <w:szCs w:val="22"/>
        </w:rPr>
        <w:t>Centralny Szpital Kliniczny UM w Łodzi</w:t>
      </w:r>
      <w:r w:rsidR="009521BA" w:rsidRPr="00A753D7">
        <w:rPr>
          <w:rFonts w:ascii="Georgia" w:hAnsi="Georgia"/>
          <w:b/>
          <w:sz w:val="22"/>
          <w:szCs w:val="22"/>
        </w:rPr>
        <w:t xml:space="preserve"> </w:t>
      </w:r>
      <w:r w:rsidRPr="00A753D7">
        <w:rPr>
          <w:rFonts w:ascii="Georgia" w:hAnsi="Georgia"/>
          <w:b/>
          <w:sz w:val="22"/>
          <w:szCs w:val="22"/>
        </w:rPr>
        <w:t>ul. Pomorska 251</w:t>
      </w:r>
    </w:p>
    <w:p w:rsidR="00196766" w:rsidRPr="00A753D7" w:rsidRDefault="00196766" w:rsidP="006D1B64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196766" w:rsidRPr="00A753D7" w:rsidRDefault="00196766" w:rsidP="006D1B64">
      <w:pPr>
        <w:pStyle w:val="Tekstpodstawowy2"/>
        <w:jc w:val="center"/>
        <w:rPr>
          <w:rFonts w:ascii="Georgia" w:hAnsi="Georgia"/>
          <w:b/>
          <w:szCs w:val="22"/>
        </w:rPr>
      </w:pPr>
      <w:r w:rsidRPr="00A753D7">
        <w:rPr>
          <w:rFonts w:ascii="Georgia" w:hAnsi="Georgia"/>
          <w:szCs w:val="22"/>
        </w:rPr>
        <w:t xml:space="preserve">działając w oparciu o ustawę z dnia 15 kwietnia 2011 r. o działalności leczniczej                                </w:t>
      </w:r>
      <w:r w:rsidR="006D1B64" w:rsidRPr="00A753D7">
        <w:rPr>
          <w:rFonts w:ascii="Georgia" w:hAnsi="Georgia"/>
          <w:szCs w:val="22"/>
        </w:rPr>
        <w:t xml:space="preserve">                             </w:t>
      </w:r>
      <w:r w:rsidRPr="00A753D7">
        <w:rPr>
          <w:rFonts w:ascii="Georgia" w:hAnsi="Georgia"/>
          <w:szCs w:val="22"/>
        </w:rPr>
        <w:t>(</w:t>
      </w:r>
      <w:proofErr w:type="spellStart"/>
      <w:r w:rsidR="0014718C">
        <w:rPr>
          <w:rFonts w:ascii="Georgia" w:hAnsi="Georgia"/>
          <w:szCs w:val="22"/>
        </w:rPr>
        <w:t>t.j</w:t>
      </w:r>
      <w:proofErr w:type="spellEnd"/>
      <w:r w:rsidR="0014718C">
        <w:rPr>
          <w:rFonts w:ascii="Georgia" w:hAnsi="Georgia"/>
          <w:szCs w:val="22"/>
        </w:rPr>
        <w:t xml:space="preserve">. </w:t>
      </w:r>
      <w:r w:rsidRPr="00A753D7">
        <w:rPr>
          <w:rFonts w:ascii="Georgia" w:hAnsi="Georgia"/>
          <w:szCs w:val="22"/>
        </w:rPr>
        <w:t>Dz.</w:t>
      </w:r>
      <w:r w:rsidR="00DD5C78" w:rsidRPr="00A753D7">
        <w:rPr>
          <w:rFonts w:ascii="Georgia" w:hAnsi="Georgia"/>
          <w:szCs w:val="22"/>
        </w:rPr>
        <w:t xml:space="preserve"> </w:t>
      </w:r>
      <w:r w:rsidR="0014718C">
        <w:rPr>
          <w:rFonts w:ascii="Georgia" w:hAnsi="Georgia"/>
          <w:szCs w:val="22"/>
        </w:rPr>
        <w:t>U. z 2018 r. poz. 2190</w:t>
      </w:r>
      <w:r w:rsidR="00C43414">
        <w:rPr>
          <w:rFonts w:ascii="Georgia" w:hAnsi="Georgia"/>
          <w:szCs w:val="22"/>
        </w:rPr>
        <w:t xml:space="preserve"> z </w:t>
      </w:r>
      <w:proofErr w:type="spellStart"/>
      <w:r w:rsidR="00C43414">
        <w:rPr>
          <w:rFonts w:ascii="Georgia" w:hAnsi="Georgia"/>
          <w:szCs w:val="22"/>
        </w:rPr>
        <w:t>późn</w:t>
      </w:r>
      <w:proofErr w:type="spellEnd"/>
      <w:r w:rsidR="00C43414">
        <w:rPr>
          <w:rFonts w:ascii="Georgia" w:hAnsi="Georgia"/>
          <w:szCs w:val="22"/>
        </w:rPr>
        <w:t>. zm.</w:t>
      </w:r>
      <w:r w:rsidRPr="00A753D7">
        <w:rPr>
          <w:rFonts w:ascii="Georgia" w:hAnsi="Georgia"/>
          <w:szCs w:val="22"/>
        </w:rPr>
        <w:t>)</w:t>
      </w:r>
      <w:r w:rsidR="006D1B64" w:rsidRPr="00A753D7">
        <w:rPr>
          <w:rFonts w:ascii="Georgia" w:hAnsi="Georgia"/>
          <w:szCs w:val="22"/>
        </w:rPr>
        <w:t xml:space="preserve"> </w:t>
      </w:r>
      <w:r w:rsidRPr="00A753D7">
        <w:rPr>
          <w:rFonts w:ascii="Georgia" w:hAnsi="Georgia"/>
          <w:color w:val="000000"/>
          <w:szCs w:val="22"/>
        </w:rPr>
        <w:t xml:space="preserve">ogłasza konkurs ofert </w:t>
      </w:r>
      <w:r w:rsidRPr="00A753D7">
        <w:rPr>
          <w:rFonts w:ascii="Georgia" w:hAnsi="Georgia"/>
          <w:szCs w:val="22"/>
        </w:rPr>
        <w:t xml:space="preserve"> na</w:t>
      </w:r>
      <w:r w:rsidR="006D1B64" w:rsidRPr="00A753D7">
        <w:rPr>
          <w:rFonts w:ascii="Georgia" w:hAnsi="Georgia"/>
          <w:szCs w:val="22"/>
        </w:rPr>
        <w:t>:</w:t>
      </w:r>
      <w:r w:rsidR="006D1B64" w:rsidRPr="00A753D7">
        <w:rPr>
          <w:rFonts w:ascii="Georgia" w:hAnsi="Georgia"/>
          <w:szCs w:val="22"/>
        </w:rPr>
        <w:br/>
      </w:r>
      <w:r w:rsidRPr="00A753D7">
        <w:rPr>
          <w:rFonts w:ascii="Georgia" w:hAnsi="Georgia"/>
          <w:b/>
          <w:szCs w:val="22"/>
        </w:rPr>
        <w:t xml:space="preserve"> udzielanie świadczeń zdr</w:t>
      </w:r>
      <w:r w:rsidR="006D1B64" w:rsidRPr="00A753D7">
        <w:rPr>
          <w:rFonts w:ascii="Georgia" w:hAnsi="Georgia"/>
          <w:b/>
          <w:szCs w:val="22"/>
        </w:rPr>
        <w:t xml:space="preserve">owotnych w zakresie </w:t>
      </w:r>
      <w:r w:rsidR="00927166" w:rsidRPr="00A753D7">
        <w:rPr>
          <w:rFonts w:ascii="Georgia" w:hAnsi="Georgia"/>
          <w:b/>
          <w:szCs w:val="22"/>
        </w:rPr>
        <w:t>psychiatrii</w:t>
      </w:r>
    </w:p>
    <w:p w:rsidR="00196766" w:rsidRPr="00A753D7" w:rsidRDefault="00196766" w:rsidP="006D1B64">
      <w:pPr>
        <w:jc w:val="center"/>
        <w:rPr>
          <w:rFonts w:ascii="Georgia" w:hAnsi="Georgia"/>
          <w:b/>
          <w:sz w:val="22"/>
          <w:szCs w:val="22"/>
        </w:rPr>
      </w:pPr>
    </w:p>
    <w:p w:rsidR="00196766" w:rsidRDefault="0014718C" w:rsidP="00196766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Do konkursu mogą przystąpić O</w:t>
      </w:r>
      <w:r w:rsidR="00196766" w:rsidRPr="00A753D7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14718C" w:rsidRPr="00210568" w:rsidRDefault="0014718C" w:rsidP="0014718C">
      <w:pPr>
        <w:numPr>
          <w:ilvl w:val="0"/>
          <w:numId w:val="5"/>
        </w:numPr>
        <w:tabs>
          <w:tab w:val="clear" w:pos="780"/>
        </w:tabs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 xml:space="preserve">wykonują działalność leczniczą zgodnie z ustawą z dnia 15.04.2011 r. o działalności leczniczej </w:t>
      </w:r>
      <w:r w:rsidRPr="00210568">
        <w:rPr>
          <w:rFonts w:ascii="Georgia" w:hAnsi="Georgia" w:cs="Arial"/>
          <w:color w:val="000000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(</w:t>
      </w:r>
      <w:proofErr w:type="spellStart"/>
      <w:r w:rsidRPr="00210568">
        <w:rPr>
          <w:rFonts w:ascii="Georgia" w:hAnsi="Georgia" w:cs="Arial"/>
          <w:sz w:val="22"/>
          <w:szCs w:val="22"/>
        </w:rPr>
        <w:t>t.j</w:t>
      </w:r>
      <w:proofErr w:type="spellEnd"/>
      <w:r w:rsidRPr="00210568">
        <w:rPr>
          <w:rFonts w:ascii="Georgia" w:hAnsi="Georgia" w:cs="Arial"/>
          <w:sz w:val="22"/>
          <w:szCs w:val="22"/>
        </w:rPr>
        <w:t>. Dz.U. z 2018 poz.</w:t>
      </w:r>
      <w:r w:rsidR="00FE4DB7">
        <w:rPr>
          <w:rFonts w:ascii="Georgia" w:hAnsi="Georgia" w:cs="Arial"/>
          <w:sz w:val="22"/>
          <w:szCs w:val="22"/>
        </w:rPr>
        <w:t xml:space="preserve"> </w:t>
      </w:r>
      <w:r w:rsidR="002874B5">
        <w:rPr>
          <w:rFonts w:ascii="Georgia" w:hAnsi="Georgia" w:cs="Arial"/>
          <w:sz w:val="22"/>
          <w:szCs w:val="22"/>
        </w:rPr>
        <w:t xml:space="preserve">2190 z </w:t>
      </w:r>
      <w:proofErr w:type="spellStart"/>
      <w:r w:rsidR="002874B5">
        <w:rPr>
          <w:rFonts w:ascii="Georgia" w:hAnsi="Georgia" w:cs="Arial"/>
          <w:sz w:val="22"/>
          <w:szCs w:val="22"/>
        </w:rPr>
        <w:t>późn</w:t>
      </w:r>
      <w:proofErr w:type="spellEnd"/>
      <w:r w:rsidR="002874B5">
        <w:rPr>
          <w:rFonts w:ascii="Georgia" w:hAnsi="Georgia" w:cs="Arial"/>
          <w:sz w:val="22"/>
          <w:szCs w:val="22"/>
        </w:rPr>
        <w:t>. zm.</w:t>
      </w:r>
      <w:r w:rsidRPr="00210568">
        <w:rPr>
          <w:rFonts w:ascii="Georgia" w:hAnsi="Georgia" w:cs="Arial"/>
          <w:sz w:val="22"/>
          <w:szCs w:val="22"/>
        </w:rPr>
        <w:t>)</w:t>
      </w:r>
      <w:r w:rsidRPr="00210568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14718C" w:rsidRPr="00210568" w:rsidRDefault="0014718C" w:rsidP="0014718C">
      <w:pPr>
        <w:numPr>
          <w:ilvl w:val="0"/>
          <w:numId w:val="5"/>
        </w:numPr>
        <w:tabs>
          <w:tab w:val="clear" w:pos="78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color w:val="000000"/>
          <w:sz w:val="22"/>
          <w:szCs w:val="22"/>
        </w:rPr>
        <w:t xml:space="preserve">posiadają uprawnienia do udzielania świadczeń zdrowotnych w oferowanym zakresie </w:t>
      </w:r>
      <w:r>
        <w:rPr>
          <w:rFonts w:ascii="Georgia" w:hAnsi="Georgia" w:cs="Arial"/>
          <w:color w:val="000000"/>
          <w:sz w:val="22"/>
          <w:szCs w:val="22"/>
        </w:rPr>
        <w:br/>
      </w:r>
      <w:r w:rsidRPr="00210568">
        <w:rPr>
          <w:rFonts w:ascii="Georgia" w:hAnsi="Georgia" w:cs="Arial"/>
          <w:color w:val="000000"/>
          <w:sz w:val="22"/>
          <w:szCs w:val="22"/>
        </w:rPr>
        <w:t>(</w:t>
      </w:r>
      <w:r w:rsidRPr="00210568">
        <w:rPr>
          <w:rFonts w:ascii="Georgia" w:hAnsi="Georgia"/>
          <w:sz w:val="22"/>
          <w:szCs w:val="22"/>
          <w:lang w:eastAsia="en-US"/>
        </w:rPr>
        <w:t>tytuł specjalisty lub II stopień specjalizacji z zakresu psychiatrii).</w:t>
      </w:r>
    </w:p>
    <w:p w:rsidR="00196766" w:rsidRPr="00A753D7" w:rsidRDefault="00196766" w:rsidP="00196766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382391" w:rsidRPr="00382391" w:rsidRDefault="00382391" w:rsidP="00382391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382391">
        <w:rPr>
          <w:rFonts w:ascii="Georgia" w:hAnsi="Georgia"/>
          <w:sz w:val="22"/>
          <w:szCs w:val="22"/>
        </w:rPr>
        <w:t>Umowy z wybranymi Oferentami zostaną zawarte na okres 3 lat.</w:t>
      </w:r>
    </w:p>
    <w:p w:rsidR="00382391" w:rsidRPr="00382391" w:rsidRDefault="00382391" w:rsidP="00382391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382391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382391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382391">
        <w:rPr>
          <w:rFonts w:ascii="Georgia" w:hAnsi="Georgia"/>
          <w:sz w:val="22"/>
          <w:szCs w:val="22"/>
        </w:rPr>
        <w:t xml:space="preserve">. w zakładce: Ogłoszenia – Konkursy </w:t>
      </w:r>
      <w:r>
        <w:rPr>
          <w:rFonts w:ascii="Georgia" w:hAnsi="Georgia"/>
          <w:sz w:val="22"/>
          <w:szCs w:val="22"/>
        </w:rPr>
        <w:br/>
      </w:r>
      <w:r w:rsidRPr="00382391">
        <w:rPr>
          <w:rFonts w:ascii="Georgia" w:hAnsi="Georgia"/>
          <w:sz w:val="22"/>
          <w:szCs w:val="22"/>
        </w:rPr>
        <w:t>– Aktualne.</w:t>
      </w:r>
    </w:p>
    <w:p w:rsidR="00382391" w:rsidRPr="00382391" w:rsidRDefault="00382391" w:rsidP="00382391">
      <w:pPr>
        <w:jc w:val="both"/>
        <w:rPr>
          <w:rFonts w:ascii="Georgia" w:hAnsi="Georgia"/>
          <w:sz w:val="22"/>
          <w:szCs w:val="22"/>
        </w:rPr>
      </w:pPr>
      <w:r w:rsidRPr="00382391">
        <w:rPr>
          <w:rFonts w:ascii="Georgia" w:hAnsi="Georgia"/>
          <w:sz w:val="22"/>
          <w:szCs w:val="22"/>
        </w:rPr>
        <w:t>Osoba uprawniona do kontaktów z Oferentami: mgr Dorota Kwiatkowska – 42 675- 75- 88.</w:t>
      </w:r>
    </w:p>
    <w:p w:rsidR="00196766" w:rsidRPr="00A753D7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A753D7" w:rsidRDefault="00196766" w:rsidP="006D1B64">
      <w:pPr>
        <w:suppressAutoHyphens/>
        <w:rPr>
          <w:rFonts w:ascii="Georgia" w:hAnsi="Georgia" w:cs="Arial"/>
          <w:sz w:val="22"/>
          <w:szCs w:val="22"/>
        </w:rPr>
      </w:pPr>
      <w:r w:rsidRPr="00A753D7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A753D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A753D7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A753D7">
        <w:rPr>
          <w:rFonts w:ascii="Georgia" w:hAnsi="Georgia" w:cs="Arial"/>
          <w:bCs/>
          <w:sz w:val="22"/>
          <w:szCs w:val="22"/>
        </w:rPr>
        <w:t xml:space="preserve"> </w:t>
      </w:r>
      <w:r w:rsidRPr="00A753D7">
        <w:rPr>
          <w:rFonts w:ascii="Georgia" w:hAnsi="Georgia" w:cs="Arial"/>
          <w:sz w:val="22"/>
          <w:szCs w:val="22"/>
        </w:rPr>
        <w:t>oznaczonej:</w:t>
      </w:r>
    </w:p>
    <w:p w:rsidR="00DD5C78" w:rsidRPr="00A753D7" w:rsidRDefault="00DD5C78" w:rsidP="006D1B64">
      <w:pPr>
        <w:suppressAutoHyphens/>
        <w:rPr>
          <w:rFonts w:ascii="Georgia" w:hAnsi="Georgia" w:cs="Arial"/>
          <w:sz w:val="22"/>
          <w:szCs w:val="22"/>
        </w:rPr>
      </w:pPr>
    </w:p>
    <w:p w:rsidR="00927166" w:rsidRPr="00A753D7" w:rsidRDefault="00927166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A753D7">
        <w:rPr>
          <w:rFonts w:ascii="Georgia" w:hAnsi="Georgia" w:cs="Arial"/>
          <w:b/>
          <w:bCs/>
          <w:color w:val="000000"/>
          <w:szCs w:val="22"/>
        </w:rPr>
        <w:t>„</w:t>
      </w:r>
      <w:r w:rsidRPr="00A753D7">
        <w:rPr>
          <w:rFonts w:ascii="Georgia" w:hAnsi="Georgia" w:cs="Arial"/>
          <w:b/>
          <w:color w:val="000000"/>
          <w:szCs w:val="22"/>
        </w:rPr>
        <w:t>Konkurs ofert</w:t>
      </w:r>
      <w:r w:rsidRPr="00A753D7">
        <w:rPr>
          <w:rFonts w:ascii="Georgia" w:hAnsi="Georgia" w:cs="Arial"/>
          <w:b/>
          <w:bCs/>
          <w:color w:val="000000"/>
          <w:szCs w:val="22"/>
        </w:rPr>
        <w:t xml:space="preserve"> na udzielanie świadczeń zdrowotnych</w:t>
      </w:r>
    </w:p>
    <w:p w:rsidR="00927166" w:rsidRPr="00A753D7" w:rsidRDefault="00927166" w:rsidP="00CB4F2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A753D7">
        <w:rPr>
          <w:rFonts w:ascii="Georgia" w:hAnsi="Georgia"/>
          <w:b/>
          <w:szCs w:val="22"/>
        </w:rPr>
        <w:t>w zakresie psychiatrii</w:t>
      </w:r>
      <w:r w:rsidRPr="00A753D7">
        <w:rPr>
          <w:rFonts w:ascii="Georgia" w:hAnsi="Georgia" w:cs="Arial"/>
          <w:b/>
          <w:bCs/>
          <w:szCs w:val="22"/>
        </w:rPr>
        <w:t>.</w:t>
      </w:r>
    </w:p>
    <w:p w:rsidR="00927166" w:rsidRPr="00A753D7" w:rsidRDefault="00EF12E5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>
        <w:rPr>
          <w:rFonts w:ascii="Georgia" w:hAnsi="Georgia" w:cs="Arial"/>
          <w:b/>
          <w:bCs/>
          <w:szCs w:val="22"/>
        </w:rPr>
        <w:t>Nie otwierać przed 07.01.2019</w:t>
      </w:r>
      <w:r w:rsidR="00927166" w:rsidRPr="00A753D7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382391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A753D7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382391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A753D7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927166" w:rsidRPr="00A753D7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A753D7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927166" w:rsidRPr="00A753D7" w:rsidRDefault="00927166" w:rsidP="00CB4F28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A753D7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F12E5">
        <w:rPr>
          <w:rFonts w:ascii="Georgia" w:hAnsi="Georgia" w:cs="Arial"/>
          <w:b/>
          <w:bCs/>
          <w:sz w:val="22"/>
          <w:szCs w:val="22"/>
        </w:rPr>
        <w:t>dnia 07.01.2019</w:t>
      </w:r>
      <w:r w:rsidRPr="00A753D7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927166" w:rsidRPr="00A753D7" w:rsidRDefault="00927166" w:rsidP="00CB4F28">
      <w:pPr>
        <w:suppressAutoHyphens/>
        <w:ind w:left="360" w:hanging="360"/>
        <w:jc w:val="center"/>
        <w:rPr>
          <w:rFonts w:ascii="Georgia" w:hAnsi="Georgia" w:cs="Arial"/>
          <w:sz w:val="22"/>
          <w:szCs w:val="22"/>
        </w:rPr>
      </w:pPr>
      <w:r w:rsidRPr="00A753D7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F12E5">
        <w:rPr>
          <w:rFonts w:ascii="Georgia" w:hAnsi="Georgia" w:cs="Arial"/>
          <w:b/>
          <w:bCs/>
          <w:sz w:val="22"/>
          <w:szCs w:val="22"/>
        </w:rPr>
        <w:t>07.01.2019</w:t>
      </w:r>
      <w:r w:rsidRPr="00A753D7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A753D7">
        <w:rPr>
          <w:rFonts w:ascii="Georgia" w:hAnsi="Georgia" w:cs="Arial"/>
          <w:sz w:val="22"/>
          <w:szCs w:val="22"/>
        </w:rPr>
        <w:t xml:space="preserve"> w pok. </w:t>
      </w:r>
      <w:r w:rsidRPr="00A753D7">
        <w:rPr>
          <w:rFonts w:ascii="Georgia" w:hAnsi="Georgia" w:cs="Arial"/>
          <w:color w:val="000000"/>
          <w:sz w:val="22"/>
          <w:szCs w:val="22"/>
        </w:rPr>
        <w:t>367</w:t>
      </w:r>
      <w:r w:rsidRPr="00A753D7">
        <w:rPr>
          <w:rFonts w:ascii="Georgia" w:hAnsi="Georgia" w:cs="Arial"/>
          <w:sz w:val="22"/>
          <w:szCs w:val="22"/>
        </w:rPr>
        <w:t xml:space="preserve"> Szpitala </w:t>
      </w:r>
      <w:r w:rsidRPr="00A753D7">
        <w:rPr>
          <w:rFonts w:ascii="Georgia" w:hAnsi="Georgia" w:cs="Arial"/>
          <w:sz w:val="22"/>
          <w:szCs w:val="22"/>
        </w:rPr>
        <w:br/>
        <w:t>(parter, budynek A-3), w Łodzi przy ul. Pomorskiej 251.</w:t>
      </w:r>
    </w:p>
    <w:p w:rsidR="00196766" w:rsidRPr="00A753D7" w:rsidRDefault="00196766" w:rsidP="00196766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A753D7">
        <w:rPr>
          <w:rFonts w:ascii="Georgia" w:hAnsi="Georgia"/>
          <w:sz w:val="22"/>
          <w:szCs w:val="22"/>
        </w:rPr>
        <w:tab/>
      </w:r>
    </w:p>
    <w:p w:rsidR="00CB4F28" w:rsidRPr="00A753D7" w:rsidRDefault="00B26D13" w:rsidP="00CD5B22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A753D7">
        <w:rPr>
          <w:rFonts w:ascii="Georgia" w:hAnsi="Georgia" w:cs="Arial"/>
          <w:sz w:val="22"/>
          <w:szCs w:val="22"/>
        </w:rPr>
        <w:t>Oferta winna zawierać:</w:t>
      </w:r>
    </w:p>
    <w:p w:rsidR="00357997" w:rsidRPr="00210568" w:rsidRDefault="00357997" w:rsidP="0035799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>
        <w:rPr>
          <w:rFonts w:ascii="Georgia" w:hAnsi="Georgia" w:cs="Arial"/>
          <w:sz w:val="22"/>
          <w:szCs w:val="22"/>
        </w:rPr>
        <w:br/>
      </w:r>
      <w:r w:rsidRPr="00210568">
        <w:rPr>
          <w:rFonts w:ascii="Georgia" w:hAnsi="Georgia" w:cs="Arial"/>
          <w:sz w:val="22"/>
          <w:szCs w:val="22"/>
        </w:rPr>
        <w:t>– Załącznik nr 1;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Oświadczenie Oferenta – Załącznik nr 2;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Podpisany „Projekt umowy” – Załącznik nr 4 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 nadania NIP, REGON;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 aktualnego ubezpieczenia od odpowiedzialności cywilnej za szkody będące następstwem udzielania świadczeń zdrowotnych albo niezgodnego z prawem zaniechania udzielania świadczeń zdrowotnych</w:t>
      </w:r>
      <w:r w:rsidRPr="00210568">
        <w:rPr>
          <w:rFonts w:ascii="Georgia" w:hAnsi="Georgia"/>
          <w:sz w:val="22"/>
          <w:szCs w:val="22"/>
        </w:rPr>
        <w:t xml:space="preserve"> zgodnie z Ustawą o działalności leczniczej z dnia 15 kwietnia 2011 r.;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>Kopię</w:t>
      </w:r>
      <w:r w:rsidRPr="00210568">
        <w:rPr>
          <w:rFonts w:ascii="Georgia" w:hAnsi="Georgia"/>
          <w:sz w:val="22"/>
          <w:szCs w:val="22"/>
        </w:rPr>
        <w:t xml:space="preserve"> prawa wykonywania zawodu lekarza;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10568">
        <w:rPr>
          <w:rFonts w:ascii="Georgia" w:hAnsi="Georgia" w:cs="Arial"/>
          <w:sz w:val="22"/>
          <w:szCs w:val="22"/>
        </w:rPr>
        <w:t xml:space="preserve">Kopię dyplomu uzyskania </w:t>
      </w:r>
      <w:r w:rsidRPr="00210568">
        <w:rPr>
          <w:rFonts w:ascii="Georgia" w:hAnsi="Georgia"/>
          <w:sz w:val="22"/>
          <w:szCs w:val="22"/>
          <w:lang w:eastAsia="en-US"/>
        </w:rPr>
        <w:t>tytułu specjalisty lub II stopnia specjalizacji z zakresu psychiatrii</w:t>
      </w:r>
      <w:r w:rsidRPr="00210568">
        <w:rPr>
          <w:rFonts w:ascii="Georgia" w:hAnsi="Georgia" w:cs="Arial"/>
          <w:sz w:val="22"/>
          <w:szCs w:val="22"/>
        </w:rPr>
        <w:t>;</w:t>
      </w:r>
    </w:p>
    <w:p w:rsidR="00357997" w:rsidRPr="00210568" w:rsidRDefault="00357997" w:rsidP="00357997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:rsidR="00357997" w:rsidRDefault="00357997" w:rsidP="00357997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210568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F86F53" w:rsidRPr="00357997" w:rsidRDefault="00357997" w:rsidP="00357997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357997">
        <w:rPr>
          <w:rFonts w:ascii="Georgia" w:hAnsi="Georgia" w:cs="Arial"/>
          <w:sz w:val="22"/>
          <w:szCs w:val="22"/>
        </w:rPr>
        <w:t>Ewentualne pełnomocnictwo osób podpisujących ofertę w i</w:t>
      </w:r>
      <w:r>
        <w:rPr>
          <w:rFonts w:ascii="Georgia" w:hAnsi="Georgia" w:cs="Arial"/>
          <w:sz w:val="22"/>
          <w:szCs w:val="22"/>
        </w:rPr>
        <w:t xml:space="preserve">mieniu Oferenta udzielone przez </w:t>
      </w:r>
      <w:r w:rsidRPr="00357997">
        <w:rPr>
          <w:rFonts w:ascii="Georgia" w:hAnsi="Georgia" w:cs="Arial"/>
          <w:sz w:val="22"/>
          <w:szCs w:val="22"/>
        </w:rPr>
        <w:t>Oferenta.</w:t>
      </w:r>
    </w:p>
    <w:p w:rsidR="00357997" w:rsidRDefault="00357997" w:rsidP="00526F72">
      <w:pPr>
        <w:pStyle w:val="Tekstpodstawowy"/>
        <w:rPr>
          <w:rFonts w:ascii="Georgia" w:hAnsi="Georgia"/>
          <w:sz w:val="22"/>
          <w:szCs w:val="22"/>
        </w:rPr>
      </w:pPr>
    </w:p>
    <w:p w:rsidR="00526F72" w:rsidRPr="00A753D7" w:rsidRDefault="00526F72" w:rsidP="00526F72">
      <w:pPr>
        <w:pStyle w:val="Tekstpodstawowy"/>
        <w:rPr>
          <w:rFonts w:ascii="Georgia" w:hAnsi="Georgia"/>
          <w:sz w:val="22"/>
          <w:szCs w:val="22"/>
        </w:rPr>
      </w:pPr>
      <w:bookmarkStart w:id="0" w:name="_GoBack"/>
      <w:bookmarkEnd w:id="0"/>
      <w:r w:rsidRPr="00A753D7">
        <w:rPr>
          <w:rFonts w:ascii="Georgia" w:hAnsi="Georgia"/>
          <w:sz w:val="22"/>
          <w:szCs w:val="22"/>
        </w:rPr>
        <w:t>Termin związania ofertą wynosi 30 dni.</w:t>
      </w:r>
    </w:p>
    <w:p w:rsidR="00526F72" w:rsidRPr="00A753D7" w:rsidRDefault="00526F72" w:rsidP="00526F72">
      <w:pPr>
        <w:jc w:val="both"/>
        <w:rPr>
          <w:rFonts w:ascii="Georgia" w:hAnsi="Georgia"/>
          <w:sz w:val="22"/>
          <w:szCs w:val="22"/>
        </w:rPr>
      </w:pPr>
      <w:r w:rsidRPr="00A753D7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A753D7">
        <w:rPr>
          <w:rFonts w:ascii="Georgia" w:hAnsi="Georgia"/>
          <w:sz w:val="22"/>
          <w:szCs w:val="22"/>
        </w:rPr>
        <w:t>odwołań</w:t>
      </w:r>
      <w:proofErr w:type="spellEnd"/>
      <w:r w:rsidRPr="00A753D7">
        <w:rPr>
          <w:rFonts w:ascii="Georgia" w:hAnsi="Georgia"/>
          <w:sz w:val="22"/>
          <w:szCs w:val="22"/>
        </w:rPr>
        <w:t xml:space="preserve"> dotyczących konkursu ofert.</w:t>
      </w:r>
    </w:p>
    <w:p w:rsidR="002874B5" w:rsidRDefault="002874B5" w:rsidP="00EC4CBA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EC4CBA" w:rsidRPr="00A753D7" w:rsidRDefault="00EC4CBA" w:rsidP="00EC4CBA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A753D7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526F72" w:rsidRPr="00A753D7" w:rsidRDefault="00526F72" w:rsidP="00526F72">
      <w:pPr>
        <w:jc w:val="both"/>
        <w:rPr>
          <w:rFonts w:ascii="Georgia" w:hAnsi="Georgia" w:cs="Arial"/>
          <w:sz w:val="22"/>
          <w:szCs w:val="22"/>
        </w:rPr>
      </w:pPr>
    </w:p>
    <w:p w:rsidR="0032643A" w:rsidRPr="00A753D7" w:rsidRDefault="0032643A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A753D7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A753D7">
        <w:rPr>
          <w:rFonts w:ascii="Georgia" w:hAnsi="Georgia"/>
          <w:sz w:val="22"/>
          <w:szCs w:val="22"/>
        </w:rPr>
        <w:t>Wywieszono:</w:t>
      </w:r>
    </w:p>
    <w:p w:rsidR="000105C1" w:rsidRPr="00A753D7" w:rsidRDefault="00133CEF" w:rsidP="00DD5C78">
      <w:pPr>
        <w:jc w:val="both"/>
        <w:rPr>
          <w:rFonts w:ascii="Georgia" w:hAnsi="Georgia"/>
          <w:sz w:val="22"/>
          <w:szCs w:val="22"/>
        </w:rPr>
      </w:pPr>
      <w:r w:rsidRPr="00A753D7">
        <w:rPr>
          <w:rFonts w:ascii="Georgia" w:hAnsi="Georgia"/>
          <w:sz w:val="22"/>
          <w:szCs w:val="22"/>
        </w:rPr>
        <w:t>Zdjęto:</w:t>
      </w:r>
    </w:p>
    <w:sectPr w:rsidR="000105C1" w:rsidRPr="00A753D7" w:rsidSect="002874B5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715"/>
    <w:multiLevelType w:val="hybridMultilevel"/>
    <w:tmpl w:val="11F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1E6A"/>
    <w:rsid w:val="00075D5D"/>
    <w:rsid w:val="000846C7"/>
    <w:rsid w:val="000E1D5F"/>
    <w:rsid w:val="00133CEF"/>
    <w:rsid w:val="0014718C"/>
    <w:rsid w:val="00196766"/>
    <w:rsid w:val="002874B5"/>
    <w:rsid w:val="0032643A"/>
    <w:rsid w:val="00357997"/>
    <w:rsid w:val="00382391"/>
    <w:rsid w:val="003B671E"/>
    <w:rsid w:val="003D514F"/>
    <w:rsid w:val="00497C79"/>
    <w:rsid w:val="004D3BC6"/>
    <w:rsid w:val="00526F72"/>
    <w:rsid w:val="005709FB"/>
    <w:rsid w:val="005E533E"/>
    <w:rsid w:val="005F4C1C"/>
    <w:rsid w:val="006037E4"/>
    <w:rsid w:val="00633456"/>
    <w:rsid w:val="006426FC"/>
    <w:rsid w:val="006C0BC4"/>
    <w:rsid w:val="006D1B64"/>
    <w:rsid w:val="00894071"/>
    <w:rsid w:val="00927166"/>
    <w:rsid w:val="00941B9A"/>
    <w:rsid w:val="009521BA"/>
    <w:rsid w:val="00A007EC"/>
    <w:rsid w:val="00A57EEC"/>
    <w:rsid w:val="00A61E21"/>
    <w:rsid w:val="00A753D7"/>
    <w:rsid w:val="00AD2DFF"/>
    <w:rsid w:val="00B26D13"/>
    <w:rsid w:val="00B31679"/>
    <w:rsid w:val="00B96AE6"/>
    <w:rsid w:val="00BB5A44"/>
    <w:rsid w:val="00C04A26"/>
    <w:rsid w:val="00C20C67"/>
    <w:rsid w:val="00C43414"/>
    <w:rsid w:val="00C8468F"/>
    <w:rsid w:val="00CB4F28"/>
    <w:rsid w:val="00CC3FE4"/>
    <w:rsid w:val="00CD5B22"/>
    <w:rsid w:val="00CF28BF"/>
    <w:rsid w:val="00DB5D95"/>
    <w:rsid w:val="00DC55C7"/>
    <w:rsid w:val="00DD5C78"/>
    <w:rsid w:val="00E27D22"/>
    <w:rsid w:val="00E36419"/>
    <w:rsid w:val="00E47E3A"/>
    <w:rsid w:val="00E66601"/>
    <w:rsid w:val="00E874A1"/>
    <w:rsid w:val="00EA2985"/>
    <w:rsid w:val="00EC4CBA"/>
    <w:rsid w:val="00EC5952"/>
    <w:rsid w:val="00EF12E5"/>
    <w:rsid w:val="00F86F53"/>
    <w:rsid w:val="00FA4E01"/>
    <w:rsid w:val="00FB4A42"/>
    <w:rsid w:val="00FC69C6"/>
    <w:rsid w:val="00FE3A3F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A063"/>
  <w15:docId w15:val="{D725AA1C-EA79-4335-BD50-F623A79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579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16</cp:revision>
  <cp:lastPrinted>2015-11-04T12:42:00Z</cp:lastPrinted>
  <dcterms:created xsi:type="dcterms:W3CDTF">2018-12-28T08:44:00Z</dcterms:created>
  <dcterms:modified xsi:type="dcterms:W3CDTF">2018-12-28T09:36:00Z</dcterms:modified>
</cp:coreProperties>
</file>