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BF3C45">
        <w:rPr>
          <w:rFonts w:ascii="Georgia" w:hAnsi="Georgia"/>
          <w:color w:val="000000"/>
          <w:sz w:val="20"/>
        </w:rPr>
        <w:t>17.05</w:t>
      </w:r>
      <w:r w:rsidR="00CF2CC4">
        <w:rPr>
          <w:rFonts w:ascii="Georgia" w:hAnsi="Georgia"/>
          <w:color w:val="000000"/>
          <w:sz w:val="20"/>
        </w:rPr>
        <w:t>.2019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2033E0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Pr="00F63BE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Pr="00F63BE5">
        <w:rPr>
          <w:rFonts w:ascii="Georgia" w:hAnsi="Georgia" w:cs="Arial"/>
          <w:sz w:val="20"/>
          <w:szCs w:val="20"/>
        </w:rPr>
        <w:t xml:space="preserve">. zm.)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</w:t>
      </w:r>
      <w:r w:rsidR="00BF3C45">
        <w:rPr>
          <w:rFonts w:ascii="Georgia" w:hAnsi="Georgia"/>
          <w:sz w:val="20"/>
          <w:szCs w:val="20"/>
        </w:rPr>
        <w:t>z zakresu perfuzji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>Do konkursu mogą przystąpić</w:t>
      </w:r>
      <w:r w:rsidR="00BF3C45">
        <w:rPr>
          <w:rFonts w:ascii="Georgia" w:hAnsi="Georgia"/>
          <w:color w:val="000000"/>
          <w:sz w:val="20"/>
          <w:szCs w:val="20"/>
        </w:rPr>
        <w:t xml:space="preserve"> O</w:t>
      </w:r>
      <w:r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2033E0"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="00BF3C4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BF3C45">
        <w:rPr>
          <w:rFonts w:ascii="Georgia" w:hAnsi="Georgia" w:cs="Arial"/>
          <w:sz w:val="20"/>
          <w:szCs w:val="20"/>
        </w:rPr>
        <w:t>późn</w:t>
      </w:r>
      <w:proofErr w:type="spellEnd"/>
      <w:r w:rsidR="00BF3C45">
        <w:rPr>
          <w:rFonts w:ascii="Georgia" w:hAnsi="Georgia" w:cs="Arial"/>
          <w:sz w:val="20"/>
          <w:szCs w:val="20"/>
        </w:rPr>
        <w:t>. zm.),</w:t>
      </w:r>
    </w:p>
    <w:p w:rsidR="00BF3C45" w:rsidRPr="00BF3C45" w:rsidRDefault="00BF3C45" w:rsidP="00BF3C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eorgia" w:hAnsi="Georgia" w:cs="Arial"/>
          <w:sz w:val="20"/>
          <w:szCs w:val="20"/>
        </w:rPr>
      </w:pPr>
      <w:r w:rsidRPr="00BF3C45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C531F4" w:rsidRDefault="00BF3C45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531F4">
        <w:rPr>
          <w:rFonts w:ascii="Georgia" w:hAnsi="Georgia"/>
          <w:sz w:val="20"/>
          <w:szCs w:val="20"/>
        </w:rPr>
        <w:t>fe</w:t>
      </w:r>
      <w:r>
        <w:rPr>
          <w:rFonts w:ascii="Georgia" w:hAnsi="Georgia"/>
          <w:sz w:val="20"/>
          <w:szCs w:val="20"/>
        </w:rPr>
        <w:t>rentami</w:t>
      </w:r>
      <w:r>
        <w:rPr>
          <w:rFonts w:ascii="Georgia" w:hAnsi="Georgia"/>
          <w:b/>
          <w:sz w:val="20"/>
          <w:szCs w:val="20"/>
        </w:rPr>
        <w:t xml:space="preserve"> </w:t>
      </w:r>
      <w:r w:rsidRPr="00BF3C45">
        <w:rPr>
          <w:rFonts w:ascii="Georgia" w:hAnsi="Georgia"/>
          <w:sz w:val="20"/>
          <w:szCs w:val="20"/>
        </w:rPr>
        <w:t>zostaną podpisane</w:t>
      </w:r>
      <w:r w:rsidRPr="00BF3C45">
        <w:rPr>
          <w:rFonts w:ascii="Georgia" w:hAnsi="Georgia"/>
          <w:sz w:val="20"/>
          <w:szCs w:val="20"/>
        </w:rPr>
        <w:t xml:space="preserve"> na czas określony do 30.06.2022 r.</w:t>
      </w:r>
    </w:p>
    <w:p w:rsidR="00133A6E" w:rsidRPr="00C531F4" w:rsidRDefault="00133A6E" w:rsidP="00A63A60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>Ze szczegółami dotyczącymi konkursu i materiałami inf</w:t>
      </w:r>
      <w:r w:rsidR="00B3696E">
        <w:rPr>
          <w:rFonts w:ascii="Georgia" w:hAnsi="Georgia"/>
          <w:sz w:val="20"/>
          <w:szCs w:val="20"/>
        </w:rPr>
        <w:t xml:space="preserve">ormacyjnymi można się zapoznać </w:t>
      </w:r>
      <w:r w:rsidRPr="00C531F4">
        <w:rPr>
          <w:rFonts w:ascii="Georgia" w:hAnsi="Georgia"/>
          <w:sz w:val="20"/>
          <w:szCs w:val="20"/>
        </w:rPr>
        <w:t xml:space="preserve">, </w:t>
      </w:r>
      <w:r w:rsidR="007D7A91" w:rsidRPr="00C531F4">
        <w:rPr>
          <w:rFonts w:ascii="Georgia" w:hAnsi="Georgia"/>
          <w:sz w:val="20"/>
          <w:szCs w:val="20"/>
        </w:rPr>
        <w:br/>
      </w:r>
      <w:r w:rsidR="00A63A60" w:rsidRPr="00C531F4">
        <w:rPr>
          <w:rFonts w:ascii="Georgia" w:hAnsi="Georgia"/>
          <w:sz w:val="20"/>
          <w:szCs w:val="20"/>
        </w:rPr>
        <w:t xml:space="preserve">na stronie internetowej: </w:t>
      </w:r>
      <w:hyperlink r:id="rId5" w:history="1">
        <w:r w:rsidR="002A4917" w:rsidRPr="00C531F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531F4">
        <w:rPr>
          <w:rFonts w:ascii="Georgia" w:hAnsi="Georgia"/>
          <w:sz w:val="20"/>
          <w:szCs w:val="20"/>
        </w:rPr>
        <w:t>.</w:t>
      </w:r>
      <w:r w:rsidR="00354A4E" w:rsidRPr="00C531F4">
        <w:rPr>
          <w:rFonts w:ascii="Georgia" w:hAnsi="Georgia"/>
          <w:sz w:val="20"/>
          <w:szCs w:val="20"/>
        </w:rPr>
        <w:t xml:space="preserve"> </w:t>
      </w:r>
      <w:r w:rsidR="00A63A60" w:rsidRPr="00C531F4">
        <w:rPr>
          <w:rFonts w:ascii="Georgia" w:hAnsi="Georgia"/>
          <w:sz w:val="20"/>
          <w:szCs w:val="20"/>
        </w:rPr>
        <w:t xml:space="preserve">w zakładce: Ogłoszenia - Konkursy – Aktualne pt. „Konkurs ofert na udzielanie świadczeń zdrowotnych </w:t>
      </w:r>
      <w:r w:rsidR="00BF3C45">
        <w:rPr>
          <w:rFonts w:ascii="Georgia" w:hAnsi="Georgia"/>
          <w:sz w:val="20"/>
          <w:szCs w:val="20"/>
        </w:rPr>
        <w:t>z zakresu perfuzji”.</w:t>
      </w:r>
    </w:p>
    <w:p w:rsidR="00133A6E" w:rsidRPr="00C531F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 xml:space="preserve">Osoba uprawniona do kontaktów z Oferentami: </w:t>
      </w:r>
      <w:r w:rsidR="00354A4E" w:rsidRPr="00C531F4">
        <w:rPr>
          <w:rFonts w:ascii="Georgia" w:hAnsi="Georgia"/>
          <w:sz w:val="20"/>
          <w:szCs w:val="20"/>
        </w:rPr>
        <w:t xml:space="preserve">mgr </w:t>
      </w:r>
      <w:r w:rsidR="0002469A" w:rsidRPr="00C531F4">
        <w:rPr>
          <w:rFonts w:ascii="Georgia" w:hAnsi="Georgia"/>
          <w:sz w:val="20"/>
          <w:szCs w:val="20"/>
        </w:rPr>
        <w:t>Dorota Kwiatkowska</w:t>
      </w:r>
      <w:r w:rsidR="00AF4450" w:rsidRPr="00C531F4">
        <w:rPr>
          <w:rFonts w:ascii="Georgia" w:hAnsi="Georgia"/>
          <w:sz w:val="20"/>
          <w:szCs w:val="20"/>
        </w:rPr>
        <w:t xml:space="preserve"> – 42 675- 75- 8</w:t>
      </w:r>
      <w:r w:rsidRPr="00C531F4">
        <w:rPr>
          <w:rFonts w:ascii="Georgia" w:hAnsi="Georgia"/>
          <w:sz w:val="20"/>
          <w:szCs w:val="20"/>
        </w:rPr>
        <w:t>8</w:t>
      </w:r>
      <w:r w:rsidR="009210C3" w:rsidRPr="00C531F4">
        <w:rPr>
          <w:rFonts w:ascii="Georgia" w:hAnsi="Georgia"/>
          <w:sz w:val="20"/>
          <w:szCs w:val="20"/>
        </w:rPr>
        <w:t>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BF3C45">
        <w:rPr>
          <w:rFonts w:ascii="Georgia" w:hAnsi="Georgia" w:cs="Arial"/>
          <w:b/>
          <w:bCs/>
          <w:color w:val="000000"/>
          <w:sz w:val="20"/>
          <w:szCs w:val="20"/>
        </w:rPr>
        <w:t>w zakresie perfuzji</w:t>
      </w:r>
      <w:r w:rsidR="00BF3C45">
        <w:rPr>
          <w:rFonts w:ascii="Georgia" w:hAnsi="Georgia"/>
          <w:b/>
          <w:sz w:val="20"/>
          <w:szCs w:val="20"/>
        </w:rPr>
        <w:t>.</w:t>
      </w: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F3C45">
        <w:rPr>
          <w:rFonts w:ascii="Georgia" w:hAnsi="Georgia" w:cs="Arial"/>
          <w:b/>
          <w:bCs/>
          <w:sz w:val="20"/>
          <w:szCs w:val="20"/>
        </w:rPr>
        <w:t>27.05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54A4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</w:p>
    <w:p w:rsidR="00133A6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F63BE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F3C45">
        <w:rPr>
          <w:rFonts w:ascii="Georgia" w:hAnsi="Georgia" w:cs="Arial"/>
          <w:b/>
          <w:bCs/>
          <w:sz w:val="20"/>
          <w:szCs w:val="20"/>
        </w:rPr>
        <w:t>27.05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F3C45">
        <w:rPr>
          <w:rFonts w:ascii="Georgia" w:hAnsi="Georgia" w:cs="Arial"/>
          <w:b/>
          <w:bCs/>
          <w:color w:val="000000"/>
          <w:sz w:val="20"/>
          <w:szCs w:val="20"/>
        </w:rPr>
        <w:t>27</w:t>
      </w:r>
      <w:r w:rsidR="00BF3C45">
        <w:rPr>
          <w:rFonts w:ascii="Georgia" w:hAnsi="Georgia" w:cs="Arial"/>
          <w:b/>
          <w:bCs/>
          <w:sz w:val="20"/>
          <w:szCs w:val="20"/>
        </w:rPr>
        <w:t>.05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176A2D" w:rsidRDefault="00133A6E" w:rsidP="00176A2D">
      <w:pPr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063D64" w:rsidRPr="00176A2D">
        <w:rPr>
          <w:rFonts w:ascii="Georgia" w:hAnsi="Georgia"/>
          <w:sz w:val="20"/>
          <w:szCs w:val="20"/>
        </w:rPr>
        <w:t xml:space="preserve"> Oferentów </w:t>
      </w:r>
      <w:r w:rsidR="006504DA" w:rsidRPr="00176A2D">
        <w:rPr>
          <w:rFonts w:ascii="Georgia" w:hAnsi="Georgia"/>
          <w:sz w:val="20"/>
          <w:szCs w:val="20"/>
        </w:rPr>
        <w:t xml:space="preserve">(obecność Oferentów </w:t>
      </w:r>
      <w:r w:rsidRPr="00176A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F753DE" w:rsidRPr="00176A2D" w:rsidRDefault="00133A6E" w:rsidP="00176A2D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sz w:val="20"/>
          <w:szCs w:val="20"/>
        </w:rPr>
        <w:t>Oferta winna zawierać: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546A00" w:rsidRPr="00546A00" w:rsidRDefault="00546A00" w:rsidP="00546A0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46A00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546A00" w:rsidRPr="00546A00" w:rsidRDefault="00546A00" w:rsidP="00546A0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46A00">
        <w:rPr>
          <w:rFonts w:ascii="Georgia" w:hAnsi="Georgia"/>
          <w:sz w:val="20"/>
          <w:szCs w:val="20"/>
        </w:rPr>
        <w:t xml:space="preserve"> Oświadczenie Oferenta – Załącznik nr 2;</w:t>
      </w:r>
    </w:p>
    <w:p w:rsidR="00546A00" w:rsidRPr="00546A00" w:rsidRDefault="00546A00" w:rsidP="00546A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46A00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546A00" w:rsidRPr="00546A00" w:rsidRDefault="00546A00" w:rsidP="00546A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46A00">
        <w:rPr>
          <w:rFonts w:ascii="Georgia" w:hAnsi="Georgia"/>
          <w:sz w:val="20"/>
          <w:szCs w:val="20"/>
        </w:rPr>
        <w:t>Podpisany „Projekt umowy” – Załącznik nr 4;</w:t>
      </w:r>
    </w:p>
    <w:p w:rsidR="00546A00" w:rsidRPr="00546A00" w:rsidRDefault="00546A00" w:rsidP="00546A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46A00">
        <w:rPr>
          <w:rFonts w:ascii="Georgia" w:hAnsi="Georgia"/>
          <w:sz w:val="20"/>
          <w:szCs w:val="20"/>
        </w:rPr>
        <w:t>Kopię nadania NIP, REGON;</w:t>
      </w:r>
    </w:p>
    <w:p w:rsidR="00546A00" w:rsidRPr="00546A00" w:rsidRDefault="00546A00" w:rsidP="00546A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46A0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546A00">
        <w:rPr>
          <w:rFonts w:ascii="Georgia" w:hAnsi="Georgia"/>
          <w:sz w:val="20"/>
          <w:szCs w:val="20"/>
        </w:rPr>
        <w:t>z dnia 15 kwietnia 2011 r.;</w:t>
      </w:r>
    </w:p>
    <w:p w:rsidR="00546A00" w:rsidRPr="00546A00" w:rsidRDefault="00546A00" w:rsidP="00546A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46A00">
        <w:rPr>
          <w:rFonts w:ascii="Georgia" w:hAnsi="Georgia"/>
          <w:sz w:val="20"/>
          <w:szCs w:val="20"/>
        </w:rPr>
        <w:t>Kopię dyplomu ukończenia szkoły medycznej;</w:t>
      </w:r>
    </w:p>
    <w:p w:rsidR="00546A00" w:rsidRPr="00546A00" w:rsidRDefault="00546A00" w:rsidP="00546A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46A00">
        <w:rPr>
          <w:rFonts w:ascii="Georgia" w:hAnsi="Georgia"/>
          <w:sz w:val="20"/>
          <w:szCs w:val="20"/>
        </w:rPr>
        <w:t xml:space="preserve">Kopię dyplomu perfuzjonisty w kardiochirurgii;  </w:t>
      </w:r>
    </w:p>
    <w:p w:rsidR="00546A00" w:rsidRPr="00546A00" w:rsidRDefault="00546A00" w:rsidP="00546A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46A0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F63BE5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B35BB3" w:rsidRPr="00F63BE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  <w:bookmarkStart w:id="0" w:name="_GoBack"/>
      <w:bookmarkEnd w:id="0"/>
    </w:p>
    <w:sectPr w:rsidR="00B35BB3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139"/>
    <w:rsid w:val="00055DFE"/>
    <w:rsid w:val="00063D64"/>
    <w:rsid w:val="000A6191"/>
    <w:rsid w:val="000C5B18"/>
    <w:rsid w:val="000D4076"/>
    <w:rsid w:val="00133A6E"/>
    <w:rsid w:val="00142918"/>
    <w:rsid w:val="001709C4"/>
    <w:rsid w:val="00176A2D"/>
    <w:rsid w:val="00182809"/>
    <w:rsid w:val="001A23FC"/>
    <w:rsid w:val="001E06B8"/>
    <w:rsid w:val="002033E0"/>
    <w:rsid w:val="0020618D"/>
    <w:rsid w:val="0024599A"/>
    <w:rsid w:val="002965B4"/>
    <w:rsid w:val="002A4917"/>
    <w:rsid w:val="002B5669"/>
    <w:rsid w:val="002D58F9"/>
    <w:rsid w:val="003411F1"/>
    <w:rsid w:val="003531B0"/>
    <w:rsid w:val="0035409F"/>
    <w:rsid w:val="00354A4E"/>
    <w:rsid w:val="003569E0"/>
    <w:rsid w:val="003B3E79"/>
    <w:rsid w:val="003B5989"/>
    <w:rsid w:val="003C1B99"/>
    <w:rsid w:val="003D1393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D112E"/>
    <w:rsid w:val="004E6BB5"/>
    <w:rsid w:val="005029AF"/>
    <w:rsid w:val="00513177"/>
    <w:rsid w:val="00516ABE"/>
    <w:rsid w:val="00546A00"/>
    <w:rsid w:val="00560726"/>
    <w:rsid w:val="00580FCA"/>
    <w:rsid w:val="005A1388"/>
    <w:rsid w:val="005D2644"/>
    <w:rsid w:val="005F65F9"/>
    <w:rsid w:val="00602A2F"/>
    <w:rsid w:val="00614AD4"/>
    <w:rsid w:val="00637EFE"/>
    <w:rsid w:val="006504DA"/>
    <w:rsid w:val="00665211"/>
    <w:rsid w:val="00691AED"/>
    <w:rsid w:val="00695DEA"/>
    <w:rsid w:val="006A43A2"/>
    <w:rsid w:val="006C2251"/>
    <w:rsid w:val="006E3CF6"/>
    <w:rsid w:val="007075AA"/>
    <w:rsid w:val="00747B02"/>
    <w:rsid w:val="007517ED"/>
    <w:rsid w:val="0075306B"/>
    <w:rsid w:val="007561CA"/>
    <w:rsid w:val="00756E9C"/>
    <w:rsid w:val="007B7F4E"/>
    <w:rsid w:val="007C42C9"/>
    <w:rsid w:val="007D7A91"/>
    <w:rsid w:val="007E2B7E"/>
    <w:rsid w:val="007F6D9C"/>
    <w:rsid w:val="0082650C"/>
    <w:rsid w:val="00832D45"/>
    <w:rsid w:val="0083774F"/>
    <w:rsid w:val="008658CC"/>
    <w:rsid w:val="00865C12"/>
    <w:rsid w:val="00877595"/>
    <w:rsid w:val="008B4457"/>
    <w:rsid w:val="008D0400"/>
    <w:rsid w:val="008E4292"/>
    <w:rsid w:val="00903B34"/>
    <w:rsid w:val="009210C3"/>
    <w:rsid w:val="00997E44"/>
    <w:rsid w:val="009A537A"/>
    <w:rsid w:val="009A7537"/>
    <w:rsid w:val="009D0776"/>
    <w:rsid w:val="009D2895"/>
    <w:rsid w:val="009E36B9"/>
    <w:rsid w:val="009E7F1F"/>
    <w:rsid w:val="00A04EFD"/>
    <w:rsid w:val="00A06742"/>
    <w:rsid w:val="00A12CFE"/>
    <w:rsid w:val="00A30B2F"/>
    <w:rsid w:val="00A56396"/>
    <w:rsid w:val="00A63A60"/>
    <w:rsid w:val="00A67C31"/>
    <w:rsid w:val="00AB37B5"/>
    <w:rsid w:val="00AE6BE3"/>
    <w:rsid w:val="00AF4450"/>
    <w:rsid w:val="00B109B5"/>
    <w:rsid w:val="00B17476"/>
    <w:rsid w:val="00B35BB3"/>
    <w:rsid w:val="00B3696E"/>
    <w:rsid w:val="00B622CD"/>
    <w:rsid w:val="00BA434D"/>
    <w:rsid w:val="00BB459C"/>
    <w:rsid w:val="00BC75C1"/>
    <w:rsid w:val="00BD4A51"/>
    <w:rsid w:val="00BD67C6"/>
    <w:rsid w:val="00BF3C45"/>
    <w:rsid w:val="00BF5194"/>
    <w:rsid w:val="00C531F4"/>
    <w:rsid w:val="00C77528"/>
    <w:rsid w:val="00C9246F"/>
    <w:rsid w:val="00CB5A75"/>
    <w:rsid w:val="00CF2CC4"/>
    <w:rsid w:val="00D004CB"/>
    <w:rsid w:val="00D05E37"/>
    <w:rsid w:val="00D20358"/>
    <w:rsid w:val="00D24DA0"/>
    <w:rsid w:val="00D40C0A"/>
    <w:rsid w:val="00D55116"/>
    <w:rsid w:val="00DA3751"/>
    <w:rsid w:val="00E025E5"/>
    <w:rsid w:val="00E20A59"/>
    <w:rsid w:val="00E33D39"/>
    <w:rsid w:val="00E75E71"/>
    <w:rsid w:val="00E77602"/>
    <w:rsid w:val="00EB5FFD"/>
    <w:rsid w:val="00EF68A2"/>
    <w:rsid w:val="00F04BDA"/>
    <w:rsid w:val="00F431B8"/>
    <w:rsid w:val="00F63BE5"/>
    <w:rsid w:val="00F753DE"/>
    <w:rsid w:val="00FA7E99"/>
    <w:rsid w:val="00FB07B1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362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2018-01-22T10:49:00Z</cp:lastPrinted>
  <dcterms:created xsi:type="dcterms:W3CDTF">2019-05-17T11:10:00Z</dcterms:created>
  <dcterms:modified xsi:type="dcterms:W3CDTF">2019-05-17T11:19:00Z</dcterms:modified>
</cp:coreProperties>
</file>