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CE539F" w:rsidRPr="00903E75" w:rsidTr="00CE539F">
        <w:trPr>
          <w:jc w:val="center"/>
        </w:trPr>
        <w:tc>
          <w:tcPr>
            <w:tcW w:w="1134" w:type="dxa"/>
          </w:tcPr>
          <w:p w:rsidR="00CE539F" w:rsidRPr="00903E75" w:rsidRDefault="00CE539F" w:rsidP="007139E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CE539F" w:rsidRPr="00903E75" w:rsidRDefault="00CE539F" w:rsidP="007139E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CE539F" w:rsidRPr="00903E75" w:rsidRDefault="00CE539F" w:rsidP="007139E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CE539F" w:rsidRPr="00903E75" w:rsidRDefault="00CE539F" w:rsidP="007139E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CE539F" w:rsidRPr="00903E75" w:rsidTr="00CE539F">
        <w:trPr>
          <w:trHeight w:val="454"/>
          <w:jc w:val="center"/>
        </w:trPr>
        <w:tc>
          <w:tcPr>
            <w:tcW w:w="1134" w:type="dxa"/>
            <w:vAlign w:val="center"/>
          </w:tcPr>
          <w:p w:rsidR="00CE539F" w:rsidRPr="00903E75" w:rsidRDefault="00CE539F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CE539F" w:rsidRDefault="00CE539F" w:rsidP="007139E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CE539F" w:rsidRPr="00EC339F" w:rsidRDefault="00CE539F" w:rsidP="007139E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CE539F" w:rsidRPr="00903E75" w:rsidRDefault="00CE539F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CE539F" w:rsidRPr="00903E75" w:rsidRDefault="00CE539F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CE539F" w:rsidRPr="00903E75" w:rsidTr="00CE539F">
        <w:trPr>
          <w:trHeight w:val="454"/>
          <w:jc w:val="center"/>
        </w:trPr>
        <w:tc>
          <w:tcPr>
            <w:tcW w:w="1134" w:type="dxa"/>
            <w:vAlign w:val="center"/>
          </w:tcPr>
          <w:p w:rsidR="00CE539F" w:rsidRPr="00903E75" w:rsidRDefault="00CE539F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CE539F" w:rsidRPr="00903E75" w:rsidRDefault="00CE539F" w:rsidP="007139E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CE539F" w:rsidRPr="00903E75" w:rsidRDefault="00CE539F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CE539F" w:rsidRPr="00903E75" w:rsidRDefault="00CE539F" w:rsidP="007139E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0F31D9" w:rsidRDefault="000F31D9" w:rsidP="000F31D9">
      <w:pPr>
        <w:pStyle w:val="Standard"/>
        <w:jc w:val="both"/>
        <w:rPr>
          <w:rFonts w:eastAsia="Times New Roman" w:cs="Times New Roman"/>
        </w:rPr>
      </w:pPr>
      <w:bookmarkStart w:id="0" w:name="_GoBack"/>
      <w:bookmarkEnd w:id="0"/>
    </w:p>
    <w:p w:rsidR="000F31D9" w:rsidRDefault="000F31D9" w:rsidP="000F31D9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Cel badania:</w:t>
      </w:r>
    </w:p>
    <w:p w:rsidR="000F31D9" w:rsidRDefault="000F31D9" w:rsidP="000F31D9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Scyntygrafia wentylacyjna płuc </w:t>
      </w:r>
      <w:r w:rsidR="00B3359E">
        <w:rPr>
          <w:rFonts w:eastAsia="Times New Roman" w:cs="Times New Roman"/>
        </w:rPr>
        <w:t>jest stosowana</w:t>
      </w:r>
      <w:r>
        <w:rPr>
          <w:rFonts w:eastAsia="Times New Roman" w:cs="Times New Roman"/>
        </w:rPr>
        <w:t xml:space="preserve"> jako badanie uzupełniające w diagnostyce zatorowości płucnej.</w:t>
      </w:r>
    </w:p>
    <w:p w:rsidR="000F31D9" w:rsidRDefault="000F31D9" w:rsidP="000F31D9">
      <w:pPr>
        <w:pStyle w:val="Standard"/>
        <w:jc w:val="both"/>
        <w:rPr>
          <w:rFonts w:eastAsia="Times New Roman" w:cs="Times New Roman"/>
          <w:b/>
        </w:rPr>
      </w:pPr>
    </w:p>
    <w:p w:rsidR="000F31D9" w:rsidRDefault="000F31D9" w:rsidP="000F31D9">
      <w:pPr>
        <w:pStyle w:val="Standard"/>
        <w:jc w:val="both"/>
      </w:pPr>
      <w:r>
        <w:rPr>
          <w:rFonts w:eastAsia="Times New Roman" w:cs="Times New Roman"/>
          <w:b/>
        </w:rPr>
        <w:t>Przeciwwskazania do badania:</w:t>
      </w:r>
    </w:p>
    <w:p w:rsidR="000F31D9" w:rsidRDefault="000F31D9" w:rsidP="000F31D9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</w:rPr>
        <w:t>Badanie jest przeciwwskazane u kobiet w ciąży.</w:t>
      </w:r>
    </w:p>
    <w:p w:rsidR="000F31D9" w:rsidRDefault="000F31D9" w:rsidP="000F31D9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kobiet karmiących piersią wskazana jest konsultacja z lekarzem</w:t>
      </w:r>
      <w:r w:rsidR="00CC2B9A">
        <w:rPr>
          <w:rFonts w:eastAsia="Times New Roman" w:cs="Times New Roman"/>
        </w:rPr>
        <w:t xml:space="preserve"> naszej placówki</w:t>
      </w:r>
      <w:r w:rsidR="00F0362D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 celu zaplanowania przerwy w karmieniu.</w:t>
      </w:r>
    </w:p>
    <w:p w:rsidR="000F31D9" w:rsidRDefault="000F31D9" w:rsidP="000F31D9">
      <w:pPr>
        <w:pStyle w:val="Standard"/>
        <w:jc w:val="both"/>
        <w:rPr>
          <w:rFonts w:eastAsia="Times New Roman" w:cs="Times New Roman"/>
        </w:rPr>
      </w:pPr>
    </w:p>
    <w:p w:rsidR="000F31D9" w:rsidRDefault="000F31D9" w:rsidP="000F31D9">
      <w:pPr>
        <w:pStyle w:val="Standard"/>
        <w:jc w:val="both"/>
      </w:pPr>
      <w:r>
        <w:rPr>
          <w:rFonts w:eastAsia="Times New Roman" w:cs="Times New Roman"/>
          <w:b/>
        </w:rPr>
        <w:t>Przygotowanie do badania:</w:t>
      </w:r>
    </w:p>
    <w:p w:rsidR="000F31D9" w:rsidRDefault="000F31D9" w:rsidP="000F31D9">
      <w:pPr>
        <w:pStyle w:val="Standard"/>
        <w:numPr>
          <w:ilvl w:val="0"/>
          <w:numId w:val="4"/>
        </w:numPr>
        <w:jc w:val="both"/>
      </w:pPr>
      <w:r>
        <w:rPr>
          <w:rFonts w:eastAsia="Times New Roman" w:cs="Times New Roman"/>
        </w:rPr>
        <w:t>Brak ograniczeń odnośnie spożywania posiłków i przyjmowania płynów</w:t>
      </w:r>
      <w:r>
        <w:rPr>
          <w:rFonts w:cs="Times New Roman"/>
        </w:rPr>
        <w:t xml:space="preserve"> – podczas badania pacjent nie musi być na czczo.</w:t>
      </w:r>
    </w:p>
    <w:p w:rsidR="000F31D9" w:rsidRDefault="000F31D9" w:rsidP="000F31D9">
      <w:pPr>
        <w:pStyle w:val="Standard"/>
        <w:numPr>
          <w:ilvl w:val="0"/>
          <w:numId w:val="3"/>
        </w:numPr>
        <w:jc w:val="both"/>
      </w:pPr>
      <w:r>
        <w:rPr>
          <w:rFonts w:eastAsia="Times New Roman" w:cs="Times New Roman"/>
        </w:rPr>
        <w:t>Nie trzeba odstawiać żadnych leków.</w:t>
      </w:r>
    </w:p>
    <w:p w:rsidR="000F31D9" w:rsidRDefault="000F31D9" w:rsidP="000F31D9">
      <w:pPr>
        <w:pStyle w:val="Standard"/>
        <w:numPr>
          <w:ilvl w:val="0"/>
          <w:numId w:val="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pacjentów niesamodzielnych konieczne jest zapewnienie opieki przez osobę towarzyszącą.</w:t>
      </w:r>
    </w:p>
    <w:p w:rsidR="000F31D9" w:rsidRDefault="000F31D9" w:rsidP="000F31D9">
      <w:pPr>
        <w:pStyle w:val="Standard"/>
        <w:jc w:val="both"/>
        <w:rPr>
          <w:rFonts w:eastAsia="Times New Roman" w:cs="Times New Roman"/>
        </w:rPr>
      </w:pPr>
    </w:p>
    <w:p w:rsidR="000F31D9" w:rsidRDefault="000F31D9" w:rsidP="000F31D9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Przebieg badania:</w:t>
      </w:r>
    </w:p>
    <w:p w:rsidR="000F31D9" w:rsidRDefault="000F31D9" w:rsidP="000F31D9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Pacjent będzie miał założony jednorazowy fartuch, czepek i rękawiczki. Zostanie położony  na leżance, następnie przez 10 minut będzie oddychał przez nebulizator - wziewne podanie </w:t>
      </w:r>
      <w:r>
        <w:t>znacznika promieniotwórczego (</w:t>
      </w:r>
      <w:r>
        <w:rPr>
          <w:rFonts w:eastAsia="Times New Roman" w:cs="Times New Roman"/>
        </w:rPr>
        <w:t>radiofarmaceutyku). Bezpośrednio po zakończeniu inhalacji pacjent zostanie ułożony na plecach pod aparaturą pomiarową (gamma kamerą). Badanie na kamerze będzie trwało ok. 40 minut.</w:t>
      </w:r>
    </w:p>
    <w:p w:rsidR="000F31D9" w:rsidRDefault="000F31D9" w:rsidP="000F31D9">
      <w:pPr>
        <w:pStyle w:val="Standard"/>
        <w:jc w:val="both"/>
        <w:rPr>
          <w:rFonts w:eastAsia="Times New Roman" w:cs="Times New Roman"/>
        </w:rPr>
      </w:pPr>
    </w:p>
    <w:p w:rsidR="000F31D9" w:rsidRDefault="000F31D9" w:rsidP="000F31D9">
      <w:pPr>
        <w:pStyle w:val="Standard"/>
        <w:jc w:val="both"/>
      </w:pPr>
      <w:r>
        <w:rPr>
          <w:rFonts w:eastAsia="Times New Roman" w:cs="Times New Roman"/>
          <w:b/>
        </w:rPr>
        <w:t>Zalecenia po badaniu:</w:t>
      </w:r>
    </w:p>
    <w:p w:rsidR="000F31D9" w:rsidRDefault="000F31D9" w:rsidP="000F31D9">
      <w:pPr>
        <w:pStyle w:val="Standard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 badaniu zaleca się przepłukanie jamy ustnej wodą w celu oczyszczenia po wziewnym podaniu radiofarmaceutyku.</w:t>
      </w:r>
    </w:p>
    <w:p w:rsidR="000F31D9" w:rsidRDefault="000F31D9" w:rsidP="000F31D9">
      <w:pPr>
        <w:pStyle w:val="Standard"/>
        <w:numPr>
          <w:ilvl w:val="0"/>
          <w:numId w:val="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związku ze stosowaniem izotopów promieniotwórczych </w:t>
      </w:r>
      <w:r w:rsidR="00CC2B9A">
        <w:rPr>
          <w:rFonts w:eastAsia="Times New Roman" w:cs="Times New Roman"/>
        </w:rPr>
        <w:t xml:space="preserve">w dniu badania </w:t>
      </w:r>
      <w:r>
        <w:rPr>
          <w:rFonts w:eastAsia="Times New Roman" w:cs="Times New Roman"/>
        </w:rPr>
        <w:t xml:space="preserve">zaleca się unikanie kontaktów z kobietami w ciąży i </w:t>
      </w:r>
      <w:r w:rsidR="00F0362D">
        <w:rPr>
          <w:rFonts w:eastAsia="Times New Roman" w:cs="Times New Roman"/>
        </w:rPr>
        <w:t xml:space="preserve">małymi </w:t>
      </w:r>
      <w:r>
        <w:rPr>
          <w:rFonts w:eastAsia="Times New Roman" w:cs="Times New Roman"/>
        </w:rPr>
        <w:t>dziećmi.</w:t>
      </w:r>
    </w:p>
    <w:p w:rsidR="000F31D9" w:rsidRDefault="000F31D9" w:rsidP="000F31D9">
      <w:pPr>
        <w:pStyle w:val="Standard"/>
        <w:jc w:val="both"/>
        <w:rPr>
          <w:rFonts w:eastAsia="Times New Roman" w:cs="Times New Roman"/>
        </w:rPr>
      </w:pPr>
    </w:p>
    <w:p w:rsidR="000F31D9" w:rsidRDefault="000F31D9" w:rsidP="000F31D9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Łączny czas pobytu w Zakładzie wynosi ok. 2-3 godziny.</w:t>
      </w:r>
    </w:p>
    <w:p w:rsidR="000F31D9" w:rsidRDefault="000F31D9" w:rsidP="000F31D9">
      <w:pPr>
        <w:pStyle w:val="Standard"/>
        <w:jc w:val="both"/>
        <w:rPr>
          <w:rFonts w:eastAsia="Times New Roman" w:cs="Times New Roman"/>
        </w:rPr>
      </w:pPr>
    </w:p>
    <w:p w:rsidR="00974532" w:rsidRDefault="00974532"/>
    <w:sectPr w:rsidR="009745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8D" w:rsidRDefault="004B518D" w:rsidP="00CE539F">
      <w:pPr>
        <w:spacing w:after="0" w:line="240" w:lineRule="auto"/>
      </w:pPr>
      <w:r>
        <w:separator/>
      </w:r>
    </w:p>
  </w:endnote>
  <w:endnote w:type="continuationSeparator" w:id="0">
    <w:p w:rsidR="004B518D" w:rsidRDefault="004B518D" w:rsidP="00CE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8D" w:rsidRDefault="004B518D" w:rsidP="00CE539F">
      <w:pPr>
        <w:spacing w:after="0" w:line="240" w:lineRule="auto"/>
      </w:pPr>
      <w:r>
        <w:separator/>
      </w:r>
    </w:p>
  </w:footnote>
  <w:footnote w:type="continuationSeparator" w:id="0">
    <w:p w:rsidR="004B518D" w:rsidRDefault="004B518D" w:rsidP="00CE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CE539F" w:rsidRPr="00066AD9" w:rsidTr="00CE539F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CE539F" w:rsidRPr="00066AD9" w:rsidRDefault="00CE539F" w:rsidP="00CE539F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CA2798E" wp14:editId="501DE832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539F" w:rsidRPr="00066AD9" w:rsidRDefault="00CE539F" w:rsidP="00CE539F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CE539F" w:rsidRDefault="00CE539F" w:rsidP="00CE539F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CE539F" w:rsidRPr="00066AD9" w:rsidRDefault="00CE539F" w:rsidP="00CE539F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CE539F" w:rsidRPr="00066AD9" w:rsidTr="00CE539F">
      <w:trPr>
        <w:cantSplit/>
        <w:trHeight w:val="322"/>
        <w:jc w:val="center"/>
      </w:trPr>
      <w:tc>
        <w:tcPr>
          <w:tcW w:w="2160" w:type="dxa"/>
          <w:vMerge/>
        </w:tcPr>
        <w:p w:rsidR="00CE539F" w:rsidRPr="00066AD9" w:rsidRDefault="00CE539F" w:rsidP="00CE539F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CE539F" w:rsidRPr="00066AD9" w:rsidRDefault="00CE539F" w:rsidP="00CE539F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CE539F" w:rsidRPr="00066AD9" w:rsidTr="00CE539F">
      <w:trPr>
        <w:cantSplit/>
        <w:trHeight w:val="350"/>
        <w:jc w:val="center"/>
      </w:trPr>
      <w:tc>
        <w:tcPr>
          <w:tcW w:w="2160" w:type="dxa"/>
          <w:vMerge/>
        </w:tcPr>
        <w:p w:rsidR="00CE539F" w:rsidRPr="00066AD9" w:rsidRDefault="00CE539F" w:rsidP="00CE539F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CE539F" w:rsidRDefault="00CE539F" w:rsidP="00CE539F">
          <w:pPr>
            <w:pStyle w:val="Standard"/>
            <w:jc w:val="center"/>
            <w:rPr>
              <w:rFonts w:eastAsia="Times New Roman" w:cs="Times New Roman"/>
              <w:b/>
              <w:sz w:val="28"/>
            </w:rPr>
          </w:pPr>
        </w:p>
        <w:p w:rsidR="00CE539F" w:rsidRPr="008A6C1F" w:rsidRDefault="00CE539F" w:rsidP="00CE539F">
          <w:pPr>
            <w:pStyle w:val="Standard"/>
            <w:jc w:val="center"/>
            <w:rPr>
              <w:rFonts w:cs="Times New Roman"/>
            </w:rPr>
          </w:pPr>
          <w:r w:rsidRPr="008A6C1F">
            <w:rPr>
              <w:rFonts w:eastAsia="Times New Roman" w:cs="Times New Roman"/>
              <w:b/>
              <w:sz w:val="28"/>
            </w:rPr>
            <w:t xml:space="preserve">Scyntygrafia </w:t>
          </w:r>
          <w:r>
            <w:rPr>
              <w:rFonts w:eastAsia="Times New Roman" w:cs="Times New Roman"/>
              <w:b/>
              <w:sz w:val="28"/>
            </w:rPr>
            <w:t>wentylacyjna płuc</w:t>
          </w:r>
        </w:p>
        <w:p w:rsidR="00CE539F" w:rsidRPr="00066AD9" w:rsidRDefault="00CE539F" w:rsidP="00CE539F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CE539F" w:rsidRPr="00066AD9" w:rsidTr="00CE539F">
      <w:trPr>
        <w:cantSplit/>
        <w:trHeight w:val="456"/>
        <w:jc w:val="center"/>
      </w:trPr>
      <w:tc>
        <w:tcPr>
          <w:tcW w:w="2160" w:type="dxa"/>
          <w:vMerge/>
        </w:tcPr>
        <w:p w:rsidR="00CE539F" w:rsidRPr="00066AD9" w:rsidRDefault="00CE539F" w:rsidP="00CE539F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CE539F" w:rsidRPr="00066AD9" w:rsidRDefault="00CE539F" w:rsidP="00CE539F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CE539F" w:rsidRDefault="00CE5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F14"/>
    <w:multiLevelType w:val="multilevel"/>
    <w:tmpl w:val="401CD4E2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26A373E7"/>
    <w:multiLevelType w:val="multilevel"/>
    <w:tmpl w:val="6066C42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DE4A12"/>
    <w:multiLevelType w:val="multilevel"/>
    <w:tmpl w:val="C0DA1418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9"/>
    <w:rsid w:val="000F31D9"/>
    <w:rsid w:val="004B518D"/>
    <w:rsid w:val="00974532"/>
    <w:rsid w:val="009E5C0C"/>
    <w:rsid w:val="00B3359E"/>
    <w:rsid w:val="00CC2B9A"/>
    <w:rsid w:val="00CE539F"/>
    <w:rsid w:val="00F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9511"/>
  <w15:docId w15:val="{B9BED322-19D2-4F8F-AE98-110A7239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31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0F31D9"/>
    <w:pPr>
      <w:numPr>
        <w:numId w:val="1"/>
      </w:numPr>
    </w:pPr>
  </w:style>
  <w:style w:type="numbering" w:customStyle="1" w:styleId="WWNum1">
    <w:name w:val="WWNum1"/>
    <w:basedOn w:val="Bezlisty"/>
    <w:rsid w:val="000F31D9"/>
    <w:pPr>
      <w:numPr>
        <w:numId w:val="2"/>
      </w:numPr>
    </w:pPr>
  </w:style>
  <w:style w:type="numbering" w:customStyle="1" w:styleId="WWNum3">
    <w:name w:val="WWNum3"/>
    <w:basedOn w:val="Bezlisty"/>
    <w:rsid w:val="000F31D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C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39F"/>
  </w:style>
  <w:style w:type="paragraph" w:styleId="Stopka">
    <w:name w:val="footer"/>
    <w:basedOn w:val="Normalny"/>
    <w:link w:val="StopkaZnak"/>
    <w:uiPriority w:val="99"/>
    <w:unhideWhenUsed/>
    <w:rsid w:val="00CE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CSKUM-B1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Aulich</dc:creator>
  <cp:keywords/>
  <dc:description/>
  <cp:lastModifiedBy>Monika Żuraw</cp:lastModifiedBy>
  <cp:revision>3</cp:revision>
  <dcterms:created xsi:type="dcterms:W3CDTF">2022-01-31T10:15:00Z</dcterms:created>
  <dcterms:modified xsi:type="dcterms:W3CDTF">2022-02-03T08:13:00Z</dcterms:modified>
</cp:coreProperties>
</file>