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820"/>
        <w:gridCol w:w="1417"/>
        <w:gridCol w:w="1809"/>
      </w:tblGrid>
      <w:tr w:rsidR="0005014C" w:rsidRPr="00903E75" w:rsidTr="0005014C">
        <w:trPr>
          <w:jc w:val="center"/>
        </w:trPr>
        <w:tc>
          <w:tcPr>
            <w:tcW w:w="1134" w:type="dxa"/>
          </w:tcPr>
          <w:p w:rsidR="0005014C" w:rsidRPr="00903E75" w:rsidRDefault="0005014C" w:rsidP="007139E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</w:tcPr>
          <w:p w:rsidR="0005014C" w:rsidRPr="00903E75" w:rsidRDefault="0005014C" w:rsidP="007139E0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  <w:lang w:eastAsia="pl-PL"/>
              </w:rPr>
            </w:pPr>
            <w:r w:rsidRPr="00903E75">
              <w:rPr>
                <w:rFonts w:ascii="Arial" w:eastAsia="Calibri" w:hAnsi="Arial" w:cs="Arial"/>
                <w:i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1417" w:type="dxa"/>
          </w:tcPr>
          <w:p w:rsidR="0005014C" w:rsidRPr="00903E75" w:rsidRDefault="0005014C" w:rsidP="007139E0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  <w:lang w:eastAsia="pl-PL"/>
              </w:rPr>
            </w:pPr>
            <w:r w:rsidRPr="00903E75">
              <w:rPr>
                <w:rFonts w:ascii="Arial" w:eastAsia="Calibri" w:hAnsi="Arial" w:cs="Arial"/>
                <w:i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809" w:type="dxa"/>
          </w:tcPr>
          <w:p w:rsidR="0005014C" w:rsidRPr="00903E75" w:rsidRDefault="0005014C" w:rsidP="007139E0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  <w:lang w:eastAsia="pl-PL"/>
              </w:rPr>
            </w:pPr>
            <w:r w:rsidRPr="00903E75">
              <w:rPr>
                <w:rFonts w:ascii="Arial" w:eastAsia="Calibri" w:hAnsi="Arial" w:cs="Arial"/>
                <w:i/>
                <w:sz w:val="20"/>
                <w:szCs w:val="20"/>
                <w:lang w:eastAsia="pl-PL"/>
              </w:rPr>
              <w:t>podpis</w:t>
            </w:r>
          </w:p>
        </w:tc>
      </w:tr>
      <w:tr w:rsidR="0005014C" w:rsidRPr="00903E75" w:rsidTr="0005014C">
        <w:trPr>
          <w:trHeight w:val="454"/>
          <w:jc w:val="center"/>
        </w:trPr>
        <w:tc>
          <w:tcPr>
            <w:tcW w:w="1134" w:type="dxa"/>
            <w:vAlign w:val="center"/>
          </w:tcPr>
          <w:p w:rsidR="0005014C" w:rsidRPr="00903E75" w:rsidRDefault="0005014C" w:rsidP="007139E0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  <w:lang w:eastAsia="pl-PL"/>
              </w:rPr>
            </w:pPr>
            <w:r w:rsidRPr="00903E75">
              <w:rPr>
                <w:rFonts w:ascii="Arial" w:eastAsia="Calibri" w:hAnsi="Arial" w:cs="Arial"/>
                <w:i/>
                <w:sz w:val="20"/>
                <w:szCs w:val="20"/>
                <w:lang w:eastAsia="pl-PL"/>
              </w:rPr>
              <w:t>opracował</w:t>
            </w:r>
          </w:p>
        </w:tc>
        <w:tc>
          <w:tcPr>
            <w:tcW w:w="4820" w:type="dxa"/>
            <w:vAlign w:val="center"/>
          </w:tcPr>
          <w:p w:rsidR="0005014C" w:rsidRDefault="0005014C" w:rsidP="007139E0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Lek. med. </w:t>
            </w:r>
            <w:r w:rsidRPr="00903E75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Aleksandr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</w:t>
            </w:r>
            <w:r w:rsidRPr="00903E75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 Aulich</w:t>
            </w:r>
          </w:p>
          <w:p w:rsidR="0005014C" w:rsidRPr="00EC339F" w:rsidRDefault="0005014C" w:rsidP="007139E0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highlight w:val="yellow"/>
                <w:lang w:eastAsia="pl-PL"/>
              </w:rPr>
            </w:pPr>
            <w:r w:rsidRPr="00EC339F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Lekarz – Zakład Medycyny Nuklearnej </w:t>
            </w:r>
          </w:p>
        </w:tc>
        <w:tc>
          <w:tcPr>
            <w:tcW w:w="1417" w:type="dxa"/>
            <w:vAlign w:val="center"/>
          </w:tcPr>
          <w:p w:rsidR="0005014C" w:rsidRPr="00903E75" w:rsidRDefault="0005014C" w:rsidP="007139E0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809" w:type="dxa"/>
            <w:vAlign w:val="center"/>
          </w:tcPr>
          <w:p w:rsidR="0005014C" w:rsidRPr="00903E75" w:rsidRDefault="0005014C" w:rsidP="007139E0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pl-PL"/>
              </w:rPr>
            </w:pPr>
          </w:p>
        </w:tc>
      </w:tr>
      <w:tr w:rsidR="0005014C" w:rsidRPr="00903E75" w:rsidTr="0005014C">
        <w:trPr>
          <w:trHeight w:val="454"/>
          <w:jc w:val="center"/>
        </w:trPr>
        <w:tc>
          <w:tcPr>
            <w:tcW w:w="1134" w:type="dxa"/>
            <w:vAlign w:val="center"/>
          </w:tcPr>
          <w:p w:rsidR="0005014C" w:rsidRPr="00903E75" w:rsidRDefault="0005014C" w:rsidP="007139E0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  <w:lang w:eastAsia="pl-PL"/>
              </w:rPr>
            </w:pPr>
            <w:r w:rsidRPr="00903E75">
              <w:rPr>
                <w:rFonts w:ascii="Arial" w:eastAsia="Calibri" w:hAnsi="Arial" w:cs="Arial"/>
                <w:i/>
                <w:sz w:val="20"/>
                <w:szCs w:val="20"/>
                <w:lang w:eastAsia="pl-PL"/>
              </w:rPr>
              <w:t>zatwierdził</w:t>
            </w:r>
          </w:p>
        </w:tc>
        <w:tc>
          <w:tcPr>
            <w:tcW w:w="4820" w:type="dxa"/>
            <w:vAlign w:val="center"/>
          </w:tcPr>
          <w:p w:rsidR="0005014C" w:rsidRPr="00903E75" w:rsidRDefault="0005014C" w:rsidP="007139E0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903E75">
              <w:rPr>
                <w:rFonts w:ascii="Arial" w:eastAsia="Calibri" w:hAnsi="Arial" w:cs="Arial"/>
                <w:b/>
                <w:sz w:val="20"/>
                <w:szCs w:val="20"/>
                <w:lang w:val="en-AU" w:eastAsia="pl-PL"/>
              </w:rPr>
              <w:t xml:space="preserve">prof. dr hab. n. med. </w:t>
            </w:r>
            <w:r w:rsidRPr="00903E75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Zbigniew Adamczewski - 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  <w:t>Kierownik</w:t>
            </w:r>
            <w:r w:rsidRPr="00903E75"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  <w:t xml:space="preserve"> Zakładu Medycyny Nuklearnej</w:t>
            </w:r>
          </w:p>
        </w:tc>
        <w:tc>
          <w:tcPr>
            <w:tcW w:w="1417" w:type="dxa"/>
            <w:vAlign w:val="center"/>
          </w:tcPr>
          <w:p w:rsidR="0005014C" w:rsidRPr="00903E75" w:rsidRDefault="0005014C" w:rsidP="007139E0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809" w:type="dxa"/>
            <w:vAlign w:val="center"/>
          </w:tcPr>
          <w:p w:rsidR="0005014C" w:rsidRPr="00903E75" w:rsidRDefault="0005014C" w:rsidP="007139E0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pl-PL"/>
              </w:rPr>
            </w:pPr>
          </w:p>
        </w:tc>
      </w:tr>
    </w:tbl>
    <w:p w:rsidR="0005014C" w:rsidRDefault="0005014C" w:rsidP="00E52FF2">
      <w:pPr>
        <w:pStyle w:val="Standard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52FF2" w:rsidRPr="008C5FA6" w:rsidRDefault="00E52FF2" w:rsidP="00E52FF2">
      <w:pPr>
        <w:pStyle w:val="Standard"/>
        <w:jc w:val="both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8C5FA6">
        <w:rPr>
          <w:rFonts w:ascii="Times New Roman" w:eastAsia="Times New Roman" w:hAnsi="Times New Roman" w:cs="Times New Roman"/>
          <w:b/>
        </w:rPr>
        <w:t>Cel badania:</w:t>
      </w:r>
    </w:p>
    <w:p w:rsidR="00E52FF2" w:rsidRPr="008C5FA6" w:rsidRDefault="00E52FF2" w:rsidP="00E52FF2">
      <w:pPr>
        <w:pStyle w:val="Standard"/>
        <w:jc w:val="both"/>
        <w:rPr>
          <w:rFonts w:ascii="Times New Roman" w:eastAsia="Times New Roman" w:hAnsi="Times New Roman" w:cs="Times New Roman"/>
        </w:rPr>
      </w:pPr>
      <w:r w:rsidRPr="008C5FA6">
        <w:rPr>
          <w:rFonts w:ascii="Times New Roman" w:eastAsia="Times New Roman" w:hAnsi="Times New Roman" w:cs="Times New Roman"/>
        </w:rPr>
        <w:t>Scyntygrafia węzła wartowniczego jest badaniem umożliwiającym zlokalizowanie pierwszego węzła na drodze spływu chłonki z okolicy guza pierwotnego lub blizny po jego usunięciu.</w:t>
      </w:r>
    </w:p>
    <w:p w:rsidR="00E52FF2" w:rsidRPr="008C5FA6" w:rsidRDefault="00E52FF2" w:rsidP="00E52FF2">
      <w:pPr>
        <w:pStyle w:val="Standard"/>
        <w:jc w:val="both"/>
        <w:rPr>
          <w:rFonts w:ascii="Times New Roman" w:eastAsia="Times New Roman" w:hAnsi="Times New Roman" w:cs="Times New Roman"/>
          <w:b/>
        </w:rPr>
      </w:pPr>
    </w:p>
    <w:p w:rsidR="00E52FF2" w:rsidRPr="008C5FA6" w:rsidRDefault="00E52FF2" w:rsidP="00E52FF2">
      <w:pPr>
        <w:pStyle w:val="Standard"/>
        <w:jc w:val="both"/>
        <w:rPr>
          <w:rFonts w:ascii="Times New Roman" w:eastAsia="Times New Roman" w:hAnsi="Times New Roman" w:cs="Times New Roman"/>
          <w:b/>
        </w:rPr>
      </w:pPr>
      <w:r w:rsidRPr="008C5FA6">
        <w:rPr>
          <w:rFonts w:ascii="Times New Roman" w:eastAsia="Times New Roman" w:hAnsi="Times New Roman" w:cs="Times New Roman"/>
          <w:b/>
        </w:rPr>
        <w:t>Przeciwwskazania do badania:</w:t>
      </w:r>
    </w:p>
    <w:p w:rsidR="00E52FF2" w:rsidRPr="008C5FA6" w:rsidRDefault="00820A53" w:rsidP="00E52FF2">
      <w:pPr>
        <w:pStyle w:val="Standard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 kobiet w ciąży kwalifikacja do badania będzie ustalana indywidualnie</w:t>
      </w:r>
      <w:r w:rsidR="00E52FF2" w:rsidRPr="008C5FA6">
        <w:rPr>
          <w:rFonts w:ascii="Times New Roman" w:eastAsia="Times New Roman" w:hAnsi="Times New Roman" w:cs="Times New Roman"/>
        </w:rPr>
        <w:t xml:space="preserve">. </w:t>
      </w:r>
    </w:p>
    <w:p w:rsidR="00E52FF2" w:rsidRPr="008C5FA6" w:rsidRDefault="00E52FF2" w:rsidP="00E52FF2">
      <w:pPr>
        <w:pStyle w:val="Standard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 w:rsidRPr="008C5FA6">
        <w:rPr>
          <w:rFonts w:ascii="Times New Roman" w:eastAsia="Times New Roman" w:hAnsi="Times New Roman" w:cs="Times New Roman"/>
        </w:rPr>
        <w:t>W przypadku kobiet karmiących piersią wskazana jest konsultacja z lekarzem</w:t>
      </w:r>
      <w:r w:rsidR="00DF5808">
        <w:rPr>
          <w:rFonts w:ascii="Times New Roman" w:eastAsia="Times New Roman" w:hAnsi="Times New Roman" w:cs="Times New Roman"/>
        </w:rPr>
        <w:t xml:space="preserve"> naszej placówki</w:t>
      </w:r>
      <w:r w:rsidR="009535E0">
        <w:rPr>
          <w:rFonts w:ascii="Times New Roman" w:eastAsia="Times New Roman" w:hAnsi="Times New Roman" w:cs="Times New Roman"/>
        </w:rPr>
        <w:t>,</w:t>
      </w:r>
      <w:r w:rsidRPr="008C5FA6">
        <w:rPr>
          <w:rFonts w:ascii="Times New Roman" w:eastAsia="Times New Roman" w:hAnsi="Times New Roman" w:cs="Times New Roman"/>
        </w:rPr>
        <w:t xml:space="preserve"> w celu zaplanowania przerwy w karmieniu.</w:t>
      </w:r>
    </w:p>
    <w:p w:rsidR="00E52FF2" w:rsidRPr="008C5FA6" w:rsidRDefault="00E52FF2" w:rsidP="00E52FF2">
      <w:pPr>
        <w:pStyle w:val="Standard"/>
        <w:jc w:val="both"/>
        <w:rPr>
          <w:rFonts w:ascii="Times New Roman" w:eastAsia="Times New Roman" w:hAnsi="Times New Roman" w:cs="Times New Roman"/>
        </w:rPr>
      </w:pPr>
    </w:p>
    <w:p w:rsidR="00E52FF2" w:rsidRPr="008C5FA6" w:rsidRDefault="00E52FF2" w:rsidP="00E52FF2">
      <w:pPr>
        <w:pStyle w:val="Standard"/>
        <w:jc w:val="both"/>
        <w:rPr>
          <w:rFonts w:ascii="Times New Roman" w:eastAsia="Times New Roman" w:hAnsi="Times New Roman" w:cs="Times New Roman"/>
          <w:b/>
        </w:rPr>
      </w:pPr>
      <w:r w:rsidRPr="008C5FA6">
        <w:rPr>
          <w:rFonts w:ascii="Times New Roman" w:eastAsia="Times New Roman" w:hAnsi="Times New Roman" w:cs="Times New Roman"/>
          <w:b/>
        </w:rPr>
        <w:t>Przygotowanie do badania:</w:t>
      </w:r>
    </w:p>
    <w:p w:rsidR="00E52FF2" w:rsidRPr="008C5FA6" w:rsidRDefault="00E52FF2" w:rsidP="00E52FF2">
      <w:pPr>
        <w:pStyle w:val="Standard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C5FA6">
        <w:rPr>
          <w:rFonts w:ascii="Times New Roman" w:eastAsia="Times New Roman" w:hAnsi="Times New Roman" w:cs="Times New Roman"/>
        </w:rPr>
        <w:t>Brak ograniczeń odnośnie spożywania posiłków i przyjmowania płynów</w:t>
      </w:r>
      <w:r w:rsidRPr="008C5FA6">
        <w:rPr>
          <w:rFonts w:ascii="Times New Roman" w:hAnsi="Times New Roman" w:cs="Times New Roman"/>
        </w:rPr>
        <w:t xml:space="preserve"> – podczas badania pacjent nie musi być na czczo.</w:t>
      </w:r>
    </w:p>
    <w:p w:rsidR="00E52FF2" w:rsidRPr="008C5FA6" w:rsidRDefault="00E52FF2" w:rsidP="00E52FF2">
      <w:pPr>
        <w:pStyle w:val="Standard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 w:rsidRPr="008C5FA6">
        <w:rPr>
          <w:rFonts w:ascii="Times New Roman" w:eastAsia="Times New Roman" w:hAnsi="Times New Roman" w:cs="Times New Roman"/>
        </w:rPr>
        <w:t>Nie trzeba odstawiać żadnych leków.</w:t>
      </w:r>
    </w:p>
    <w:p w:rsidR="00E52FF2" w:rsidRPr="008C5FA6" w:rsidRDefault="00E52FF2" w:rsidP="00E52FF2">
      <w:pPr>
        <w:pStyle w:val="Standard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 w:rsidRPr="008C5FA6">
        <w:rPr>
          <w:rFonts w:ascii="Times New Roman" w:eastAsia="Times New Roman" w:hAnsi="Times New Roman" w:cs="Times New Roman"/>
        </w:rPr>
        <w:t>W przypadku pacjentów niesamodzielnych konieczne jest zapewnienie opieki przez osobę towarzyszącą.</w:t>
      </w:r>
    </w:p>
    <w:p w:rsidR="00E52FF2" w:rsidRPr="008C5FA6" w:rsidRDefault="00E52FF2" w:rsidP="00E52FF2">
      <w:pPr>
        <w:pStyle w:val="Standard"/>
        <w:jc w:val="both"/>
        <w:rPr>
          <w:rFonts w:ascii="Times New Roman" w:eastAsia="Times New Roman" w:hAnsi="Times New Roman" w:cs="Times New Roman"/>
        </w:rPr>
      </w:pPr>
    </w:p>
    <w:p w:rsidR="00E52FF2" w:rsidRPr="008C5FA6" w:rsidRDefault="00E52FF2" w:rsidP="00E52FF2">
      <w:pPr>
        <w:pStyle w:val="Standard"/>
        <w:jc w:val="both"/>
        <w:rPr>
          <w:rFonts w:ascii="Times New Roman" w:eastAsia="Times New Roman" w:hAnsi="Times New Roman" w:cs="Times New Roman"/>
          <w:b/>
        </w:rPr>
      </w:pPr>
      <w:r w:rsidRPr="008C5FA6">
        <w:rPr>
          <w:rFonts w:ascii="Times New Roman" w:eastAsia="Times New Roman" w:hAnsi="Times New Roman" w:cs="Times New Roman"/>
          <w:b/>
        </w:rPr>
        <w:t>Przebieg badania:</w:t>
      </w:r>
    </w:p>
    <w:p w:rsidR="00E52FF2" w:rsidRPr="008C5FA6" w:rsidRDefault="00E52FF2" w:rsidP="00E52FF2">
      <w:pPr>
        <w:pStyle w:val="Standard"/>
        <w:jc w:val="both"/>
        <w:rPr>
          <w:rFonts w:ascii="Times New Roman" w:eastAsia="Times New Roman" w:hAnsi="Times New Roman" w:cs="Times New Roman"/>
        </w:rPr>
      </w:pPr>
      <w:r w:rsidRPr="008C5FA6">
        <w:rPr>
          <w:rFonts w:ascii="Times New Roman" w:eastAsia="Times New Roman" w:hAnsi="Times New Roman" w:cs="Times New Roman"/>
        </w:rPr>
        <w:t xml:space="preserve">Pacjent zostanie ułożony pod aparaturą pomiarową (gamma kamerą). Badanie rozpocznie się w momencie podskórnego podania niewielkiej ilości </w:t>
      </w:r>
      <w:r w:rsidRPr="008C5FA6">
        <w:rPr>
          <w:rFonts w:ascii="Times New Roman" w:hAnsi="Times New Roman" w:cs="Times New Roman"/>
        </w:rPr>
        <w:t>znacznika promieniotwórczego (</w:t>
      </w:r>
      <w:r w:rsidRPr="008C5FA6">
        <w:rPr>
          <w:rFonts w:ascii="Times New Roman" w:eastAsia="Times New Roman" w:hAnsi="Times New Roman" w:cs="Times New Roman"/>
        </w:rPr>
        <w:t xml:space="preserve">radiofarmaceutyku) i będzie trwało ok. 20 minut. Po 2 godzinach od podania pacjent </w:t>
      </w:r>
      <w:r w:rsidR="0059007D">
        <w:rPr>
          <w:rFonts w:ascii="Times New Roman" w:eastAsia="Times New Roman" w:hAnsi="Times New Roman" w:cs="Times New Roman"/>
        </w:rPr>
        <w:t xml:space="preserve">zostanie </w:t>
      </w:r>
      <w:r w:rsidR="0059007D" w:rsidRPr="008C5FA6">
        <w:rPr>
          <w:rFonts w:ascii="Times New Roman" w:eastAsia="Times New Roman" w:hAnsi="Times New Roman" w:cs="Times New Roman"/>
        </w:rPr>
        <w:t xml:space="preserve">ponownie </w:t>
      </w:r>
      <w:r w:rsidRPr="008C5FA6">
        <w:rPr>
          <w:rFonts w:ascii="Times New Roman" w:eastAsia="Times New Roman" w:hAnsi="Times New Roman" w:cs="Times New Roman"/>
        </w:rPr>
        <w:t>ułożony pod gamma kamerą na 20 minut.</w:t>
      </w:r>
    </w:p>
    <w:p w:rsidR="00E52FF2" w:rsidRPr="008C5FA6" w:rsidRDefault="00E52FF2" w:rsidP="00E52FF2">
      <w:pPr>
        <w:pStyle w:val="Standard"/>
        <w:jc w:val="both"/>
        <w:rPr>
          <w:rFonts w:ascii="Times New Roman" w:eastAsia="Times New Roman" w:hAnsi="Times New Roman" w:cs="Times New Roman"/>
        </w:rPr>
      </w:pPr>
    </w:p>
    <w:p w:rsidR="00E52FF2" w:rsidRPr="009535E0" w:rsidRDefault="00E52FF2" w:rsidP="009535E0">
      <w:pPr>
        <w:pStyle w:val="Standard"/>
        <w:jc w:val="both"/>
        <w:rPr>
          <w:rFonts w:ascii="Times New Roman" w:eastAsia="Times New Roman" w:hAnsi="Times New Roman" w:cs="Times New Roman"/>
          <w:b/>
        </w:rPr>
      </w:pPr>
      <w:r w:rsidRPr="008C5FA6">
        <w:rPr>
          <w:rFonts w:ascii="Times New Roman" w:eastAsia="Times New Roman" w:hAnsi="Times New Roman" w:cs="Times New Roman"/>
          <w:b/>
        </w:rPr>
        <w:t>Zalecenia po badaniu:</w:t>
      </w:r>
    </w:p>
    <w:p w:rsidR="00E52FF2" w:rsidRPr="008C5FA6" w:rsidRDefault="00E52FF2" w:rsidP="00E52FF2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C5FA6">
        <w:rPr>
          <w:rFonts w:ascii="Times New Roman" w:hAnsi="Times New Roman" w:cs="Times New Roman"/>
        </w:rPr>
        <w:t xml:space="preserve">W związku ze stosowaniem izotopów promieniotwórczych </w:t>
      </w:r>
      <w:r w:rsidR="00DF5808">
        <w:rPr>
          <w:rFonts w:ascii="Times New Roman" w:hAnsi="Times New Roman" w:cs="Times New Roman"/>
        </w:rPr>
        <w:t xml:space="preserve">w dniu badania </w:t>
      </w:r>
      <w:r w:rsidRPr="008C5FA6">
        <w:rPr>
          <w:rFonts w:ascii="Times New Roman" w:hAnsi="Times New Roman" w:cs="Times New Roman"/>
        </w:rPr>
        <w:t xml:space="preserve">zaleca się unikanie kontaktów z kobietami w ciąży i </w:t>
      </w:r>
      <w:r w:rsidR="009535E0">
        <w:rPr>
          <w:rFonts w:ascii="Times New Roman" w:hAnsi="Times New Roman" w:cs="Times New Roman"/>
        </w:rPr>
        <w:t xml:space="preserve">małymi </w:t>
      </w:r>
      <w:r w:rsidRPr="008C5FA6">
        <w:rPr>
          <w:rFonts w:ascii="Times New Roman" w:hAnsi="Times New Roman" w:cs="Times New Roman"/>
        </w:rPr>
        <w:t>dziećmi.</w:t>
      </w:r>
    </w:p>
    <w:p w:rsidR="00E52FF2" w:rsidRPr="008C5FA6" w:rsidRDefault="00E52FF2" w:rsidP="00E52FF2">
      <w:pPr>
        <w:pStyle w:val="Standard"/>
        <w:jc w:val="both"/>
        <w:rPr>
          <w:rFonts w:ascii="Times New Roman" w:eastAsia="Times New Roman" w:hAnsi="Times New Roman" w:cs="Times New Roman"/>
        </w:rPr>
      </w:pPr>
    </w:p>
    <w:p w:rsidR="00E52FF2" w:rsidRPr="008C5FA6" w:rsidRDefault="00E52FF2" w:rsidP="00E52FF2">
      <w:pPr>
        <w:pStyle w:val="Standard"/>
        <w:jc w:val="both"/>
        <w:rPr>
          <w:rFonts w:ascii="Times New Roman" w:eastAsia="Times New Roman" w:hAnsi="Times New Roman" w:cs="Times New Roman"/>
          <w:b/>
        </w:rPr>
      </w:pPr>
      <w:r w:rsidRPr="008C5FA6">
        <w:rPr>
          <w:rFonts w:ascii="Times New Roman" w:eastAsia="Times New Roman" w:hAnsi="Times New Roman" w:cs="Times New Roman"/>
          <w:b/>
        </w:rPr>
        <w:t>Łączny czas pobytu w Zakładzie wynosi ok. 3 godzin.</w:t>
      </w:r>
    </w:p>
    <w:p w:rsidR="003C137D" w:rsidRDefault="003C137D"/>
    <w:p w:rsidR="00E52FF2" w:rsidRDefault="00E52FF2"/>
    <w:sectPr w:rsidR="00E52FF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FC1" w:rsidRDefault="00532FC1" w:rsidP="0005014C">
      <w:pPr>
        <w:spacing w:after="0" w:line="240" w:lineRule="auto"/>
      </w:pPr>
      <w:r>
        <w:separator/>
      </w:r>
    </w:p>
  </w:endnote>
  <w:endnote w:type="continuationSeparator" w:id="0">
    <w:p w:rsidR="00532FC1" w:rsidRDefault="00532FC1" w:rsidP="00050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FC1" w:rsidRDefault="00532FC1" w:rsidP="0005014C">
      <w:pPr>
        <w:spacing w:after="0" w:line="240" w:lineRule="auto"/>
      </w:pPr>
      <w:r>
        <w:separator/>
      </w:r>
    </w:p>
  </w:footnote>
  <w:footnote w:type="continuationSeparator" w:id="0">
    <w:p w:rsidR="00532FC1" w:rsidRDefault="00532FC1" w:rsidP="00050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60"/>
      <w:gridCol w:w="7021"/>
    </w:tblGrid>
    <w:tr w:rsidR="0005014C" w:rsidRPr="00066AD9" w:rsidTr="0005014C">
      <w:trPr>
        <w:cantSplit/>
        <w:trHeight w:val="508"/>
        <w:jc w:val="center"/>
      </w:trPr>
      <w:tc>
        <w:tcPr>
          <w:tcW w:w="2160" w:type="dxa"/>
          <w:vMerge w:val="restart"/>
          <w:vAlign w:val="center"/>
        </w:tcPr>
        <w:p w:rsidR="0005014C" w:rsidRPr="00066AD9" w:rsidRDefault="0005014C" w:rsidP="0005014C">
          <w:pPr>
            <w:spacing w:after="120" w:line="240" w:lineRule="auto"/>
            <w:jc w:val="center"/>
            <w:rPr>
              <w:rFonts w:ascii="Times New Roman" w:eastAsia="Calibri" w:hAnsi="Times New Roman" w:cs="Times New Roman"/>
              <w:noProof/>
              <w:sz w:val="24"/>
              <w:szCs w:val="24"/>
              <w:lang w:eastAsia="pl-PL"/>
            </w:rPr>
          </w:pPr>
          <w:r w:rsidRPr="00066AD9">
            <w:rPr>
              <w:rFonts w:ascii="Times New Roman" w:eastAsia="Calibri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31894AFF" wp14:editId="7B0EF4F2">
                <wp:extent cx="1028700" cy="714375"/>
                <wp:effectExtent l="0" t="0" r="0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5014C" w:rsidRPr="00066AD9" w:rsidRDefault="0005014C" w:rsidP="0005014C">
          <w:pPr>
            <w:spacing w:after="120" w:line="240" w:lineRule="auto"/>
            <w:jc w:val="center"/>
            <w:rPr>
              <w:rFonts w:ascii="Arial" w:eastAsia="Calibri" w:hAnsi="Arial" w:cs="Arial"/>
              <w:b/>
              <w:color w:val="0000FF"/>
              <w:szCs w:val="20"/>
              <w:lang w:eastAsia="pl-PL"/>
            </w:rPr>
          </w:pPr>
          <w:r w:rsidRPr="00066AD9">
            <w:rPr>
              <w:rFonts w:ascii="Arial" w:eastAsia="Calibri" w:hAnsi="Arial" w:cs="Arial"/>
              <w:noProof/>
              <w:color w:val="1F497D"/>
              <w:sz w:val="16"/>
              <w:szCs w:val="16"/>
              <w:lang w:eastAsia="pl-PL"/>
            </w:rPr>
            <w:t>CSK UM w ŁODZI</w:t>
          </w:r>
        </w:p>
      </w:tc>
      <w:tc>
        <w:tcPr>
          <w:tcW w:w="7021" w:type="dxa"/>
          <w:vMerge w:val="restart"/>
          <w:vAlign w:val="center"/>
        </w:tcPr>
        <w:p w:rsidR="0005014C" w:rsidRDefault="0005014C" w:rsidP="0005014C">
          <w:pPr>
            <w:spacing w:after="0" w:line="240" w:lineRule="auto"/>
            <w:jc w:val="center"/>
            <w:rPr>
              <w:rFonts w:ascii="Arial" w:eastAsia="Calibri" w:hAnsi="Arial" w:cs="Arial"/>
              <w:b/>
              <w:bCs/>
              <w:sz w:val="32"/>
              <w:szCs w:val="32"/>
              <w:lang w:eastAsia="pl-PL"/>
            </w:rPr>
          </w:pPr>
          <w:r>
            <w:rPr>
              <w:rFonts w:ascii="Arial" w:eastAsia="Calibri" w:hAnsi="Arial" w:cs="Arial"/>
              <w:b/>
              <w:bCs/>
              <w:sz w:val="32"/>
              <w:szCs w:val="32"/>
              <w:lang w:eastAsia="pl-PL"/>
            </w:rPr>
            <w:t>Informacja dla pacjenta</w:t>
          </w:r>
        </w:p>
        <w:p w:rsidR="0005014C" w:rsidRPr="00066AD9" w:rsidRDefault="0005014C" w:rsidP="0005014C">
          <w:pPr>
            <w:spacing w:after="0" w:line="240" w:lineRule="auto"/>
            <w:jc w:val="center"/>
            <w:rPr>
              <w:rFonts w:ascii="Arial" w:eastAsia="Calibri" w:hAnsi="Arial" w:cs="Arial"/>
              <w:b/>
              <w:bCs/>
              <w:sz w:val="32"/>
              <w:szCs w:val="32"/>
              <w:lang w:eastAsia="pl-PL"/>
            </w:rPr>
          </w:pPr>
          <w:r>
            <w:rPr>
              <w:rFonts w:ascii="Arial" w:eastAsia="Calibri" w:hAnsi="Arial" w:cs="Arial"/>
              <w:b/>
              <w:bCs/>
              <w:sz w:val="32"/>
              <w:szCs w:val="32"/>
              <w:lang w:eastAsia="pl-PL"/>
            </w:rPr>
            <w:t>Zakład Medycyny Nuklearnej</w:t>
          </w:r>
        </w:p>
      </w:tc>
    </w:tr>
    <w:tr w:rsidR="0005014C" w:rsidRPr="00066AD9" w:rsidTr="0005014C">
      <w:trPr>
        <w:cantSplit/>
        <w:trHeight w:val="322"/>
        <w:jc w:val="center"/>
      </w:trPr>
      <w:tc>
        <w:tcPr>
          <w:tcW w:w="2160" w:type="dxa"/>
          <w:vMerge/>
        </w:tcPr>
        <w:p w:rsidR="0005014C" w:rsidRPr="00066AD9" w:rsidRDefault="0005014C" w:rsidP="0005014C">
          <w:pPr>
            <w:spacing w:after="0" w:line="240" w:lineRule="auto"/>
            <w:rPr>
              <w:rFonts w:ascii="Arial" w:eastAsia="Calibri" w:hAnsi="Arial" w:cs="Arial"/>
              <w:b/>
              <w:color w:val="0000FF"/>
              <w:sz w:val="28"/>
              <w:szCs w:val="24"/>
              <w:lang w:eastAsia="pl-PL"/>
            </w:rPr>
          </w:pPr>
        </w:p>
      </w:tc>
      <w:tc>
        <w:tcPr>
          <w:tcW w:w="7021" w:type="dxa"/>
          <w:vMerge/>
        </w:tcPr>
        <w:p w:rsidR="0005014C" w:rsidRPr="00066AD9" w:rsidRDefault="0005014C" w:rsidP="0005014C">
          <w:pPr>
            <w:keepNext/>
            <w:spacing w:before="240" w:after="0" w:line="240" w:lineRule="auto"/>
            <w:jc w:val="center"/>
            <w:outlineLvl w:val="2"/>
            <w:rPr>
              <w:rFonts w:ascii="Arial" w:eastAsia="Calibri" w:hAnsi="Arial" w:cs="Arial"/>
              <w:smallCaps/>
              <w:color w:val="0000FF"/>
              <w:sz w:val="16"/>
              <w:szCs w:val="24"/>
              <w:lang w:eastAsia="pl-PL"/>
            </w:rPr>
          </w:pPr>
        </w:p>
      </w:tc>
    </w:tr>
    <w:tr w:rsidR="0005014C" w:rsidRPr="00066AD9" w:rsidTr="0005014C">
      <w:trPr>
        <w:cantSplit/>
        <w:trHeight w:val="350"/>
        <w:jc w:val="center"/>
      </w:trPr>
      <w:tc>
        <w:tcPr>
          <w:tcW w:w="2160" w:type="dxa"/>
          <w:vMerge/>
        </w:tcPr>
        <w:p w:rsidR="0005014C" w:rsidRPr="00066AD9" w:rsidRDefault="0005014C" w:rsidP="0005014C">
          <w:pPr>
            <w:spacing w:after="0" w:line="240" w:lineRule="auto"/>
            <w:rPr>
              <w:rFonts w:ascii="Arial" w:eastAsia="Calibri" w:hAnsi="Arial" w:cs="Arial"/>
              <w:b/>
              <w:color w:val="0000FF"/>
              <w:sz w:val="28"/>
              <w:szCs w:val="24"/>
              <w:lang w:eastAsia="pl-PL"/>
            </w:rPr>
          </w:pPr>
        </w:p>
      </w:tc>
      <w:tc>
        <w:tcPr>
          <w:tcW w:w="7021" w:type="dxa"/>
          <w:vMerge w:val="restart"/>
        </w:tcPr>
        <w:p w:rsidR="0005014C" w:rsidRDefault="0005014C" w:rsidP="0005014C">
          <w:pPr>
            <w:pStyle w:val="Standard"/>
            <w:jc w:val="center"/>
            <w:rPr>
              <w:rFonts w:ascii="Times New Roman" w:eastAsia="Times New Roman" w:hAnsi="Times New Roman" w:cs="Times New Roman"/>
              <w:b/>
              <w:bCs/>
              <w:sz w:val="28"/>
              <w:szCs w:val="28"/>
            </w:rPr>
          </w:pPr>
        </w:p>
        <w:p w:rsidR="0005014C" w:rsidRPr="008C5FA6" w:rsidRDefault="0005014C" w:rsidP="0005014C">
          <w:pPr>
            <w:pStyle w:val="Standard"/>
            <w:jc w:val="center"/>
            <w:rPr>
              <w:rFonts w:ascii="Times New Roman" w:eastAsia="Times New Roman" w:hAnsi="Times New Roman" w:cs="Times New Roman"/>
              <w:b/>
              <w:bCs/>
              <w:sz w:val="28"/>
              <w:szCs w:val="28"/>
            </w:rPr>
          </w:pPr>
          <w:r w:rsidRPr="008C5FA6">
            <w:rPr>
              <w:rFonts w:ascii="Times New Roman" w:eastAsia="Times New Roman" w:hAnsi="Times New Roman" w:cs="Times New Roman"/>
              <w:b/>
              <w:bCs/>
              <w:sz w:val="28"/>
              <w:szCs w:val="28"/>
            </w:rPr>
            <w:t>Scyntygrafia węzła wartowniczego</w:t>
          </w:r>
        </w:p>
        <w:p w:rsidR="0005014C" w:rsidRPr="00066AD9" w:rsidRDefault="0005014C" w:rsidP="0005014C">
          <w:pPr>
            <w:spacing w:after="0" w:line="240" w:lineRule="auto"/>
            <w:jc w:val="center"/>
            <w:rPr>
              <w:rFonts w:ascii="Arial" w:eastAsia="Calibri" w:hAnsi="Arial" w:cs="Arial"/>
              <w:b/>
              <w:bCs/>
              <w:sz w:val="32"/>
              <w:szCs w:val="32"/>
              <w:lang w:eastAsia="pl-PL"/>
            </w:rPr>
          </w:pPr>
        </w:p>
      </w:tc>
    </w:tr>
    <w:tr w:rsidR="0005014C" w:rsidRPr="00066AD9" w:rsidTr="0005014C">
      <w:trPr>
        <w:cantSplit/>
        <w:trHeight w:val="456"/>
        <w:jc w:val="center"/>
      </w:trPr>
      <w:tc>
        <w:tcPr>
          <w:tcW w:w="2160" w:type="dxa"/>
          <w:vMerge/>
        </w:tcPr>
        <w:p w:rsidR="0005014C" w:rsidRPr="00066AD9" w:rsidRDefault="0005014C" w:rsidP="0005014C">
          <w:pPr>
            <w:spacing w:after="0" w:line="240" w:lineRule="auto"/>
            <w:rPr>
              <w:rFonts w:ascii="Arial" w:eastAsia="Calibri" w:hAnsi="Arial" w:cs="Arial"/>
              <w:b/>
              <w:color w:val="0000FF"/>
              <w:sz w:val="28"/>
              <w:szCs w:val="24"/>
              <w:lang w:eastAsia="pl-PL"/>
            </w:rPr>
          </w:pPr>
        </w:p>
      </w:tc>
      <w:tc>
        <w:tcPr>
          <w:tcW w:w="7021" w:type="dxa"/>
          <w:vMerge/>
        </w:tcPr>
        <w:p w:rsidR="0005014C" w:rsidRPr="00066AD9" w:rsidRDefault="0005014C" w:rsidP="0005014C">
          <w:pPr>
            <w:spacing w:after="0" w:line="240" w:lineRule="auto"/>
            <w:rPr>
              <w:rFonts w:ascii="Arial" w:eastAsia="Calibri" w:hAnsi="Arial" w:cs="Arial"/>
              <w:b/>
              <w:color w:val="0000FF"/>
              <w:sz w:val="28"/>
              <w:szCs w:val="24"/>
              <w:lang w:eastAsia="pl-PL"/>
            </w:rPr>
          </w:pPr>
        </w:p>
      </w:tc>
    </w:tr>
  </w:tbl>
  <w:p w:rsidR="0005014C" w:rsidRDefault="000501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01D0E"/>
    <w:multiLevelType w:val="hybridMultilevel"/>
    <w:tmpl w:val="AE162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E75FE"/>
    <w:multiLevelType w:val="hybridMultilevel"/>
    <w:tmpl w:val="7764B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C550D"/>
    <w:multiLevelType w:val="hybridMultilevel"/>
    <w:tmpl w:val="D6D89DF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566"/>
    <w:rsid w:val="0005014C"/>
    <w:rsid w:val="00097566"/>
    <w:rsid w:val="001A268F"/>
    <w:rsid w:val="003C137D"/>
    <w:rsid w:val="00532FC1"/>
    <w:rsid w:val="0059007D"/>
    <w:rsid w:val="00820A53"/>
    <w:rsid w:val="009535E0"/>
    <w:rsid w:val="00A67FCA"/>
    <w:rsid w:val="00DF5808"/>
    <w:rsid w:val="00E275F5"/>
    <w:rsid w:val="00E5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F3BBE"/>
  <w15:docId w15:val="{9AA3D435-36A2-43B9-9190-DCCDE546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01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52FF2"/>
    <w:pPr>
      <w:suppressAutoHyphens/>
      <w:autoSpaceDN w:val="0"/>
      <w:spacing w:after="0" w:line="240" w:lineRule="auto"/>
      <w:textAlignment w:val="baseline"/>
    </w:pPr>
    <w:rPr>
      <w:rFonts w:ascii="Georgia" w:eastAsia="Georgia" w:hAnsi="Georgia" w:cs="Georgia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0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14C"/>
  </w:style>
  <w:style w:type="paragraph" w:styleId="Stopka">
    <w:name w:val="footer"/>
    <w:basedOn w:val="Normalny"/>
    <w:link w:val="StopkaZnak"/>
    <w:uiPriority w:val="99"/>
    <w:unhideWhenUsed/>
    <w:rsid w:val="00050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CSKIS-B1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Kowalczyk</dc:creator>
  <cp:keywords/>
  <dc:description/>
  <cp:lastModifiedBy>Monika Żuraw</cp:lastModifiedBy>
  <cp:revision>3</cp:revision>
  <dcterms:created xsi:type="dcterms:W3CDTF">2022-01-31T10:06:00Z</dcterms:created>
  <dcterms:modified xsi:type="dcterms:W3CDTF">2022-02-03T08:14:00Z</dcterms:modified>
</cp:coreProperties>
</file>