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8" w:rsidRPr="006B6D6B" w:rsidRDefault="004A7CC8" w:rsidP="004A7CC8">
      <w:pPr>
        <w:jc w:val="right"/>
        <w:outlineLvl w:val="0"/>
        <w:rPr>
          <w:rFonts w:ascii="Cambria" w:eastAsia="Times New Roman" w:hAnsi="Cambria"/>
          <w:b/>
          <w:u w:val="single"/>
        </w:rPr>
      </w:pPr>
      <w:r w:rsidRPr="006B6D6B">
        <w:rPr>
          <w:rFonts w:ascii="Cambria" w:eastAsia="Times New Roman" w:hAnsi="Cambria"/>
          <w:b/>
          <w:u w:val="single"/>
        </w:rPr>
        <w:t xml:space="preserve">Łódź, dnia </w:t>
      </w:r>
      <w:r w:rsidR="005E1FC3">
        <w:rPr>
          <w:rFonts w:ascii="Cambria" w:eastAsia="Times New Roman" w:hAnsi="Cambria"/>
          <w:b/>
          <w:u w:val="single"/>
        </w:rPr>
        <w:t>23</w:t>
      </w:r>
      <w:r w:rsidR="007B7BFD">
        <w:rPr>
          <w:rFonts w:ascii="Cambria" w:eastAsia="Times New Roman" w:hAnsi="Cambria"/>
          <w:b/>
          <w:u w:val="single"/>
        </w:rPr>
        <w:t>.</w:t>
      </w:r>
      <w:r w:rsidR="00DC40B8">
        <w:rPr>
          <w:rFonts w:ascii="Cambria" w:eastAsia="Times New Roman" w:hAnsi="Cambria"/>
          <w:b/>
          <w:u w:val="single"/>
        </w:rPr>
        <w:t>10</w:t>
      </w:r>
      <w:r w:rsidRPr="006B6D6B">
        <w:rPr>
          <w:rFonts w:ascii="Cambria" w:eastAsia="Times New Roman" w:hAnsi="Cambria"/>
          <w:b/>
          <w:u w:val="single"/>
        </w:rPr>
        <w:t>.2019r.</w:t>
      </w:r>
    </w:p>
    <w:p w:rsidR="004A7CC8" w:rsidRPr="006B6D6B" w:rsidRDefault="004A7CC8" w:rsidP="004A7CC8">
      <w:pPr>
        <w:jc w:val="right"/>
        <w:outlineLvl w:val="0"/>
        <w:rPr>
          <w:rFonts w:ascii="Cambria" w:eastAsia="Times New Roman" w:hAnsi="Cambria"/>
          <w:b/>
          <w:u w:val="single"/>
        </w:rPr>
      </w:pPr>
    </w:p>
    <w:p w:rsidR="004A7CC8" w:rsidRPr="006B6D6B" w:rsidRDefault="004A7CC8" w:rsidP="004A7CC8">
      <w:pPr>
        <w:jc w:val="right"/>
        <w:outlineLvl w:val="0"/>
        <w:rPr>
          <w:rFonts w:ascii="Cambria" w:eastAsia="Times New Roman" w:hAnsi="Cambria" w:cs="Tahoma"/>
        </w:rPr>
      </w:pPr>
      <w:r w:rsidRPr="006B6D6B">
        <w:rPr>
          <w:rFonts w:ascii="Cambria" w:eastAsia="Times New Roman" w:hAnsi="Cambria"/>
          <w:b/>
          <w:u w:val="single"/>
        </w:rPr>
        <w:t>Wszyscy Wykonawcy</w:t>
      </w:r>
      <w:r w:rsidRPr="006B6D6B">
        <w:rPr>
          <w:rFonts w:ascii="Cambria" w:eastAsia="Times New Roman" w:hAnsi="Cambria"/>
          <w:b/>
          <w:u w:val="single"/>
        </w:rPr>
        <w:br/>
      </w:r>
    </w:p>
    <w:p w:rsidR="004A7CC8" w:rsidRPr="00EE3D39" w:rsidRDefault="004A7CC8" w:rsidP="00EE3D39">
      <w:pPr>
        <w:tabs>
          <w:tab w:val="left" w:pos="0"/>
        </w:tabs>
        <w:spacing w:after="0" w:line="240" w:lineRule="auto"/>
        <w:jc w:val="both"/>
        <w:rPr>
          <w:rFonts w:ascii="Cambria" w:eastAsia="Calibri" w:hAnsi="Cambria" w:cs="Tahoma"/>
          <w:b/>
          <w:lang w:eastAsia="pl-PL"/>
        </w:rPr>
      </w:pPr>
      <w:r w:rsidRPr="0035433A">
        <w:rPr>
          <w:rFonts w:ascii="Cambria" w:eastAsia="Times New Roman" w:hAnsi="Cambria" w:cs="Tahoma"/>
        </w:rPr>
        <w:t xml:space="preserve">Dotyczy: </w:t>
      </w:r>
      <w:r w:rsidR="00DC40B8" w:rsidRPr="00EC40B0">
        <w:rPr>
          <w:rFonts w:ascii="Cambria" w:hAnsi="Cambria" w:cs="Tahoma"/>
          <w:b/>
        </w:rPr>
        <w:t>"</w:t>
      </w:r>
      <w:r w:rsidR="00C51706">
        <w:rPr>
          <w:rFonts w:ascii="Cambria" w:hAnsi="Cambria"/>
          <w:b/>
          <w:bCs/>
          <w:color w:val="000000"/>
        </w:rPr>
        <w:t>Wydzierżawienie powierzchni użytkowej przeznaczonej na działalność gospodarczą w Centralnym Szpitalu Klinicznym</w:t>
      </w:r>
      <w:r w:rsidR="00DC40B8" w:rsidRPr="006360F7">
        <w:rPr>
          <w:rFonts w:ascii="Cambria" w:hAnsi="Cambria"/>
          <w:b/>
          <w:bCs/>
          <w:color w:val="000000"/>
        </w:rPr>
        <w:t xml:space="preserve"> Uniwersytetu Medycznego w Łodzi przy ul. Pomorskiej 251</w:t>
      </w:r>
      <w:r w:rsidR="00C51706">
        <w:rPr>
          <w:rFonts w:ascii="Cambria" w:hAnsi="Cambria" w:cs="Tahoma"/>
          <w:b/>
        </w:rPr>
        <w:t xml:space="preserve">” – sprawa nr </w:t>
      </w:r>
      <w:r w:rsidR="00DC40B8">
        <w:rPr>
          <w:rFonts w:ascii="Cambria" w:hAnsi="Cambria" w:cs="Tahoma"/>
          <w:b/>
        </w:rPr>
        <w:t>5</w:t>
      </w:r>
      <w:r w:rsidR="00C51706">
        <w:rPr>
          <w:rFonts w:ascii="Cambria" w:hAnsi="Cambria" w:cs="Tahoma"/>
          <w:b/>
        </w:rPr>
        <w:t>8</w:t>
      </w:r>
      <w:r w:rsidR="00DC40B8" w:rsidRPr="00EC40B0">
        <w:rPr>
          <w:rFonts w:ascii="Cambria" w:hAnsi="Cambria" w:cs="Tahoma"/>
          <w:b/>
        </w:rPr>
        <w:t>/</w:t>
      </w:r>
      <w:r w:rsidR="00C51706">
        <w:rPr>
          <w:rFonts w:ascii="Cambria" w:hAnsi="Cambria" w:cs="Tahoma"/>
          <w:b/>
        </w:rPr>
        <w:t xml:space="preserve"> ADM/ </w:t>
      </w:r>
      <w:r w:rsidR="00DC40B8" w:rsidRPr="00EC40B0">
        <w:rPr>
          <w:rFonts w:ascii="Cambria" w:hAnsi="Cambria" w:cs="Tahoma"/>
          <w:b/>
        </w:rPr>
        <w:t>2019</w:t>
      </w:r>
    </w:p>
    <w:p w:rsidR="004A7CC8" w:rsidRDefault="004A7CC8" w:rsidP="004A7CC8">
      <w:pPr>
        <w:pStyle w:val="Nagwek1"/>
        <w:spacing w:before="60" w:after="120"/>
        <w:rPr>
          <w:rFonts w:ascii="Cambria" w:hAnsi="Cambria" w:cs="Tahoma"/>
          <w:szCs w:val="22"/>
        </w:rPr>
      </w:pPr>
    </w:p>
    <w:p w:rsidR="006F16A7" w:rsidRDefault="006F16A7" w:rsidP="006F16A7">
      <w:pPr>
        <w:rPr>
          <w:lang w:eastAsia="pl-PL"/>
        </w:rPr>
      </w:pPr>
    </w:p>
    <w:p w:rsidR="006F16A7" w:rsidRPr="006F16A7" w:rsidRDefault="006F16A7" w:rsidP="006F16A7">
      <w:pPr>
        <w:rPr>
          <w:lang w:eastAsia="pl-PL"/>
        </w:rPr>
      </w:pPr>
    </w:p>
    <w:p w:rsidR="004A7CC8" w:rsidRPr="008420AC" w:rsidRDefault="00EE3D39" w:rsidP="004A7CC8">
      <w:pPr>
        <w:pStyle w:val="Nagwek1"/>
        <w:spacing w:before="60" w:after="120"/>
        <w:rPr>
          <w:rFonts w:ascii="Cambria" w:hAnsi="Cambria" w:cs="Tahoma"/>
          <w:szCs w:val="22"/>
        </w:rPr>
      </w:pPr>
      <w:r>
        <w:rPr>
          <w:rFonts w:ascii="Cambria" w:hAnsi="Cambria" w:cs="Tahoma"/>
          <w:szCs w:val="22"/>
        </w:rPr>
        <w:t>Modyfikacja</w:t>
      </w:r>
      <w:r w:rsidR="004A7CC8" w:rsidRPr="0035433A">
        <w:rPr>
          <w:rFonts w:ascii="Cambria" w:hAnsi="Cambria" w:cs="Tahoma"/>
          <w:szCs w:val="22"/>
        </w:rPr>
        <w:t xml:space="preserve"> treści </w:t>
      </w:r>
      <w:r w:rsidR="00A57E21">
        <w:rPr>
          <w:rFonts w:ascii="Cambria" w:hAnsi="Cambria" w:cs="Tahoma"/>
          <w:szCs w:val="22"/>
        </w:rPr>
        <w:t>szczegółowych warunków przetargu (SWZ)</w:t>
      </w:r>
    </w:p>
    <w:p w:rsidR="006F16A7" w:rsidRPr="00295D67" w:rsidRDefault="00C51706" w:rsidP="00C0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295D67">
        <w:rPr>
          <w:rFonts w:ascii="Tahoma" w:eastAsia="Times New Roman" w:hAnsi="Tahoma" w:cs="Tahoma"/>
        </w:rPr>
        <w:t>Działając w oparciu o</w:t>
      </w:r>
      <w:r w:rsidR="00EB7C2E">
        <w:rPr>
          <w:rFonts w:ascii="Tahoma" w:hAnsi="Tahoma" w:cs="Tahoma"/>
        </w:rPr>
        <w:t xml:space="preserve"> art. 70</w:t>
      </w:r>
      <w:r w:rsidR="00EB7C2E" w:rsidRPr="00EB7C2E">
        <w:rPr>
          <w:rFonts w:ascii="Tahoma" w:hAnsi="Tahoma" w:cs="Tahoma"/>
          <w:vertAlign w:val="superscript"/>
        </w:rPr>
        <w:t>1</w:t>
      </w:r>
      <w:r w:rsidR="00C063FE" w:rsidRPr="00295D67">
        <w:rPr>
          <w:rFonts w:ascii="Tahoma" w:hAnsi="Tahoma" w:cs="Tahoma"/>
        </w:rPr>
        <w:t xml:space="preserve"> i następnych Kodeksu Cywilnego (Dz.U. 1964 nr 16 poz. 93. Ustawa z dnia 23 kwietnia 1964 r. z </w:t>
      </w:r>
      <w:proofErr w:type="spellStart"/>
      <w:r w:rsidR="00C063FE" w:rsidRPr="00295D67">
        <w:rPr>
          <w:rFonts w:ascii="Tahoma" w:hAnsi="Tahoma" w:cs="Tahoma"/>
        </w:rPr>
        <w:t>późn</w:t>
      </w:r>
      <w:proofErr w:type="spellEnd"/>
      <w:r w:rsidR="00C063FE" w:rsidRPr="00295D67">
        <w:rPr>
          <w:rFonts w:ascii="Tahoma" w:hAnsi="Tahoma" w:cs="Tahoma"/>
        </w:rPr>
        <w:t>. zm.)</w:t>
      </w:r>
      <w:r w:rsidR="00C063FE" w:rsidRPr="00295D67">
        <w:rPr>
          <w:rFonts w:ascii="Tahoma" w:eastAsia="Times New Roman" w:hAnsi="Tahoma" w:cs="Tahoma"/>
        </w:rPr>
        <w:t xml:space="preserve"> </w:t>
      </w:r>
      <w:r w:rsidR="004A7CC8" w:rsidRPr="00295D67">
        <w:rPr>
          <w:rFonts w:ascii="Tahoma" w:eastAsia="Times New Roman" w:hAnsi="Tahoma" w:cs="Tahoma"/>
        </w:rPr>
        <w:t xml:space="preserve">Zamawiający </w:t>
      </w:r>
      <w:r w:rsidR="00C063FE" w:rsidRPr="00295D67">
        <w:rPr>
          <w:rFonts w:ascii="Tahoma" w:hAnsi="Tahoma" w:cs="Tahoma"/>
        </w:rPr>
        <w:t>zmienia treść szczegółowych warunków przetargu (SWZ)</w:t>
      </w:r>
      <w:r w:rsidR="006F16A7" w:rsidRPr="00295D67">
        <w:rPr>
          <w:rFonts w:ascii="Tahoma" w:hAnsi="Tahoma" w:cs="Tahoma"/>
        </w:rPr>
        <w:t xml:space="preserve"> </w:t>
      </w:r>
      <w:r w:rsidR="00C063FE" w:rsidRPr="00295D67">
        <w:rPr>
          <w:rFonts w:ascii="Tahoma" w:hAnsi="Tahoma" w:cs="Tahoma"/>
        </w:rPr>
        <w:t xml:space="preserve">modyfikując </w:t>
      </w:r>
      <w:r w:rsidR="006F16A7" w:rsidRPr="00295D67">
        <w:rPr>
          <w:rFonts w:ascii="Tahoma" w:hAnsi="Tahoma" w:cs="Tahoma"/>
        </w:rPr>
        <w:t xml:space="preserve">Załącznik nr </w:t>
      </w:r>
      <w:r w:rsidR="00DC40B8" w:rsidRPr="00295D67">
        <w:rPr>
          <w:rFonts w:ascii="Tahoma" w:hAnsi="Tahoma" w:cs="Tahoma"/>
        </w:rPr>
        <w:t>2</w:t>
      </w:r>
      <w:r w:rsidR="006F16A7" w:rsidRPr="00295D67">
        <w:rPr>
          <w:rFonts w:ascii="Tahoma" w:hAnsi="Tahoma" w:cs="Tahoma"/>
        </w:rPr>
        <w:t xml:space="preserve"> – </w:t>
      </w:r>
      <w:r w:rsidR="00C063FE" w:rsidRPr="00295D67">
        <w:rPr>
          <w:rFonts w:ascii="Tahoma" w:hAnsi="Tahoma" w:cs="Tahoma"/>
        </w:rPr>
        <w:t>Projektu -</w:t>
      </w:r>
      <w:r w:rsidR="0043083B" w:rsidRPr="00295D67">
        <w:rPr>
          <w:rFonts w:ascii="Tahoma" w:hAnsi="Tahoma" w:cs="Tahoma"/>
        </w:rPr>
        <w:t xml:space="preserve"> </w:t>
      </w:r>
      <w:r w:rsidR="00C063FE" w:rsidRPr="00295D67">
        <w:rPr>
          <w:rFonts w:ascii="Tahoma" w:hAnsi="Tahoma" w:cs="Tahoma"/>
        </w:rPr>
        <w:t>Umowy Dzierżawy</w:t>
      </w:r>
      <w:r w:rsidR="006F16A7" w:rsidRPr="00295D67">
        <w:rPr>
          <w:rFonts w:ascii="Tahoma" w:hAnsi="Tahoma" w:cs="Tahoma"/>
        </w:rPr>
        <w:t>.</w:t>
      </w:r>
    </w:p>
    <w:p w:rsidR="00C063FE" w:rsidRPr="00295D67" w:rsidRDefault="00C063FE" w:rsidP="00C063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B7C2E" w:rsidRPr="0014287E" w:rsidRDefault="00EB7C2E" w:rsidP="00EB7C2E">
      <w:pPr>
        <w:pStyle w:val="tekwzpod"/>
        <w:ind w:left="0" w:right="0" w:firstLine="0"/>
        <w:jc w:val="left"/>
        <w:rPr>
          <w:rFonts w:ascii="Tahoma" w:hAnsi="Tahoma" w:cs="Tahoma"/>
          <w:sz w:val="24"/>
          <w:szCs w:val="24"/>
          <w:lang w:eastAsia="ar-SA"/>
        </w:rPr>
      </w:pPr>
      <w:r w:rsidRPr="0014287E">
        <w:rPr>
          <w:rFonts w:ascii="Tahoma" w:hAnsi="Tahoma" w:cs="Tahoma"/>
          <w:sz w:val="24"/>
          <w:szCs w:val="24"/>
          <w:lang w:eastAsia="ar-SA"/>
        </w:rPr>
        <w:t>W związku powyższym  Zamawiający modyfikuje:</w:t>
      </w:r>
    </w:p>
    <w:p w:rsidR="00EB7C2E" w:rsidRPr="0014287E" w:rsidRDefault="00EB7C2E" w:rsidP="00EB7C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14287E">
        <w:rPr>
          <w:rFonts w:ascii="Tahoma" w:hAnsi="Tahoma" w:cs="Tahoma"/>
          <w:b/>
        </w:rPr>
        <w:t>§ 3.</w:t>
      </w:r>
      <w:r w:rsidRPr="0014287E">
        <w:rPr>
          <w:rFonts w:ascii="Cambria" w:hAnsi="Cambria"/>
          <w:b/>
          <w:sz w:val="24"/>
          <w:szCs w:val="24"/>
          <w:lang w:eastAsia="ar-SA"/>
        </w:rPr>
        <w:t xml:space="preserve"> pkt. 1</w:t>
      </w:r>
      <w:r w:rsidRPr="0014287E">
        <w:rPr>
          <w:rFonts w:ascii="Cambria" w:hAnsi="Cambria"/>
          <w:sz w:val="24"/>
          <w:szCs w:val="24"/>
        </w:rPr>
        <w:t xml:space="preserve"> </w:t>
      </w:r>
      <w:r w:rsidRPr="0014287E">
        <w:rPr>
          <w:rFonts w:ascii="Cambria" w:hAnsi="Cambria"/>
          <w:sz w:val="24"/>
          <w:szCs w:val="24"/>
          <w:lang w:eastAsia="ar-SA"/>
        </w:rPr>
        <w:t>przyjmuje następujące brzmienie:</w:t>
      </w:r>
    </w:p>
    <w:p w:rsidR="00EB7C2E" w:rsidRPr="0014287E" w:rsidRDefault="00EB7C2E" w:rsidP="00EB7C2E">
      <w:pPr>
        <w:suppressAutoHyphens/>
        <w:spacing w:after="0" w:line="240" w:lineRule="auto"/>
        <w:ind w:left="450"/>
        <w:jc w:val="both"/>
        <w:rPr>
          <w:rFonts w:ascii="Cambria" w:hAnsi="Cambria" w:cs="Tahoma"/>
          <w:b/>
          <w:sz w:val="24"/>
          <w:szCs w:val="24"/>
        </w:rPr>
      </w:pPr>
      <w:r w:rsidRPr="0014287E">
        <w:rPr>
          <w:rFonts w:ascii="Cambria" w:hAnsi="Cambria"/>
          <w:sz w:val="24"/>
          <w:szCs w:val="24"/>
          <w:lang w:eastAsia="ar-SA"/>
        </w:rPr>
        <w:t>„</w:t>
      </w:r>
      <w:r w:rsidRPr="0014287E">
        <w:rPr>
          <w:rFonts w:ascii="Cambria" w:hAnsi="Cambria"/>
          <w:b/>
          <w:sz w:val="24"/>
          <w:szCs w:val="24"/>
          <w:lang w:eastAsia="ar-SA"/>
        </w:rPr>
        <w:t>Najem lokalu rozpocznie się w dniu 01.01.2020 r ”.</w:t>
      </w:r>
    </w:p>
    <w:p w:rsidR="00EB7C2E" w:rsidRPr="0014287E" w:rsidRDefault="00EB7C2E" w:rsidP="00EB7C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14287E">
        <w:rPr>
          <w:rFonts w:ascii="Cambria" w:hAnsi="Cambria"/>
          <w:lang w:eastAsia="ar-SA"/>
        </w:rPr>
        <w:t xml:space="preserve"> </w:t>
      </w:r>
      <w:r w:rsidR="0014287E" w:rsidRPr="0014287E">
        <w:rPr>
          <w:rFonts w:ascii="Tahoma" w:hAnsi="Tahoma" w:cs="Tahoma"/>
          <w:b/>
        </w:rPr>
        <w:t>§ 6.</w:t>
      </w:r>
      <w:r w:rsidR="0014287E" w:rsidRPr="0014287E">
        <w:rPr>
          <w:rFonts w:ascii="Cambria" w:hAnsi="Cambria"/>
          <w:b/>
          <w:sz w:val="24"/>
          <w:szCs w:val="24"/>
          <w:lang w:eastAsia="ar-SA"/>
        </w:rPr>
        <w:t xml:space="preserve">  </w:t>
      </w:r>
      <w:r w:rsidRPr="0014287E">
        <w:rPr>
          <w:rFonts w:ascii="Cambria" w:hAnsi="Cambria"/>
          <w:b/>
          <w:sz w:val="24"/>
          <w:szCs w:val="24"/>
          <w:lang w:eastAsia="ar-SA"/>
        </w:rPr>
        <w:t xml:space="preserve">pkt. </w:t>
      </w:r>
      <w:r w:rsidR="0014287E" w:rsidRPr="0014287E">
        <w:rPr>
          <w:rFonts w:ascii="Cambria" w:hAnsi="Cambria"/>
          <w:b/>
          <w:sz w:val="24"/>
          <w:szCs w:val="24"/>
          <w:lang w:eastAsia="ar-SA"/>
        </w:rPr>
        <w:t>7</w:t>
      </w:r>
      <w:r w:rsidRPr="0014287E">
        <w:rPr>
          <w:rFonts w:ascii="Cambria" w:hAnsi="Cambria"/>
          <w:sz w:val="24"/>
          <w:szCs w:val="24"/>
          <w:lang w:eastAsia="ar-SA"/>
        </w:rPr>
        <w:t xml:space="preserve"> przyjmuje następujące brzmienie:</w:t>
      </w:r>
    </w:p>
    <w:p w:rsidR="00EB7C2E" w:rsidRPr="0014287E" w:rsidRDefault="0014287E" w:rsidP="00EB7C2E">
      <w:pPr>
        <w:suppressAutoHyphens/>
        <w:spacing w:after="0" w:line="240" w:lineRule="auto"/>
        <w:ind w:left="450"/>
        <w:jc w:val="both"/>
        <w:rPr>
          <w:rFonts w:ascii="Cambria" w:hAnsi="Cambria"/>
          <w:b/>
          <w:sz w:val="24"/>
          <w:szCs w:val="24"/>
          <w:lang w:eastAsia="ar-SA"/>
        </w:rPr>
      </w:pPr>
      <w:r w:rsidRPr="0014287E">
        <w:rPr>
          <w:rFonts w:ascii="Cambria" w:hAnsi="Cambria"/>
          <w:b/>
          <w:sz w:val="24"/>
          <w:szCs w:val="24"/>
          <w:lang w:eastAsia="ar-SA"/>
        </w:rPr>
        <w:t>„Tytułem zabezpieczenia należytej eksploatacji lokalu i wszystkich terminowych płatności ustala się kaucję w wysokości trzykrotnej miesięcznej stawki czynszu,</w:t>
      </w:r>
      <w:r>
        <w:rPr>
          <w:rFonts w:ascii="Cambria" w:hAnsi="Cambria"/>
          <w:b/>
          <w:sz w:val="24"/>
          <w:szCs w:val="24"/>
          <w:lang w:eastAsia="ar-SA"/>
        </w:rPr>
        <w:t xml:space="preserve"> która będzie przechowywana</w:t>
      </w:r>
      <w:r w:rsidRPr="0014287E">
        <w:rPr>
          <w:rFonts w:ascii="Cambria" w:hAnsi="Cambria"/>
          <w:b/>
          <w:sz w:val="24"/>
          <w:szCs w:val="24"/>
          <w:lang w:eastAsia="ar-SA"/>
        </w:rPr>
        <w:t xml:space="preserve"> u Wynajmującego w czasie trwania najmu i zostanie zwrócona w kwocie nominalnej w momencie ustania umowy i uregulowania przez Najemcę wszystkich rachunków”.</w:t>
      </w:r>
    </w:p>
    <w:p w:rsidR="0014287E" w:rsidRPr="0014287E" w:rsidRDefault="0014287E" w:rsidP="00EB7C2E">
      <w:pPr>
        <w:suppressAutoHyphens/>
        <w:spacing w:after="0" w:line="240" w:lineRule="auto"/>
        <w:ind w:left="450"/>
        <w:jc w:val="both"/>
        <w:rPr>
          <w:rFonts w:ascii="Cambria" w:hAnsi="Cambria" w:cs="Tahoma"/>
          <w:sz w:val="24"/>
          <w:szCs w:val="24"/>
        </w:rPr>
      </w:pPr>
    </w:p>
    <w:p w:rsidR="00295D67" w:rsidRPr="0014287E" w:rsidRDefault="0054595E" w:rsidP="0043083B">
      <w:pPr>
        <w:pStyle w:val="tekwzpod"/>
        <w:ind w:left="0" w:right="0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</w:t>
      </w:r>
      <w:r w:rsidR="00295D67" w:rsidRPr="0014287E">
        <w:rPr>
          <w:rFonts w:ascii="Tahoma" w:hAnsi="Tahoma" w:cs="Tahoma"/>
          <w:sz w:val="24"/>
          <w:szCs w:val="24"/>
        </w:rPr>
        <w:t xml:space="preserve"> zamieszcza zmodyfikowany Projekt – Umowy Dzierżawy na stronie internetowej zmawiającego.</w:t>
      </w:r>
    </w:p>
    <w:p w:rsidR="00651C2D" w:rsidRPr="00295D67" w:rsidRDefault="00651C2D" w:rsidP="0043083B">
      <w:pPr>
        <w:suppressAutoHyphens/>
        <w:spacing w:after="0" w:line="240" w:lineRule="auto"/>
        <w:ind w:left="142"/>
        <w:jc w:val="both"/>
        <w:rPr>
          <w:rFonts w:ascii="Tahoma" w:hAnsi="Tahoma" w:cs="Tahoma"/>
        </w:rPr>
      </w:pPr>
      <w:bookmarkStart w:id="0" w:name="_GoBack"/>
      <w:bookmarkEnd w:id="0"/>
    </w:p>
    <w:p w:rsidR="001D41B4" w:rsidRPr="0043083B" w:rsidRDefault="001D41B4" w:rsidP="00762672">
      <w:pPr>
        <w:suppressAutoHyphens/>
        <w:snapToGri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43083B" w:rsidRDefault="0043083B" w:rsidP="00A57E2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083B" w:rsidRDefault="0043083B" w:rsidP="0076267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62672" w:rsidRDefault="00762672" w:rsidP="0076267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62672" w:rsidRPr="0041490A" w:rsidRDefault="0043083B" w:rsidP="0041490A">
      <w:pPr>
        <w:suppressAutoHyphens/>
        <w:snapToGri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Inspektor do Spraw Zamówień Publicznych</w:t>
      </w:r>
    </w:p>
    <w:p w:rsidR="0041490A" w:rsidRPr="0041490A" w:rsidRDefault="0041490A" w:rsidP="0041490A">
      <w:pPr>
        <w:suppressAutoHyphens/>
        <w:snapToGri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1490A" w:rsidRPr="0041490A" w:rsidRDefault="0043083B" w:rsidP="0041490A">
      <w:pPr>
        <w:suppressAutoHyphens/>
        <w:snapToGri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Kamila Sobczak</w:t>
      </w:r>
    </w:p>
    <w:sectPr w:rsidR="0041490A" w:rsidRPr="0041490A" w:rsidSect="001B5E78">
      <w:headerReference w:type="default" r:id="rId8"/>
      <w:footerReference w:type="default" r:id="rId9"/>
      <w:pgSz w:w="11906" w:h="16838"/>
      <w:pgMar w:top="1440" w:right="1080" w:bottom="1440" w:left="1080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CA" w:rsidRDefault="00EB7DCA">
      <w:pPr>
        <w:spacing w:after="0" w:line="240" w:lineRule="auto"/>
      </w:pPr>
      <w:r>
        <w:separator/>
      </w:r>
    </w:p>
  </w:endnote>
  <w:endnote w:type="continuationSeparator" w:id="0">
    <w:p w:rsidR="00EB7DCA" w:rsidRDefault="00EB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inside" w:tblpY="-566"/>
      <w:tblOverlap w:val="never"/>
      <w:tblW w:w="9934" w:type="dxa"/>
      <w:tblLook w:val="04A0" w:firstRow="1" w:lastRow="0" w:firstColumn="1" w:lastColumn="0" w:noHBand="0" w:noVBand="1"/>
    </w:tblPr>
    <w:tblGrid>
      <w:gridCol w:w="3841"/>
      <w:gridCol w:w="2988"/>
      <w:gridCol w:w="3105"/>
    </w:tblGrid>
    <w:tr w:rsidR="001B5E78" w:rsidRPr="002700A8" w:rsidTr="007C344C">
      <w:trPr>
        <w:trHeight w:hRule="exact" w:val="662"/>
      </w:trPr>
      <w:tc>
        <w:tcPr>
          <w:tcW w:w="3841" w:type="dxa"/>
          <w:shd w:val="clear" w:color="auto" w:fill="auto"/>
          <w:tcMar>
            <w:top w:w="113" w:type="dxa"/>
            <w:left w:w="0" w:type="dxa"/>
            <w:bottom w:w="113" w:type="dxa"/>
            <w:right w:w="0" w:type="dxa"/>
          </w:tcMar>
          <w:vAlign w:val="bottom"/>
        </w:tcPr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Dział Zamówień Publicznych, Marketingu i Promocji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ul. Pomorska 251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92-213 Łódź</w:t>
          </w:r>
        </w:p>
      </w:tc>
      <w:tc>
        <w:tcPr>
          <w:tcW w:w="2988" w:type="dxa"/>
          <w:shd w:val="clear" w:color="auto" w:fill="auto"/>
          <w:tcMar>
            <w:top w:w="113" w:type="dxa"/>
            <w:left w:w="0" w:type="dxa"/>
            <w:bottom w:w="113" w:type="dxa"/>
            <w:right w:w="0" w:type="dxa"/>
          </w:tcMar>
          <w:vAlign w:val="bottom"/>
        </w:tcPr>
        <w:p w:rsidR="001B5E78" w:rsidRPr="00C51706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C51706">
            <w:rPr>
              <w:rFonts w:eastAsia="Times New Roman" w:cstheme="minorHAnsi"/>
              <w:sz w:val="15"/>
              <w:szCs w:val="15"/>
              <w:lang w:eastAsia="pl-PL"/>
            </w:rPr>
            <w:t xml:space="preserve">tel.: +48 42 675 74 </w:t>
          </w:r>
          <w:r w:rsidR="002700A8" w:rsidRPr="00C51706">
            <w:rPr>
              <w:rFonts w:eastAsia="Times New Roman" w:cstheme="minorHAnsi"/>
              <w:sz w:val="15"/>
              <w:szCs w:val="15"/>
              <w:lang w:eastAsia="pl-PL"/>
            </w:rPr>
            <w:t xml:space="preserve">89;  </w:t>
          </w:r>
        </w:p>
        <w:p w:rsidR="001B5E78" w:rsidRPr="00C51706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 xml:space="preserve">skrzynka </w:t>
          </w:r>
          <w:proofErr w:type="spell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ePUAP</w:t>
          </w:r>
          <w:proofErr w:type="spellEnd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: /</w:t>
          </w:r>
          <w:proofErr w:type="spell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cskumedlodz</w:t>
          </w:r>
          <w:proofErr w:type="spellEnd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/</w:t>
          </w:r>
          <w:proofErr w:type="spellStart"/>
          <w:r w:rsidRPr="002700A8">
            <w:rPr>
              <w:rFonts w:eastAsia="Times New Roman" w:cstheme="minorHAnsi"/>
              <w:sz w:val="15"/>
              <w:szCs w:val="15"/>
              <w:lang w:eastAsia="pl-PL"/>
            </w:rPr>
            <w:t>SkrytkaESP</w:t>
          </w:r>
          <w:proofErr w:type="spellEnd"/>
        </w:p>
        <w:p w:rsidR="001B5E78" w:rsidRPr="00C51706" w:rsidRDefault="002700A8" w:rsidP="002700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sz w:val="15"/>
              <w:szCs w:val="15"/>
              <w:lang w:eastAsia="pl-PL"/>
            </w:rPr>
          </w:pPr>
          <w:proofErr w:type="spellStart"/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e-mail</w:t>
          </w:r>
          <w:proofErr w:type="spellEnd"/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: a.andrzejczak</w:t>
          </w:r>
          <w:r w:rsidR="001B5E78"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@csk.umed.pl</w:t>
          </w:r>
        </w:p>
      </w:tc>
      <w:tc>
        <w:tcPr>
          <w:tcW w:w="3105" w:type="dxa"/>
          <w:shd w:val="clear" w:color="auto" w:fill="auto"/>
          <w:tcMar>
            <w:top w:w="113" w:type="dxa"/>
            <w:left w:w="0" w:type="dxa"/>
            <w:bottom w:w="113" w:type="dxa"/>
            <w:right w:w="0" w:type="dxa"/>
          </w:tcMar>
          <w:vAlign w:val="bottom"/>
        </w:tcPr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ind w:left="1593"/>
            <w:rPr>
              <w:rFonts w:eastAsia="Times New Roman" w:cstheme="minorHAnsi"/>
              <w:sz w:val="15"/>
              <w:szCs w:val="15"/>
              <w:lang w:val="de-DE"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REGON: 472147559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ind w:left="1593"/>
            <w:rPr>
              <w:rFonts w:eastAsia="Times New Roman" w:cstheme="minorHAnsi"/>
              <w:sz w:val="15"/>
              <w:szCs w:val="15"/>
              <w:lang w:val="de-DE"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NIP: 7282246128</w:t>
          </w:r>
        </w:p>
        <w:p w:rsidR="001B5E78" w:rsidRPr="002700A8" w:rsidRDefault="001B5E78" w:rsidP="007C344C">
          <w:pPr>
            <w:tabs>
              <w:tab w:val="center" w:pos="4536"/>
              <w:tab w:val="right" w:pos="9072"/>
            </w:tabs>
            <w:spacing w:after="0" w:line="240" w:lineRule="auto"/>
            <w:ind w:left="1593"/>
            <w:rPr>
              <w:rFonts w:eastAsia="Times New Roman" w:cstheme="minorHAnsi"/>
              <w:sz w:val="15"/>
              <w:szCs w:val="15"/>
              <w:lang w:val="de-DE" w:eastAsia="pl-PL"/>
            </w:rPr>
          </w:pPr>
          <w:r w:rsidRPr="002700A8">
            <w:rPr>
              <w:rFonts w:eastAsia="Times New Roman" w:cstheme="minorHAnsi"/>
              <w:sz w:val="15"/>
              <w:szCs w:val="15"/>
              <w:lang w:val="de-DE" w:eastAsia="pl-PL"/>
            </w:rPr>
            <w:t>KRS: 0000149790</w:t>
          </w:r>
        </w:p>
      </w:tc>
    </w:tr>
  </w:tbl>
  <w:p w:rsidR="00F7050C" w:rsidRPr="001B5E78" w:rsidRDefault="00F7050C" w:rsidP="001B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CA" w:rsidRDefault="00EB7DCA">
      <w:pPr>
        <w:spacing w:after="0" w:line="240" w:lineRule="auto"/>
      </w:pPr>
      <w:r>
        <w:separator/>
      </w:r>
    </w:p>
  </w:footnote>
  <w:footnote w:type="continuationSeparator" w:id="0">
    <w:p w:rsidR="00EB7DCA" w:rsidRDefault="00EB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0C" w:rsidRDefault="00F7050C" w:rsidP="00A75C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90B0AE" wp14:editId="1CD6F721">
          <wp:extent cx="5760720" cy="134416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50C" w:rsidRDefault="00F70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397"/>
    <w:multiLevelType w:val="hybridMultilevel"/>
    <w:tmpl w:val="B86A3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6690"/>
    <w:multiLevelType w:val="hybridMultilevel"/>
    <w:tmpl w:val="EA3A6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3"/>
    <w:rsid w:val="00004B78"/>
    <w:rsid w:val="0000689B"/>
    <w:rsid w:val="00015258"/>
    <w:rsid w:val="00023F7B"/>
    <w:rsid w:val="00025C19"/>
    <w:rsid w:val="0002793F"/>
    <w:rsid w:val="000320F6"/>
    <w:rsid w:val="00034233"/>
    <w:rsid w:val="0003743F"/>
    <w:rsid w:val="00047BC4"/>
    <w:rsid w:val="00051593"/>
    <w:rsid w:val="000703BF"/>
    <w:rsid w:val="000740E5"/>
    <w:rsid w:val="00085897"/>
    <w:rsid w:val="000A3963"/>
    <w:rsid w:val="000A7B79"/>
    <w:rsid w:val="000B4C44"/>
    <w:rsid w:val="000B5A64"/>
    <w:rsid w:val="000C27C6"/>
    <w:rsid w:val="000C7820"/>
    <w:rsid w:val="000D1905"/>
    <w:rsid w:val="000D62EC"/>
    <w:rsid w:val="000D7E7B"/>
    <w:rsid w:val="000E0DE4"/>
    <w:rsid w:val="000E1BF2"/>
    <w:rsid w:val="000F014E"/>
    <w:rsid w:val="000F015B"/>
    <w:rsid w:val="000F3293"/>
    <w:rsid w:val="000F5CCB"/>
    <w:rsid w:val="000F6796"/>
    <w:rsid w:val="00101B26"/>
    <w:rsid w:val="001048CD"/>
    <w:rsid w:val="0011353F"/>
    <w:rsid w:val="0013689F"/>
    <w:rsid w:val="0014084F"/>
    <w:rsid w:val="0014287E"/>
    <w:rsid w:val="00151D17"/>
    <w:rsid w:val="001621DF"/>
    <w:rsid w:val="00163689"/>
    <w:rsid w:val="001661ED"/>
    <w:rsid w:val="0016662F"/>
    <w:rsid w:val="00192472"/>
    <w:rsid w:val="0019268D"/>
    <w:rsid w:val="001943F9"/>
    <w:rsid w:val="001A3E47"/>
    <w:rsid w:val="001A4444"/>
    <w:rsid w:val="001B13FC"/>
    <w:rsid w:val="001B5886"/>
    <w:rsid w:val="001B5E78"/>
    <w:rsid w:val="001C5A3E"/>
    <w:rsid w:val="001C5FE1"/>
    <w:rsid w:val="001C6C4E"/>
    <w:rsid w:val="001D41B4"/>
    <w:rsid w:val="001F0132"/>
    <w:rsid w:val="002011D3"/>
    <w:rsid w:val="002030A6"/>
    <w:rsid w:val="0020558A"/>
    <w:rsid w:val="0022115B"/>
    <w:rsid w:val="002332CA"/>
    <w:rsid w:val="00244B34"/>
    <w:rsid w:val="00247F54"/>
    <w:rsid w:val="00255AB4"/>
    <w:rsid w:val="00256744"/>
    <w:rsid w:val="0026059B"/>
    <w:rsid w:val="00263C0F"/>
    <w:rsid w:val="002700A8"/>
    <w:rsid w:val="00274824"/>
    <w:rsid w:val="00284708"/>
    <w:rsid w:val="0029340B"/>
    <w:rsid w:val="00295D67"/>
    <w:rsid w:val="002B1C86"/>
    <w:rsid w:val="002C2EAF"/>
    <w:rsid w:val="002D0C20"/>
    <w:rsid w:val="002D220C"/>
    <w:rsid w:val="002D319D"/>
    <w:rsid w:val="002D3D48"/>
    <w:rsid w:val="002F1AAA"/>
    <w:rsid w:val="00306514"/>
    <w:rsid w:val="003070F8"/>
    <w:rsid w:val="00312609"/>
    <w:rsid w:val="00316BA6"/>
    <w:rsid w:val="003172C6"/>
    <w:rsid w:val="003332A9"/>
    <w:rsid w:val="00337DB7"/>
    <w:rsid w:val="00344ADD"/>
    <w:rsid w:val="003468C0"/>
    <w:rsid w:val="003508A7"/>
    <w:rsid w:val="003519B4"/>
    <w:rsid w:val="003653DE"/>
    <w:rsid w:val="003660FA"/>
    <w:rsid w:val="00370CE5"/>
    <w:rsid w:val="00375C3B"/>
    <w:rsid w:val="00390A2C"/>
    <w:rsid w:val="003975FD"/>
    <w:rsid w:val="003A2C16"/>
    <w:rsid w:val="003A5580"/>
    <w:rsid w:val="003A6EF1"/>
    <w:rsid w:val="003C3014"/>
    <w:rsid w:val="003C4CE2"/>
    <w:rsid w:val="003E0730"/>
    <w:rsid w:val="003E20A0"/>
    <w:rsid w:val="003F360E"/>
    <w:rsid w:val="00405054"/>
    <w:rsid w:val="0041490A"/>
    <w:rsid w:val="00416CE2"/>
    <w:rsid w:val="00420616"/>
    <w:rsid w:val="004252A9"/>
    <w:rsid w:val="0043083B"/>
    <w:rsid w:val="0045224B"/>
    <w:rsid w:val="004616AC"/>
    <w:rsid w:val="00463BB1"/>
    <w:rsid w:val="0046565E"/>
    <w:rsid w:val="00471172"/>
    <w:rsid w:val="00481651"/>
    <w:rsid w:val="00491190"/>
    <w:rsid w:val="004A7CC8"/>
    <w:rsid w:val="004A7ED3"/>
    <w:rsid w:val="004B1F93"/>
    <w:rsid w:val="004C2506"/>
    <w:rsid w:val="004D71F9"/>
    <w:rsid w:val="004E0EF8"/>
    <w:rsid w:val="004E2ADC"/>
    <w:rsid w:val="004E3A35"/>
    <w:rsid w:val="004E4B05"/>
    <w:rsid w:val="004E4E31"/>
    <w:rsid w:val="00501FAA"/>
    <w:rsid w:val="00513C97"/>
    <w:rsid w:val="00523473"/>
    <w:rsid w:val="005265FB"/>
    <w:rsid w:val="005272EC"/>
    <w:rsid w:val="00534F39"/>
    <w:rsid w:val="00535EC5"/>
    <w:rsid w:val="00536BE2"/>
    <w:rsid w:val="0054595E"/>
    <w:rsid w:val="00556702"/>
    <w:rsid w:val="00557606"/>
    <w:rsid w:val="00567AF7"/>
    <w:rsid w:val="0058067E"/>
    <w:rsid w:val="00586589"/>
    <w:rsid w:val="00591682"/>
    <w:rsid w:val="00595EDA"/>
    <w:rsid w:val="005A3F0A"/>
    <w:rsid w:val="005A7AD9"/>
    <w:rsid w:val="005B78C0"/>
    <w:rsid w:val="005C21BB"/>
    <w:rsid w:val="005C765C"/>
    <w:rsid w:val="005D2BE4"/>
    <w:rsid w:val="005E062A"/>
    <w:rsid w:val="005E1FC3"/>
    <w:rsid w:val="005E5151"/>
    <w:rsid w:val="005F0C07"/>
    <w:rsid w:val="00605218"/>
    <w:rsid w:val="006108D9"/>
    <w:rsid w:val="00625FD4"/>
    <w:rsid w:val="0062609B"/>
    <w:rsid w:val="0063283E"/>
    <w:rsid w:val="00646937"/>
    <w:rsid w:val="00651C2D"/>
    <w:rsid w:val="00660DF6"/>
    <w:rsid w:val="006702D7"/>
    <w:rsid w:val="00672E53"/>
    <w:rsid w:val="00674A17"/>
    <w:rsid w:val="00684622"/>
    <w:rsid w:val="00685AFA"/>
    <w:rsid w:val="0069032D"/>
    <w:rsid w:val="0069154A"/>
    <w:rsid w:val="006B0BC4"/>
    <w:rsid w:val="006B3F53"/>
    <w:rsid w:val="006D4FA3"/>
    <w:rsid w:val="006D6D43"/>
    <w:rsid w:val="006E04A9"/>
    <w:rsid w:val="006E1602"/>
    <w:rsid w:val="006E281F"/>
    <w:rsid w:val="006E3036"/>
    <w:rsid w:val="006E3E1E"/>
    <w:rsid w:val="006E5DBC"/>
    <w:rsid w:val="006F16A7"/>
    <w:rsid w:val="00714108"/>
    <w:rsid w:val="00720DCB"/>
    <w:rsid w:val="00722601"/>
    <w:rsid w:val="00722D30"/>
    <w:rsid w:val="00762672"/>
    <w:rsid w:val="00762F37"/>
    <w:rsid w:val="00765FE2"/>
    <w:rsid w:val="00771D57"/>
    <w:rsid w:val="00777678"/>
    <w:rsid w:val="00782F17"/>
    <w:rsid w:val="007831E5"/>
    <w:rsid w:val="00783219"/>
    <w:rsid w:val="00784B65"/>
    <w:rsid w:val="00787925"/>
    <w:rsid w:val="007905B7"/>
    <w:rsid w:val="00792CCC"/>
    <w:rsid w:val="00793A4B"/>
    <w:rsid w:val="007B7BFD"/>
    <w:rsid w:val="007C344C"/>
    <w:rsid w:val="007F3318"/>
    <w:rsid w:val="007F4926"/>
    <w:rsid w:val="008037CC"/>
    <w:rsid w:val="00805956"/>
    <w:rsid w:val="00806669"/>
    <w:rsid w:val="00811547"/>
    <w:rsid w:val="00812A15"/>
    <w:rsid w:val="00823AC9"/>
    <w:rsid w:val="00824DDC"/>
    <w:rsid w:val="00826EE3"/>
    <w:rsid w:val="00834C43"/>
    <w:rsid w:val="00834FB5"/>
    <w:rsid w:val="00844614"/>
    <w:rsid w:val="00863B0C"/>
    <w:rsid w:val="008659C6"/>
    <w:rsid w:val="008674A8"/>
    <w:rsid w:val="008771B0"/>
    <w:rsid w:val="00880C32"/>
    <w:rsid w:val="00881E18"/>
    <w:rsid w:val="008825FD"/>
    <w:rsid w:val="008838D1"/>
    <w:rsid w:val="00887850"/>
    <w:rsid w:val="008A23BA"/>
    <w:rsid w:val="008A47C4"/>
    <w:rsid w:val="008A5342"/>
    <w:rsid w:val="008A57F7"/>
    <w:rsid w:val="008B00CB"/>
    <w:rsid w:val="008C11CE"/>
    <w:rsid w:val="008C4EC4"/>
    <w:rsid w:val="008C57E0"/>
    <w:rsid w:val="008D029D"/>
    <w:rsid w:val="008E07C1"/>
    <w:rsid w:val="008E3E12"/>
    <w:rsid w:val="008E6151"/>
    <w:rsid w:val="008F0E75"/>
    <w:rsid w:val="008F3476"/>
    <w:rsid w:val="00904A07"/>
    <w:rsid w:val="00906E18"/>
    <w:rsid w:val="00907771"/>
    <w:rsid w:val="009141E1"/>
    <w:rsid w:val="009242CB"/>
    <w:rsid w:val="00925BB2"/>
    <w:rsid w:val="00935AEC"/>
    <w:rsid w:val="009504F2"/>
    <w:rsid w:val="00964BB8"/>
    <w:rsid w:val="009857EB"/>
    <w:rsid w:val="009874F4"/>
    <w:rsid w:val="009956A8"/>
    <w:rsid w:val="009A04C8"/>
    <w:rsid w:val="009A22B3"/>
    <w:rsid w:val="009A2C56"/>
    <w:rsid w:val="009B0EA2"/>
    <w:rsid w:val="009B3385"/>
    <w:rsid w:val="009B65CF"/>
    <w:rsid w:val="009C69EA"/>
    <w:rsid w:val="009D124B"/>
    <w:rsid w:val="009D4DD5"/>
    <w:rsid w:val="009F57DA"/>
    <w:rsid w:val="00A00E74"/>
    <w:rsid w:val="00A03312"/>
    <w:rsid w:val="00A140A9"/>
    <w:rsid w:val="00A202D4"/>
    <w:rsid w:val="00A211B6"/>
    <w:rsid w:val="00A23073"/>
    <w:rsid w:val="00A315D9"/>
    <w:rsid w:val="00A31E30"/>
    <w:rsid w:val="00A40E4D"/>
    <w:rsid w:val="00A41F43"/>
    <w:rsid w:val="00A44FAD"/>
    <w:rsid w:val="00A45EC9"/>
    <w:rsid w:val="00A51F71"/>
    <w:rsid w:val="00A54262"/>
    <w:rsid w:val="00A57E21"/>
    <w:rsid w:val="00A66997"/>
    <w:rsid w:val="00A75CBB"/>
    <w:rsid w:val="00A84224"/>
    <w:rsid w:val="00A84EFD"/>
    <w:rsid w:val="00A905A3"/>
    <w:rsid w:val="00A9149B"/>
    <w:rsid w:val="00A93854"/>
    <w:rsid w:val="00A95A9A"/>
    <w:rsid w:val="00A97072"/>
    <w:rsid w:val="00AA17E1"/>
    <w:rsid w:val="00AA1FED"/>
    <w:rsid w:val="00AA22A8"/>
    <w:rsid w:val="00AA2A92"/>
    <w:rsid w:val="00AA473C"/>
    <w:rsid w:val="00AC4F9D"/>
    <w:rsid w:val="00AD31AA"/>
    <w:rsid w:val="00AD755F"/>
    <w:rsid w:val="00AE7C5D"/>
    <w:rsid w:val="00B3105C"/>
    <w:rsid w:val="00B31A98"/>
    <w:rsid w:val="00B330EB"/>
    <w:rsid w:val="00B55E43"/>
    <w:rsid w:val="00B5623D"/>
    <w:rsid w:val="00B61FB8"/>
    <w:rsid w:val="00B62C90"/>
    <w:rsid w:val="00B77B0B"/>
    <w:rsid w:val="00B8074E"/>
    <w:rsid w:val="00B81C47"/>
    <w:rsid w:val="00B834D5"/>
    <w:rsid w:val="00B953AF"/>
    <w:rsid w:val="00BA3E6B"/>
    <w:rsid w:val="00BB0337"/>
    <w:rsid w:val="00BB2798"/>
    <w:rsid w:val="00BB4D9C"/>
    <w:rsid w:val="00BB5C2A"/>
    <w:rsid w:val="00BB5C4F"/>
    <w:rsid w:val="00BD31D1"/>
    <w:rsid w:val="00BD3AF3"/>
    <w:rsid w:val="00BE2A84"/>
    <w:rsid w:val="00BE4C89"/>
    <w:rsid w:val="00BE616E"/>
    <w:rsid w:val="00BF1D0C"/>
    <w:rsid w:val="00BF304E"/>
    <w:rsid w:val="00BF59B8"/>
    <w:rsid w:val="00BF6F79"/>
    <w:rsid w:val="00C063FE"/>
    <w:rsid w:val="00C17EA4"/>
    <w:rsid w:val="00C21DC5"/>
    <w:rsid w:val="00C40439"/>
    <w:rsid w:val="00C51706"/>
    <w:rsid w:val="00C51FB3"/>
    <w:rsid w:val="00C53CF0"/>
    <w:rsid w:val="00C5433D"/>
    <w:rsid w:val="00C719F0"/>
    <w:rsid w:val="00C74B31"/>
    <w:rsid w:val="00C77816"/>
    <w:rsid w:val="00CA4579"/>
    <w:rsid w:val="00CA5CD9"/>
    <w:rsid w:val="00CB1797"/>
    <w:rsid w:val="00CB39BE"/>
    <w:rsid w:val="00CC0E90"/>
    <w:rsid w:val="00CC2BC3"/>
    <w:rsid w:val="00CD2297"/>
    <w:rsid w:val="00CD512E"/>
    <w:rsid w:val="00CE25F2"/>
    <w:rsid w:val="00CE556F"/>
    <w:rsid w:val="00CE7A47"/>
    <w:rsid w:val="00CF63C4"/>
    <w:rsid w:val="00CF794E"/>
    <w:rsid w:val="00D07453"/>
    <w:rsid w:val="00D2673D"/>
    <w:rsid w:val="00D268F6"/>
    <w:rsid w:val="00D34D7C"/>
    <w:rsid w:val="00D3698C"/>
    <w:rsid w:val="00D55663"/>
    <w:rsid w:val="00D571BC"/>
    <w:rsid w:val="00D57A17"/>
    <w:rsid w:val="00D83983"/>
    <w:rsid w:val="00D92D0E"/>
    <w:rsid w:val="00D95375"/>
    <w:rsid w:val="00DA7926"/>
    <w:rsid w:val="00DB5117"/>
    <w:rsid w:val="00DC17F9"/>
    <w:rsid w:val="00DC40B8"/>
    <w:rsid w:val="00DC4C71"/>
    <w:rsid w:val="00DD412B"/>
    <w:rsid w:val="00DD6680"/>
    <w:rsid w:val="00DE1521"/>
    <w:rsid w:val="00DF7449"/>
    <w:rsid w:val="00E068C8"/>
    <w:rsid w:val="00E15CA6"/>
    <w:rsid w:val="00E1629C"/>
    <w:rsid w:val="00E211B5"/>
    <w:rsid w:val="00E22C8D"/>
    <w:rsid w:val="00E25C36"/>
    <w:rsid w:val="00E2711F"/>
    <w:rsid w:val="00E37AD3"/>
    <w:rsid w:val="00E4076F"/>
    <w:rsid w:val="00E45B38"/>
    <w:rsid w:val="00E505E4"/>
    <w:rsid w:val="00E622C5"/>
    <w:rsid w:val="00E83ADF"/>
    <w:rsid w:val="00E850F8"/>
    <w:rsid w:val="00E864B3"/>
    <w:rsid w:val="00EA0E3B"/>
    <w:rsid w:val="00EA17C5"/>
    <w:rsid w:val="00EB4DC4"/>
    <w:rsid w:val="00EB7C2E"/>
    <w:rsid w:val="00EB7DCA"/>
    <w:rsid w:val="00EB7F75"/>
    <w:rsid w:val="00EC2B65"/>
    <w:rsid w:val="00EC2EB4"/>
    <w:rsid w:val="00EC3FD0"/>
    <w:rsid w:val="00EC772B"/>
    <w:rsid w:val="00ED1716"/>
    <w:rsid w:val="00ED47F0"/>
    <w:rsid w:val="00EE0ABD"/>
    <w:rsid w:val="00EE1066"/>
    <w:rsid w:val="00EE3D39"/>
    <w:rsid w:val="00EE5901"/>
    <w:rsid w:val="00EF1E07"/>
    <w:rsid w:val="00F12F74"/>
    <w:rsid w:val="00F1587E"/>
    <w:rsid w:val="00F20FFE"/>
    <w:rsid w:val="00F22A34"/>
    <w:rsid w:val="00F23B68"/>
    <w:rsid w:val="00F31000"/>
    <w:rsid w:val="00F43D75"/>
    <w:rsid w:val="00F55CD0"/>
    <w:rsid w:val="00F61802"/>
    <w:rsid w:val="00F7050C"/>
    <w:rsid w:val="00F91D6A"/>
    <w:rsid w:val="00F92FCA"/>
    <w:rsid w:val="00F933BF"/>
    <w:rsid w:val="00FA2F8A"/>
    <w:rsid w:val="00FA5116"/>
    <w:rsid w:val="00FA79AA"/>
    <w:rsid w:val="00FC246B"/>
    <w:rsid w:val="00FC394B"/>
    <w:rsid w:val="00FC746D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528913"/>
  <w15:docId w15:val="{AB194F69-B66D-4A5F-8C97-0236A1D7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7DA"/>
  </w:style>
  <w:style w:type="paragraph" w:styleId="Nagwek1">
    <w:name w:val="heading 1"/>
    <w:basedOn w:val="Normalny"/>
    <w:next w:val="Normalny"/>
    <w:link w:val="Nagwek1Znak"/>
    <w:qFormat/>
    <w:rsid w:val="009504F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6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64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5F"/>
  </w:style>
  <w:style w:type="paragraph" w:styleId="Stopka">
    <w:name w:val="footer"/>
    <w:basedOn w:val="Normalny"/>
    <w:link w:val="StopkaZnak"/>
    <w:uiPriority w:val="99"/>
    <w:unhideWhenUsed/>
    <w:rsid w:val="00A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5F"/>
  </w:style>
  <w:style w:type="paragraph" w:customStyle="1" w:styleId="Default">
    <w:name w:val="Default"/>
    <w:rsid w:val="00AD7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58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1D41B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04F2"/>
    <w:rPr>
      <w:rFonts w:ascii="Tahoma" w:eastAsia="Times New Roman" w:hAnsi="Tahoma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9504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4F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9504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A2C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2C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wzpod">
    <w:name w:val="tekwzpod"/>
    <w:rsid w:val="0043083B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customStyle="1" w:styleId="tekwz">
    <w:name w:val="tekwz"/>
    <w:rsid w:val="00EB7C2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779B-5A4B-4EAE-87D2-F7342B57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Andrzejczak</dc:creator>
  <cp:lastModifiedBy>Tomasz Miazek</cp:lastModifiedBy>
  <cp:revision>4</cp:revision>
  <cp:lastPrinted>2019-10-18T10:12:00Z</cp:lastPrinted>
  <dcterms:created xsi:type="dcterms:W3CDTF">2019-10-23T11:51:00Z</dcterms:created>
  <dcterms:modified xsi:type="dcterms:W3CDTF">2019-10-23T12:56:00Z</dcterms:modified>
</cp:coreProperties>
</file>