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  <w:r w:rsidRPr="00B257F8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26CF5B7F" wp14:editId="7BF5DA1F">
            <wp:extent cx="5476875" cy="1114425"/>
            <wp:effectExtent l="0" t="0" r="9525" b="9525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Default="00B257F8" w:rsidP="00B257F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Dotyczy: </w:t>
      </w: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Pr="006E7414" w:rsidRDefault="00E31EAD" w:rsidP="00B257F8">
      <w:pPr>
        <w:pStyle w:val="Tekstpodstawowy"/>
        <w:rPr>
          <w:rFonts w:asciiTheme="minorHAnsi" w:eastAsia="Calibri" w:hAnsiTheme="minorHAnsi" w:cstheme="minorHAnsi"/>
          <w:b/>
          <w:i/>
          <w:color w:val="FF0000"/>
          <w:sz w:val="22"/>
          <w:szCs w:val="22"/>
          <w:lang w:eastAsia="en-US"/>
        </w:rPr>
      </w:pPr>
      <w:r w:rsidRPr="00E31EAD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Dostawa worków foliowych LDPE, HDP na odpady dla Centralnego Szpitala Klinicznego Uniwersytetu Medycznego w Łodzi przy ul. Pomorskiej</w:t>
      </w: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</w:p>
    <w:p w:rsidR="00B257F8" w:rsidRDefault="00B257F8" w:rsidP="00B257F8">
      <w:pPr>
        <w:jc w:val="right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Numer referencyjny: </w:t>
      </w:r>
      <w:r w:rsidR="00E31EAD">
        <w:rPr>
          <w:rFonts w:ascii="Tahoma" w:eastAsia="Times New Roman" w:hAnsi="Tahoma" w:cs="Tahoma"/>
          <w:b/>
          <w:sz w:val="20"/>
          <w:szCs w:val="20"/>
        </w:rPr>
        <w:t>ZP/63</w:t>
      </w:r>
      <w:r w:rsidRPr="001C6C20">
        <w:rPr>
          <w:rFonts w:ascii="Tahoma" w:eastAsia="Times New Roman" w:hAnsi="Tahoma" w:cs="Tahoma"/>
          <w:b/>
          <w:sz w:val="20"/>
          <w:szCs w:val="20"/>
        </w:rPr>
        <w:t>/</w:t>
      </w:r>
      <w:r>
        <w:rPr>
          <w:rFonts w:ascii="Tahoma" w:eastAsia="Times New Roman" w:hAnsi="Tahoma" w:cs="Tahoma"/>
          <w:b/>
          <w:sz w:val="20"/>
          <w:szCs w:val="20"/>
        </w:rPr>
        <w:t>20</w:t>
      </w:r>
      <w:r w:rsidRPr="001C6C20">
        <w:rPr>
          <w:rFonts w:ascii="Tahoma" w:eastAsia="Times New Roman" w:hAnsi="Tahoma" w:cs="Tahoma"/>
          <w:b/>
          <w:sz w:val="20"/>
          <w:szCs w:val="20"/>
        </w:rPr>
        <w:t>22</w:t>
      </w:r>
    </w:p>
    <w:p w:rsidR="00B257F8" w:rsidRDefault="00B257F8" w:rsidP="00B257F8">
      <w:pPr>
        <w:jc w:val="right"/>
        <w:rPr>
          <w:rFonts w:ascii="Tahoma" w:eastAsia="Times New Roman" w:hAnsi="Tahoma" w:cs="Tahoma"/>
          <w:b/>
          <w:sz w:val="20"/>
          <w:szCs w:val="20"/>
        </w:rPr>
      </w:pPr>
      <w:r w:rsidRPr="001C6C20">
        <w:rPr>
          <w:rFonts w:ascii="Tahoma" w:eastAsia="Times New Roman" w:hAnsi="Tahoma" w:cs="Tahoma"/>
          <w:b/>
          <w:sz w:val="20"/>
          <w:szCs w:val="20"/>
          <w:highlight w:val="yellow"/>
        </w:rPr>
        <w:t>Ogłoszenie TED:</w:t>
      </w:r>
      <w:r w:rsidRPr="001C6C20">
        <w:t xml:space="preserve"> </w:t>
      </w:r>
      <w:r w:rsidR="00E31EAD" w:rsidRPr="00E31EAD">
        <w:rPr>
          <w:rFonts w:ascii="Tahoma" w:eastAsia="Times New Roman" w:hAnsi="Tahoma" w:cs="Tahoma"/>
          <w:b/>
          <w:sz w:val="20"/>
          <w:szCs w:val="20"/>
        </w:rPr>
        <w:t>2022/S 131-372768</w:t>
      </w:r>
    </w:p>
    <w:p w:rsidR="00B257F8" w:rsidRPr="001C6C20" w:rsidRDefault="00B257F8" w:rsidP="00B257F8">
      <w:pPr>
        <w:jc w:val="right"/>
        <w:rPr>
          <w:rFonts w:ascii="Tahoma" w:eastAsia="Times New Roman" w:hAnsi="Tahoma" w:cs="Tahoma"/>
          <w:sz w:val="20"/>
          <w:szCs w:val="20"/>
        </w:rPr>
      </w:pPr>
      <w:r w:rsidRPr="001C6C20">
        <w:rPr>
          <w:rFonts w:ascii="Tahoma" w:eastAsia="Times New Roman" w:hAnsi="Tahoma" w:cs="Tahoma"/>
          <w:sz w:val="20"/>
          <w:szCs w:val="20"/>
        </w:rPr>
        <w:t xml:space="preserve">Informujemy, że dokumentacja postępowania jest udostępniona na stronie prowadzonego postępowania: </w:t>
      </w:r>
      <w:hyperlink r:id="rId5" w:history="1">
        <w:r w:rsidRPr="001C6C20">
          <w:rPr>
            <w:rStyle w:val="Hipercze"/>
            <w:rFonts w:ascii="Tahoma" w:eastAsia="Times New Roman" w:hAnsi="Tahoma" w:cs="Tahoma"/>
            <w:sz w:val="20"/>
            <w:szCs w:val="20"/>
          </w:rPr>
          <w:t>https://miniportal.uzp.gov.pl/</w:t>
        </w:r>
      </w:hyperlink>
      <w:r w:rsidRPr="001C6C20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B257F8" w:rsidRPr="00246361" w:rsidRDefault="00B257F8" w:rsidP="00B257F8">
      <w:pPr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246361">
        <w:rPr>
          <w:rFonts w:asciiTheme="minorHAnsi" w:eastAsia="Times New Roman" w:hAnsiTheme="minorHAnsi" w:cstheme="minorHAnsi"/>
          <w:b/>
          <w:sz w:val="20"/>
          <w:szCs w:val="20"/>
        </w:rPr>
        <w:t>Identyfikator postępowania</w:t>
      </w:r>
    </w:p>
    <w:p w:rsidR="00B257F8" w:rsidRPr="00246361" w:rsidRDefault="00E31EAD" w:rsidP="00B257F8">
      <w:pPr>
        <w:ind w:left="720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E31EAD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                                                    ocds-148610-e64c1b3f-fd24-11ec-8000-d680d39e541a</w:t>
      </w:r>
      <w:bookmarkStart w:id="0" w:name="_GoBack"/>
      <w:bookmarkEnd w:id="0"/>
    </w:p>
    <w:p w:rsidR="00735FB1" w:rsidRDefault="00735FB1"/>
    <w:sectPr w:rsidR="0073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F8"/>
    <w:rsid w:val="00735FB1"/>
    <w:rsid w:val="00B257F8"/>
    <w:rsid w:val="00E3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0287"/>
  <w15:chartTrackingRefBased/>
  <w15:docId w15:val="{CB89A2AD-70EF-484C-8722-924454D2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7F8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257F8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257F8"/>
    <w:pPr>
      <w:suppressAutoHyphens/>
      <w:jc w:val="both"/>
    </w:pPr>
    <w:rPr>
      <w:rFonts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57F8"/>
    <w:rPr>
      <w:rFonts w:ascii="Times New Roman" w:eastAsiaTheme="minorEastAsia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iportal.uzp.gov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Owczarek</dc:creator>
  <cp:keywords/>
  <dc:description/>
  <cp:lastModifiedBy>Aleksandra Owczarek</cp:lastModifiedBy>
  <cp:revision>2</cp:revision>
  <dcterms:created xsi:type="dcterms:W3CDTF">2022-05-31T12:12:00Z</dcterms:created>
  <dcterms:modified xsi:type="dcterms:W3CDTF">2022-07-11T08:33:00Z</dcterms:modified>
</cp:coreProperties>
</file>