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7E" w:rsidRPr="00241F35" w:rsidRDefault="00071F7E">
      <w:pPr>
        <w:spacing w:after="120"/>
        <w:rPr>
          <w:rFonts w:cs="Times New Roman"/>
        </w:rPr>
      </w:pPr>
    </w:p>
    <w:p w:rsidR="00071F7E" w:rsidRPr="00241F35" w:rsidRDefault="00B76F24">
      <w:pPr>
        <w:spacing w:after="120"/>
        <w:rPr>
          <w:rFonts w:cs="Times New Roman"/>
          <w:b/>
          <w:bCs/>
        </w:rPr>
      </w:pPr>
      <w:r w:rsidRPr="00241F35">
        <w:rPr>
          <w:rFonts w:cs="Times New Roman"/>
          <w:noProof/>
        </w:rPr>
        <w:drawing>
          <wp:inline distT="0" distB="0" distL="0" distR="0">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rsidR="00071F7E" w:rsidRPr="00241F35" w:rsidRDefault="00071F7E">
      <w:pPr>
        <w:spacing w:after="120"/>
        <w:jc w:val="center"/>
        <w:rPr>
          <w:rFonts w:ascii="Tahoma" w:hAnsi="Tahoma" w:cs="Tahoma"/>
          <w:b/>
          <w:bCs/>
          <w:spacing w:val="80"/>
          <w:sz w:val="32"/>
          <w:szCs w:val="32"/>
          <w:u w:val="single"/>
        </w:rPr>
      </w:pPr>
    </w:p>
    <w:p w:rsidR="00071F7E" w:rsidRPr="00241F35" w:rsidRDefault="00071F7E">
      <w:pPr>
        <w:spacing w:after="120"/>
        <w:jc w:val="center"/>
        <w:rPr>
          <w:rFonts w:ascii="Tahoma" w:hAnsi="Tahoma" w:cs="Tahoma"/>
          <w:b/>
          <w:bCs/>
          <w:spacing w:val="80"/>
          <w:sz w:val="32"/>
          <w:szCs w:val="32"/>
          <w:u w:val="single"/>
        </w:rPr>
      </w:pPr>
    </w:p>
    <w:p w:rsidR="00071F7E" w:rsidRPr="00241F35" w:rsidRDefault="00071F7E">
      <w:pPr>
        <w:spacing w:after="120"/>
        <w:jc w:val="center"/>
        <w:rPr>
          <w:rFonts w:ascii="Tahoma" w:hAnsi="Tahoma" w:cs="Tahoma"/>
          <w:b/>
          <w:bCs/>
          <w:spacing w:val="80"/>
          <w:sz w:val="32"/>
          <w:szCs w:val="32"/>
          <w:u w:val="single"/>
        </w:rPr>
      </w:pPr>
    </w:p>
    <w:p w:rsidR="00071F7E" w:rsidRPr="00241F35" w:rsidRDefault="00071F7E">
      <w:pPr>
        <w:spacing w:after="120"/>
        <w:jc w:val="center"/>
        <w:rPr>
          <w:rFonts w:ascii="Tahoma" w:hAnsi="Tahoma" w:cs="Tahoma"/>
          <w:b/>
          <w:bCs/>
          <w:spacing w:val="80"/>
          <w:sz w:val="32"/>
          <w:szCs w:val="32"/>
          <w:u w:val="single"/>
        </w:rPr>
      </w:pPr>
      <w:r w:rsidRPr="00241F35">
        <w:rPr>
          <w:rFonts w:ascii="Tahoma" w:hAnsi="Tahoma" w:cs="Tahoma"/>
          <w:b/>
          <w:bCs/>
          <w:spacing w:val="80"/>
          <w:sz w:val="32"/>
          <w:szCs w:val="32"/>
          <w:u w:val="single"/>
        </w:rPr>
        <w:t xml:space="preserve">SPECYFIKACJA ISTOTNYCH </w:t>
      </w:r>
      <w:r w:rsidRPr="00241F35">
        <w:rPr>
          <w:rFonts w:ascii="Tahoma" w:hAnsi="Tahoma" w:cs="Tahoma"/>
          <w:b/>
          <w:bCs/>
          <w:spacing w:val="80"/>
          <w:sz w:val="32"/>
          <w:szCs w:val="32"/>
          <w:u w:val="single"/>
        </w:rPr>
        <w:br/>
        <w:t>WARUNKÓW ZAMÓWIENIA</w:t>
      </w:r>
    </w:p>
    <w:p w:rsidR="00071F7E" w:rsidRPr="00241F35" w:rsidRDefault="00071F7E">
      <w:pPr>
        <w:spacing w:after="120"/>
        <w:rPr>
          <w:rFonts w:ascii="Tahoma" w:hAnsi="Tahoma" w:cs="Tahoma"/>
        </w:rPr>
      </w:pPr>
    </w:p>
    <w:p w:rsidR="00071F7E" w:rsidRPr="00241F35" w:rsidRDefault="00071F7E" w:rsidP="001137C8">
      <w:pPr>
        <w:jc w:val="center"/>
        <w:rPr>
          <w:rFonts w:ascii="Tahoma" w:hAnsi="Tahoma" w:cs="Tahoma"/>
          <w:sz w:val="20"/>
          <w:szCs w:val="20"/>
        </w:rPr>
      </w:pPr>
      <w:r w:rsidRPr="00241F35">
        <w:rPr>
          <w:rFonts w:ascii="Tahoma" w:hAnsi="Tahoma" w:cs="Tahoma"/>
        </w:rPr>
        <w:t>Dotyczy przetargu nieograniczonego o wartości powyżej 135 000 euro na:</w:t>
      </w:r>
      <w:r w:rsidRPr="00241F35">
        <w:rPr>
          <w:rFonts w:ascii="Tahoma" w:hAnsi="Tahoma" w:cs="Tahoma"/>
        </w:rPr>
        <w:br/>
      </w:r>
    </w:p>
    <w:p w:rsidR="00071F7E" w:rsidRPr="00241F35" w:rsidRDefault="00071F7E">
      <w:pPr>
        <w:rPr>
          <w:rFonts w:ascii="Tahoma" w:hAnsi="Tahoma" w:cs="Tahoma"/>
          <w:sz w:val="20"/>
          <w:szCs w:val="20"/>
        </w:rPr>
      </w:pPr>
    </w:p>
    <w:p w:rsidR="00071F7E" w:rsidRPr="00241F35" w:rsidRDefault="00071F7E">
      <w:pPr>
        <w:pStyle w:val="Tekstpodstawowy"/>
        <w:jc w:val="center"/>
        <w:rPr>
          <w:rFonts w:ascii="Tahoma" w:hAnsi="Tahoma" w:cs="Tahoma"/>
          <w:b/>
          <w:bCs/>
          <w:sz w:val="28"/>
          <w:szCs w:val="28"/>
        </w:rPr>
      </w:pPr>
    </w:p>
    <w:p w:rsidR="00345089" w:rsidRPr="00241F35" w:rsidRDefault="00874039" w:rsidP="00345089">
      <w:pPr>
        <w:jc w:val="center"/>
        <w:rPr>
          <w:rFonts w:ascii="Tahoma" w:hAnsi="Tahoma" w:cs="Tahoma"/>
          <w:b/>
          <w:bCs/>
          <w:lang w:eastAsia="ar-SA"/>
        </w:rPr>
      </w:pPr>
      <w:r w:rsidRPr="00241F35">
        <w:rPr>
          <w:rFonts w:ascii="Tahoma" w:hAnsi="Tahoma" w:cs="Tahoma"/>
          <w:b/>
          <w:bCs/>
          <w:lang w:eastAsia="ar-SA"/>
        </w:rPr>
        <w:t xml:space="preserve">Dostawa odczynników wraz </w:t>
      </w:r>
      <w:r w:rsidR="003765F8" w:rsidRPr="00241F35">
        <w:rPr>
          <w:rFonts w:ascii="Tahoma" w:hAnsi="Tahoma" w:cs="Tahoma"/>
          <w:b/>
          <w:bCs/>
          <w:lang w:eastAsia="ar-SA"/>
        </w:rPr>
        <w:t xml:space="preserve">z </w:t>
      </w:r>
      <w:r w:rsidRPr="00241F35">
        <w:rPr>
          <w:rFonts w:ascii="Tahoma" w:hAnsi="Tahoma" w:cs="Tahoma"/>
          <w:b/>
          <w:bCs/>
          <w:lang w:eastAsia="ar-SA"/>
        </w:rPr>
        <w:t xml:space="preserve">dzierżawą </w:t>
      </w:r>
      <w:r w:rsidR="003765F8" w:rsidRPr="00241F35">
        <w:rPr>
          <w:rFonts w:ascii="Tahoma" w:hAnsi="Tahoma" w:cs="Tahoma"/>
          <w:b/>
          <w:bCs/>
          <w:lang w:eastAsia="ar-SA"/>
        </w:rPr>
        <w:t>aparatów</w:t>
      </w:r>
      <w:r w:rsidRPr="00241F35">
        <w:rPr>
          <w:rFonts w:ascii="Tahoma" w:hAnsi="Tahoma" w:cs="Tahoma"/>
          <w:b/>
          <w:bCs/>
          <w:lang w:eastAsia="ar-SA"/>
        </w:rPr>
        <w:t xml:space="preserve"> </w:t>
      </w:r>
      <w:r w:rsidR="006C7761" w:rsidRPr="00241F35">
        <w:rPr>
          <w:rFonts w:ascii="Tahoma" w:hAnsi="Tahoma" w:cs="Tahoma"/>
          <w:b/>
          <w:bCs/>
          <w:lang w:eastAsia="ar-SA"/>
        </w:rPr>
        <w:t xml:space="preserve">i urządzeń </w:t>
      </w:r>
      <w:r w:rsidRPr="00241F35">
        <w:rPr>
          <w:rFonts w:ascii="Tahoma" w:hAnsi="Tahoma" w:cs="Tahoma"/>
          <w:b/>
          <w:bCs/>
          <w:lang w:eastAsia="ar-SA"/>
        </w:rPr>
        <w:t xml:space="preserve">na potrzeby </w:t>
      </w:r>
      <w:r w:rsidR="003765F8" w:rsidRPr="00241F35">
        <w:rPr>
          <w:rFonts w:ascii="Tahoma" w:hAnsi="Tahoma" w:cs="Tahoma"/>
          <w:b/>
          <w:bCs/>
          <w:lang w:eastAsia="ar-SA"/>
        </w:rPr>
        <w:t>Pracowni Immunologii Transplantacyjnej</w:t>
      </w:r>
      <w:r w:rsidRPr="00241F35">
        <w:rPr>
          <w:rFonts w:ascii="Tahoma" w:hAnsi="Tahoma" w:cs="Tahoma"/>
          <w:b/>
          <w:bCs/>
          <w:lang w:eastAsia="ar-SA"/>
        </w:rPr>
        <w:t xml:space="preserve"> dla Centralnego Szpitala Klinicznego Uniwersytetu Medycznego w Łodzi przy ul. Pomorskiej 251.</w:t>
      </w:r>
    </w:p>
    <w:p w:rsidR="00071F7E" w:rsidRPr="00241F35" w:rsidRDefault="00071F7E">
      <w:pPr>
        <w:rPr>
          <w:rFonts w:ascii="Tahoma" w:hAnsi="Tahoma" w:cs="Tahoma"/>
        </w:rPr>
      </w:pPr>
    </w:p>
    <w:p w:rsidR="00071F7E" w:rsidRPr="00241F35" w:rsidRDefault="00071F7E">
      <w:pPr>
        <w:jc w:val="center"/>
        <w:rPr>
          <w:rFonts w:ascii="Tahoma" w:hAnsi="Tahoma" w:cs="Tahoma"/>
        </w:rPr>
      </w:pPr>
    </w:p>
    <w:p w:rsidR="00071F7E" w:rsidRPr="00241F35" w:rsidRDefault="003765F8">
      <w:pPr>
        <w:rPr>
          <w:rFonts w:ascii="Tahoma" w:hAnsi="Tahoma" w:cs="Tahoma"/>
          <w:b/>
          <w:bCs/>
          <w:sz w:val="28"/>
          <w:szCs w:val="28"/>
        </w:rPr>
      </w:pPr>
      <w:r w:rsidRPr="00241F35">
        <w:rPr>
          <w:rFonts w:ascii="Tahoma" w:hAnsi="Tahoma" w:cs="Tahoma"/>
          <w:b/>
          <w:bCs/>
          <w:sz w:val="22"/>
          <w:szCs w:val="22"/>
        </w:rPr>
        <w:t>Sprawa nr  ZP /11/ 2018</w:t>
      </w:r>
      <w:r w:rsidR="00071F7E" w:rsidRPr="00241F35">
        <w:rPr>
          <w:rFonts w:ascii="Tahoma" w:hAnsi="Tahoma" w:cs="Tahoma"/>
          <w:b/>
          <w:bCs/>
          <w:sz w:val="22"/>
          <w:szCs w:val="22"/>
        </w:rPr>
        <w:t>.</w:t>
      </w:r>
      <w:bookmarkStart w:id="0" w:name="_GoBack"/>
      <w:bookmarkEnd w:id="0"/>
    </w:p>
    <w:p w:rsidR="00071F7E" w:rsidRPr="00241F35" w:rsidRDefault="00071F7E">
      <w:pPr>
        <w:rPr>
          <w:rFonts w:ascii="Tahoma" w:hAnsi="Tahoma" w:cs="Tahoma"/>
          <w:b/>
          <w:bCs/>
          <w:sz w:val="20"/>
          <w:szCs w:val="20"/>
          <w:u w:val="single"/>
        </w:rPr>
      </w:pPr>
    </w:p>
    <w:p w:rsidR="00071F7E" w:rsidRPr="00241F35" w:rsidRDefault="00071F7E">
      <w:pPr>
        <w:rPr>
          <w:rFonts w:ascii="Tahoma" w:hAnsi="Tahoma" w:cs="Tahoma"/>
          <w:b/>
          <w:bCs/>
          <w:u w:val="single"/>
        </w:rPr>
      </w:pPr>
    </w:p>
    <w:p w:rsidR="00071F7E" w:rsidRPr="00241F35" w:rsidRDefault="00071F7E">
      <w:pPr>
        <w:rPr>
          <w:rFonts w:ascii="Tahoma" w:hAnsi="Tahoma" w:cs="Tahoma"/>
          <w:b/>
          <w:bCs/>
          <w:u w:val="single"/>
        </w:rPr>
      </w:pPr>
    </w:p>
    <w:p w:rsidR="00071F7E" w:rsidRPr="00241F35" w:rsidRDefault="00071F7E">
      <w:pPr>
        <w:rPr>
          <w:rFonts w:ascii="Tahoma" w:hAnsi="Tahoma" w:cs="Tahoma"/>
          <w:b/>
          <w:bCs/>
          <w:u w:val="single"/>
        </w:rPr>
      </w:pPr>
    </w:p>
    <w:p w:rsidR="00345089" w:rsidRPr="00241F35" w:rsidRDefault="00345089">
      <w:pPr>
        <w:rPr>
          <w:rFonts w:ascii="Tahoma" w:hAnsi="Tahoma" w:cs="Tahoma"/>
          <w:b/>
          <w:bCs/>
          <w:u w:val="single"/>
        </w:rPr>
      </w:pPr>
    </w:p>
    <w:p w:rsidR="00345089" w:rsidRPr="00241F35" w:rsidRDefault="00345089">
      <w:pPr>
        <w:rPr>
          <w:rFonts w:ascii="Tahoma" w:hAnsi="Tahoma" w:cs="Tahoma"/>
          <w:b/>
          <w:bCs/>
          <w:u w:val="single"/>
        </w:rPr>
      </w:pPr>
    </w:p>
    <w:p w:rsidR="00590112" w:rsidRPr="00241F35" w:rsidRDefault="00590112">
      <w:pPr>
        <w:rPr>
          <w:rFonts w:ascii="Tahoma" w:hAnsi="Tahoma" w:cs="Tahoma"/>
          <w:b/>
          <w:bCs/>
          <w:u w:val="single"/>
        </w:rPr>
      </w:pPr>
    </w:p>
    <w:p w:rsidR="00071F7E" w:rsidRPr="00241F35" w:rsidRDefault="00071F7E">
      <w:pPr>
        <w:rPr>
          <w:rFonts w:ascii="Tahoma" w:hAnsi="Tahoma" w:cs="Tahoma"/>
          <w:b/>
          <w:bCs/>
          <w:u w:val="single"/>
        </w:rPr>
      </w:pPr>
    </w:p>
    <w:p w:rsidR="00071F7E" w:rsidRPr="00241F35" w:rsidRDefault="00071F7E">
      <w:pPr>
        <w:pStyle w:val="Tekstpodstawowy2"/>
        <w:spacing w:line="360" w:lineRule="auto"/>
        <w:jc w:val="right"/>
        <w:rPr>
          <w:rFonts w:ascii="Tahoma" w:hAnsi="Tahoma" w:cs="Tahoma"/>
        </w:rPr>
      </w:pPr>
      <w:r w:rsidRPr="00241F35">
        <w:rPr>
          <w:rFonts w:ascii="Tahoma" w:hAnsi="Tahoma" w:cs="Tahoma"/>
          <w:b/>
          <w:bCs/>
        </w:rPr>
        <w:t xml:space="preserve">Specyfikację zatwierdził: </w:t>
      </w:r>
    </w:p>
    <w:p w:rsidR="00071F7E" w:rsidRPr="00241F35" w:rsidRDefault="00071F7E">
      <w:pPr>
        <w:spacing w:after="120"/>
        <w:jc w:val="right"/>
        <w:rPr>
          <w:rFonts w:ascii="Tahoma" w:hAnsi="Tahoma" w:cs="Tahoma"/>
          <w:b/>
          <w:bCs/>
          <w:sz w:val="22"/>
          <w:szCs w:val="22"/>
        </w:rPr>
      </w:pPr>
      <w:r w:rsidRPr="00241F35">
        <w:rPr>
          <w:rFonts w:ascii="Tahoma" w:hAnsi="Tahoma" w:cs="Tahoma"/>
          <w:b/>
          <w:bCs/>
          <w:sz w:val="22"/>
          <w:szCs w:val="22"/>
        </w:rPr>
        <w:t>dr n. med. Monika Domarecka</w:t>
      </w:r>
    </w:p>
    <w:p w:rsidR="00071F7E" w:rsidRPr="00241F35" w:rsidRDefault="00071F7E">
      <w:pPr>
        <w:spacing w:after="120"/>
        <w:jc w:val="right"/>
        <w:rPr>
          <w:rFonts w:ascii="Tahoma" w:hAnsi="Tahoma" w:cs="Tahoma"/>
          <w:b/>
          <w:bCs/>
          <w:sz w:val="22"/>
          <w:szCs w:val="22"/>
        </w:rPr>
      </w:pPr>
      <w:r w:rsidRPr="00241F35">
        <w:rPr>
          <w:rFonts w:ascii="Tahoma" w:hAnsi="Tahoma" w:cs="Tahoma"/>
          <w:b/>
          <w:bCs/>
          <w:sz w:val="22"/>
          <w:szCs w:val="22"/>
        </w:rPr>
        <w:t>Dyrektor Centralnego Szpitala Klinicznego</w:t>
      </w:r>
    </w:p>
    <w:p w:rsidR="00071F7E" w:rsidRPr="00241F35" w:rsidRDefault="00071F7E">
      <w:pPr>
        <w:spacing w:after="120"/>
        <w:jc w:val="right"/>
        <w:rPr>
          <w:rFonts w:ascii="Tahoma" w:hAnsi="Tahoma" w:cs="Tahoma"/>
          <w:b/>
          <w:bCs/>
          <w:sz w:val="22"/>
          <w:szCs w:val="22"/>
        </w:rPr>
      </w:pPr>
      <w:r w:rsidRPr="00241F35">
        <w:rPr>
          <w:rFonts w:ascii="Tahoma" w:hAnsi="Tahoma" w:cs="Tahoma"/>
          <w:b/>
          <w:bCs/>
          <w:sz w:val="22"/>
          <w:szCs w:val="22"/>
        </w:rPr>
        <w:t>Uniwersytetu Medycznego w Łodzi</w:t>
      </w:r>
    </w:p>
    <w:p w:rsidR="00071F7E" w:rsidRPr="00241F35" w:rsidRDefault="00071F7E">
      <w:pPr>
        <w:jc w:val="center"/>
        <w:rPr>
          <w:rFonts w:ascii="Tahoma" w:hAnsi="Tahoma" w:cs="Tahoma"/>
          <w:sz w:val="22"/>
          <w:szCs w:val="22"/>
        </w:rPr>
      </w:pPr>
    </w:p>
    <w:p w:rsidR="00071F7E" w:rsidRPr="00241F35" w:rsidRDefault="00071F7E">
      <w:pPr>
        <w:jc w:val="center"/>
        <w:rPr>
          <w:rFonts w:ascii="Tahoma" w:hAnsi="Tahoma" w:cs="Tahoma"/>
          <w:sz w:val="22"/>
          <w:szCs w:val="22"/>
        </w:rPr>
      </w:pPr>
    </w:p>
    <w:p w:rsidR="00071F7E" w:rsidRPr="00241F35" w:rsidRDefault="00071F7E">
      <w:pPr>
        <w:jc w:val="center"/>
        <w:rPr>
          <w:rFonts w:ascii="Tahoma" w:hAnsi="Tahoma" w:cs="Tahoma"/>
          <w:sz w:val="22"/>
          <w:szCs w:val="22"/>
        </w:rPr>
      </w:pPr>
    </w:p>
    <w:p w:rsidR="00071F7E" w:rsidRPr="00241F35" w:rsidRDefault="00071F7E">
      <w:pPr>
        <w:jc w:val="center"/>
        <w:rPr>
          <w:rFonts w:ascii="Tahoma" w:hAnsi="Tahoma" w:cs="Tahoma"/>
          <w:sz w:val="22"/>
          <w:szCs w:val="22"/>
        </w:rPr>
      </w:pPr>
    </w:p>
    <w:p w:rsidR="00071F7E" w:rsidRPr="00241F35" w:rsidRDefault="00071F7E">
      <w:pPr>
        <w:jc w:val="center"/>
        <w:rPr>
          <w:rFonts w:ascii="Tahoma" w:hAnsi="Tahoma" w:cs="Tahoma"/>
          <w:sz w:val="22"/>
          <w:szCs w:val="22"/>
        </w:rPr>
      </w:pPr>
    </w:p>
    <w:p w:rsidR="00071F7E" w:rsidRPr="00241F35" w:rsidRDefault="001137C8">
      <w:pPr>
        <w:jc w:val="center"/>
        <w:rPr>
          <w:rFonts w:ascii="Tahoma" w:hAnsi="Tahoma" w:cs="Tahoma"/>
          <w:sz w:val="22"/>
          <w:szCs w:val="22"/>
        </w:rPr>
        <w:sectPr w:rsidR="00071F7E" w:rsidRPr="00241F35">
          <w:headerReference w:type="default" r:id="rId8"/>
          <w:pgSz w:w="11906" w:h="16838" w:code="9"/>
          <w:pgMar w:top="680" w:right="794" w:bottom="1191" w:left="1134" w:header="709" w:footer="340" w:gutter="0"/>
          <w:cols w:space="708"/>
          <w:docGrid w:linePitch="360"/>
        </w:sectPr>
      </w:pPr>
      <w:r w:rsidRPr="00241F35">
        <w:rPr>
          <w:rFonts w:ascii="Tahoma" w:hAnsi="Tahoma" w:cs="Tahoma"/>
          <w:sz w:val="22"/>
          <w:szCs w:val="22"/>
        </w:rPr>
        <w:t xml:space="preserve">Łódź, dnia </w:t>
      </w:r>
      <w:r w:rsidR="00BC207E" w:rsidRPr="00241F35">
        <w:rPr>
          <w:rFonts w:ascii="Tahoma" w:hAnsi="Tahoma" w:cs="Tahoma"/>
          <w:sz w:val="22"/>
          <w:szCs w:val="22"/>
        </w:rPr>
        <w:t>2</w:t>
      </w:r>
      <w:r w:rsidR="003765F8" w:rsidRPr="00241F35">
        <w:rPr>
          <w:rFonts w:ascii="Tahoma" w:hAnsi="Tahoma" w:cs="Tahoma"/>
          <w:sz w:val="22"/>
          <w:szCs w:val="22"/>
        </w:rPr>
        <w:t>6.02.2018</w:t>
      </w:r>
      <w:r w:rsidR="00071F7E" w:rsidRPr="00241F35">
        <w:rPr>
          <w:rFonts w:ascii="Tahoma" w:hAnsi="Tahoma" w:cs="Tahoma"/>
          <w:sz w:val="22"/>
          <w:szCs w:val="22"/>
        </w:rPr>
        <w:t xml:space="preserve"> r.</w:t>
      </w:r>
    </w:p>
    <w:p w:rsidR="007001F6" w:rsidRPr="00241F35" w:rsidRDefault="007001F6" w:rsidP="001137C8">
      <w:pPr>
        <w:spacing w:after="240"/>
        <w:jc w:val="center"/>
        <w:rPr>
          <w:rFonts w:ascii="Tahoma" w:hAnsi="Tahoma" w:cs="Tahoma"/>
          <w:b/>
          <w:sz w:val="32"/>
          <w:szCs w:val="32"/>
        </w:rPr>
      </w:pPr>
    </w:p>
    <w:p w:rsidR="007001F6" w:rsidRPr="00241F35" w:rsidRDefault="007001F6" w:rsidP="001137C8">
      <w:pPr>
        <w:spacing w:after="240"/>
        <w:jc w:val="center"/>
        <w:rPr>
          <w:rFonts w:ascii="Tahoma" w:hAnsi="Tahoma" w:cs="Tahoma"/>
          <w:b/>
          <w:sz w:val="32"/>
          <w:szCs w:val="32"/>
        </w:rPr>
      </w:pPr>
    </w:p>
    <w:p w:rsidR="001137C8" w:rsidRPr="00241F35" w:rsidRDefault="001137C8" w:rsidP="001137C8">
      <w:pPr>
        <w:spacing w:after="240"/>
        <w:jc w:val="center"/>
        <w:rPr>
          <w:rFonts w:ascii="Tahoma" w:hAnsi="Tahoma" w:cs="Tahoma"/>
        </w:rPr>
      </w:pPr>
      <w:r w:rsidRPr="00241F35">
        <w:rPr>
          <w:rFonts w:ascii="Tahoma" w:hAnsi="Tahoma" w:cs="Tahoma"/>
          <w:b/>
          <w:sz w:val="32"/>
          <w:szCs w:val="32"/>
        </w:rPr>
        <w:t>Spis treści</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I. </w:t>
      </w:r>
      <w:r w:rsidRPr="00241F35">
        <w:rPr>
          <w:rFonts w:ascii="Tahoma" w:hAnsi="Tahoma" w:cs="Tahoma"/>
          <w:b/>
          <w:sz w:val="20"/>
          <w:szCs w:val="20"/>
        </w:rPr>
        <w:tab/>
        <w:t>NAZWA ORAZ ADRES ZAMAWIAJĄCEGO</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II. </w:t>
      </w:r>
      <w:r w:rsidRPr="00241F35">
        <w:rPr>
          <w:rFonts w:ascii="Tahoma" w:hAnsi="Tahoma" w:cs="Tahoma"/>
          <w:b/>
          <w:sz w:val="20"/>
          <w:szCs w:val="20"/>
        </w:rPr>
        <w:tab/>
        <w:t>TRYB UDZIELENIA ZAMÓWIENIA</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III.</w:t>
      </w:r>
      <w:r w:rsidRPr="00241F35">
        <w:rPr>
          <w:rFonts w:ascii="Tahoma" w:hAnsi="Tahoma" w:cs="Tahoma"/>
          <w:b/>
          <w:sz w:val="20"/>
          <w:szCs w:val="20"/>
        </w:rPr>
        <w:tab/>
        <w:t>OPIS PRZEDMIOTU ZAMÓWIENIA</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IV.    INFORMACJA O SKŁADANIU OFERT CZĘ ŚCIOWYCH  I WARIANTOWYCH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V.      TERMIN I MIEJSCE WYKONANIA ZAMÓWIENIA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VI.    WARUNKI UDZIAŁU W POSTĘPOWANIU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VII.   PODSTAWY WYKLUCZENIA, O KTÓRYCH MOWA W ART. 24 UST. 5 USTAWY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VIII. WYKAZ OŚWIADCZEŃ LUB DOKUMENTÓW POTWIERDZAJĄCYCH SPEŁNIANIE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          WARUNKÓW   UDZIAŁU W POSTĘPOWANIU ORAZ BRAK PODSTAW WYKLUCZENIA                    IX.     INFORMACJE O SPOSOBIE POROZUMIEWANIA SIĘ ZAMAWIAJĄCEGO Z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          WYKONAWCAMI ORAZ PRZEKAZYWANIA OŚWIADCZEŃ LUB DOKUMENTÓW, A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          TAKŻE WSKAZANIE OSÓB UPRAWNIONYCH DO POROZUMIEWANIA SIĘ Z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          WYKONAWCAMI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X.       WYMAGANIA DOTYCZĄCE WADIUM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XI.     TERMIN ZWIĄZANIA OFERTĄ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XII.   OPIS SPOSOBU PRZYGOTOWANIA OFERT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XIII.  MIEJSCE ORAZ TERMIN SKŁADANIA I OTWARCIA OFERT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XIV.   OPIS SPOSOBU OBLICZENIA CENY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XV.     OPIS KRYTERIÓW, KTÓRYMI ZAMAWIAJĄCY BĘDZIE SIĘ KIEROWAŁ PRZY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           WYBORZE OFERTY, WRAZ Z PODANIEM WAG TYCH KRYTERIÓW I SPOSOBU OCENY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          OFERT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XVI.   INFORMACJE O FORMALNOŚCIACH, JAKIE POWINNY ZOSTAĆ DOPEŁNIONE W CELU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           ZAWARCIA UMOWY W SPRAWIE ZAMÓWIENIA PUBLICZNEGO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XVII.  WYMAGANIA DOTYCZĄCE ZABEZPIECZENIA NALEŻYTEGO WYKONANIA UMOWY                XVIII. ISTOTNE DLA STRON POSTANOWIENIA, KTÓRE ZOSTANĄ WPROWADZONE DO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           TREŚCI ZAWIERANEJ UMOWY W SPRAWIE ZAMÓWIENIA PUBLICZNEGO, OGÓLNE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           WARUNKI UMOWY ALBO WZÓR UMOWY, JEŻELI ZAMAWIAJĄCY WYMAGA OD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           WYKONAWCY, ABY ZAWARŁ Z NIM UMOWĘ W SPRAWIE ZAMÓWIENIA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           PUBLICZNEGO NA TAKICH   WARUNKACH                                                                                              XIX.    POUCZENIE O ŚRODKACH OCHRONY PRAWNEJ PRZYSŁUGUJĄCYCH WYKONAWCY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           W TOKU POSTĘPOWANIA O UDZIELENIE ZAMÓWIENIA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XX.      INFORMACJA O PRZEWIDYWANYCH ZAMÓWIENIACH, O KTÓRYCH MOWA W ART.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            67 UST. 1 PKT 6 i 7 USTAWY                                                                                                         XXI.     INFORMACJE DOTYCZĄCE WALUT OBCYCH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XXII.    WYMAGANIA DOTYCZĄCE UMOWY O PODWYKONAWSTWO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XXIII.  INFORMACJE ODNOŚNIE TRYBU OTWARCIA OFERT I ZASAD ICH OCENY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 xml:space="preserve">XXIV.   USTALENIA KOŃCOWE                                                                                                      </w:t>
      </w:r>
    </w:p>
    <w:p w:rsidR="00111F6D" w:rsidRPr="00241F35" w:rsidRDefault="00111F6D" w:rsidP="00111F6D">
      <w:pPr>
        <w:tabs>
          <w:tab w:val="left" w:pos="540"/>
        </w:tabs>
        <w:rPr>
          <w:rFonts w:ascii="Tahoma" w:hAnsi="Tahoma" w:cs="Tahoma"/>
          <w:b/>
          <w:sz w:val="20"/>
          <w:szCs w:val="20"/>
        </w:rPr>
      </w:pPr>
      <w:r w:rsidRPr="00241F35">
        <w:rPr>
          <w:rFonts w:ascii="Tahoma" w:hAnsi="Tahoma" w:cs="Tahoma"/>
          <w:b/>
          <w:sz w:val="20"/>
          <w:szCs w:val="20"/>
        </w:rPr>
        <w:t>XXV.     ZAŁĄCZNIKI DO SIWZ</w:t>
      </w:r>
    </w:p>
    <w:p w:rsidR="001137C8" w:rsidRPr="00241F35" w:rsidRDefault="001137C8" w:rsidP="001137C8">
      <w:pPr>
        <w:tabs>
          <w:tab w:val="left" w:pos="540"/>
        </w:tabs>
        <w:rPr>
          <w:rFonts w:ascii="Tahoma" w:hAnsi="Tahoma" w:cs="Tahoma"/>
          <w:b/>
          <w:sz w:val="20"/>
          <w:szCs w:val="20"/>
        </w:rPr>
      </w:pPr>
    </w:p>
    <w:p w:rsidR="00111F6D" w:rsidRPr="00241F35" w:rsidRDefault="00111F6D" w:rsidP="001137C8">
      <w:pPr>
        <w:tabs>
          <w:tab w:val="left" w:pos="540"/>
        </w:tabs>
        <w:rPr>
          <w:rFonts w:ascii="Tahoma" w:hAnsi="Tahoma" w:cs="Tahoma"/>
          <w:b/>
          <w:sz w:val="20"/>
          <w:szCs w:val="20"/>
        </w:rPr>
      </w:pPr>
    </w:p>
    <w:p w:rsidR="00111F6D" w:rsidRPr="00241F35" w:rsidRDefault="00111F6D" w:rsidP="001137C8">
      <w:pPr>
        <w:tabs>
          <w:tab w:val="left" w:pos="540"/>
        </w:tabs>
        <w:rPr>
          <w:rFonts w:ascii="Tahoma" w:hAnsi="Tahoma" w:cs="Tahoma"/>
          <w:b/>
          <w:sz w:val="20"/>
          <w:szCs w:val="20"/>
        </w:rPr>
      </w:pPr>
    </w:p>
    <w:p w:rsidR="00111F6D" w:rsidRPr="00241F35" w:rsidRDefault="00111F6D" w:rsidP="001137C8">
      <w:pPr>
        <w:tabs>
          <w:tab w:val="left" w:pos="540"/>
        </w:tabs>
        <w:rPr>
          <w:rFonts w:ascii="Tahoma" w:hAnsi="Tahoma" w:cs="Tahoma"/>
          <w:b/>
          <w:sz w:val="20"/>
          <w:szCs w:val="20"/>
        </w:rPr>
      </w:pPr>
    </w:p>
    <w:p w:rsidR="00111F6D" w:rsidRPr="00241F35" w:rsidRDefault="00111F6D" w:rsidP="001137C8">
      <w:pPr>
        <w:tabs>
          <w:tab w:val="left" w:pos="540"/>
        </w:tabs>
        <w:rPr>
          <w:rFonts w:ascii="Tahoma" w:hAnsi="Tahoma" w:cs="Tahoma"/>
          <w:b/>
          <w:sz w:val="20"/>
          <w:szCs w:val="20"/>
        </w:rPr>
      </w:pPr>
    </w:p>
    <w:p w:rsidR="00111F6D" w:rsidRPr="00241F35" w:rsidRDefault="00111F6D" w:rsidP="001137C8">
      <w:pPr>
        <w:tabs>
          <w:tab w:val="left" w:pos="540"/>
        </w:tabs>
        <w:rPr>
          <w:rFonts w:ascii="Tahoma" w:hAnsi="Tahoma" w:cs="Tahoma"/>
          <w:b/>
          <w:sz w:val="20"/>
          <w:szCs w:val="20"/>
        </w:rPr>
      </w:pPr>
    </w:p>
    <w:p w:rsidR="00111F6D" w:rsidRPr="00241F35" w:rsidRDefault="00111F6D" w:rsidP="001137C8">
      <w:pPr>
        <w:tabs>
          <w:tab w:val="left" w:pos="540"/>
        </w:tabs>
        <w:rPr>
          <w:rFonts w:ascii="Tahoma" w:hAnsi="Tahoma" w:cs="Tahoma"/>
          <w:b/>
          <w:sz w:val="20"/>
          <w:szCs w:val="20"/>
        </w:rPr>
      </w:pPr>
    </w:p>
    <w:p w:rsidR="00111F6D" w:rsidRPr="00241F35" w:rsidRDefault="00111F6D" w:rsidP="001137C8">
      <w:pPr>
        <w:tabs>
          <w:tab w:val="left" w:pos="540"/>
        </w:tabs>
        <w:rPr>
          <w:rFonts w:ascii="Tahoma" w:hAnsi="Tahoma" w:cs="Tahoma"/>
          <w:b/>
          <w:sz w:val="20"/>
          <w:szCs w:val="20"/>
        </w:rPr>
      </w:pPr>
    </w:p>
    <w:p w:rsidR="00111F6D" w:rsidRPr="00241F35" w:rsidRDefault="00111F6D" w:rsidP="001137C8">
      <w:pPr>
        <w:tabs>
          <w:tab w:val="left" w:pos="540"/>
        </w:tabs>
        <w:rPr>
          <w:rFonts w:ascii="Tahoma" w:hAnsi="Tahoma" w:cs="Tahoma"/>
          <w:b/>
          <w:sz w:val="20"/>
          <w:szCs w:val="20"/>
        </w:rPr>
      </w:pPr>
    </w:p>
    <w:p w:rsidR="00111F6D" w:rsidRPr="00241F35" w:rsidRDefault="00111F6D" w:rsidP="001137C8">
      <w:pPr>
        <w:tabs>
          <w:tab w:val="left" w:pos="540"/>
        </w:tabs>
        <w:rPr>
          <w:rFonts w:ascii="Tahoma" w:hAnsi="Tahoma" w:cs="Tahoma"/>
          <w:b/>
          <w:sz w:val="20"/>
          <w:szCs w:val="20"/>
        </w:rPr>
      </w:pPr>
    </w:p>
    <w:p w:rsidR="00111F6D" w:rsidRPr="00241F35" w:rsidRDefault="00111F6D" w:rsidP="001137C8">
      <w:pPr>
        <w:tabs>
          <w:tab w:val="left" w:pos="540"/>
        </w:tabs>
        <w:rPr>
          <w:rFonts w:ascii="Tahoma" w:hAnsi="Tahoma" w:cs="Tahoma"/>
          <w:b/>
          <w:sz w:val="20"/>
          <w:szCs w:val="20"/>
        </w:rPr>
      </w:pPr>
    </w:p>
    <w:p w:rsidR="00111F6D" w:rsidRPr="00241F35" w:rsidRDefault="00111F6D" w:rsidP="001137C8">
      <w:pPr>
        <w:tabs>
          <w:tab w:val="left" w:pos="540"/>
        </w:tabs>
        <w:rPr>
          <w:rFonts w:ascii="Tahoma" w:hAnsi="Tahoma" w:cs="Tahoma"/>
          <w:b/>
          <w:sz w:val="20"/>
          <w:szCs w:val="20"/>
        </w:rPr>
      </w:pPr>
    </w:p>
    <w:p w:rsidR="001137C8" w:rsidRPr="00241F35" w:rsidRDefault="001137C8" w:rsidP="001137C8">
      <w:pPr>
        <w:tabs>
          <w:tab w:val="left" w:pos="540"/>
        </w:tabs>
        <w:rPr>
          <w:rFonts w:ascii="Tahoma" w:hAnsi="Tahoma" w:cs="Tahoma"/>
          <w:b/>
          <w:sz w:val="20"/>
          <w:szCs w:val="20"/>
        </w:rPr>
      </w:pPr>
    </w:p>
    <w:p w:rsidR="001137C8" w:rsidRPr="00241F35" w:rsidRDefault="001137C8" w:rsidP="001137C8">
      <w:pPr>
        <w:tabs>
          <w:tab w:val="left" w:pos="540"/>
        </w:tabs>
        <w:rPr>
          <w:rFonts w:ascii="Tahoma" w:hAnsi="Tahoma" w:cs="Tahoma"/>
          <w:b/>
          <w:sz w:val="20"/>
          <w:szCs w:val="20"/>
        </w:rPr>
      </w:pPr>
    </w:p>
    <w:p w:rsidR="001137C8" w:rsidRPr="00241F35" w:rsidRDefault="001137C8" w:rsidP="001137C8">
      <w:pPr>
        <w:tabs>
          <w:tab w:val="left" w:pos="540"/>
        </w:tabs>
        <w:rPr>
          <w:rFonts w:ascii="Tahoma" w:hAnsi="Tahoma" w:cs="Tahoma"/>
          <w:b/>
          <w:sz w:val="20"/>
          <w:szCs w:val="20"/>
        </w:rPr>
      </w:pPr>
    </w:p>
    <w:p w:rsidR="003C65EC" w:rsidRPr="00241F35" w:rsidRDefault="003C65EC" w:rsidP="003C65EC">
      <w:pPr>
        <w:pStyle w:val="Nagwek9"/>
        <w:suppressAutoHyphens w:val="0"/>
        <w:rPr>
          <w:rFonts w:ascii="Tahoma" w:hAnsi="Tahoma" w:cs="Tahoma"/>
          <w:sz w:val="22"/>
          <w:szCs w:val="22"/>
        </w:rPr>
      </w:pPr>
      <w:r w:rsidRPr="00241F35">
        <w:rPr>
          <w:rFonts w:ascii="Tahoma" w:hAnsi="Tahoma" w:cs="Tahoma"/>
          <w:sz w:val="22"/>
          <w:szCs w:val="22"/>
        </w:rPr>
        <w:lastRenderedPageBreak/>
        <w:t>I.  NAZWA ORAZ ADRES ZAMAWIAJĄCEGO</w:t>
      </w:r>
    </w:p>
    <w:p w:rsidR="003C65EC" w:rsidRPr="00241F35" w:rsidRDefault="003C65EC" w:rsidP="003C65EC">
      <w:pPr>
        <w:rPr>
          <w:rFonts w:ascii="Tahoma" w:hAnsi="Tahoma" w:cs="Tahoma"/>
          <w:sz w:val="20"/>
          <w:szCs w:val="20"/>
        </w:rPr>
      </w:pPr>
      <w:r w:rsidRPr="00241F35">
        <w:rPr>
          <w:rFonts w:ascii="Tahoma" w:hAnsi="Tahoma" w:cs="Tahoma"/>
          <w:sz w:val="20"/>
          <w:szCs w:val="20"/>
        </w:rPr>
        <w:t>Zamawiający:</w:t>
      </w:r>
      <w:r w:rsidRPr="00241F35">
        <w:rPr>
          <w:rFonts w:ascii="Tahoma" w:hAnsi="Tahoma" w:cs="Tahoma"/>
          <w:sz w:val="20"/>
          <w:szCs w:val="20"/>
        </w:rPr>
        <w:tab/>
      </w:r>
      <w:r w:rsidRPr="00241F35">
        <w:rPr>
          <w:rFonts w:ascii="Tahoma" w:hAnsi="Tahoma" w:cs="Tahoma"/>
          <w:sz w:val="20"/>
          <w:szCs w:val="20"/>
        </w:rPr>
        <w:tab/>
        <w:t>Samodzielny Publiczny Zakład Opieki Zdrowotnej</w:t>
      </w:r>
    </w:p>
    <w:p w:rsidR="003C65EC" w:rsidRPr="00241F35" w:rsidRDefault="003C65EC" w:rsidP="003C65EC">
      <w:pPr>
        <w:ind w:left="2124" w:firstLine="3"/>
        <w:rPr>
          <w:rFonts w:ascii="Tahoma" w:hAnsi="Tahoma" w:cs="Tahoma"/>
          <w:sz w:val="20"/>
          <w:szCs w:val="20"/>
        </w:rPr>
      </w:pPr>
      <w:r w:rsidRPr="00241F35">
        <w:rPr>
          <w:rFonts w:ascii="Tahoma" w:hAnsi="Tahoma" w:cs="Tahoma"/>
          <w:sz w:val="20"/>
          <w:szCs w:val="20"/>
        </w:rPr>
        <w:t>Centralny Szpital Kliniczny Uniwersytetu Medycznego</w:t>
      </w:r>
    </w:p>
    <w:p w:rsidR="003C65EC" w:rsidRPr="00241F35" w:rsidRDefault="003C65EC" w:rsidP="003C65EC">
      <w:pPr>
        <w:ind w:left="2124" w:firstLine="3"/>
        <w:rPr>
          <w:rFonts w:ascii="Tahoma" w:hAnsi="Tahoma" w:cs="Tahoma"/>
          <w:sz w:val="20"/>
          <w:szCs w:val="20"/>
          <w:lang w:val="en-US"/>
        </w:rPr>
      </w:pPr>
      <w:r w:rsidRPr="00241F35">
        <w:rPr>
          <w:rFonts w:ascii="Tahoma" w:hAnsi="Tahoma" w:cs="Tahoma"/>
          <w:sz w:val="20"/>
          <w:szCs w:val="20"/>
        </w:rPr>
        <w:t>Uniwersytetu Medycznego w Łodzi,</w:t>
      </w:r>
      <w:r w:rsidRPr="00241F35">
        <w:rPr>
          <w:rFonts w:ascii="Tahoma" w:hAnsi="Tahoma" w:cs="Tahoma"/>
          <w:sz w:val="20"/>
          <w:szCs w:val="20"/>
        </w:rPr>
        <w:br/>
        <w:t xml:space="preserve">92-213 Łódź, ul. </w:t>
      </w:r>
      <w:proofErr w:type="spellStart"/>
      <w:r w:rsidRPr="00241F35">
        <w:rPr>
          <w:rFonts w:ascii="Tahoma" w:hAnsi="Tahoma" w:cs="Tahoma"/>
          <w:sz w:val="20"/>
          <w:szCs w:val="20"/>
          <w:lang w:val="en-US"/>
        </w:rPr>
        <w:t>Pomorska</w:t>
      </w:r>
      <w:proofErr w:type="spellEnd"/>
      <w:r w:rsidRPr="00241F35">
        <w:rPr>
          <w:rFonts w:ascii="Tahoma" w:hAnsi="Tahoma" w:cs="Tahoma"/>
          <w:sz w:val="20"/>
          <w:szCs w:val="20"/>
          <w:lang w:val="en-US"/>
        </w:rPr>
        <w:t xml:space="preserve"> 251</w:t>
      </w:r>
    </w:p>
    <w:p w:rsidR="003C65EC" w:rsidRPr="00241F35" w:rsidRDefault="003C65EC" w:rsidP="003C65EC">
      <w:pPr>
        <w:rPr>
          <w:rFonts w:ascii="Tahoma" w:hAnsi="Tahoma" w:cs="Tahoma"/>
          <w:sz w:val="20"/>
          <w:szCs w:val="20"/>
          <w:lang w:val="en-US"/>
        </w:rPr>
      </w:pPr>
      <w:r w:rsidRPr="00241F35">
        <w:rPr>
          <w:rFonts w:ascii="Tahoma" w:hAnsi="Tahoma" w:cs="Tahoma"/>
          <w:sz w:val="20"/>
          <w:szCs w:val="20"/>
          <w:lang w:val="en-US"/>
        </w:rPr>
        <w:tab/>
      </w:r>
      <w:r w:rsidRPr="00241F35">
        <w:rPr>
          <w:rFonts w:ascii="Tahoma" w:hAnsi="Tahoma" w:cs="Tahoma"/>
          <w:sz w:val="20"/>
          <w:szCs w:val="20"/>
          <w:lang w:val="en-US"/>
        </w:rPr>
        <w:tab/>
      </w:r>
      <w:r w:rsidRPr="00241F35">
        <w:rPr>
          <w:rFonts w:ascii="Tahoma" w:hAnsi="Tahoma" w:cs="Tahoma"/>
          <w:sz w:val="20"/>
          <w:szCs w:val="20"/>
          <w:lang w:val="en-US"/>
        </w:rPr>
        <w:tab/>
        <w:t>tel. (42) 675 75 00,  fax (42) 678 93 68.</w:t>
      </w:r>
    </w:p>
    <w:p w:rsidR="003C65EC" w:rsidRPr="00241F35" w:rsidRDefault="003C65EC" w:rsidP="003C65EC">
      <w:pPr>
        <w:ind w:left="1416" w:firstLine="708"/>
        <w:rPr>
          <w:rFonts w:ascii="Tahoma" w:hAnsi="Tahoma" w:cs="Tahoma"/>
          <w:b/>
          <w:sz w:val="20"/>
          <w:szCs w:val="20"/>
          <w:lang w:val="en-US"/>
        </w:rPr>
      </w:pPr>
      <w:r w:rsidRPr="00241F35">
        <w:rPr>
          <w:rFonts w:ascii="Tahoma" w:hAnsi="Tahoma" w:cs="Tahoma"/>
          <w:b/>
          <w:sz w:val="20"/>
          <w:szCs w:val="20"/>
          <w:lang w:val="en-US"/>
        </w:rPr>
        <w:t>www.csk.umed.pl</w:t>
      </w:r>
      <w:r w:rsidRPr="00241F35">
        <w:rPr>
          <w:rFonts w:ascii="Tahoma" w:hAnsi="Tahoma" w:cs="Tahoma"/>
          <w:sz w:val="20"/>
          <w:szCs w:val="20"/>
          <w:lang w:val="en-US"/>
        </w:rPr>
        <w:t>, e-mail</w:t>
      </w:r>
      <w:r w:rsidR="00AB311E" w:rsidRPr="00241F35">
        <w:rPr>
          <w:rFonts w:ascii="Tahoma" w:hAnsi="Tahoma" w:cs="Tahoma"/>
          <w:sz w:val="20"/>
          <w:szCs w:val="20"/>
          <w:lang w:val="en-US"/>
        </w:rPr>
        <w:t>:</w:t>
      </w:r>
      <w:r w:rsidRPr="00241F35">
        <w:rPr>
          <w:rFonts w:ascii="Tahoma" w:hAnsi="Tahoma" w:cs="Tahoma"/>
          <w:sz w:val="20"/>
          <w:szCs w:val="20"/>
          <w:lang w:val="en-US"/>
        </w:rPr>
        <w:t xml:space="preserve"> </w:t>
      </w:r>
      <w:hyperlink r:id="rId9" w:history="1">
        <w:r w:rsidRPr="00241F35">
          <w:rPr>
            <w:rStyle w:val="Hipercze"/>
            <w:rFonts w:ascii="Tahoma" w:hAnsi="Tahoma" w:cs="Tahoma"/>
            <w:b/>
            <w:color w:val="auto"/>
            <w:sz w:val="20"/>
            <w:szCs w:val="20"/>
            <w:lang w:val="en-US"/>
          </w:rPr>
          <w:t>zam.publ@csk.umed.pl</w:t>
        </w:r>
      </w:hyperlink>
    </w:p>
    <w:p w:rsidR="00071F7E" w:rsidRPr="00241F35" w:rsidRDefault="00071F7E">
      <w:pPr>
        <w:pStyle w:val="Tabelapozycja"/>
        <w:rPr>
          <w:rFonts w:ascii="Tahoma" w:hAnsi="Tahoma" w:cs="Tahoma"/>
          <w:lang w:val="de-DE"/>
        </w:rPr>
      </w:pPr>
    </w:p>
    <w:p w:rsidR="003C65EC" w:rsidRPr="00241F35" w:rsidRDefault="003C65EC" w:rsidP="003C65EC">
      <w:pPr>
        <w:pStyle w:val="Nagwek9"/>
        <w:suppressAutoHyphens w:val="0"/>
        <w:rPr>
          <w:rFonts w:ascii="Tahoma" w:hAnsi="Tahoma" w:cs="Tahoma"/>
          <w:sz w:val="22"/>
          <w:szCs w:val="22"/>
        </w:rPr>
      </w:pPr>
      <w:r w:rsidRPr="00241F35">
        <w:rPr>
          <w:rFonts w:ascii="Tahoma" w:hAnsi="Tahoma" w:cs="Tahoma"/>
          <w:sz w:val="22"/>
          <w:szCs w:val="22"/>
        </w:rPr>
        <w:t>II.  TRYB UDZIELENIA ZAMÓWIENIA</w:t>
      </w:r>
    </w:p>
    <w:p w:rsidR="008B5532" w:rsidRPr="00241F35" w:rsidRDefault="008B5532" w:rsidP="008B5532">
      <w:pPr>
        <w:pStyle w:val="tyt"/>
        <w:spacing w:before="0" w:after="0"/>
        <w:jc w:val="both"/>
        <w:rPr>
          <w:rFonts w:ascii="Tahoma" w:hAnsi="Tahoma" w:cs="Tahoma"/>
          <w:b w:val="0"/>
          <w:sz w:val="20"/>
        </w:rPr>
      </w:pPr>
      <w:r w:rsidRPr="00241F35">
        <w:rPr>
          <w:rFonts w:ascii="Tahoma" w:hAnsi="Tahoma" w:cs="Tahoma"/>
          <w:sz w:val="20"/>
        </w:rPr>
        <w:t>1.</w:t>
      </w:r>
      <w:r w:rsidRPr="00241F35">
        <w:rPr>
          <w:rFonts w:ascii="Tahoma" w:hAnsi="Tahoma" w:cs="Tahoma"/>
          <w:b w:val="0"/>
          <w:sz w:val="20"/>
        </w:rPr>
        <w:t> Postępowanie prowadzone jest w trybie przetargu nieograniczonego na podstawie art. 39 i nast. ustawy z dnia 29.01.2004 r. Prawo zamówień publicznych (tekst jednolity - Dz. U. z 2017 r., poz. 1579) zwanej dalej „Ustawą”, wg procedury powyżej 135 000 euro.</w:t>
      </w:r>
    </w:p>
    <w:p w:rsidR="00BE0D4D" w:rsidRPr="00241F35" w:rsidRDefault="00BE0D4D" w:rsidP="008B5532">
      <w:pPr>
        <w:pStyle w:val="tyt"/>
        <w:spacing w:before="0" w:after="0"/>
        <w:jc w:val="both"/>
        <w:rPr>
          <w:rFonts w:ascii="Tahoma" w:hAnsi="Tahoma" w:cs="Tahoma"/>
          <w:sz w:val="20"/>
          <w:u w:val="single"/>
        </w:rPr>
      </w:pPr>
      <w:r w:rsidRPr="00241F35">
        <w:rPr>
          <w:rFonts w:ascii="Tahoma" w:hAnsi="Tahoma" w:cs="Tahoma"/>
          <w:sz w:val="20"/>
        </w:rPr>
        <w:t>2.</w:t>
      </w:r>
      <w:r w:rsidRPr="00241F35">
        <w:rPr>
          <w:rFonts w:ascii="Tahoma" w:hAnsi="Tahoma" w:cs="Tahoma"/>
          <w:b w:val="0"/>
          <w:sz w:val="20"/>
        </w:rPr>
        <w:t xml:space="preserve"> Ponieważ zachodzi pilna potrzeba udzielenia zamówienia, Zamawiający zastosował art. 43 ust. 2b pkt. 2 ww. ustawy i skrócił  </w:t>
      </w:r>
      <w:r w:rsidRPr="00241F35">
        <w:rPr>
          <w:rFonts w:ascii="Tahoma" w:hAnsi="Tahoma" w:cs="Tahoma"/>
          <w:sz w:val="20"/>
          <w:u w:val="single"/>
        </w:rPr>
        <w:t>termin składania ofert do 15 dni od dnia przekazania ogłoszenia o zamówieniu Urzędowi Publikacji Unii Europejskiej.</w:t>
      </w:r>
    </w:p>
    <w:p w:rsidR="00071F7E" w:rsidRPr="00241F35" w:rsidRDefault="00071F7E">
      <w:pPr>
        <w:pStyle w:val="tyt"/>
        <w:jc w:val="both"/>
        <w:rPr>
          <w:rFonts w:ascii="Tahoma" w:hAnsi="Tahoma" w:cs="Tahoma"/>
          <w:b w:val="0"/>
          <w:bCs w:val="0"/>
          <w:sz w:val="22"/>
          <w:szCs w:val="22"/>
        </w:rPr>
      </w:pPr>
    </w:p>
    <w:p w:rsidR="00286AEA" w:rsidRPr="00241F35" w:rsidRDefault="00286AEA" w:rsidP="00286AEA">
      <w:pPr>
        <w:pStyle w:val="Nagwek9"/>
        <w:rPr>
          <w:rFonts w:ascii="Tahoma" w:hAnsi="Tahoma" w:cs="Tahoma"/>
          <w:sz w:val="22"/>
          <w:szCs w:val="22"/>
        </w:rPr>
      </w:pPr>
      <w:r w:rsidRPr="00241F35">
        <w:rPr>
          <w:rFonts w:ascii="Tahoma" w:hAnsi="Tahoma" w:cs="Tahoma"/>
          <w:sz w:val="22"/>
          <w:szCs w:val="22"/>
        </w:rPr>
        <w:t>III.  OPIS PRZEDMIOTU ZAMÓWIENIA</w:t>
      </w:r>
    </w:p>
    <w:p w:rsidR="00286AEA" w:rsidRPr="00241F35" w:rsidRDefault="00286AEA" w:rsidP="00286AEA">
      <w:pPr>
        <w:jc w:val="both"/>
        <w:rPr>
          <w:rFonts w:ascii="Tahoma" w:hAnsi="Tahoma" w:cs="Tahoma"/>
          <w:bCs/>
          <w:sz w:val="20"/>
          <w:szCs w:val="20"/>
        </w:rPr>
      </w:pPr>
      <w:r w:rsidRPr="00241F35">
        <w:rPr>
          <w:rFonts w:ascii="Tahoma" w:hAnsi="Tahoma" w:cs="Tahoma"/>
          <w:b/>
          <w:bCs/>
          <w:sz w:val="20"/>
          <w:szCs w:val="20"/>
        </w:rPr>
        <w:t>1.</w:t>
      </w:r>
      <w:r w:rsidRPr="00241F35">
        <w:rPr>
          <w:rFonts w:ascii="Tahoma" w:hAnsi="Tahoma" w:cs="Tahoma"/>
          <w:bCs/>
          <w:sz w:val="20"/>
          <w:szCs w:val="20"/>
        </w:rPr>
        <w:t xml:space="preserve"> Przedmiotem zamówienia niniejszego postępowania przetargowego jest </w:t>
      </w:r>
      <w:r w:rsidR="003D4D78" w:rsidRPr="00241F35">
        <w:rPr>
          <w:rFonts w:ascii="Tahoma" w:hAnsi="Tahoma" w:cs="Tahoma"/>
          <w:b/>
          <w:bCs/>
          <w:sz w:val="20"/>
          <w:szCs w:val="20"/>
        </w:rPr>
        <w:t>Dostawa odczynników wraz z dzierżawą aparatów</w:t>
      </w:r>
      <w:r w:rsidR="0071797A" w:rsidRPr="00241F35">
        <w:rPr>
          <w:rFonts w:ascii="Tahoma" w:hAnsi="Tahoma" w:cs="Tahoma"/>
          <w:b/>
          <w:bCs/>
          <w:sz w:val="20"/>
          <w:szCs w:val="20"/>
        </w:rPr>
        <w:t xml:space="preserve"> i urządzeń</w:t>
      </w:r>
      <w:r w:rsidR="003D4D78" w:rsidRPr="00241F35">
        <w:rPr>
          <w:rFonts w:ascii="Tahoma" w:hAnsi="Tahoma" w:cs="Tahoma"/>
          <w:b/>
          <w:bCs/>
          <w:sz w:val="20"/>
          <w:szCs w:val="20"/>
        </w:rPr>
        <w:t xml:space="preserve"> na potrzeby Pracowni Immunologii Transplantacyjnej</w:t>
      </w:r>
      <w:r w:rsidR="008B5532" w:rsidRPr="00241F35">
        <w:rPr>
          <w:rFonts w:ascii="Tahoma" w:hAnsi="Tahoma" w:cs="Tahoma"/>
          <w:b/>
          <w:bCs/>
          <w:sz w:val="20"/>
          <w:szCs w:val="20"/>
        </w:rPr>
        <w:t xml:space="preserve"> dla Centralnego Szpitala Klinicznego Uniwersytetu Medycznego w Łodzi przy ul. Pomorskiej 251.</w:t>
      </w:r>
      <w:r w:rsidRPr="00241F35">
        <w:rPr>
          <w:rFonts w:ascii="Tahoma" w:hAnsi="Tahoma" w:cs="Tahoma"/>
          <w:bCs/>
          <w:sz w:val="20"/>
          <w:szCs w:val="20"/>
        </w:rPr>
        <w:t xml:space="preserve">– spełniających parametry techniczne sprecyzowane w załączniku </w:t>
      </w:r>
      <w:r w:rsidRPr="00241F35">
        <w:rPr>
          <w:rFonts w:ascii="Tahoma" w:hAnsi="Tahoma" w:cs="Tahoma"/>
          <w:b/>
          <w:bCs/>
          <w:sz w:val="20"/>
          <w:szCs w:val="20"/>
        </w:rPr>
        <w:t xml:space="preserve">nr </w:t>
      </w:r>
      <w:r w:rsidR="00A40C4D" w:rsidRPr="00241F35">
        <w:rPr>
          <w:rFonts w:ascii="Tahoma" w:hAnsi="Tahoma" w:cs="Tahoma"/>
          <w:b/>
          <w:bCs/>
          <w:sz w:val="20"/>
          <w:szCs w:val="20"/>
        </w:rPr>
        <w:t>3</w:t>
      </w:r>
      <w:r w:rsidRPr="00241F35">
        <w:rPr>
          <w:rFonts w:ascii="Tahoma" w:hAnsi="Tahoma" w:cs="Tahoma"/>
          <w:b/>
          <w:bCs/>
          <w:sz w:val="20"/>
          <w:szCs w:val="20"/>
        </w:rPr>
        <w:t xml:space="preserve"> do SIWZ „Parametry techniczne</w:t>
      </w:r>
      <w:r w:rsidR="00A67843" w:rsidRPr="00241F35">
        <w:rPr>
          <w:rFonts w:ascii="Tahoma" w:hAnsi="Tahoma" w:cs="Tahoma"/>
          <w:b/>
          <w:bCs/>
          <w:sz w:val="20"/>
          <w:szCs w:val="20"/>
        </w:rPr>
        <w:t xml:space="preserve"> i graniczne</w:t>
      </w:r>
      <w:r w:rsidRPr="00241F35">
        <w:rPr>
          <w:rFonts w:ascii="Tahoma" w:hAnsi="Tahoma" w:cs="Tahoma"/>
          <w:b/>
          <w:bCs/>
          <w:sz w:val="20"/>
          <w:szCs w:val="20"/>
        </w:rPr>
        <w:t>”,</w:t>
      </w:r>
      <w:r w:rsidRPr="00241F35">
        <w:rPr>
          <w:rFonts w:ascii="Tahoma" w:hAnsi="Tahoma" w:cs="Tahoma"/>
          <w:bCs/>
          <w:sz w:val="20"/>
          <w:szCs w:val="20"/>
        </w:rPr>
        <w:t xml:space="preserve"> zgodnie z asortymentem i ilościami określonymi w Formularzu </w:t>
      </w:r>
      <w:r w:rsidR="00A40C4D" w:rsidRPr="00241F35">
        <w:rPr>
          <w:rFonts w:ascii="Tahoma" w:hAnsi="Tahoma" w:cs="Tahoma"/>
          <w:bCs/>
          <w:sz w:val="20"/>
          <w:szCs w:val="20"/>
        </w:rPr>
        <w:t xml:space="preserve">ofertowym i </w:t>
      </w:r>
      <w:r w:rsidRPr="00241F35">
        <w:rPr>
          <w:rFonts w:ascii="Tahoma" w:hAnsi="Tahoma" w:cs="Tahoma"/>
          <w:bCs/>
          <w:sz w:val="20"/>
          <w:szCs w:val="20"/>
        </w:rPr>
        <w:t xml:space="preserve">cenowym stanowiącym </w:t>
      </w:r>
      <w:r w:rsidRPr="00241F35">
        <w:rPr>
          <w:rFonts w:ascii="Tahoma" w:hAnsi="Tahoma" w:cs="Tahoma"/>
          <w:b/>
          <w:bCs/>
          <w:sz w:val="20"/>
          <w:szCs w:val="20"/>
        </w:rPr>
        <w:t>załącznik</w:t>
      </w:r>
      <w:r w:rsidR="00A40C4D" w:rsidRPr="00241F35">
        <w:rPr>
          <w:rFonts w:ascii="Tahoma" w:hAnsi="Tahoma" w:cs="Tahoma"/>
          <w:b/>
          <w:bCs/>
          <w:sz w:val="20"/>
          <w:szCs w:val="20"/>
        </w:rPr>
        <w:t>i</w:t>
      </w:r>
      <w:r w:rsidRPr="00241F35">
        <w:rPr>
          <w:rFonts w:ascii="Tahoma" w:hAnsi="Tahoma" w:cs="Tahoma"/>
          <w:b/>
          <w:bCs/>
          <w:sz w:val="20"/>
          <w:szCs w:val="20"/>
        </w:rPr>
        <w:t xml:space="preserve"> nr 1</w:t>
      </w:r>
      <w:r w:rsidR="00A40C4D" w:rsidRPr="00241F35">
        <w:rPr>
          <w:rFonts w:ascii="Tahoma" w:hAnsi="Tahoma" w:cs="Tahoma"/>
          <w:b/>
          <w:bCs/>
          <w:sz w:val="20"/>
          <w:szCs w:val="20"/>
        </w:rPr>
        <w:t xml:space="preserve"> i 2</w:t>
      </w:r>
      <w:r w:rsidRPr="00241F35">
        <w:rPr>
          <w:rFonts w:ascii="Tahoma" w:hAnsi="Tahoma" w:cs="Tahoma"/>
          <w:bCs/>
          <w:sz w:val="20"/>
          <w:szCs w:val="20"/>
        </w:rPr>
        <w:t xml:space="preserve"> do SIWZ </w:t>
      </w:r>
    </w:p>
    <w:p w:rsidR="00A40C4D" w:rsidRPr="00241F35" w:rsidRDefault="00A40C4D" w:rsidP="00286AEA">
      <w:pPr>
        <w:jc w:val="both"/>
        <w:rPr>
          <w:rFonts w:ascii="Tahoma" w:hAnsi="Tahoma" w:cs="Tahoma"/>
          <w:bCs/>
          <w:sz w:val="20"/>
          <w:szCs w:val="20"/>
        </w:rPr>
      </w:pPr>
    </w:p>
    <w:p w:rsidR="00A40C4D" w:rsidRPr="00241F35" w:rsidRDefault="00A40C4D" w:rsidP="00A40C4D">
      <w:pPr>
        <w:widowControl w:val="0"/>
        <w:autoSpaceDE w:val="0"/>
        <w:autoSpaceDN w:val="0"/>
        <w:adjustRightInd w:val="0"/>
        <w:jc w:val="both"/>
        <w:rPr>
          <w:rFonts w:ascii="Tahoma" w:eastAsia="SimSun" w:hAnsi="Tahoma" w:cs="Tahoma"/>
          <w:sz w:val="20"/>
          <w:szCs w:val="20"/>
        </w:rPr>
      </w:pPr>
      <w:r w:rsidRPr="00241F35">
        <w:rPr>
          <w:rFonts w:ascii="Tahoma" w:eastAsia="SimSun" w:hAnsi="Tahoma" w:cs="Tahoma"/>
          <w:b/>
          <w:sz w:val="20"/>
          <w:szCs w:val="20"/>
        </w:rPr>
        <w:t>2.</w:t>
      </w:r>
      <w:r w:rsidRPr="00241F35">
        <w:rPr>
          <w:rFonts w:ascii="Tahoma" w:eastAsia="SimSun" w:hAnsi="Tahoma" w:cs="Tahoma"/>
          <w:sz w:val="20"/>
          <w:szCs w:val="20"/>
        </w:rPr>
        <w:t> </w:t>
      </w:r>
      <w:r w:rsidRPr="00241F35">
        <w:rPr>
          <w:rFonts w:ascii="Tahoma" w:hAnsi="Tahoma" w:cs="Tahoma"/>
          <w:sz w:val="20"/>
          <w:szCs w:val="20"/>
        </w:rPr>
        <w:t>Numer CPV dotyczący przedmiotu zamówienia:</w:t>
      </w:r>
    </w:p>
    <w:p w:rsidR="003D4D78" w:rsidRPr="00241F35" w:rsidRDefault="00A40C4D" w:rsidP="00C824B9">
      <w:pPr>
        <w:pStyle w:val="Akapitzlist"/>
        <w:numPr>
          <w:ilvl w:val="0"/>
          <w:numId w:val="16"/>
        </w:numPr>
        <w:rPr>
          <w:rFonts w:ascii="Tahoma" w:eastAsia="SimSun" w:hAnsi="Tahoma" w:cs="Tahoma"/>
          <w:b/>
        </w:rPr>
      </w:pPr>
      <w:r w:rsidRPr="00241F35">
        <w:rPr>
          <w:rFonts w:ascii="Tahoma" w:eastAsia="SimSun" w:hAnsi="Tahoma" w:cs="Tahoma"/>
          <w:b/>
        </w:rPr>
        <w:t>33.69.65.00-0 Odczynniki laboratoryjne</w:t>
      </w:r>
    </w:p>
    <w:p w:rsidR="003D4D78" w:rsidRPr="00241F35" w:rsidRDefault="003D4D78" w:rsidP="00C824B9">
      <w:pPr>
        <w:pStyle w:val="Akapitzlist"/>
        <w:numPr>
          <w:ilvl w:val="0"/>
          <w:numId w:val="16"/>
        </w:numPr>
        <w:rPr>
          <w:rFonts w:ascii="Tahoma" w:eastAsia="SimSun" w:hAnsi="Tahoma" w:cs="Tahoma"/>
          <w:b/>
        </w:rPr>
      </w:pPr>
      <w:r w:rsidRPr="00241F35">
        <w:rPr>
          <w:rFonts w:ascii="Tahoma" w:eastAsia="SimSun" w:hAnsi="Tahoma" w:cs="Tahoma"/>
          <w:b/>
        </w:rPr>
        <w:t>38.50.00.00-0 Aparatura kontrolna i badawcza</w:t>
      </w:r>
    </w:p>
    <w:p w:rsidR="00A40C4D" w:rsidRPr="00241F35" w:rsidRDefault="00995C0B" w:rsidP="00C824B9">
      <w:pPr>
        <w:pStyle w:val="Akapitzlist"/>
        <w:numPr>
          <w:ilvl w:val="0"/>
          <w:numId w:val="16"/>
        </w:numPr>
        <w:rPr>
          <w:rFonts w:ascii="Tahoma" w:eastAsia="SimSun" w:hAnsi="Tahoma" w:cs="Tahoma"/>
          <w:b/>
        </w:rPr>
      </w:pPr>
      <w:r w:rsidRPr="00241F35">
        <w:rPr>
          <w:rFonts w:ascii="Tahoma" w:eastAsia="SimSun" w:hAnsi="Tahoma" w:cs="Tahoma"/>
          <w:b/>
        </w:rPr>
        <w:t>33.69.63.00-0</w:t>
      </w:r>
      <w:r w:rsidR="00A40C4D" w:rsidRPr="00241F35">
        <w:rPr>
          <w:rFonts w:ascii="Tahoma" w:eastAsia="SimSun" w:hAnsi="Tahoma" w:cs="Tahoma"/>
          <w:b/>
        </w:rPr>
        <w:t xml:space="preserve"> Odczynniki chemiczne</w:t>
      </w:r>
    </w:p>
    <w:p w:rsidR="00E422A3" w:rsidRPr="00241F35" w:rsidRDefault="00E422A3" w:rsidP="00C824B9">
      <w:pPr>
        <w:pStyle w:val="Akapitzlist"/>
        <w:numPr>
          <w:ilvl w:val="0"/>
          <w:numId w:val="16"/>
        </w:numPr>
        <w:rPr>
          <w:rFonts w:ascii="Tahoma" w:eastAsia="SimSun" w:hAnsi="Tahoma" w:cs="Tahoma"/>
          <w:b/>
        </w:rPr>
      </w:pPr>
      <w:r w:rsidRPr="00241F35">
        <w:rPr>
          <w:rFonts w:ascii="Tahoma" w:eastAsia="SimSun" w:hAnsi="Tahoma" w:cs="Tahoma"/>
          <w:b/>
        </w:rPr>
        <w:t>38.00.00.00-5 Sprzęt laboratoryjny, optyczny i precyzyjny (z wyjątkiem szklanego)</w:t>
      </w:r>
    </w:p>
    <w:p w:rsidR="007303D7" w:rsidRPr="00241F35" w:rsidRDefault="007303D7" w:rsidP="00C824B9">
      <w:pPr>
        <w:pStyle w:val="Akapitzlist"/>
        <w:numPr>
          <w:ilvl w:val="0"/>
          <w:numId w:val="16"/>
        </w:numPr>
        <w:rPr>
          <w:rFonts w:ascii="Tahoma" w:eastAsia="SimSun" w:hAnsi="Tahoma" w:cs="Tahoma"/>
          <w:b/>
        </w:rPr>
      </w:pPr>
      <w:r w:rsidRPr="00241F35">
        <w:rPr>
          <w:rFonts w:ascii="Tahoma" w:eastAsia="SimSun" w:hAnsi="Tahoma" w:cs="Tahoma"/>
          <w:b/>
          <w:bCs/>
        </w:rPr>
        <w:t>33.69.62.00 Odczynniki do badania krwi</w:t>
      </w:r>
    </w:p>
    <w:p w:rsidR="007303D7" w:rsidRPr="00241F35" w:rsidRDefault="007303D7" w:rsidP="00C824B9">
      <w:pPr>
        <w:pStyle w:val="Akapitzlist"/>
        <w:numPr>
          <w:ilvl w:val="0"/>
          <w:numId w:val="16"/>
        </w:numPr>
        <w:rPr>
          <w:rFonts w:ascii="Tahoma" w:eastAsia="SimSun" w:hAnsi="Tahoma" w:cs="Tahoma"/>
          <w:b/>
        </w:rPr>
      </w:pPr>
      <w:r w:rsidRPr="00241F35">
        <w:rPr>
          <w:rFonts w:ascii="Tahoma" w:eastAsia="SimSun" w:hAnsi="Tahoma" w:cs="Tahoma"/>
          <w:b/>
          <w:bCs/>
        </w:rPr>
        <w:t>33.19.25.00 Probówki</w:t>
      </w:r>
    </w:p>
    <w:p w:rsidR="007303D7" w:rsidRPr="00241F35" w:rsidRDefault="007303D7" w:rsidP="00C824B9">
      <w:pPr>
        <w:pStyle w:val="Akapitzlist"/>
        <w:numPr>
          <w:ilvl w:val="0"/>
          <w:numId w:val="16"/>
        </w:numPr>
        <w:rPr>
          <w:rFonts w:ascii="Tahoma" w:eastAsia="SimSun" w:hAnsi="Tahoma" w:cs="Tahoma"/>
          <w:b/>
        </w:rPr>
      </w:pPr>
      <w:r w:rsidRPr="00241F35">
        <w:rPr>
          <w:rFonts w:ascii="Tahoma" w:eastAsia="SimSun" w:hAnsi="Tahoma" w:cs="Tahoma"/>
          <w:b/>
          <w:bCs/>
        </w:rPr>
        <w:t>38.43.70.00 Pipety i akcesoria laboratoryjne</w:t>
      </w:r>
    </w:p>
    <w:p w:rsidR="00A40C4D" w:rsidRPr="00241F35" w:rsidRDefault="00A40C4D" w:rsidP="00286AEA">
      <w:pPr>
        <w:jc w:val="both"/>
        <w:rPr>
          <w:rFonts w:ascii="Tahoma" w:hAnsi="Tahoma" w:cs="Tahoma"/>
          <w:bCs/>
          <w:strike/>
          <w:sz w:val="20"/>
          <w:szCs w:val="20"/>
        </w:rPr>
      </w:pPr>
    </w:p>
    <w:p w:rsidR="006F7AA4" w:rsidRPr="00241F35" w:rsidRDefault="006F7AA4" w:rsidP="00511677">
      <w:pPr>
        <w:pStyle w:val="Tekstpodstawowy"/>
        <w:rPr>
          <w:rFonts w:ascii="Tahoma" w:hAnsi="Tahoma" w:cs="Tahoma"/>
          <w:sz w:val="20"/>
          <w:szCs w:val="20"/>
        </w:rPr>
      </w:pPr>
      <w:r w:rsidRPr="00241F35">
        <w:rPr>
          <w:rFonts w:ascii="Tahoma" w:hAnsi="Tahoma" w:cs="Tahoma"/>
          <w:b/>
          <w:sz w:val="20"/>
          <w:szCs w:val="20"/>
        </w:rPr>
        <w:t xml:space="preserve">3. </w:t>
      </w:r>
      <w:r w:rsidRPr="00241F35">
        <w:rPr>
          <w:rFonts w:ascii="Tahoma" w:hAnsi="Tahoma" w:cs="Tahoma"/>
          <w:sz w:val="20"/>
          <w:szCs w:val="20"/>
        </w:rPr>
        <w:t>Szczegółowy opis, zakres i wymagania przedmiotu zamówieni</w:t>
      </w:r>
      <w:r w:rsidR="00511677" w:rsidRPr="00241F35">
        <w:rPr>
          <w:rFonts w:ascii="Tahoma" w:hAnsi="Tahoma" w:cs="Tahoma"/>
          <w:sz w:val="20"/>
          <w:szCs w:val="20"/>
        </w:rPr>
        <w:t xml:space="preserve">a określają </w:t>
      </w:r>
      <w:r w:rsidR="00511677" w:rsidRPr="00241F35">
        <w:rPr>
          <w:rFonts w:ascii="Tahoma" w:hAnsi="Tahoma" w:cs="Tahoma"/>
          <w:b/>
          <w:sz w:val="20"/>
          <w:szCs w:val="20"/>
        </w:rPr>
        <w:t>załączniki nr 2 i 3</w:t>
      </w:r>
      <w:r w:rsidR="00511677" w:rsidRPr="00241F35">
        <w:rPr>
          <w:rFonts w:ascii="Tahoma" w:hAnsi="Tahoma" w:cs="Tahoma"/>
          <w:sz w:val="20"/>
          <w:szCs w:val="20"/>
        </w:rPr>
        <w:t xml:space="preserve"> </w:t>
      </w:r>
      <w:r w:rsidRPr="00241F35">
        <w:rPr>
          <w:rFonts w:ascii="Tahoma" w:hAnsi="Tahoma" w:cs="Tahoma"/>
          <w:sz w:val="20"/>
          <w:szCs w:val="20"/>
        </w:rPr>
        <w:t>do Specyfikacji Istotnych Warunków Zamówienia (SIWZ).</w:t>
      </w:r>
    </w:p>
    <w:p w:rsidR="00345089" w:rsidRPr="00241F35" w:rsidRDefault="00345089">
      <w:pPr>
        <w:pStyle w:val="Tekstpodstawowy"/>
        <w:rPr>
          <w:rFonts w:ascii="Tahoma" w:hAnsi="Tahoma" w:cs="Tahoma"/>
          <w:sz w:val="22"/>
          <w:szCs w:val="22"/>
        </w:rPr>
      </w:pPr>
    </w:p>
    <w:p w:rsidR="00071F7E" w:rsidRPr="00241F35" w:rsidRDefault="00735D18">
      <w:pPr>
        <w:jc w:val="both"/>
        <w:rPr>
          <w:rFonts w:ascii="Tahoma" w:hAnsi="Tahoma" w:cs="Tahoma"/>
          <w:sz w:val="20"/>
          <w:szCs w:val="20"/>
        </w:rPr>
      </w:pPr>
      <w:r w:rsidRPr="00241F35">
        <w:rPr>
          <w:rFonts w:ascii="Tahoma" w:hAnsi="Tahoma" w:cs="Tahoma"/>
          <w:sz w:val="20"/>
          <w:szCs w:val="20"/>
        </w:rPr>
        <w:t xml:space="preserve">4. </w:t>
      </w:r>
      <w:r w:rsidR="00071F7E" w:rsidRPr="00241F35">
        <w:rPr>
          <w:rFonts w:ascii="Tahoma" w:hAnsi="Tahoma" w:cs="Tahoma"/>
          <w:sz w:val="20"/>
          <w:szCs w:val="20"/>
        </w:rPr>
        <w:t xml:space="preserve">Przedmiot zamówienia składa się z </w:t>
      </w:r>
      <w:r w:rsidR="00071F7E" w:rsidRPr="00241F35">
        <w:rPr>
          <w:rFonts w:ascii="Tahoma" w:hAnsi="Tahoma" w:cs="Tahoma"/>
          <w:b/>
          <w:bCs/>
          <w:sz w:val="20"/>
          <w:szCs w:val="20"/>
        </w:rPr>
        <w:t xml:space="preserve"> </w:t>
      </w:r>
      <w:r w:rsidR="00511677" w:rsidRPr="00241F35">
        <w:rPr>
          <w:rFonts w:ascii="Tahoma" w:hAnsi="Tahoma" w:cs="Tahoma"/>
          <w:b/>
          <w:bCs/>
          <w:sz w:val="20"/>
          <w:szCs w:val="20"/>
        </w:rPr>
        <w:t>7</w:t>
      </w:r>
      <w:r w:rsidR="00823DFA" w:rsidRPr="00241F35">
        <w:rPr>
          <w:rFonts w:ascii="Tahoma" w:hAnsi="Tahoma" w:cs="Tahoma"/>
          <w:b/>
          <w:bCs/>
          <w:sz w:val="20"/>
          <w:szCs w:val="20"/>
        </w:rPr>
        <w:t xml:space="preserve"> pakietów</w:t>
      </w:r>
      <w:r w:rsidR="00511677" w:rsidRPr="00241F35">
        <w:rPr>
          <w:rFonts w:ascii="Tahoma" w:hAnsi="Tahoma" w:cs="Tahoma"/>
          <w:sz w:val="20"/>
          <w:szCs w:val="20"/>
        </w:rPr>
        <w:t>:</w:t>
      </w:r>
    </w:p>
    <w:p w:rsidR="00511677" w:rsidRPr="00241F35" w:rsidRDefault="00511677" w:rsidP="00511677">
      <w:pPr>
        <w:ind w:left="705" w:hanging="705"/>
        <w:jc w:val="both"/>
        <w:rPr>
          <w:rFonts w:ascii="Tahoma" w:hAnsi="Tahoma" w:cs="Tahoma"/>
          <w:sz w:val="20"/>
          <w:szCs w:val="20"/>
        </w:rPr>
      </w:pPr>
      <w:r w:rsidRPr="00241F35">
        <w:rPr>
          <w:rFonts w:ascii="Tahoma" w:hAnsi="Tahoma" w:cs="Tahoma"/>
          <w:sz w:val="20"/>
          <w:szCs w:val="20"/>
        </w:rPr>
        <w:t>•</w:t>
      </w:r>
      <w:r w:rsidRPr="00241F35">
        <w:rPr>
          <w:rFonts w:ascii="Tahoma" w:hAnsi="Tahoma" w:cs="Tahoma"/>
          <w:sz w:val="20"/>
          <w:szCs w:val="20"/>
        </w:rPr>
        <w:tab/>
        <w:t xml:space="preserve">Pakiet Nr 1 - </w:t>
      </w:r>
      <w:r w:rsidR="00827E5B" w:rsidRPr="00241F35">
        <w:rPr>
          <w:rFonts w:ascii="Tahoma" w:hAnsi="Tahoma" w:cs="Tahoma"/>
          <w:sz w:val="20"/>
          <w:szCs w:val="20"/>
        </w:rPr>
        <w:t>Zestaw do typowania HLA na poziomie wysokiej rozdzielczości</w:t>
      </w:r>
    </w:p>
    <w:p w:rsidR="00511677" w:rsidRPr="00241F35" w:rsidRDefault="00511677" w:rsidP="00511677">
      <w:pPr>
        <w:jc w:val="both"/>
        <w:rPr>
          <w:rFonts w:ascii="Tahoma" w:hAnsi="Tahoma" w:cs="Tahoma"/>
          <w:sz w:val="20"/>
          <w:szCs w:val="20"/>
        </w:rPr>
      </w:pPr>
      <w:r w:rsidRPr="00241F35">
        <w:rPr>
          <w:rFonts w:ascii="Tahoma" w:hAnsi="Tahoma" w:cs="Tahoma"/>
          <w:sz w:val="20"/>
          <w:szCs w:val="20"/>
        </w:rPr>
        <w:t>•</w:t>
      </w:r>
      <w:r w:rsidRPr="00241F35">
        <w:rPr>
          <w:rFonts w:ascii="Tahoma" w:hAnsi="Tahoma" w:cs="Tahoma"/>
          <w:sz w:val="20"/>
          <w:szCs w:val="20"/>
        </w:rPr>
        <w:tab/>
        <w:t xml:space="preserve">Pakiet Nr 2 - Dzierżawa serwera do analizy wyników do wykonania </w:t>
      </w:r>
      <w:proofErr w:type="spellStart"/>
      <w:r w:rsidRPr="00241F35">
        <w:rPr>
          <w:rFonts w:ascii="Tahoma" w:hAnsi="Tahoma" w:cs="Tahoma"/>
          <w:sz w:val="20"/>
          <w:szCs w:val="20"/>
        </w:rPr>
        <w:t>genotypowania</w:t>
      </w:r>
      <w:proofErr w:type="spellEnd"/>
      <w:r w:rsidRPr="00241F35">
        <w:rPr>
          <w:rFonts w:ascii="Tahoma" w:hAnsi="Tahoma" w:cs="Tahoma"/>
          <w:sz w:val="20"/>
          <w:szCs w:val="20"/>
        </w:rPr>
        <w:t xml:space="preserve"> układu HLA</w:t>
      </w:r>
    </w:p>
    <w:p w:rsidR="00511677" w:rsidRPr="00241F35" w:rsidRDefault="00511677" w:rsidP="00511677">
      <w:pPr>
        <w:jc w:val="both"/>
        <w:rPr>
          <w:rFonts w:ascii="Tahoma" w:hAnsi="Tahoma" w:cs="Tahoma"/>
          <w:sz w:val="20"/>
          <w:szCs w:val="20"/>
        </w:rPr>
      </w:pPr>
      <w:r w:rsidRPr="00241F35">
        <w:rPr>
          <w:rFonts w:ascii="Tahoma" w:hAnsi="Tahoma" w:cs="Tahoma"/>
          <w:sz w:val="20"/>
          <w:szCs w:val="20"/>
        </w:rPr>
        <w:t>•</w:t>
      </w:r>
      <w:r w:rsidRPr="00241F35">
        <w:rPr>
          <w:rFonts w:ascii="Tahoma" w:hAnsi="Tahoma" w:cs="Tahoma"/>
          <w:sz w:val="20"/>
          <w:szCs w:val="20"/>
        </w:rPr>
        <w:tab/>
        <w:t xml:space="preserve">Pakiet Nr 3 - Dzierżawa aparatu do automatycznej elektroforezy. </w:t>
      </w:r>
    </w:p>
    <w:p w:rsidR="00511677" w:rsidRPr="00241F35" w:rsidRDefault="00511677" w:rsidP="00511677">
      <w:pPr>
        <w:jc w:val="both"/>
        <w:rPr>
          <w:rFonts w:ascii="Tahoma" w:hAnsi="Tahoma" w:cs="Tahoma"/>
          <w:sz w:val="20"/>
          <w:szCs w:val="20"/>
        </w:rPr>
      </w:pPr>
      <w:r w:rsidRPr="00241F35">
        <w:rPr>
          <w:rFonts w:ascii="Tahoma" w:hAnsi="Tahoma" w:cs="Tahoma"/>
          <w:sz w:val="20"/>
          <w:szCs w:val="20"/>
        </w:rPr>
        <w:t>•</w:t>
      </w:r>
      <w:r w:rsidRPr="00241F35">
        <w:rPr>
          <w:rFonts w:ascii="Tahoma" w:hAnsi="Tahoma" w:cs="Tahoma"/>
          <w:sz w:val="20"/>
          <w:szCs w:val="20"/>
        </w:rPr>
        <w:tab/>
        <w:t>Pakiet Nr 4 - Dzierżawa aparatu do izolacji kwasów nukleinowych.</w:t>
      </w:r>
    </w:p>
    <w:p w:rsidR="00511677" w:rsidRPr="00241F35" w:rsidRDefault="00511677" w:rsidP="00511677">
      <w:pPr>
        <w:jc w:val="both"/>
        <w:rPr>
          <w:rFonts w:ascii="Tahoma" w:hAnsi="Tahoma" w:cs="Tahoma"/>
          <w:sz w:val="20"/>
          <w:szCs w:val="20"/>
        </w:rPr>
      </w:pPr>
      <w:r w:rsidRPr="00241F35">
        <w:rPr>
          <w:rFonts w:ascii="Tahoma" w:hAnsi="Tahoma" w:cs="Tahoma"/>
          <w:sz w:val="20"/>
          <w:szCs w:val="20"/>
        </w:rPr>
        <w:t>•</w:t>
      </w:r>
      <w:r w:rsidRPr="00241F35">
        <w:rPr>
          <w:rFonts w:ascii="Tahoma" w:hAnsi="Tahoma" w:cs="Tahoma"/>
          <w:sz w:val="20"/>
          <w:szCs w:val="20"/>
        </w:rPr>
        <w:tab/>
        <w:t>Pakiet Nr 5 - Zestaw odczynników do izolacji DNA</w:t>
      </w:r>
    </w:p>
    <w:p w:rsidR="00511677" w:rsidRPr="00241F35" w:rsidRDefault="00511677" w:rsidP="00827E5B">
      <w:pPr>
        <w:ind w:left="709" w:hanging="709"/>
        <w:jc w:val="both"/>
        <w:rPr>
          <w:rFonts w:ascii="Tahoma" w:hAnsi="Tahoma" w:cs="Tahoma"/>
          <w:sz w:val="20"/>
          <w:szCs w:val="20"/>
        </w:rPr>
      </w:pPr>
      <w:r w:rsidRPr="00241F35">
        <w:rPr>
          <w:rFonts w:ascii="Tahoma" w:hAnsi="Tahoma" w:cs="Tahoma"/>
          <w:sz w:val="20"/>
          <w:szCs w:val="20"/>
        </w:rPr>
        <w:t>•</w:t>
      </w:r>
      <w:r w:rsidRPr="00241F35">
        <w:rPr>
          <w:rFonts w:ascii="Tahoma" w:hAnsi="Tahoma" w:cs="Tahoma"/>
          <w:sz w:val="20"/>
          <w:szCs w:val="20"/>
        </w:rPr>
        <w:tab/>
        <w:t xml:space="preserve">Pakiet Nr 6 - </w:t>
      </w:r>
      <w:r w:rsidR="00827E5B" w:rsidRPr="00241F35">
        <w:rPr>
          <w:rFonts w:ascii="Tahoma" w:hAnsi="Tahoma" w:cs="Tahoma"/>
          <w:sz w:val="20"/>
          <w:szCs w:val="20"/>
        </w:rPr>
        <w:t xml:space="preserve">Zestaw końcówek i wyposażenia kompatybilnych z posiadaną przez Zamawiającego stacją pipetującą </w:t>
      </w:r>
      <w:proofErr w:type="spellStart"/>
      <w:r w:rsidR="00827E5B" w:rsidRPr="00241F35">
        <w:rPr>
          <w:rFonts w:ascii="Tahoma" w:hAnsi="Tahoma" w:cs="Tahoma"/>
          <w:sz w:val="20"/>
          <w:szCs w:val="20"/>
        </w:rPr>
        <w:t>Biomek</w:t>
      </w:r>
      <w:proofErr w:type="spellEnd"/>
      <w:r w:rsidR="00827E5B" w:rsidRPr="00241F35">
        <w:rPr>
          <w:rFonts w:ascii="Tahoma" w:hAnsi="Tahoma" w:cs="Tahoma"/>
          <w:sz w:val="20"/>
          <w:szCs w:val="20"/>
        </w:rPr>
        <w:t xml:space="preserve"> i7</w:t>
      </w:r>
    </w:p>
    <w:p w:rsidR="00511677" w:rsidRPr="00241F35" w:rsidRDefault="00511677" w:rsidP="00827E5B">
      <w:pPr>
        <w:ind w:left="709" w:hanging="709"/>
        <w:jc w:val="both"/>
        <w:rPr>
          <w:rFonts w:ascii="Tahoma" w:hAnsi="Tahoma" w:cs="Tahoma"/>
          <w:sz w:val="20"/>
          <w:szCs w:val="20"/>
        </w:rPr>
      </w:pPr>
      <w:r w:rsidRPr="00241F35">
        <w:rPr>
          <w:rFonts w:ascii="Tahoma" w:hAnsi="Tahoma" w:cs="Tahoma"/>
          <w:sz w:val="20"/>
          <w:szCs w:val="20"/>
        </w:rPr>
        <w:t>•</w:t>
      </w:r>
      <w:r w:rsidRPr="00241F35">
        <w:rPr>
          <w:rFonts w:ascii="Tahoma" w:hAnsi="Tahoma" w:cs="Tahoma"/>
          <w:sz w:val="20"/>
          <w:szCs w:val="20"/>
        </w:rPr>
        <w:tab/>
        <w:t xml:space="preserve">Pakiet Nr 7 - </w:t>
      </w:r>
      <w:r w:rsidR="00827E5B" w:rsidRPr="00241F35">
        <w:rPr>
          <w:rFonts w:ascii="Tahoma" w:hAnsi="Tahoma" w:cs="Tahoma"/>
          <w:sz w:val="20"/>
          <w:szCs w:val="20"/>
        </w:rPr>
        <w:t>Stacja pipetująca z zestawem końcówek kompatybilne z posiadaną przez Za</w:t>
      </w:r>
      <w:r w:rsidR="00843F61" w:rsidRPr="00241F35">
        <w:rPr>
          <w:rFonts w:ascii="Tahoma" w:hAnsi="Tahoma" w:cs="Tahoma"/>
          <w:sz w:val="20"/>
          <w:szCs w:val="20"/>
        </w:rPr>
        <w:t xml:space="preserve">mawiającego stacją </w:t>
      </w:r>
      <w:proofErr w:type="spellStart"/>
      <w:r w:rsidR="00843F61" w:rsidRPr="00241F35">
        <w:rPr>
          <w:rFonts w:ascii="Tahoma" w:hAnsi="Tahoma" w:cs="Tahoma"/>
          <w:sz w:val="20"/>
          <w:szCs w:val="20"/>
        </w:rPr>
        <w:t>epMotion</w:t>
      </w:r>
      <w:proofErr w:type="spellEnd"/>
    </w:p>
    <w:p w:rsidR="00071F7E" w:rsidRPr="00241F35" w:rsidRDefault="00511677" w:rsidP="00511677">
      <w:pPr>
        <w:jc w:val="both"/>
        <w:rPr>
          <w:rFonts w:ascii="Tahoma" w:hAnsi="Tahoma" w:cs="Tahoma"/>
          <w:sz w:val="20"/>
          <w:szCs w:val="20"/>
        </w:rPr>
      </w:pPr>
      <w:r w:rsidRPr="00241F35">
        <w:rPr>
          <w:rFonts w:ascii="Tahoma" w:hAnsi="Tahoma" w:cs="Tahoma"/>
          <w:sz w:val="20"/>
          <w:szCs w:val="20"/>
        </w:rPr>
        <w:tab/>
      </w:r>
    </w:p>
    <w:p w:rsidR="00071F7E" w:rsidRPr="00241F35" w:rsidRDefault="00735D18">
      <w:pPr>
        <w:pStyle w:val="Tekstpodstawowy"/>
        <w:rPr>
          <w:rFonts w:ascii="Tahoma" w:hAnsi="Tahoma" w:cs="Tahoma"/>
          <w:sz w:val="20"/>
          <w:szCs w:val="20"/>
          <w:u w:val="single"/>
        </w:rPr>
      </w:pPr>
      <w:r w:rsidRPr="00241F35">
        <w:rPr>
          <w:rFonts w:ascii="Tahoma" w:hAnsi="Tahoma" w:cs="Tahoma"/>
          <w:sz w:val="20"/>
          <w:szCs w:val="20"/>
        </w:rPr>
        <w:t xml:space="preserve">5. </w:t>
      </w:r>
      <w:r w:rsidR="00071F7E" w:rsidRPr="00241F35">
        <w:rPr>
          <w:rFonts w:ascii="Tahoma" w:hAnsi="Tahoma" w:cs="Tahoma"/>
          <w:sz w:val="20"/>
          <w:szCs w:val="20"/>
        </w:rPr>
        <w:t xml:space="preserve">Każdy Wykonawca może przystąpić do postępowania na dowolnie wybrany pakiet lub pakiety pod warunkiem wypełnienia wszystkich pozycji w </w:t>
      </w:r>
      <w:r w:rsidR="00071F7E" w:rsidRPr="00241F35">
        <w:rPr>
          <w:rFonts w:ascii="Tahoma" w:hAnsi="Tahoma" w:cs="Tahoma"/>
          <w:b/>
          <w:sz w:val="20"/>
          <w:szCs w:val="20"/>
        </w:rPr>
        <w:t xml:space="preserve">załączniku nr </w:t>
      </w:r>
      <w:r w:rsidR="00FD6E22" w:rsidRPr="00241F35">
        <w:rPr>
          <w:rFonts w:ascii="Tahoma" w:hAnsi="Tahoma" w:cs="Tahoma"/>
          <w:b/>
          <w:sz w:val="20"/>
          <w:szCs w:val="20"/>
        </w:rPr>
        <w:t xml:space="preserve">2 i </w:t>
      </w:r>
      <w:r w:rsidR="00345089" w:rsidRPr="00241F35">
        <w:rPr>
          <w:rFonts w:ascii="Tahoma" w:hAnsi="Tahoma" w:cs="Tahoma"/>
          <w:b/>
          <w:sz w:val="20"/>
          <w:szCs w:val="20"/>
        </w:rPr>
        <w:t>3</w:t>
      </w:r>
      <w:r w:rsidR="00071F7E" w:rsidRPr="00241F35">
        <w:rPr>
          <w:rFonts w:ascii="Tahoma" w:hAnsi="Tahoma" w:cs="Tahoma"/>
          <w:sz w:val="20"/>
          <w:szCs w:val="20"/>
        </w:rPr>
        <w:t xml:space="preserve"> (w wybranym pakiecie lub pakietach) i podaniu kwoty ostatecznej za cały przedmiot zamówienia – pakiet. </w:t>
      </w:r>
      <w:r w:rsidR="00071F7E" w:rsidRPr="00241F35">
        <w:rPr>
          <w:rFonts w:ascii="Tahoma" w:hAnsi="Tahoma" w:cs="Tahoma"/>
          <w:sz w:val="20"/>
          <w:szCs w:val="20"/>
          <w:u w:val="single"/>
        </w:rPr>
        <w:t>Brak wyceny na daną pozycję pakietu spowoduje odrzucenie oferty.</w:t>
      </w:r>
    </w:p>
    <w:p w:rsidR="00071F7E" w:rsidRPr="00241F35" w:rsidRDefault="00071F7E">
      <w:pPr>
        <w:pStyle w:val="Tabelapozycja"/>
        <w:jc w:val="both"/>
        <w:rPr>
          <w:rFonts w:ascii="Tahoma" w:hAnsi="Tahoma" w:cs="Tahoma"/>
          <w:sz w:val="20"/>
          <w:szCs w:val="20"/>
        </w:rPr>
      </w:pPr>
    </w:p>
    <w:p w:rsidR="00071F7E" w:rsidRPr="00241F35" w:rsidRDefault="00735D18">
      <w:pPr>
        <w:jc w:val="both"/>
        <w:rPr>
          <w:rFonts w:ascii="Tahoma" w:hAnsi="Tahoma" w:cs="Tahoma"/>
          <w:sz w:val="20"/>
          <w:szCs w:val="20"/>
        </w:rPr>
      </w:pPr>
      <w:r w:rsidRPr="00241F35">
        <w:rPr>
          <w:rFonts w:ascii="Tahoma" w:hAnsi="Tahoma" w:cs="Tahoma"/>
          <w:sz w:val="20"/>
          <w:szCs w:val="20"/>
        </w:rPr>
        <w:t xml:space="preserve">6. </w:t>
      </w:r>
      <w:r w:rsidR="00071F7E" w:rsidRPr="00241F35">
        <w:rPr>
          <w:rFonts w:ascii="Tahoma" w:hAnsi="Tahoma" w:cs="Tahoma"/>
          <w:sz w:val="20"/>
          <w:szCs w:val="20"/>
        </w:rPr>
        <w:t xml:space="preserve">Przedstawione w </w:t>
      </w:r>
      <w:r w:rsidR="00071F7E" w:rsidRPr="00241F35">
        <w:rPr>
          <w:rFonts w:ascii="Tahoma" w:hAnsi="Tahoma" w:cs="Tahoma"/>
          <w:b/>
          <w:sz w:val="20"/>
          <w:szCs w:val="20"/>
        </w:rPr>
        <w:t xml:space="preserve">załączniku nr </w:t>
      </w:r>
      <w:r w:rsidR="00FD6E22" w:rsidRPr="00241F35">
        <w:rPr>
          <w:rFonts w:ascii="Tahoma" w:hAnsi="Tahoma" w:cs="Tahoma"/>
          <w:b/>
          <w:sz w:val="20"/>
          <w:szCs w:val="20"/>
        </w:rPr>
        <w:t xml:space="preserve">2 i </w:t>
      </w:r>
      <w:r w:rsidR="00345089" w:rsidRPr="00241F35">
        <w:rPr>
          <w:rFonts w:ascii="Tahoma" w:hAnsi="Tahoma" w:cs="Tahoma"/>
          <w:b/>
          <w:sz w:val="20"/>
          <w:szCs w:val="20"/>
        </w:rPr>
        <w:t>3</w:t>
      </w:r>
      <w:r w:rsidR="00071F7E" w:rsidRPr="00241F35">
        <w:rPr>
          <w:rFonts w:ascii="Tahoma" w:hAnsi="Tahoma" w:cs="Tahoma"/>
          <w:sz w:val="20"/>
          <w:szCs w:val="20"/>
        </w:rPr>
        <w:t xml:space="preserve"> do SIWZ cechy techniczne przedmiotu zamówienia określają typ wymaganego przez Zamawiającego produktu, narzędzi lub innego wyposażenia</w:t>
      </w:r>
      <w:r w:rsidR="00C51E9B" w:rsidRPr="00241F35">
        <w:rPr>
          <w:rFonts w:ascii="Tahoma" w:hAnsi="Tahoma" w:cs="Tahoma"/>
          <w:sz w:val="20"/>
          <w:szCs w:val="20"/>
        </w:rPr>
        <w:t>, sprzętu</w:t>
      </w:r>
      <w:r w:rsidR="00071F7E" w:rsidRPr="00241F35">
        <w:rPr>
          <w:rFonts w:ascii="Tahoma" w:hAnsi="Tahoma" w:cs="Tahoma"/>
          <w:sz w:val="20"/>
          <w:szCs w:val="20"/>
        </w:rPr>
        <w:t xml:space="preserve"> medycznego (przykład produktu spełniającego oczekiwania). Oznacza to, iż oferowany produkt musi spełniać określone w załączniku parametry. Parametry urządzeń mogą być korzystniejsze, nie mogą być gorsze niż określone w SIWZ.</w:t>
      </w:r>
    </w:p>
    <w:p w:rsidR="00735D18" w:rsidRPr="00241F35" w:rsidRDefault="00735D18">
      <w:pPr>
        <w:jc w:val="both"/>
        <w:rPr>
          <w:rFonts w:ascii="Tahoma" w:hAnsi="Tahoma" w:cs="Tahoma"/>
          <w:sz w:val="20"/>
          <w:szCs w:val="20"/>
        </w:rPr>
      </w:pPr>
    </w:p>
    <w:p w:rsidR="00071F7E" w:rsidRPr="00241F35" w:rsidRDefault="00735D18">
      <w:pPr>
        <w:jc w:val="both"/>
        <w:rPr>
          <w:rFonts w:ascii="Tahoma" w:hAnsi="Tahoma" w:cs="Tahoma"/>
          <w:sz w:val="20"/>
          <w:szCs w:val="20"/>
        </w:rPr>
      </w:pPr>
      <w:r w:rsidRPr="00241F35">
        <w:rPr>
          <w:rFonts w:ascii="Tahoma" w:hAnsi="Tahoma" w:cs="Tahoma"/>
          <w:sz w:val="20"/>
          <w:szCs w:val="20"/>
        </w:rPr>
        <w:t xml:space="preserve">7. </w:t>
      </w:r>
      <w:r w:rsidR="00071F7E" w:rsidRPr="00241F35">
        <w:rPr>
          <w:rFonts w:ascii="Tahoma" w:hAnsi="Tahoma" w:cs="Tahoma"/>
          <w:sz w:val="20"/>
          <w:szCs w:val="20"/>
        </w:rPr>
        <w:t xml:space="preserve">Ewentualne użycie w dokumentacji określeń i nazw własnych ma jedynie charakter przykładowy i służy określeniu klasy i jakości towaru. Jeżeli w opisie przedmiotu zamówienia znajdują się wskazania znaków </w:t>
      </w:r>
      <w:r w:rsidR="00071F7E" w:rsidRPr="00241F35">
        <w:rPr>
          <w:rFonts w:ascii="Tahoma" w:hAnsi="Tahoma" w:cs="Tahoma"/>
          <w:sz w:val="20"/>
          <w:szCs w:val="20"/>
        </w:rPr>
        <w:lastRenderedPageBreak/>
        <w:t>towar</w:t>
      </w:r>
      <w:r w:rsidR="005045CA" w:rsidRPr="00241F35">
        <w:rPr>
          <w:rFonts w:ascii="Tahoma" w:hAnsi="Tahoma" w:cs="Tahoma"/>
          <w:sz w:val="20"/>
          <w:szCs w:val="20"/>
        </w:rPr>
        <w:t>owych, patentów lub pochodzenia, Wykonawca może zaoferować przedmioty równoważne</w:t>
      </w:r>
      <w:r w:rsidR="005045CA" w:rsidRPr="00241F35">
        <w:rPr>
          <w:rFonts w:ascii="Tahoma" w:eastAsia="Arial" w:hAnsi="Tahoma" w:cs="Tahoma"/>
          <w:bCs/>
          <w:sz w:val="20"/>
          <w:szCs w:val="20"/>
        </w:rPr>
        <w:t xml:space="preserve">. </w:t>
      </w:r>
      <w:r w:rsidR="00071F7E" w:rsidRPr="00241F35">
        <w:rPr>
          <w:rFonts w:ascii="Tahoma" w:hAnsi="Tahoma" w:cs="Tahoma"/>
          <w:sz w:val="20"/>
          <w:szCs w:val="20"/>
        </w:rPr>
        <w:t xml:space="preserve"> Zamawiający wymaga, aby użyte materiały, o ile są inne, posiadały parametry jakościowe, techniczne i eksploatacyjne nie gorsze niż określone w przedmiocie zamówienia. Wykazanie równoważności zaoferowanego przedmiotu spoczywa na Wykonawcy.</w:t>
      </w:r>
    </w:p>
    <w:p w:rsidR="00071F7E" w:rsidRPr="00241F35" w:rsidRDefault="00071F7E">
      <w:pPr>
        <w:jc w:val="both"/>
        <w:rPr>
          <w:rFonts w:ascii="Tahoma" w:hAnsi="Tahoma" w:cs="Tahoma"/>
          <w:sz w:val="20"/>
          <w:szCs w:val="20"/>
        </w:rPr>
      </w:pPr>
      <w:r w:rsidRPr="00241F35">
        <w:rPr>
          <w:rFonts w:ascii="Tahoma" w:hAnsi="Tahoma" w:cs="Tahoma"/>
          <w:sz w:val="20"/>
          <w:szCs w:val="20"/>
        </w:rPr>
        <w:t>W związku z powyższym Zamawiający dopuszcza zaoferowanie w/w produktu lub równoważnego.</w:t>
      </w:r>
    </w:p>
    <w:p w:rsidR="00735D18" w:rsidRPr="00241F35" w:rsidRDefault="00735D18">
      <w:pPr>
        <w:jc w:val="both"/>
        <w:rPr>
          <w:rFonts w:ascii="Tahoma" w:hAnsi="Tahoma" w:cs="Tahoma"/>
          <w:sz w:val="20"/>
          <w:szCs w:val="20"/>
        </w:rPr>
      </w:pPr>
    </w:p>
    <w:p w:rsidR="00071F7E" w:rsidRPr="00241F35" w:rsidRDefault="00735D18">
      <w:pPr>
        <w:jc w:val="both"/>
        <w:rPr>
          <w:rFonts w:ascii="Tahoma" w:hAnsi="Tahoma" w:cs="Tahoma"/>
          <w:sz w:val="20"/>
          <w:szCs w:val="20"/>
        </w:rPr>
      </w:pPr>
      <w:r w:rsidRPr="00241F35">
        <w:rPr>
          <w:rFonts w:ascii="Tahoma" w:hAnsi="Tahoma" w:cs="Tahoma"/>
          <w:sz w:val="20"/>
          <w:szCs w:val="20"/>
        </w:rPr>
        <w:t xml:space="preserve">8. </w:t>
      </w:r>
      <w:r w:rsidR="00071F7E" w:rsidRPr="00241F35">
        <w:rPr>
          <w:rFonts w:ascii="Tahoma" w:hAnsi="Tahoma" w:cs="Tahoma"/>
          <w:sz w:val="20"/>
          <w:szCs w:val="20"/>
        </w:rPr>
        <w:t>Niespełnienie choćby jednego z wymogów technicznych czy minimalnych parametrów przedmiotu zamówienia spowoduje odrzucenie oferty. Zamawiający zastrzega sobie możliwość zażądania potwierdzenia wiarygodności przedstawionych przez Wykonawcę danych we wszystkich dostępnych źródłach w tym u producenta.</w:t>
      </w:r>
    </w:p>
    <w:p w:rsidR="00071F7E" w:rsidRPr="00241F35" w:rsidRDefault="00071F7E">
      <w:pPr>
        <w:jc w:val="both"/>
        <w:rPr>
          <w:rFonts w:ascii="Tahoma" w:hAnsi="Tahoma" w:cs="Tahoma"/>
          <w:sz w:val="20"/>
          <w:szCs w:val="20"/>
        </w:rPr>
      </w:pPr>
    </w:p>
    <w:p w:rsidR="00071F7E" w:rsidRPr="00241F35" w:rsidRDefault="00735D18">
      <w:pPr>
        <w:jc w:val="both"/>
        <w:rPr>
          <w:rFonts w:ascii="Tahoma" w:hAnsi="Tahoma" w:cs="Tahoma"/>
          <w:sz w:val="20"/>
          <w:szCs w:val="20"/>
        </w:rPr>
      </w:pPr>
      <w:r w:rsidRPr="00241F35">
        <w:rPr>
          <w:rFonts w:ascii="Tahoma" w:hAnsi="Tahoma" w:cs="Tahoma"/>
          <w:sz w:val="20"/>
          <w:szCs w:val="20"/>
        </w:rPr>
        <w:t xml:space="preserve">9. </w:t>
      </w:r>
      <w:r w:rsidR="00FD6E22" w:rsidRPr="00241F35">
        <w:rPr>
          <w:rFonts w:ascii="Tahoma" w:hAnsi="Tahoma" w:cs="Tahoma"/>
          <w:sz w:val="20"/>
          <w:szCs w:val="20"/>
        </w:rPr>
        <w:t xml:space="preserve">Przedstawione w </w:t>
      </w:r>
      <w:r w:rsidR="00FD6E22" w:rsidRPr="00241F35">
        <w:rPr>
          <w:rFonts w:ascii="Tahoma" w:hAnsi="Tahoma" w:cs="Tahoma"/>
          <w:b/>
          <w:sz w:val="20"/>
          <w:szCs w:val="20"/>
        </w:rPr>
        <w:t>załączniku nr 2</w:t>
      </w:r>
      <w:r w:rsidR="00071F7E" w:rsidRPr="00241F35">
        <w:rPr>
          <w:rFonts w:ascii="Tahoma" w:hAnsi="Tahoma" w:cs="Tahoma"/>
          <w:sz w:val="20"/>
          <w:szCs w:val="20"/>
        </w:rPr>
        <w:t xml:space="preserve"> ilości produktów (w okresie obowiązywania umowy) są szacunkowe </w:t>
      </w:r>
      <w:r w:rsidR="00071F7E" w:rsidRPr="00241F35">
        <w:rPr>
          <w:rFonts w:ascii="Tahoma" w:hAnsi="Tahoma" w:cs="Tahoma"/>
          <w:sz w:val="20"/>
          <w:szCs w:val="20"/>
        </w:rPr>
        <w:br/>
        <w:t xml:space="preserve">i nie mogą stanowić podstawy do żądania przez Wykonawcę ich pełnej realizacji. W przypadku przekroczenia ilości określonego produktu podanego w SIWZ i konieczności dodatkowego zamówienia Wykonawca nie będzie podwyższał ceny. </w:t>
      </w:r>
    </w:p>
    <w:p w:rsidR="00071F7E" w:rsidRPr="00241F35" w:rsidRDefault="00071F7E">
      <w:pPr>
        <w:jc w:val="both"/>
        <w:rPr>
          <w:rFonts w:ascii="Tahoma" w:hAnsi="Tahoma" w:cs="Tahoma"/>
          <w:sz w:val="20"/>
          <w:szCs w:val="20"/>
        </w:rPr>
      </w:pPr>
      <w:r w:rsidRPr="00241F35">
        <w:rPr>
          <w:rFonts w:ascii="Tahoma" w:hAnsi="Tahoma" w:cs="Tahoma"/>
          <w:sz w:val="20"/>
          <w:szCs w:val="20"/>
        </w:rPr>
        <w:t xml:space="preserve">Zamówienia będą realizowane na podstawie częściowych </w:t>
      </w:r>
      <w:proofErr w:type="spellStart"/>
      <w:r w:rsidRPr="00241F35">
        <w:rPr>
          <w:rFonts w:ascii="Tahoma" w:hAnsi="Tahoma" w:cs="Tahoma"/>
          <w:sz w:val="20"/>
          <w:szCs w:val="20"/>
        </w:rPr>
        <w:t>zapotrzebowań</w:t>
      </w:r>
      <w:proofErr w:type="spellEnd"/>
      <w:r w:rsidRPr="00241F35">
        <w:rPr>
          <w:rFonts w:ascii="Tahoma" w:hAnsi="Tahoma" w:cs="Tahoma"/>
          <w:sz w:val="20"/>
          <w:szCs w:val="20"/>
        </w:rPr>
        <w:t xml:space="preserve"> zgłaszanych w miarę bieżących potrzeb w okresie obowiązywania umowy. Wykonawca będzie wystawiał i załączał fakturę do każdorazowej dostawy.</w:t>
      </w:r>
    </w:p>
    <w:p w:rsidR="00EF4E59" w:rsidRPr="00241F35" w:rsidRDefault="00EF4E59">
      <w:pPr>
        <w:jc w:val="both"/>
        <w:rPr>
          <w:rFonts w:ascii="Tahoma" w:hAnsi="Tahoma" w:cs="Tahoma"/>
          <w:sz w:val="20"/>
          <w:szCs w:val="20"/>
        </w:rPr>
      </w:pPr>
    </w:p>
    <w:p w:rsidR="00071F7E" w:rsidRPr="00241F35" w:rsidRDefault="00EF4E59">
      <w:pPr>
        <w:jc w:val="both"/>
        <w:rPr>
          <w:rFonts w:ascii="Tahoma" w:hAnsi="Tahoma" w:cs="Tahoma"/>
          <w:sz w:val="20"/>
          <w:szCs w:val="20"/>
        </w:rPr>
      </w:pPr>
      <w:r w:rsidRPr="00241F35">
        <w:rPr>
          <w:rFonts w:ascii="Tahoma" w:hAnsi="Tahoma" w:cs="Tahoma"/>
          <w:sz w:val="20"/>
          <w:szCs w:val="20"/>
        </w:rPr>
        <w:t xml:space="preserve">10. Zamówienia będą realizowane na podstawie częściowych </w:t>
      </w:r>
      <w:proofErr w:type="spellStart"/>
      <w:r w:rsidRPr="00241F35">
        <w:rPr>
          <w:rFonts w:ascii="Tahoma" w:hAnsi="Tahoma" w:cs="Tahoma"/>
          <w:sz w:val="20"/>
          <w:szCs w:val="20"/>
        </w:rPr>
        <w:t>zapotrzebowań</w:t>
      </w:r>
      <w:proofErr w:type="spellEnd"/>
      <w:r w:rsidRPr="00241F35">
        <w:rPr>
          <w:rFonts w:ascii="Tahoma" w:hAnsi="Tahoma" w:cs="Tahoma"/>
          <w:sz w:val="20"/>
          <w:szCs w:val="20"/>
        </w:rPr>
        <w:t xml:space="preserve"> zgłaszanych w miarę bieżących potrzeb w okresie obowiązywania umowy ( możliwość realizacji dostaw odczynników i testów w 1-4 transzach).</w:t>
      </w:r>
    </w:p>
    <w:p w:rsidR="00EF4E59" w:rsidRPr="00241F35" w:rsidRDefault="00EF4E59">
      <w:pPr>
        <w:jc w:val="both"/>
        <w:rPr>
          <w:rFonts w:ascii="Tahoma" w:hAnsi="Tahoma" w:cs="Tahoma"/>
          <w:b/>
          <w:bCs/>
          <w:sz w:val="20"/>
          <w:szCs w:val="20"/>
        </w:rPr>
      </w:pPr>
    </w:p>
    <w:p w:rsidR="00071F7E" w:rsidRPr="00241F35" w:rsidRDefault="00123041">
      <w:pPr>
        <w:autoSpaceDE w:val="0"/>
        <w:jc w:val="both"/>
        <w:rPr>
          <w:rFonts w:ascii="Tahoma" w:hAnsi="Tahoma" w:cs="Tahoma"/>
          <w:b/>
          <w:bCs/>
          <w:sz w:val="20"/>
          <w:szCs w:val="20"/>
        </w:rPr>
      </w:pPr>
      <w:r w:rsidRPr="00241F35">
        <w:rPr>
          <w:rFonts w:ascii="Tahoma" w:hAnsi="Tahoma" w:cs="Tahoma"/>
          <w:sz w:val="20"/>
          <w:szCs w:val="20"/>
        </w:rPr>
        <w:t>11</w:t>
      </w:r>
      <w:r w:rsidR="00735D18" w:rsidRPr="00241F35">
        <w:rPr>
          <w:rFonts w:ascii="Tahoma" w:hAnsi="Tahoma" w:cs="Tahoma"/>
          <w:sz w:val="20"/>
          <w:szCs w:val="20"/>
        </w:rPr>
        <w:t xml:space="preserve">. </w:t>
      </w:r>
      <w:r w:rsidR="00071F7E" w:rsidRPr="00241F35">
        <w:rPr>
          <w:rFonts w:ascii="Tahoma" w:hAnsi="Tahoma" w:cs="Tahoma"/>
          <w:sz w:val="20"/>
          <w:szCs w:val="20"/>
        </w:rPr>
        <w:t>Oferowany przez Wykonawcę towar musi:</w:t>
      </w:r>
    </w:p>
    <w:p w:rsidR="00071F7E" w:rsidRPr="00241F35" w:rsidRDefault="00071F7E" w:rsidP="00CD105F">
      <w:pPr>
        <w:suppressAutoHyphens/>
        <w:jc w:val="both"/>
        <w:rPr>
          <w:rFonts w:ascii="Tahoma" w:eastAsia="Times New Roman" w:hAnsi="Tahoma" w:cs="Tahoma"/>
          <w:sz w:val="18"/>
          <w:szCs w:val="18"/>
        </w:rPr>
      </w:pPr>
      <w:r w:rsidRPr="00241F35">
        <w:rPr>
          <w:rFonts w:ascii="Tahoma" w:hAnsi="Tahoma" w:cs="Tahoma"/>
          <w:sz w:val="20"/>
          <w:szCs w:val="20"/>
        </w:rPr>
        <w:t>- być dopuszczony do obrotu i do używania na rynek polski zgodnie z ustawą odpowiednio: z dnia 20 maja 2010 r.</w:t>
      </w:r>
      <w:r w:rsidR="00795B4C" w:rsidRPr="00241F35">
        <w:rPr>
          <w:rFonts w:ascii="Tahoma" w:hAnsi="Tahoma" w:cs="Tahoma"/>
          <w:sz w:val="20"/>
          <w:szCs w:val="20"/>
        </w:rPr>
        <w:t xml:space="preserve"> </w:t>
      </w:r>
      <w:r w:rsidRPr="00241F35">
        <w:rPr>
          <w:rFonts w:ascii="Tahoma" w:hAnsi="Tahoma" w:cs="Tahoma"/>
          <w:sz w:val="20"/>
          <w:szCs w:val="20"/>
        </w:rPr>
        <w:t xml:space="preserve">o wyrobach medycznych (Dz. U. 2015 poz. 876 z </w:t>
      </w:r>
      <w:proofErr w:type="spellStart"/>
      <w:r w:rsidRPr="00241F35">
        <w:rPr>
          <w:rFonts w:ascii="Tahoma" w:hAnsi="Tahoma" w:cs="Tahoma"/>
          <w:sz w:val="20"/>
          <w:szCs w:val="20"/>
        </w:rPr>
        <w:t>późn</w:t>
      </w:r>
      <w:proofErr w:type="spellEnd"/>
      <w:r w:rsidRPr="00241F35">
        <w:rPr>
          <w:rFonts w:ascii="Tahoma" w:hAnsi="Tahoma" w:cs="Tahoma"/>
          <w:sz w:val="20"/>
          <w:szCs w:val="20"/>
        </w:rPr>
        <w:t xml:space="preserve">. zm.)/z dnia 6 września 2001 r. Prawo farmaceutyczne (Dz.U. z 2008 r. Nr 45, poz. 271 – tekst jednolity, z </w:t>
      </w:r>
      <w:proofErr w:type="spellStart"/>
      <w:r w:rsidRPr="00241F35">
        <w:rPr>
          <w:rFonts w:ascii="Tahoma" w:hAnsi="Tahoma" w:cs="Tahoma"/>
          <w:sz w:val="20"/>
          <w:szCs w:val="20"/>
        </w:rPr>
        <w:t>późn</w:t>
      </w:r>
      <w:proofErr w:type="spellEnd"/>
      <w:r w:rsidRPr="00241F35">
        <w:rPr>
          <w:rFonts w:ascii="Tahoma" w:hAnsi="Tahoma" w:cs="Tahoma"/>
          <w:sz w:val="20"/>
          <w:szCs w:val="20"/>
        </w:rPr>
        <w:t>. zm.)</w:t>
      </w:r>
      <w:r w:rsidR="00862E20" w:rsidRPr="00241F35">
        <w:rPr>
          <w:rFonts w:ascii="Tahoma" w:eastAsia="Times New Roman" w:hAnsi="Tahoma" w:cs="Tahoma"/>
          <w:sz w:val="18"/>
          <w:szCs w:val="18"/>
        </w:rPr>
        <w:t xml:space="preserve"> .</w:t>
      </w:r>
      <w:r w:rsidR="009273F0" w:rsidRPr="00241F35">
        <w:rPr>
          <w:rFonts w:ascii="Tahoma" w:eastAsia="Times New Roman" w:hAnsi="Tahoma" w:cs="Tahoma"/>
          <w:sz w:val="18"/>
          <w:szCs w:val="18"/>
        </w:rPr>
        <w:t xml:space="preserve">( </w:t>
      </w:r>
      <w:r w:rsidR="003A7C87" w:rsidRPr="00241F35">
        <w:rPr>
          <w:rFonts w:ascii="Tahoma" w:eastAsia="Times New Roman" w:hAnsi="Tahoma" w:cs="Tahoma"/>
          <w:sz w:val="18"/>
          <w:szCs w:val="18"/>
        </w:rPr>
        <w:t>pakiety, których dotyczy</w:t>
      </w:r>
      <w:r w:rsidR="00862E20" w:rsidRPr="00241F35">
        <w:rPr>
          <w:rFonts w:ascii="Tahoma" w:eastAsia="Times New Roman" w:hAnsi="Tahoma" w:cs="Tahoma"/>
          <w:sz w:val="18"/>
          <w:szCs w:val="18"/>
        </w:rPr>
        <w:t xml:space="preserve"> )</w:t>
      </w:r>
      <w:r w:rsidRPr="00241F35">
        <w:rPr>
          <w:rFonts w:ascii="Tahoma" w:hAnsi="Tahoma" w:cs="Tahoma"/>
          <w:sz w:val="20"/>
          <w:szCs w:val="20"/>
        </w:rPr>
        <w:t>.</w:t>
      </w:r>
    </w:p>
    <w:p w:rsidR="004F4912" w:rsidRPr="00241F35" w:rsidRDefault="00071F7E">
      <w:pPr>
        <w:tabs>
          <w:tab w:val="left" w:pos="993"/>
        </w:tabs>
        <w:jc w:val="both"/>
        <w:rPr>
          <w:rFonts w:ascii="Tahoma" w:hAnsi="Tahoma" w:cs="Tahoma"/>
          <w:sz w:val="20"/>
          <w:szCs w:val="20"/>
        </w:rPr>
      </w:pPr>
      <w:r w:rsidRPr="00241F35">
        <w:rPr>
          <w:rFonts w:ascii="Tahoma" w:hAnsi="Tahoma" w:cs="Tahoma"/>
          <w:sz w:val="20"/>
          <w:szCs w:val="20"/>
        </w:rPr>
        <w:t xml:space="preserve">- </w:t>
      </w:r>
      <w:r w:rsidR="00345089" w:rsidRPr="00241F35">
        <w:rPr>
          <w:rFonts w:ascii="Tahoma" w:hAnsi="Tahoma" w:cs="Tahoma"/>
          <w:sz w:val="20"/>
          <w:szCs w:val="20"/>
        </w:rPr>
        <w:t xml:space="preserve">dzierżawione urządzenia muszą być </w:t>
      </w:r>
      <w:r w:rsidR="004F4912" w:rsidRPr="00241F35">
        <w:rPr>
          <w:rFonts w:ascii="Tahoma" w:hAnsi="Tahoma" w:cs="Tahoma"/>
          <w:sz w:val="20"/>
          <w:szCs w:val="20"/>
        </w:rPr>
        <w:t xml:space="preserve">wyprodukowane </w:t>
      </w:r>
      <w:r w:rsidR="00350796" w:rsidRPr="00241F35">
        <w:rPr>
          <w:rFonts w:ascii="Tahoma" w:hAnsi="Tahoma" w:cs="Tahoma"/>
          <w:sz w:val="20"/>
          <w:szCs w:val="20"/>
        </w:rPr>
        <w:t>nie wcześniej niż w 2016</w:t>
      </w:r>
      <w:r w:rsidR="004F4912" w:rsidRPr="00241F35">
        <w:rPr>
          <w:rFonts w:ascii="Tahoma" w:hAnsi="Tahoma" w:cs="Tahoma"/>
          <w:sz w:val="20"/>
          <w:szCs w:val="20"/>
        </w:rPr>
        <w:t xml:space="preserve"> r.</w:t>
      </w:r>
      <w:r w:rsidR="009C7013" w:rsidRPr="00241F35">
        <w:rPr>
          <w:rFonts w:ascii="Tahoma" w:hAnsi="Tahoma" w:cs="Tahoma"/>
          <w:sz w:val="20"/>
          <w:szCs w:val="20"/>
        </w:rPr>
        <w:t xml:space="preserve"> (dla pakietów</w:t>
      </w:r>
      <w:r w:rsidR="004F4912" w:rsidRPr="00241F35">
        <w:rPr>
          <w:rFonts w:ascii="Tahoma" w:hAnsi="Tahoma" w:cs="Tahoma"/>
          <w:sz w:val="20"/>
          <w:szCs w:val="20"/>
        </w:rPr>
        <w:t xml:space="preserve"> nr 2,3,4</w:t>
      </w:r>
      <w:r w:rsidR="009C7013" w:rsidRPr="00241F35">
        <w:rPr>
          <w:rFonts w:ascii="Tahoma" w:hAnsi="Tahoma" w:cs="Tahoma"/>
          <w:sz w:val="20"/>
          <w:szCs w:val="20"/>
        </w:rPr>
        <w:t xml:space="preserve"> zgodnie z zał. nr 3)</w:t>
      </w:r>
      <w:r w:rsidRPr="00241F35">
        <w:rPr>
          <w:rFonts w:ascii="Tahoma" w:hAnsi="Tahoma" w:cs="Tahoma"/>
          <w:sz w:val="20"/>
          <w:szCs w:val="20"/>
        </w:rPr>
        <w:t>, w pełni sp</w:t>
      </w:r>
      <w:r w:rsidR="00345089" w:rsidRPr="00241F35">
        <w:rPr>
          <w:rFonts w:ascii="Tahoma" w:hAnsi="Tahoma" w:cs="Tahoma"/>
          <w:sz w:val="20"/>
          <w:szCs w:val="20"/>
        </w:rPr>
        <w:t>rawne</w:t>
      </w:r>
      <w:r w:rsidRPr="00241F35">
        <w:rPr>
          <w:rFonts w:ascii="Tahoma" w:hAnsi="Tahoma" w:cs="Tahoma"/>
          <w:sz w:val="20"/>
          <w:szCs w:val="20"/>
        </w:rPr>
        <w:t>,</w:t>
      </w:r>
    </w:p>
    <w:p w:rsidR="004F4912" w:rsidRPr="00241F35" w:rsidRDefault="004F4912">
      <w:pPr>
        <w:tabs>
          <w:tab w:val="left" w:pos="993"/>
        </w:tabs>
        <w:jc w:val="both"/>
        <w:rPr>
          <w:rFonts w:ascii="Tahoma" w:hAnsi="Tahoma" w:cs="Tahoma"/>
          <w:sz w:val="20"/>
          <w:szCs w:val="20"/>
        </w:rPr>
      </w:pPr>
      <w:r w:rsidRPr="00241F35">
        <w:rPr>
          <w:rFonts w:ascii="Tahoma" w:hAnsi="Tahoma" w:cs="Tahoma"/>
          <w:sz w:val="20"/>
          <w:szCs w:val="20"/>
        </w:rPr>
        <w:t xml:space="preserve">- urządzenie musi być wyprodukowane nie </w:t>
      </w:r>
      <w:r w:rsidR="00AF1C0A" w:rsidRPr="00241F35">
        <w:rPr>
          <w:rFonts w:ascii="Tahoma" w:hAnsi="Tahoma" w:cs="Tahoma"/>
          <w:sz w:val="20"/>
          <w:szCs w:val="20"/>
        </w:rPr>
        <w:t>wcześniej</w:t>
      </w:r>
      <w:r w:rsidRPr="00241F35">
        <w:rPr>
          <w:rFonts w:ascii="Tahoma" w:hAnsi="Tahoma" w:cs="Tahoma"/>
          <w:sz w:val="20"/>
          <w:szCs w:val="20"/>
        </w:rPr>
        <w:t xml:space="preserve"> niż w 2012 r. (dla pakietu nr 7 zgodnie z zał. nr 3), w pełni sprawne,</w:t>
      </w:r>
    </w:p>
    <w:p w:rsidR="00071F7E" w:rsidRPr="00241F35" w:rsidRDefault="00071F7E">
      <w:pPr>
        <w:tabs>
          <w:tab w:val="left" w:pos="993"/>
        </w:tabs>
        <w:jc w:val="both"/>
        <w:rPr>
          <w:rFonts w:ascii="Tahoma" w:hAnsi="Tahoma" w:cs="Tahoma"/>
          <w:sz w:val="20"/>
          <w:szCs w:val="20"/>
        </w:rPr>
      </w:pPr>
      <w:r w:rsidRPr="00241F35">
        <w:rPr>
          <w:rFonts w:ascii="Tahoma" w:hAnsi="Tahoma" w:cs="Tahoma"/>
          <w:sz w:val="20"/>
          <w:szCs w:val="20"/>
        </w:rPr>
        <w:t xml:space="preserve">- </w:t>
      </w:r>
      <w:r w:rsidR="00345089" w:rsidRPr="00241F35">
        <w:rPr>
          <w:rFonts w:ascii="Tahoma" w:hAnsi="Tahoma" w:cs="Tahoma"/>
          <w:sz w:val="20"/>
          <w:szCs w:val="20"/>
        </w:rPr>
        <w:t xml:space="preserve">odczynniki i urządzenia muszą </w:t>
      </w:r>
      <w:r w:rsidRPr="00241F35">
        <w:rPr>
          <w:rFonts w:ascii="Tahoma" w:hAnsi="Tahoma" w:cs="Tahoma"/>
          <w:sz w:val="20"/>
          <w:szCs w:val="20"/>
        </w:rPr>
        <w:t xml:space="preserve">odpowiadać standardom jakościowym i technicznym, wynikającym z funkcji i przeznaczenia, </w:t>
      </w:r>
    </w:p>
    <w:p w:rsidR="00071F7E" w:rsidRPr="00241F35" w:rsidRDefault="00071F7E">
      <w:pPr>
        <w:tabs>
          <w:tab w:val="left" w:pos="993"/>
        </w:tabs>
        <w:jc w:val="both"/>
        <w:rPr>
          <w:rFonts w:ascii="Tahoma" w:hAnsi="Tahoma" w:cs="Tahoma"/>
          <w:sz w:val="20"/>
          <w:szCs w:val="20"/>
        </w:rPr>
      </w:pPr>
      <w:r w:rsidRPr="00241F35">
        <w:rPr>
          <w:rFonts w:ascii="Tahoma" w:hAnsi="Tahoma" w:cs="Tahoma"/>
          <w:sz w:val="20"/>
          <w:szCs w:val="20"/>
        </w:rPr>
        <w:t xml:space="preserve">- być wolny od wad materiałowych, konstrukcyjnych, fizycznych i prawnych, </w:t>
      </w:r>
    </w:p>
    <w:p w:rsidR="004235A5" w:rsidRPr="00241F35" w:rsidRDefault="00071F7E" w:rsidP="00805CC4">
      <w:pPr>
        <w:tabs>
          <w:tab w:val="left" w:pos="993"/>
        </w:tabs>
        <w:rPr>
          <w:rFonts w:ascii="Tahoma" w:hAnsi="Tahoma" w:cs="Tahoma"/>
          <w:sz w:val="20"/>
          <w:szCs w:val="20"/>
        </w:rPr>
      </w:pPr>
      <w:r w:rsidRPr="00241F35">
        <w:rPr>
          <w:rFonts w:ascii="Tahoma" w:hAnsi="Tahoma" w:cs="Tahoma"/>
          <w:sz w:val="20"/>
          <w:szCs w:val="20"/>
        </w:rPr>
        <w:t>- posiadać termin przydatności do użycia – licząc od dnia dostawy to</w:t>
      </w:r>
      <w:r w:rsidR="00805CC4" w:rsidRPr="00241F35">
        <w:rPr>
          <w:rFonts w:ascii="Tahoma" w:hAnsi="Tahoma" w:cs="Tahoma"/>
          <w:sz w:val="20"/>
          <w:szCs w:val="20"/>
        </w:rPr>
        <w:t xml:space="preserve">waru do  siedziby </w:t>
      </w:r>
      <w:r w:rsidR="004235A5" w:rsidRPr="00241F35">
        <w:rPr>
          <w:rFonts w:ascii="Tahoma" w:hAnsi="Tahoma" w:cs="Tahoma"/>
          <w:sz w:val="20"/>
          <w:szCs w:val="20"/>
        </w:rPr>
        <w:t>Zamawiającego</w:t>
      </w:r>
      <w:r w:rsidR="00F71F10" w:rsidRPr="00241F35">
        <w:rPr>
          <w:rFonts w:ascii="Tahoma" w:hAnsi="Tahoma" w:cs="Tahoma"/>
          <w:sz w:val="20"/>
          <w:szCs w:val="20"/>
        </w:rPr>
        <w:t xml:space="preserve">: </w:t>
      </w:r>
    </w:p>
    <w:p w:rsidR="00071F7E" w:rsidRPr="00241F35" w:rsidRDefault="00DB7D26" w:rsidP="00DB7D26">
      <w:pPr>
        <w:pStyle w:val="Akapitzlist"/>
        <w:ind w:left="720"/>
        <w:rPr>
          <w:rFonts w:ascii="Tahoma" w:hAnsi="Tahoma" w:cs="Tahoma"/>
        </w:rPr>
      </w:pPr>
      <w:r w:rsidRPr="00241F35">
        <w:rPr>
          <w:rFonts w:ascii="Tahoma" w:hAnsi="Tahoma" w:cs="Tahoma"/>
          <w:b/>
        </w:rPr>
        <w:t xml:space="preserve">Minimum </w:t>
      </w:r>
      <w:r w:rsidR="004235A5" w:rsidRPr="00241F35">
        <w:rPr>
          <w:rFonts w:ascii="Tahoma" w:hAnsi="Tahoma" w:cs="Tahoma"/>
          <w:b/>
        </w:rPr>
        <w:t>12 m-</w:t>
      </w:r>
      <w:proofErr w:type="spellStart"/>
      <w:r w:rsidR="004235A5" w:rsidRPr="00241F35">
        <w:rPr>
          <w:rFonts w:ascii="Tahoma" w:hAnsi="Tahoma" w:cs="Tahoma"/>
          <w:b/>
        </w:rPr>
        <w:t>cy</w:t>
      </w:r>
      <w:proofErr w:type="spellEnd"/>
      <w:r w:rsidRPr="00241F35">
        <w:rPr>
          <w:rFonts w:ascii="Tahoma" w:hAnsi="Tahoma" w:cs="Tahoma"/>
          <w:b/>
        </w:rPr>
        <w:t xml:space="preserve"> </w:t>
      </w:r>
      <w:r w:rsidR="004235A5" w:rsidRPr="00241F35">
        <w:rPr>
          <w:rFonts w:ascii="Tahoma" w:hAnsi="Tahoma" w:cs="Tahoma"/>
          <w:b/>
        </w:rPr>
        <w:t xml:space="preserve">od daty dostarczenia zamawiającemu dla pakietów </w:t>
      </w:r>
      <w:r w:rsidR="00F71F10" w:rsidRPr="00241F35">
        <w:rPr>
          <w:rFonts w:ascii="Tahoma" w:hAnsi="Tahoma" w:cs="Tahoma"/>
          <w:b/>
        </w:rPr>
        <w:t>:</w:t>
      </w:r>
      <w:r w:rsidRPr="00241F35">
        <w:rPr>
          <w:rFonts w:ascii="Tahoma" w:hAnsi="Tahoma" w:cs="Tahoma"/>
          <w:b/>
        </w:rPr>
        <w:t xml:space="preserve"> 1 i 5</w:t>
      </w:r>
      <w:r w:rsidR="00071F7E" w:rsidRPr="00241F35">
        <w:rPr>
          <w:rFonts w:ascii="Tahoma" w:hAnsi="Tahoma" w:cs="Tahoma"/>
        </w:rPr>
        <w:t xml:space="preserve"> nie może być obciążony żadnymi prawami na rzecz osób trzecich.</w:t>
      </w:r>
    </w:p>
    <w:p w:rsidR="00071F7E" w:rsidRPr="00241F35" w:rsidRDefault="00071F7E">
      <w:pPr>
        <w:jc w:val="both"/>
        <w:rPr>
          <w:rFonts w:ascii="Tahoma" w:hAnsi="Tahoma" w:cs="Tahoma"/>
          <w:sz w:val="20"/>
          <w:szCs w:val="20"/>
        </w:rPr>
      </w:pPr>
    </w:p>
    <w:p w:rsidR="00071F7E" w:rsidRPr="00241F35" w:rsidRDefault="00123041">
      <w:pPr>
        <w:tabs>
          <w:tab w:val="left" w:pos="993"/>
        </w:tabs>
        <w:jc w:val="both"/>
        <w:rPr>
          <w:rFonts w:ascii="Tahoma" w:hAnsi="Tahoma" w:cs="Tahoma"/>
          <w:sz w:val="20"/>
          <w:szCs w:val="20"/>
        </w:rPr>
      </w:pPr>
      <w:r w:rsidRPr="00241F35">
        <w:rPr>
          <w:rFonts w:ascii="Tahoma" w:hAnsi="Tahoma" w:cs="Tahoma"/>
          <w:sz w:val="20"/>
          <w:szCs w:val="20"/>
        </w:rPr>
        <w:t>12</w:t>
      </w:r>
      <w:r w:rsidR="0010793D" w:rsidRPr="00241F35">
        <w:rPr>
          <w:rFonts w:ascii="Tahoma" w:hAnsi="Tahoma" w:cs="Tahoma"/>
          <w:sz w:val="20"/>
          <w:szCs w:val="20"/>
        </w:rPr>
        <w:t xml:space="preserve">. </w:t>
      </w:r>
      <w:r w:rsidR="00071F7E" w:rsidRPr="00241F35">
        <w:rPr>
          <w:rFonts w:ascii="Tahoma" w:hAnsi="Tahoma" w:cs="Tahoma"/>
          <w:sz w:val="20"/>
          <w:szCs w:val="20"/>
        </w:rPr>
        <w:t xml:space="preserve">W okresie obowiązywania umowy dodatkowe rabaty oraz promocje producenckie skutkujące obniżeniem cen towarów, stanowiących przedmiot umowy, w odniesieniu do cen zaproponowanych w ofercie przetargowej będą honorowane przez </w:t>
      </w:r>
      <w:r w:rsidR="00345089" w:rsidRPr="00241F35">
        <w:rPr>
          <w:rFonts w:ascii="Tahoma" w:hAnsi="Tahoma" w:cs="Tahoma"/>
          <w:sz w:val="20"/>
          <w:szCs w:val="20"/>
        </w:rPr>
        <w:t>Zamawiającego</w:t>
      </w:r>
      <w:r w:rsidR="00071F7E" w:rsidRPr="00241F35">
        <w:rPr>
          <w:rFonts w:ascii="Tahoma" w:hAnsi="Tahoma" w:cs="Tahoma"/>
          <w:sz w:val="20"/>
          <w:szCs w:val="20"/>
        </w:rPr>
        <w:t>.</w:t>
      </w:r>
    </w:p>
    <w:p w:rsidR="00071F7E" w:rsidRPr="00241F35" w:rsidRDefault="00071F7E">
      <w:pPr>
        <w:jc w:val="both"/>
        <w:rPr>
          <w:rFonts w:ascii="Tahoma" w:hAnsi="Tahoma" w:cs="Tahoma"/>
          <w:sz w:val="20"/>
          <w:szCs w:val="20"/>
        </w:rPr>
      </w:pPr>
    </w:p>
    <w:p w:rsidR="00345089" w:rsidRPr="00241F35" w:rsidRDefault="00345089" w:rsidP="00C159FD">
      <w:pPr>
        <w:pStyle w:val="Tabelapozycja"/>
        <w:rPr>
          <w:rFonts w:ascii="Tahoma" w:hAnsi="Tahoma" w:cs="Tahoma"/>
          <w:b/>
          <w:sz w:val="20"/>
          <w:szCs w:val="20"/>
        </w:rPr>
      </w:pPr>
      <w:r w:rsidRPr="00241F35">
        <w:rPr>
          <w:rFonts w:ascii="Tahoma" w:hAnsi="Tahoma" w:cs="Tahoma"/>
          <w:b/>
          <w:sz w:val="20"/>
          <w:szCs w:val="20"/>
        </w:rPr>
        <w:t>Termin realizacji zamówienia – w c</w:t>
      </w:r>
      <w:r w:rsidR="00C159FD" w:rsidRPr="00241F35">
        <w:rPr>
          <w:rFonts w:ascii="Tahoma" w:hAnsi="Tahoma" w:cs="Tahoma"/>
          <w:b/>
          <w:sz w:val="20"/>
          <w:szCs w:val="20"/>
        </w:rPr>
        <w:t xml:space="preserve">iągu </w:t>
      </w:r>
      <w:r w:rsidR="00B417B9" w:rsidRPr="00241F35">
        <w:rPr>
          <w:rFonts w:ascii="Tahoma" w:hAnsi="Tahoma" w:cs="Tahoma"/>
          <w:b/>
          <w:sz w:val="20"/>
          <w:szCs w:val="20"/>
        </w:rPr>
        <w:t xml:space="preserve">max. </w:t>
      </w:r>
      <w:r w:rsidR="004F4912" w:rsidRPr="00241F35">
        <w:rPr>
          <w:rFonts w:ascii="Tahoma" w:hAnsi="Tahoma" w:cs="Tahoma"/>
          <w:b/>
          <w:sz w:val="20"/>
          <w:szCs w:val="20"/>
        </w:rPr>
        <w:t>15</w:t>
      </w:r>
      <w:r w:rsidR="00C159FD" w:rsidRPr="00241F35">
        <w:rPr>
          <w:rFonts w:ascii="Tahoma" w:hAnsi="Tahoma" w:cs="Tahoma"/>
          <w:b/>
          <w:sz w:val="20"/>
          <w:szCs w:val="20"/>
        </w:rPr>
        <w:t xml:space="preserve"> dni (dni robocze </w:t>
      </w:r>
      <w:proofErr w:type="spellStart"/>
      <w:r w:rsidR="00C159FD" w:rsidRPr="00241F35">
        <w:rPr>
          <w:rFonts w:ascii="Tahoma" w:hAnsi="Tahoma" w:cs="Tahoma"/>
          <w:b/>
          <w:sz w:val="20"/>
          <w:szCs w:val="20"/>
        </w:rPr>
        <w:t>pn-pt</w:t>
      </w:r>
      <w:proofErr w:type="spellEnd"/>
      <w:r w:rsidR="00C159FD" w:rsidRPr="00241F35">
        <w:rPr>
          <w:rFonts w:ascii="Tahoma" w:hAnsi="Tahoma" w:cs="Tahoma"/>
          <w:b/>
          <w:sz w:val="20"/>
          <w:szCs w:val="20"/>
        </w:rPr>
        <w:t xml:space="preserve">) </w:t>
      </w:r>
    </w:p>
    <w:p w:rsidR="00BD786D" w:rsidRPr="00241F35" w:rsidRDefault="00BD786D" w:rsidP="00BD786D">
      <w:pPr>
        <w:pStyle w:val="Tabelapozycja"/>
        <w:rPr>
          <w:rFonts w:ascii="Tahoma" w:hAnsi="Tahoma" w:cs="Tahoma"/>
          <w:b/>
          <w:sz w:val="20"/>
          <w:szCs w:val="20"/>
        </w:rPr>
      </w:pPr>
      <w:r w:rsidRPr="00241F35">
        <w:rPr>
          <w:rFonts w:ascii="Tahoma" w:hAnsi="Tahoma" w:cs="Tahoma"/>
          <w:b/>
          <w:sz w:val="20"/>
          <w:szCs w:val="20"/>
        </w:rPr>
        <w:t>Termin realizacji zamówienia pilnego – w ciągu max. 7 dni.</w:t>
      </w:r>
      <w:r w:rsidR="00AF1C0A" w:rsidRPr="00241F35">
        <w:rPr>
          <w:rFonts w:ascii="Tahoma" w:hAnsi="Tahoma" w:cs="Tahoma"/>
          <w:b/>
          <w:sz w:val="20"/>
          <w:szCs w:val="20"/>
        </w:rPr>
        <w:t xml:space="preserve"> (dni robocze </w:t>
      </w:r>
      <w:proofErr w:type="spellStart"/>
      <w:r w:rsidR="00AF1C0A" w:rsidRPr="00241F35">
        <w:rPr>
          <w:rFonts w:ascii="Tahoma" w:hAnsi="Tahoma" w:cs="Tahoma"/>
          <w:b/>
          <w:sz w:val="20"/>
          <w:szCs w:val="20"/>
        </w:rPr>
        <w:t>pn-pt</w:t>
      </w:r>
      <w:proofErr w:type="spellEnd"/>
      <w:r w:rsidR="00AF1C0A" w:rsidRPr="00241F35">
        <w:rPr>
          <w:rFonts w:ascii="Tahoma" w:hAnsi="Tahoma" w:cs="Tahoma"/>
          <w:b/>
          <w:sz w:val="20"/>
          <w:szCs w:val="20"/>
        </w:rPr>
        <w:t>)</w:t>
      </w:r>
    </w:p>
    <w:p w:rsidR="00071F7E" w:rsidRPr="00241F35" w:rsidRDefault="00071F7E" w:rsidP="00345089">
      <w:pPr>
        <w:pStyle w:val="Tabelapozycja"/>
        <w:rPr>
          <w:rFonts w:ascii="Tahoma" w:hAnsi="Tahoma" w:cs="Tahoma"/>
          <w:b/>
          <w:sz w:val="20"/>
          <w:szCs w:val="20"/>
        </w:rPr>
      </w:pPr>
      <w:r w:rsidRPr="00241F35">
        <w:rPr>
          <w:rFonts w:ascii="Tahoma" w:hAnsi="Tahoma" w:cs="Tahoma"/>
          <w:b/>
          <w:sz w:val="20"/>
          <w:szCs w:val="20"/>
        </w:rPr>
        <w:t>Termin płatności za towar 45 -60 dni.</w:t>
      </w:r>
    </w:p>
    <w:p w:rsidR="00071F7E" w:rsidRPr="00241F35" w:rsidRDefault="00071F7E">
      <w:pPr>
        <w:jc w:val="both"/>
        <w:rPr>
          <w:rFonts w:ascii="Tahoma" w:hAnsi="Tahoma" w:cs="Tahoma"/>
          <w:sz w:val="20"/>
          <w:szCs w:val="20"/>
        </w:rPr>
      </w:pPr>
    </w:p>
    <w:p w:rsidR="00071F7E" w:rsidRPr="00241F35" w:rsidRDefault="00123041">
      <w:pPr>
        <w:jc w:val="both"/>
        <w:rPr>
          <w:rFonts w:ascii="Tahoma" w:hAnsi="Tahoma" w:cs="Tahoma"/>
          <w:sz w:val="20"/>
          <w:szCs w:val="20"/>
        </w:rPr>
      </w:pPr>
      <w:r w:rsidRPr="00241F35">
        <w:rPr>
          <w:rFonts w:ascii="Tahoma" w:hAnsi="Tahoma" w:cs="Tahoma"/>
          <w:sz w:val="20"/>
          <w:szCs w:val="20"/>
        </w:rPr>
        <w:t>13</w:t>
      </w:r>
      <w:r w:rsidR="00921063" w:rsidRPr="00241F35">
        <w:rPr>
          <w:rFonts w:ascii="Tahoma" w:hAnsi="Tahoma" w:cs="Tahoma"/>
          <w:sz w:val="20"/>
          <w:szCs w:val="20"/>
        </w:rPr>
        <w:t xml:space="preserve">. </w:t>
      </w:r>
      <w:r w:rsidR="00071F7E" w:rsidRPr="00241F35">
        <w:rPr>
          <w:rFonts w:ascii="Tahoma" w:hAnsi="Tahoma" w:cs="Tahoma"/>
          <w:sz w:val="20"/>
          <w:szCs w:val="20"/>
        </w:rPr>
        <w:t>Wykonawca zobowiązany jest do dostarczania produktów do Zamawiającego transportem Wykonawcy lub za pośrednictwem firmy kurierskiej odpowiadającym rygorom sanitarnym i zapewniającym wymaganą jakość przewożonego towaru na własny koszt i ryzyko.</w:t>
      </w:r>
      <w:r w:rsidR="00905ED4" w:rsidRPr="00241F35">
        <w:rPr>
          <w:rFonts w:ascii="Tahoma" w:hAnsi="Tahoma" w:cs="Tahoma"/>
          <w:bCs/>
          <w:sz w:val="20"/>
          <w:szCs w:val="20"/>
        </w:rPr>
        <w:t xml:space="preserve"> Transport krajowy i zagraniczny wraz z ubezpieczeniem, wszelkie opłaty celne, skarbowe oraz inne opłaty pośrednie - po stronie Oferenta.</w:t>
      </w:r>
    </w:p>
    <w:p w:rsidR="00345089" w:rsidRPr="00241F35" w:rsidRDefault="00345089" w:rsidP="00345089">
      <w:pPr>
        <w:jc w:val="both"/>
        <w:rPr>
          <w:rFonts w:ascii="Tahoma" w:hAnsi="Tahoma" w:cs="Tahoma"/>
          <w:bCs/>
          <w:sz w:val="20"/>
          <w:szCs w:val="20"/>
        </w:rPr>
      </w:pPr>
      <w:r w:rsidRPr="00241F35">
        <w:rPr>
          <w:rFonts w:ascii="Tahoma" w:hAnsi="Tahoma" w:cs="Tahoma"/>
          <w:bCs/>
          <w:sz w:val="20"/>
          <w:szCs w:val="20"/>
        </w:rPr>
        <w:t>Transport i rozładowanie towaru realizowane cyklicznie do S</w:t>
      </w:r>
      <w:r w:rsidR="00921063" w:rsidRPr="00241F35">
        <w:rPr>
          <w:rFonts w:ascii="Tahoma" w:hAnsi="Tahoma" w:cs="Tahoma"/>
          <w:bCs/>
          <w:sz w:val="20"/>
          <w:szCs w:val="20"/>
        </w:rPr>
        <w:t>zpitala przy ul. Pomorskiej 251</w:t>
      </w:r>
      <w:r w:rsidRPr="00241F35">
        <w:rPr>
          <w:rFonts w:ascii="Tahoma" w:hAnsi="Tahoma" w:cs="Tahoma"/>
          <w:bCs/>
          <w:sz w:val="20"/>
          <w:szCs w:val="20"/>
        </w:rPr>
        <w:t xml:space="preserve"> </w:t>
      </w:r>
      <w:r w:rsidR="006E3931" w:rsidRPr="00241F35">
        <w:rPr>
          <w:rFonts w:ascii="Tahoma" w:hAnsi="Tahoma" w:cs="Tahoma"/>
          <w:bCs/>
          <w:sz w:val="20"/>
          <w:szCs w:val="20"/>
        </w:rPr>
        <w:br/>
      </w:r>
      <w:r w:rsidRPr="00241F35">
        <w:rPr>
          <w:rFonts w:ascii="Tahoma" w:hAnsi="Tahoma" w:cs="Tahoma"/>
          <w:bCs/>
          <w:sz w:val="20"/>
          <w:szCs w:val="20"/>
        </w:rPr>
        <w:t>i ul. Pankiewicza 16 (ul. Sporna 36/50) ,będzie się odbywało na koszt Wykonawcy.</w:t>
      </w:r>
    </w:p>
    <w:p w:rsidR="0049624C" w:rsidRPr="00241F35" w:rsidRDefault="0049624C" w:rsidP="0049624C">
      <w:pPr>
        <w:rPr>
          <w:rFonts w:ascii="Tahoma" w:eastAsia="Times New Roman" w:hAnsi="Tahoma" w:cs="Tahoma"/>
          <w:b/>
          <w:bCs/>
          <w:sz w:val="20"/>
          <w:szCs w:val="20"/>
        </w:rPr>
      </w:pPr>
      <w:r w:rsidRPr="00241F35">
        <w:rPr>
          <w:rFonts w:ascii="Tahoma" w:hAnsi="Tahoma" w:cs="Tahoma"/>
          <w:b/>
          <w:bCs/>
          <w:sz w:val="20"/>
          <w:szCs w:val="20"/>
        </w:rPr>
        <w:t>Termin dostawy i instalacji aparatów</w:t>
      </w:r>
      <w:r w:rsidRPr="00241F35">
        <w:rPr>
          <w:rFonts w:ascii="Tahoma" w:hAnsi="Tahoma" w:cs="Tahoma"/>
          <w:bCs/>
          <w:sz w:val="20"/>
          <w:szCs w:val="20"/>
        </w:rPr>
        <w:t xml:space="preserve"> laboratoryjnych wraz z wyposażeniem maksymalnie do </w:t>
      </w:r>
      <w:r w:rsidR="000D1576" w:rsidRPr="00241F35">
        <w:rPr>
          <w:rFonts w:ascii="Tahoma" w:hAnsi="Tahoma" w:cs="Tahoma"/>
          <w:bCs/>
          <w:sz w:val="20"/>
          <w:szCs w:val="20"/>
        </w:rPr>
        <w:t>15 dni</w:t>
      </w:r>
      <w:r w:rsidRPr="00241F35">
        <w:rPr>
          <w:rFonts w:ascii="Tahoma" w:hAnsi="Tahoma" w:cs="Tahoma"/>
          <w:bCs/>
          <w:sz w:val="20"/>
          <w:szCs w:val="20"/>
        </w:rPr>
        <w:t xml:space="preserve"> od dnia podpisania umowy.</w:t>
      </w:r>
      <w:r w:rsidRPr="00241F35">
        <w:rPr>
          <w:rFonts w:ascii="Tahoma" w:eastAsia="Times New Roman" w:hAnsi="Tahoma" w:cs="Tahoma"/>
          <w:b/>
          <w:bCs/>
          <w:sz w:val="20"/>
          <w:szCs w:val="20"/>
        </w:rPr>
        <w:t xml:space="preserve"> </w:t>
      </w:r>
    </w:p>
    <w:p w:rsidR="00345089" w:rsidRPr="00241F35" w:rsidRDefault="00345089" w:rsidP="00345089">
      <w:pPr>
        <w:jc w:val="both"/>
        <w:rPr>
          <w:rFonts w:ascii="Tahoma" w:hAnsi="Tahoma" w:cs="Tahoma"/>
          <w:sz w:val="20"/>
          <w:szCs w:val="20"/>
        </w:rPr>
      </w:pPr>
    </w:p>
    <w:p w:rsidR="00345089" w:rsidRPr="00241F35" w:rsidRDefault="00123041" w:rsidP="00345089">
      <w:pPr>
        <w:pStyle w:val="Tekstpodstawowy"/>
        <w:rPr>
          <w:rFonts w:ascii="Tahoma" w:hAnsi="Tahoma" w:cs="Tahoma"/>
          <w:sz w:val="20"/>
          <w:szCs w:val="20"/>
        </w:rPr>
      </w:pPr>
      <w:r w:rsidRPr="00241F35">
        <w:rPr>
          <w:rFonts w:ascii="Tahoma" w:hAnsi="Tahoma" w:cs="Tahoma"/>
          <w:sz w:val="20"/>
          <w:szCs w:val="20"/>
        </w:rPr>
        <w:t>14</w:t>
      </w:r>
      <w:r w:rsidR="00921063" w:rsidRPr="00241F35">
        <w:rPr>
          <w:rFonts w:ascii="Tahoma" w:hAnsi="Tahoma" w:cs="Tahoma"/>
          <w:sz w:val="20"/>
          <w:szCs w:val="20"/>
        </w:rPr>
        <w:t xml:space="preserve">. </w:t>
      </w:r>
      <w:r w:rsidR="00345089" w:rsidRPr="00241F35">
        <w:rPr>
          <w:rFonts w:ascii="Tahoma" w:hAnsi="Tahoma" w:cs="Tahoma"/>
          <w:sz w:val="20"/>
          <w:szCs w:val="20"/>
        </w:rPr>
        <w:t xml:space="preserve">Produkty </w:t>
      </w:r>
      <w:r w:rsidR="006E3931" w:rsidRPr="00241F35">
        <w:rPr>
          <w:rFonts w:ascii="Tahoma" w:hAnsi="Tahoma" w:cs="Tahoma"/>
          <w:sz w:val="20"/>
          <w:szCs w:val="20"/>
        </w:rPr>
        <w:t xml:space="preserve">oraz wymagane oprogramowanie </w:t>
      </w:r>
      <w:r w:rsidR="00345089" w:rsidRPr="00241F35">
        <w:rPr>
          <w:rFonts w:ascii="Tahoma" w:hAnsi="Tahoma" w:cs="Tahoma"/>
          <w:sz w:val="20"/>
          <w:szCs w:val="20"/>
        </w:rPr>
        <w:t>muszą współpracować (kompatybilne) z posiadanymi / dzierżawionymi urządzeniami laboratoryjnymi.</w:t>
      </w:r>
    </w:p>
    <w:p w:rsidR="00345089" w:rsidRPr="00241F35" w:rsidRDefault="00345089" w:rsidP="00345089">
      <w:pPr>
        <w:jc w:val="both"/>
        <w:rPr>
          <w:rFonts w:ascii="Tahoma" w:hAnsi="Tahoma" w:cs="Tahoma"/>
          <w:sz w:val="20"/>
          <w:szCs w:val="20"/>
        </w:rPr>
      </w:pPr>
      <w:r w:rsidRPr="00241F35">
        <w:rPr>
          <w:rFonts w:ascii="Tahoma" w:hAnsi="Tahoma" w:cs="Tahoma"/>
          <w:sz w:val="20"/>
          <w:szCs w:val="20"/>
        </w:rPr>
        <w:t xml:space="preserve">Parametry sprzętu nie mogą być gorsze niż określone w SIWZ. </w:t>
      </w:r>
    </w:p>
    <w:p w:rsidR="00071F7E" w:rsidRPr="00241F35" w:rsidRDefault="00071F7E">
      <w:pPr>
        <w:tabs>
          <w:tab w:val="center" w:pos="7000"/>
        </w:tabs>
        <w:jc w:val="both"/>
        <w:rPr>
          <w:rFonts w:ascii="Tahoma" w:hAnsi="Tahoma" w:cs="Tahoma"/>
          <w:sz w:val="20"/>
          <w:szCs w:val="20"/>
        </w:rPr>
      </w:pPr>
      <w:r w:rsidRPr="00241F35">
        <w:rPr>
          <w:rFonts w:ascii="Tahoma" w:hAnsi="Tahoma" w:cs="Tahoma"/>
          <w:b/>
          <w:bCs/>
          <w:sz w:val="20"/>
          <w:szCs w:val="20"/>
        </w:rPr>
        <w:t xml:space="preserve">Uwaga: </w:t>
      </w:r>
      <w:r w:rsidRPr="00241F35">
        <w:rPr>
          <w:rFonts w:ascii="Tahoma" w:hAnsi="Tahoma" w:cs="Tahoma"/>
          <w:b/>
          <w:bCs/>
          <w:sz w:val="20"/>
          <w:szCs w:val="20"/>
        </w:rPr>
        <w:br/>
      </w:r>
      <w:r w:rsidRPr="00241F35">
        <w:rPr>
          <w:rFonts w:ascii="Tahoma" w:hAnsi="Tahoma" w:cs="Tahoma"/>
          <w:sz w:val="20"/>
          <w:szCs w:val="20"/>
        </w:rPr>
        <w:t>1. Parametry stanowią wymagania - nie spełnienie choćby jednego z w/w wymogów spowoduje odrzucenie oferty. Wykonawca zobowiązany jest do podania parametrów w jednostkach wskazanych w niniejszej tabeli.</w:t>
      </w:r>
      <w:r w:rsidRPr="00241F35">
        <w:rPr>
          <w:rFonts w:ascii="Tahoma" w:hAnsi="Tahoma" w:cs="Tahoma"/>
          <w:sz w:val="20"/>
          <w:szCs w:val="20"/>
        </w:rPr>
        <w:tab/>
      </w:r>
    </w:p>
    <w:p w:rsidR="00071F7E" w:rsidRPr="00241F35" w:rsidRDefault="00071F7E">
      <w:pPr>
        <w:jc w:val="both"/>
        <w:rPr>
          <w:rFonts w:ascii="Tahoma" w:hAnsi="Tahoma" w:cs="Tahoma"/>
          <w:sz w:val="20"/>
          <w:szCs w:val="20"/>
        </w:rPr>
      </w:pPr>
      <w:r w:rsidRPr="00241F35">
        <w:rPr>
          <w:rFonts w:ascii="Tahoma" w:hAnsi="Tahoma" w:cs="Tahoma"/>
          <w:sz w:val="20"/>
          <w:szCs w:val="20"/>
        </w:rPr>
        <w:t>2. Zamawiający zastrzega sobie możliwość zażądania potwierdzenia wiarygodności przedstawionych przez Wykonawcę danych we wszystkich dostępnych źródłach w tym u producenta.</w:t>
      </w:r>
    </w:p>
    <w:p w:rsidR="00345089" w:rsidRPr="00241F35" w:rsidRDefault="00345089" w:rsidP="00345089">
      <w:pPr>
        <w:pStyle w:val="Tekstpodstawowy"/>
        <w:rPr>
          <w:rFonts w:ascii="Tahoma" w:hAnsi="Tahoma" w:cs="Tahoma"/>
          <w:sz w:val="20"/>
          <w:szCs w:val="20"/>
        </w:rPr>
      </w:pPr>
    </w:p>
    <w:p w:rsidR="00345089" w:rsidRPr="00241F35" w:rsidRDefault="00C42708" w:rsidP="00345089">
      <w:pPr>
        <w:pStyle w:val="Tekstpodstawowy"/>
        <w:rPr>
          <w:rFonts w:ascii="Tahoma" w:hAnsi="Tahoma" w:cs="Tahoma"/>
          <w:sz w:val="20"/>
          <w:szCs w:val="20"/>
        </w:rPr>
      </w:pPr>
      <w:r w:rsidRPr="00241F35">
        <w:rPr>
          <w:rFonts w:ascii="Tahoma" w:hAnsi="Tahoma" w:cs="Tahoma"/>
          <w:sz w:val="20"/>
          <w:szCs w:val="20"/>
        </w:rPr>
        <w:t>15</w:t>
      </w:r>
      <w:r w:rsidR="006C6B8B" w:rsidRPr="00241F35">
        <w:rPr>
          <w:rFonts w:ascii="Tahoma" w:hAnsi="Tahoma" w:cs="Tahoma"/>
          <w:sz w:val="20"/>
          <w:szCs w:val="20"/>
        </w:rPr>
        <w:t xml:space="preserve">. </w:t>
      </w:r>
      <w:r w:rsidR="00345089" w:rsidRPr="00241F35">
        <w:rPr>
          <w:rFonts w:ascii="Tahoma" w:hAnsi="Tahoma" w:cs="Tahoma"/>
          <w:sz w:val="20"/>
          <w:szCs w:val="20"/>
        </w:rPr>
        <w:t>Na przedmiot zamówienia składa się następujący zakres rzeczowy:</w:t>
      </w:r>
    </w:p>
    <w:p w:rsidR="00345089" w:rsidRPr="00241F35" w:rsidRDefault="000F4055" w:rsidP="00C824B9">
      <w:pPr>
        <w:pStyle w:val="Tekstpodstawowy"/>
        <w:numPr>
          <w:ilvl w:val="0"/>
          <w:numId w:val="17"/>
        </w:numPr>
        <w:rPr>
          <w:rFonts w:ascii="Tahoma" w:hAnsi="Tahoma" w:cs="Tahoma"/>
          <w:sz w:val="20"/>
          <w:szCs w:val="20"/>
        </w:rPr>
      </w:pPr>
      <w:r w:rsidRPr="00241F35">
        <w:rPr>
          <w:rFonts w:ascii="Tahoma" w:hAnsi="Tahoma" w:cs="Tahoma"/>
          <w:sz w:val="20"/>
          <w:szCs w:val="20"/>
        </w:rPr>
        <w:t xml:space="preserve">Sprzedaż i dostawa produktów </w:t>
      </w:r>
      <w:r w:rsidR="00345089" w:rsidRPr="00241F35">
        <w:rPr>
          <w:rFonts w:ascii="Tahoma" w:hAnsi="Tahoma" w:cs="Tahoma"/>
          <w:sz w:val="20"/>
          <w:szCs w:val="20"/>
        </w:rPr>
        <w:t xml:space="preserve">laboratoryjnych. </w:t>
      </w:r>
    </w:p>
    <w:p w:rsidR="006C6B8B" w:rsidRPr="00241F35" w:rsidRDefault="006C6B8B" w:rsidP="00C824B9">
      <w:pPr>
        <w:pStyle w:val="Tekstpodstawowy"/>
        <w:numPr>
          <w:ilvl w:val="0"/>
          <w:numId w:val="17"/>
        </w:numPr>
        <w:rPr>
          <w:rFonts w:ascii="Tahoma" w:hAnsi="Tahoma" w:cs="Tahoma"/>
          <w:sz w:val="20"/>
          <w:szCs w:val="20"/>
        </w:rPr>
      </w:pPr>
      <w:r w:rsidRPr="00241F35">
        <w:rPr>
          <w:rFonts w:ascii="Tahoma" w:hAnsi="Tahoma" w:cs="Tahoma"/>
          <w:sz w:val="20"/>
          <w:szCs w:val="20"/>
        </w:rPr>
        <w:t>Dzierżawa urządzeń laboratoryjnych, instalacja urządzeń oraz uruchomienie wszystkich funkcji.</w:t>
      </w:r>
    </w:p>
    <w:p w:rsidR="006C6B8B" w:rsidRPr="00241F35" w:rsidRDefault="006C6B8B" w:rsidP="00C824B9">
      <w:pPr>
        <w:pStyle w:val="Tekstpodstawowy"/>
        <w:numPr>
          <w:ilvl w:val="0"/>
          <w:numId w:val="17"/>
        </w:numPr>
        <w:rPr>
          <w:rFonts w:ascii="Tahoma" w:hAnsi="Tahoma" w:cs="Tahoma"/>
          <w:sz w:val="20"/>
          <w:szCs w:val="20"/>
        </w:rPr>
      </w:pPr>
      <w:r w:rsidRPr="00241F35">
        <w:rPr>
          <w:rFonts w:ascii="Tahoma" w:hAnsi="Tahoma" w:cs="Tahoma"/>
          <w:sz w:val="20"/>
          <w:szCs w:val="20"/>
        </w:rPr>
        <w:t xml:space="preserve">Przeprowadzenie szkolenia dla personelu wskazanego przez Zamawiającego w zakresie właściwej obsługi. – </w:t>
      </w:r>
      <w:r w:rsidRPr="00241F35">
        <w:rPr>
          <w:rFonts w:ascii="Tahoma" w:hAnsi="Tahoma" w:cs="Tahoma"/>
          <w:i/>
          <w:sz w:val="20"/>
          <w:szCs w:val="20"/>
        </w:rPr>
        <w:t>pakiet, którego dotyczy.</w:t>
      </w:r>
      <w:r w:rsidRPr="00241F35">
        <w:rPr>
          <w:rFonts w:ascii="Tahoma" w:hAnsi="Tahoma" w:cs="Tahoma"/>
          <w:sz w:val="20"/>
          <w:szCs w:val="20"/>
        </w:rPr>
        <w:t xml:space="preserve"> </w:t>
      </w:r>
    </w:p>
    <w:p w:rsidR="006C6B8B" w:rsidRPr="00241F35" w:rsidRDefault="006C6B8B" w:rsidP="00C824B9">
      <w:pPr>
        <w:pStyle w:val="Tekstpodstawowy"/>
        <w:numPr>
          <w:ilvl w:val="0"/>
          <w:numId w:val="17"/>
        </w:numPr>
        <w:rPr>
          <w:rFonts w:ascii="Tahoma" w:hAnsi="Tahoma" w:cs="Tahoma"/>
          <w:sz w:val="20"/>
          <w:szCs w:val="20"/>
        </w:rPr>
      </w:pPr>
      <w:r w:rsidRPr="00241F35">
        <w:rPr>
          <w:rFonts w:ascii="Tahoma" w:hAnsi="Tahoma" w:cs="Tahoma"/>
          <w:sz w:val="20"/>
          <w:szCs w:val="20"/>
        </w:rPr>
        <w:t xml:space="preserve">Po zweryfikowaniu sprawności działania dostarczonego sprzętu zostanie podpisany protokół odbioru końcowego. Do protokołu Wykonawca załączy instrukcję obsługi oraz karty gwarancyjne dotyczące przedmiotu zamówienia.  </w:t>
      </w:r>
    </w:p>
    <w:p w:rsidR="006C6B8B" w:rsidRPr="00241F35" w:rsidRDefault="006C6B8B" w:rsidP="00345089">
      <w:pPr>
        <w:pStyle w:val="Tekstpodstawowy"/>
        <w:rPr>
          <w:rFonts w:ascii="Tahoma" w:hAnsi="Tahoma" w:cs="Tahoma"/>
          <w:sz w:val="20"/>
          <w:szCs w:val="20"/>
        </w:rPr>
      </w:pPr>
    </w:p>
    <w:p w:rsidR="00345089" w:rsidRPr="00241F35" w:rsidRDefault="00C42708" w:rsidP="00345089">
      <w:pPr>
        <w:pStyle w:val="Tekstpodstawowy"/>
        <w:rPr>
          <w:rFonts w:ascii="Tahoma" w:hAnsi="Tahoma" w:cs="Tahoma"/>
          <w:b/>
          <w:bCs/>
          <w:sz w:val="20"/>
          <w:szCs w:val="20"/>
        </w:rPr>
      </w:pPr>
      <w:r w:rsidRPr="00241F35">
        <w:rPr>
          <w:rFonts w:ascii="Tahoma" w:hAnsi="Tahoma" w:cs="Tahoma"/>
          <w:bCs/>
          <w:sz w:val="20"/>
          <w:szCs w:val="20"/>
        </w:rPr>
        <w:t>16</w:t>
      </w:r>
      <w:r w:rsidR="006C6B8B" w:rsidRPr="00241F35">
        <w:rPr>
          <w:rFonts w:ascii="Tahoma" w:hAnsi="Tahoma" w:cs="Tahoma"/>
          <w:bCs/>
          <w:sz w:val="20"/>
          <w:szCs w:val="20"/>
        </w:rPr>
        <w:t xml:space="preserve">. </w:t>
      </w:r>
      <w:r w:rsidR="00345089" w:rsidRPr="00241F35">
        <w:rPr>
          <w:rFonts w:ascii="Tahoma" w:hAnsi="Tahoma" w:cs="Tahoma"/>
          <w:bCs/>
          <w:sz w:val="20"/>
          <w:szCs w:val="20"/>
        </w:rPr>
        <w:t>Wykonawca zobowiązuje się do dostarczenia Zamawiającemu sprzęt</w:t>
      </w:r>
      <w:r w:rsidR="006C6B8B" w:rsidRPr="00241F35">
        <w:rPr>
          <w:rFonts w:ascii="Tahoma" w:hAnsi="Tahoma" w:cs="Tahoma"/>
          <w:bCs/>
          <w:sz w:val="20"/>
          <w:szCs w:val="20"/>
        </w:rPr>
        <w:t>u laboratoryjnego</w:t>
      </w:r>
      <w:r w:rsidR="00345089" w:rsidRPr="00241F35">
        <w:rPr>
          <w:rFonts w:ascii="Tahoma" w:hAnsi="Tahoma" w:cs="Tahoma"/>
          <w:bCs/>
          <w:sz w:val="20"/>
          <w:szCs w:val="20"/>
        </w:rPr>
        <w:t xml:space="preserve"> zgodnie z wymaganymi parametrami granicznymi – </w:t>
      </w:r>
      <w:proofErr w:type="spellStart"/>
      <w:r w:rsidR="00345089" w:rsidRPr="00241F35">
        <w:rPr>
          <w:rFonts w:ascii="Tahoma" w:hAnsi="Tahoma" w:cs="Tahoma"/>
          <w:bCs/>
          <w:sz w:val="20"/>
          <w:szCs w:val="20"/>
        </w:rPr>
        <w:t>zg</w:t>
      </w:r>
      <w:proofErr w:type="spellEnd"/>
      <w:r w:rsidR="00345089" w:rsidRPr="00241F35">
        <w:rPr>
          <w:rFonts w:ascii="Tahoma" w:hAnsi="Tahoma" w:cs="Tahoma"/>
          <w:bCs/>
          <w:sz w:val="20"/>
          <w:szCs w:val="20"/>
        </w:rPr>
        <w:t xml:space="preserve">. z </w:t>
      </w:r>
      <w:r w:rsidR="00345089" w:rsidRPr="00241F35">
        <w:rPr>
          <w:rFonts w:ascii="Tahoma" w:hAnsi="Tahoma" w:cs="Tahoma"/>
          <w:b/>
          <w:bCs/>
          <w:sz w:val="20"/>
          <w:szCs w:val="20"/>
        </w:rPr>
        <w:t xml:space="preserve">załącznikiem nr </w:t>
      </w:r>
      <w:r w:rsidR="00590112" w:rsidRPr="00241F35">
        <w:rPr>
          <w:rFonts w:ascii="Tahoma" w:hAnsi="Tahoma" w:cs="Tahoma"/>
          <w:b/>
          <w:bCs/>
          <w:sz w:val="20"/>
          <w:szCs w:val="20"/>
        </w:rPr>
        <w:t>3</w:t>
      </w:r>
      <w:r w:rsidR="00345089" w:rsidRPr="00241F35">
        <w:rPr>
          <w:rFonts w:ascii="Tahoma" w:hAnsi="Tahoma" w:cs="Tahoma"/>
          <w:b/>
          <w:bCs/>
          <w:sz w:val="20"/>
          <w:szCs w:val="20"/>
        </w:rPr>
        <w:t>.</w:t>
      </w:r>
    </w:p>
    <w:p w:rsidR="00345089" w:rsidRPr="00241F35" w:rsidRDefault="00345089" w:rsidP="00345089">
      <w:pPr>
        <w:pStyle w:val="Tekstpodstawowy"/>
        <w:rPr>
          <w:rFonts w:ascii="Tahoma" w:hAnsi="Tahoma" w:cs="Tahoma"/>
          <w:sz w:val="20"/>
          <w:szCs w:val="20"/>
        </w:rPr>
      </w:pPr>
      <w:r w:rsidRPr="00241F35">
        <w:rPr>
          <w:rFonts w:ascii="Tahoma" w:hAnsi="Tahoma" w:cs="Tahoma"/>
          <w:sz w:val="20"/>
          <w:szCs w:val="20"/>
        </w:rPr>
        <w:t xml:space="preserve">Urządzenia muszą posiadać niezbędne okablowanie i inne elementy instalacyjne. </w:t>
      </w:r>
    </w:p>
    <w:p w:rsidR="00630933" w:rsidRPr="00241F35" w:rsidRDefault="00345089" w:rsidP="00345089">
      <w:pPr>
        <w:pStyle w:val="Tekstpodstawowy"/>
        <w:rPr>
          <w:rFonts w:ascii="Tahoma" w:hAnsi="Tahoma" w:cs="Tahoma"/>
          <w:sz w:val="20"/>
          <w:szCs w:val="20"/>
        </w:rPr>
      </w:pPr>
      <w:r w:rsidRPr="00241F35">
        <w:rPr>
          <w:rFonts w:ascii="Tahoma" w:hAnsi="Tahoma" w:cs="Tahoma"/>
          <w:sz w:val="20"/>
          <w:szCs w:val="20"/>
        </w:rPr>
        <w:t>Zamawiający dopuszcza serwis i wykonywanie usług instalacyjnych oraz szkoleniowych bezpośrednio przez producenta lub jego autoryzowane służby. Za ich działania lub zaniechania w całości odpowiada Wykonawca będący stroną w umowie.</w:t>
      </w:r>
    </w:p>
    <w:p w:rsidR="00630933" w:rsidRPr="00241F35" w:rsidRDefault="00630933" w:rsidP="00630933">
      <w:pPr>
        <w:autoSpaceDE w:val="0"/>
        <w:autoSpaceDN w:val="0"/>
        <w:adjustRightInd w:val="0"/>
        <w:jc w:val="both"/>
        <w:rPr>
          <w:rFonts w:ascii="Tahoma" w:hAnsi="Tahoma" w:cs="Tahoma"/>
          <w:sz w:val="20"/>
          <w:szCs w:val="20"/>
        </w:rPr>
      </w:pPr>
      <w:r w:rsidRPr="00241F35">
        <w:rPr>
          <w:rFonts w:ascii="Tahoma" w:hAnsi="Tahoma" w:cs="Tahoma"/>
          <w:sz w:val="20"/>
          <w:szCs w:val="20"/>
        </w:rPr>
        <w:t>16. W okresie gwarancji Oferent zobowiązuje się do załatwienia we własnym zakresie - bez udziału Kupującego, wszelkich formalności w tym celnych, związanych z ewentualną wymianą przedmiotu zamówienia na nowy, jego wysyłką i odbiorem lub z importem.</w:t>
      </w:r>
    </w:p>
    <w:p w:rsidR="00345089" w:rsidRPr="00241F35" w:rsidRDefault="00345089" w:rsidP="00E035DA">
      <w:pPr>
        <w:pStyle w:val="Tekstpodstawowy"/>
        <w:rPr>
          <w:rFonts w:ascii="Tahoma" w:hAnsi="Tahoma" w:cs="Tahoma"/>
          <w:sz w:val="20"/>
          <w:szCs w:val="20"/>
        </w:rPr>
      </w:pPr>
      <w:r w:rsidRPr="00241F35">
        <w:rPr>
          <w:rFonts w:ascii="Tahoma" w:hAnsi="Tahoma" w:cs="Tahoma"/>
          <w:sz w:val="20"/>
          <w:szCs w:val="20"/>
        </w:rPr>
        <w:t>W przypadku wątpliwości i zastrzeżeń wykonawca moż</w:t>
      </w:r>
      <w:r w:rsidR="00E035DA" w:rsidRPr="00241F35">
        <w:rPr>
          <w:rFonts w:ascii="Tahoma" w:hAnsi="Tahoma" w:cs="Tahoma"/>
          <w:sz w:val="20"/>
          <w:szCs w:val="20"/>
        </w:rPr>
        <w:t xml:space="preserve">e zwrócić się do Zamawiającego </w:t>
      </w:r>
      <w:r w:rsidRPr="00241F35">
        <w:rPr>
          <w:rFonts w:ascii="Tahoma" w:hAnsi="Tahoma" w:cs="Tahoma"/>
          <w:sz w:val="20"/>
          <w:szCs w:val="20"/>
        </w:rPr>
        <w:t xml:space="preserve">o wyjaśnienie przed terminem składania ofert. </w:t>
      </w:r>
    </w:p>
    <w:p w:rsidR="00345089" w:rsidRPr="00241F35" w:rsidRDefault="00345089" w:rsidP="00345089">
      <w:pPr>
        <w:pStyle w:val="Tekstpodstawowy"/>
        <w:rPr>
          <w:rFonts w:ascii="Tahoma" w:hAnsi="Tahoma" w:cs="Tahoma"/>
          <w:sz w:val="20"/>
          <w:szCs w:val="20"/>
        </w:rPr>
      </w:pPr>
    </w:p>
    <w:p w:rsidR="0068676D" w:rsidRPr="00241F35" w:rsidRDefault="0068676D" w:rsidP="00C824B9">
      <w:pPr>
        <w:pStyle w:val="Nagwek9"/>
        <w:numPr>
          <w:ilvl w:val="8"/>
          <w:numId w:val="20"/>
        </w:numPr>
        <w:suppressAutoHyphens w:val="0"/>
        <w:rPr>
          <w:rFonts w:ascii="Tahoma" w:hAnsi="Tahoma" w:cs="Tahoma"/>
          <w:bCs w:val="0"/>
          <w:sz w:val="22"/>
          <w:szCs w:val="22"/>
        </w:rPr>
      </w:pPr>
      <w:r w:rsidRPr="00241F35">
        <w:rPr>
          <w:rFonts w:ascii="Tahoma" w:hAnsi="Tahoma" w:cs="Tahoma"/>
        </w:rPr>
        <w:t>IV. INFORMACJA O SKŁADANIU OFERT CZĘŚCIOWYCH I WARIANTOWYCH</w:t>
      </w:r>
    </w:p>
    <w:p w:rsidR="0068676D" w:rsidRPr="00241F35" w:rsidRDefault="0068676D" w:rsidP="0068676D">
      <w:pPr>
        <w:rPr>
          <w:rFonts w:ascii="Tahoma" w:hAnsi="Tahoma" w:cs="Tahoma"/>
          <w:b/>
          <w:sz w:val="20"/>
          <w:szCs w:val="20"/>
          <w:u w:val="single"/>
        </w:rPr>
      </w:pPr>
    </w:p>
    <w:p w:rsidR="0068676D" w:rsidRPr="00241F35" w:rsidRDefault="0068676D" w:rsidP="00F66222">
      <w:pPr>
        <w:numPr>
          <w:ilvl w:val="0"/>
          <w:numId w:val="8"/>
        </w:numPr>
        <w:rPr>
          <w:rFonts w:ascii="Tahoma" w:hAnsi="Tahoma" w:cs="Tahoma"/>
          <w:sz w:val="20"/>
          <w:szCs w:val="20"/>
        </w:rPr>
      </w:pPr>
      <w:r w:rsidRPr="00241F35">
        <w:rPr>
          <w:rFonts w:ascii="Tahoma" w:hAnsi="Tahoma" w:cs="Tahoma"/>
          <w:sz w:val="20"/>
          <w:szCs w:val="20"/>
        </w:rPr>
        <w:t xml:space="preserve">Zamawiający </w:t>
      </w:r>
      <w:r w:rsidRPr="00241F35">
        <w:rPr>
          <w:rFonts w:ascii="Tahoma" w:hAnsi="Tahoma" w:cs="Tahoma"/>
          <w:b/>
          <w:sz w:val="20"/>
          <w:szCs w:val="20"/>
        </w:rPr>
        <w:t>dopuszcza</w:t>
      </w:r>
      <w:r w:rsidRPr="00241F35">
        <w:rPr>
          <w:rFonts w:ascii="Tahoma" w:hAnsi="Tahoma" w:cs="Tahoma"/>
          <w:sz w:val="20"/>
          <w:szCs w:val="20"/>
        </w:rPr>
        <w:t xml:space="preserve"> możliwość składania </w:t>
      </w:r>
      <w:r w:rsidRPr="00241F35">
        <w:rPr>
          <w:rFonts w:ascii="Tahoma" w:hAnsi="Tahoma" w:cs="Tahoma"/>
          <w:b/>
          <w:sz w:val="20"/>
          <w:szCs w:val="20"/>
        </w:rPr>
        <w:t xml:space="preserve">ofert częściowych </w:t>
      </w:r>
      <w:r w:rsidRPr="00241F35">
        <w:rPr>
          <w:rFonts w:ascii="Tahoma" w:hAnsi="Tahoma" w:cs="Tahoma"/>
          <w:sz w:val="20"/>
          <w:szCs w:val="20"/>
        </w:rPr>
        <w:t>na poszczególne pakiety</w:t>
      </w:r>
      <w:r w:rsidRPr="00241F35">
        <w:rPr>
          <w:rFonts w:ascii="Tahoma" w:hAnsi="Tahoma" w:cs="Tahoma"/>
          <w:b/>
          <w:sz w:val="20"/>
          <w:szCs w:val="20"/>
        </w:rPr>
        <w:t xml:space="preserve">. </w:t>
      </w:r>
      <w:r w:rsidRPr="00241F35">
        <w:rPr>
          <w:rFonts w:ascii="Tahoma" w:hAnsi="Tahoma" w:cs="Tahoma"/>
          <w:sz w:val="20"/>
          <w:szCs w:val="20"/>
        </w:rPr>
        <w:t xml:space="preserve">W ramach pakietu zamawiający wymaga złożenia oferty pełnej tj. na wszystkie pozycje asortymentowe w danym pakiecie. </w:t>
      </w:r>
    </w:p>
    <w:p w:rsidR="0068676D" w:rsidRPr="00241F35" w:rsidRDefault="0068676D" w:rsidP="00F66222">
      <w:pPr>
        <w:pStyle w:val="Akapitzlist"/>
        <w:numPr>
          <w:ilvl w:val="0"/>
          <w:numId w:val="8"/>
        </w:numPr>
        <w:rPr>
          <w:rFonts w:ascii="Tahoma" w:hAnsi="Tahoma" w:cs="Tahoma"/>
        </w:rPr>
      </w:pPr>
      <w:r w:rsidRPr="00241F35">
        <w:rPr>
          <w:rFonts w:ascii="Tahoma" w:hAnsi="Tahoma" w:cs="Tahoma"/>
        </w:rPr>
        <w:t xml:space="preserve">Każdy z Wykonawców może złożyć ofertę na jedną lub więcej części. Maksymalna liczba części, na które może być złożona oferta przez jednego Wykonawcę to </w:t>
      </w:r>
      <w:r w:rsidR="00910813" w:rsidRPr="00241F35">
        <w:rPr>
          <w:rFonts w:ascii="Tahoma" w:hAnsi="Tahoma" w:cs="Tahoma"/>
          <w:b/>
        </w:rPr>
        <w:t>7</w:t>
      </w:r>
      <w:r w:rsidR="00A03902" w:rsidRPr="00241F35">
        <w:rPr>
          <w:rFonts w:ascii="Tahoma" w:hAnsi="Tahoma" w:cs="Tahoma"/>
          <w:b/>
        </w:rPr>
        <w:t xml:space="preserve"> części</w:t>
      </w:r>
      <w:r w:rsidR="00A03902" w:rsidRPr="00241F35">
        <w:rPr>
          <w:rFonts w:ascii="Tahoma" w:hAnsi="Tahoma" w:cs="Tahoma"/>
        </w:rPr>
        <w:t xml:space="preserve"> </w:t>
      </w:r>
      <w:r w:rsidRPr="00241F35">
        <w:rPr>
          <w:rFonts w:ascii="Tahoma" w:hAnsi="Tahoma" w:cs="Tahoma"/>
        </w:rPr>
        <w:t>tj. wszystkie części.</w:t>
      </w:r>
    </w:p>
    <w:p w:rsidR="0068676D" w:rsidRPr="00241F35" w:rsidRDefault="0068676D" w:rsidP="00F66222">
      <w:pPr>
        <w:numPr>
          <w:ilvl w:val="0"/>
          <w:numId w:val="8"/>
        </w:numPr>
        <w:rPr>
          <w:rFonts w:ascii="Tahoma" w:hAnsi="Tahoma" w:cs="Tahoma"/>
          <w:sz w:val="20"/>
          <w:szCs w:val="20"/>
        </w:rPr>
      </w:pPr>
      <w:r w:rsidRPr="00241F35">
        <w:rPr>
          <w:rFonts w:ascii="Tahoma" w:hAnsi="Tahoma" w:cs="Tahoma"/>
          <w:sz w:val="20"/>
          <w:szCs w:val="20"/>
        </w:rPr>
        <w:t>Zamawiający nie dopuszcza możliwości składania ofert wariantowych.</w:t>
      </w:r>
    </w:p>
    <w:p w:rsidR="0068676D" w:rsidRPr="00241F35" w:rsidRDefault="0068676D" w:rsidP="00F66222">
      <w:pPr>
        <w:pStyle w:val="Akapitzlist"/>
        <w:numPr>
          <w:ilvl w:val="0"/>
          <w:numId w:val="8"/>
        </w:numPr>
        <w:rPr>
          <w:rFonts w:ascii="Tahoma" w:hAnsi="Tahoma" w:cs="Tahoma"/>
        </w:rPr>
      </w:pPr>
      <w:r w:rsidRPr="00241F35">
        <w:rPr>
          <w:rFonts w:ascii="Tahoma" w:hAnsi="Tahoma" w:cs="Tahoma"/>
        </w:rPr>
        <w:t>Zamawiający żąda wskazania przez Wykonawcę części zamówienia, której wykonanie powierzy podwykonawcom (</w:t>
      </w:r>
      <w:r w:rsidRPr="00241F35">
        <w:rPr>
          <w:rFonts w:ascii="Tahoma" w:hAnsi="Tahoma" w:cs="Tahoma"/>
          <w:b/>
        </w:rPr>
        <w:t>w załączniku nr 1 SIWZ).</w:t>
      </w:r>
    </w:p>
    <w:p w:rsidR="0068676D" w:rsidRPr="00241F35" w:rsidRDefault="0068676D" w:rsidP="00F66222">
      <w:pPr>
        <w:numPr>
          <w:ilvl w:val="0"/>
          <w:numId w:val="8"/>
        </w:numPr>
        <w:rPr>
          <w:rFonts w:ascii="Tahoma" w:hAnsi="Tahoma" w:cs="Tahoma"/>
          <w:sz w:val="20"/>
          <w:szCs w:val="20"/>
        </w:rPr>
      </w:pPr>
      <w:r w:rsidRPr="00241F35">
        <w:rPr>
          <w:rFonts w:ascii="Tahoma" w:hAnsi="Tahoma" w:cs="Tahoma"/>
          <w:sz w:val="20"/>
          <w:szCs w:val="20"/>
        </w:rPr>
        <w:t>Zamawiający nie przewiduje zawarcia umowy ramowej.</w:t>
      </w:r>
    </w:p>
    <w:p w:rsidR="0068676D" w:rsidRPr="00241F35" w:rsidRDefault="0068676D" w:rsidP="00F66222">
      <w:pPr>
        <w:numPr>
          <w:ilvl w:val="0"/>
          <w:numId w:val="8"/>
        </w:numPr>
        <w:rPr>
          <w:rFonts w:ascii="Tahoma" w:hAnsi="Tahoma" w:cs="Tahoma"/>
          <w:sz w:val="20"/>
          <w:szCs w:val="20"/>
        </w:rPr>
      </w:pPr>
      <w:r w:rsidRPr="00241F35">
        <w:rPr>
          <w:rFonts w:ascii="Tahoma" w:hAnsi="Tahoma" w:cs="Tahoma"/>
          <w:sz w:val="20"/>
          <w:szCs w:val="20"/>
        </w:rPr>
        <w:t>Zamawiający nie przewiduje aukcji elektronicznej.</w:t>
      </w:r>
    </w:p>
    <w:p w:rsidR="00071F7E" w:rsidRPr="00241F35" w:rsidRDefault="00071F7E">
      <w:pPr>
        <w:pStyle w:val="Nagwek9"/>
        <w:suppressAutoHyphens w:val="0"/>
        <w:rPr>
          <w:rFonts w:ascii="Tahoma" w:hAnsi="Tahoma" w:cs="Tahoma"/>
          <w:sz w:val="20"/>
          <w:szCs w:val="20"/>
          <w:lang w:eastAsia="pl-PL"/>
        </w:rPr>
      </w:pPr>
    </w:p>
    <w:p w:rsidR="00071F7E" w:rsidRPr="00241F35" w:rsidRDefault="00071F7E">
      <w:pPr>
        <w:pStyle w:val="Nagwek9"/>
        <w:suppressAutoHyphens w:val="0"/>
        <w:rPr>
          <w:rFonts w:ascii="Tahoma" w:hAnsi="Tahoma" w:cs="Tahoma"/>
          <w:sz w:val="22"/>
          <w:szCs w:val="22"/>
          <w:lang w:eastAsia="pl-PL"/>
        </w:rPr>
      </w:pPr>
      <w:r w:rsidRPr="00241F35">
        <w:rPr>
          <w:rFonts w:ascii="Tahoma" w:hAnsi="Tahoma" w:cs="Tahoma"/>
          <w:sz w:val="22"/>
          <w:szCs w:val="22"/>
          <w:lang w:eastAsia="pl-PL"/>
        </w:rPr>
        <w:t xml:space="preserve">V.  TERMIN WYKONANIA ZAMÓWIENIA </w:t>
      </w:r>
    </w:p>
    <w:p w:rsidR="00C25805" w:rsidRPr="00241F35" w:rsidRDefault="00C25805" w:rsidP="00C25805">
      <w:pPr>
        <w:jc w:val="both"/>
        <w:rPr>
          <w:rFonts w:ascii="Tahoma" w:hAnsi="Tahoma" w:cs="Tahoma"/>
          <w:b/>
          <w:sz w:val="20"/>
          <w:szCs w:val="20"/>
        </w:rPr>
      </w:pPr>
      <w:r w:rsidRPr="00241F35">
        <w:rPr>
          <w:rFonts w:ascii="Tahoma" w:hAnsi="Tahoma" w:cs="Tahoma"/>
          <w:b/>
          <w:sz w:val="20"/>
          <w:szCs w:val="20"/>
        </w:rPr>
        <w:t>1.</w:t>
      </w:r>
      <w:r w:rsidRPr="00241F35">
        <w:rPr>
          <w:rFonts w:ascii="Tahoma" w:hAnsi="Tahoma" w:cs="Tahoma"/>
          <w:sz w:val="20"/>
          <w:szCs w:val="20"/>
        </w:rPr>
        <w:t> </w:t>
      </w:r>
      <w:r w:rsidRPr="00241F35">
        <w:rPr>
          <w:rFonts w:ascii="Tahoma" w:hAnsi="Tahoma" w:cs="Tahoma"/>
          <w:b/>
          <w:sz w:val="20"/>
          <w:szCs w:val="20"/>
        </w:rPr>
        <w:t>Termin realizacji zamówienia</w:t>
      </w:r>
    </w:p>
    <w:p w:rsidR="00C25805" w:rsidRPr="00241F35" w:rsidRDefault="00C25805" w:rsidP="00C25805">
      <w:pPr>
        <w:jc w:val="both"/>
        <w:rPr>
          <w:rFonts w:ascii="Tahoma" w:hAnsi="Tahoma" w:cs="Tahoma"/>
          <w:sz w:val="20"/>
          <w:szCs w:val="20"/>
        </w:rPr>
      </w:pPr>
      <w:r w:rsidRPr="00241F35">
        <w:rPr>
          <w:rFonts w:ascii="Tahoma" w:hAnsi="Tahoma" w:cs="Tahoma"/>
          <w:sz w:val="20"/>
          <w:szCs w:val="20"/>
        </w:rPr>
        <w:t xml:space="preserve">Dostawy zamówień cząstkowych będą realizowane zgodnie z bieżącym zapotrzebowaniem Zamawiającego, w okresie: </w:t>
      </w:r>
    </w:p>
    <w:p w:rsidR="00C25805" w:rsidRPr="00241F35" w:rsidRDefault="00F34692" w:rsidP="00C824B9">
      <w:pPr>
        <w:numPr>
          <w:ilvl w:val="0"/>
          <w:numId w:val="21"/>
        </w:numPr>
        <w:jc w:val="both"/>
        <w:rPr>
          <w:rFonts w:ascii="Tahoma" w:hAnsi="Tahoma" w:cs="Tahoma"/>
          <w:b/>
          <w:sz w:val="20"/>
          <w:szCs w:val="20"/>
          <w:u w:val="single"/>
        </w:rPr>
      </w:pPr>
      <w:r w:rsidRPr="00241F35">
        <w:rPr>
          <w:rFonts w:ascii="Tahoma" w:hAnsi="Tahoma" w:cs="Tahoma"/>
          <w:b/>
          <w:sz w:val="20"/>
          <w:szCs w:val="20"/>
        </w:rPr>
        <w:t>12</w:t>
      </w:r>
      <w:r w:rsidR="00C25805" w:rsidRPr="00241F35">
        <w:rPr>
          <w:rFonts w:ascii="Tahoma" w:hAnsi="Tahoma" w:cs="Tahoma"/>
          <w:b/>
          <w:sz w:val="20"/>
          <w:szCs w:val="20"/>
        </w:rPr>
        <w:t xml:space="preserve"> m-</w:t>
      </w:r>
      <w:proofErr w:type="spellStart"/>
      <w:r w:rsidR="00C25805" w:rsidRPr="00241F35">
        <w:rPr>
          <w:rFonts w:ascii="Tahoma" w:hAnsi="Tahoma" w:cs="Tahoma"/>
          <w:b/>
          <w:sz w:val="20"/>
          <w:szCs w:val="20"/>
        </w:rPr>
        <w:t>cy</w:t>
      </w:r>
      <w:proofErr w:type="spellEnd"/>
      <w:r w:rsidR="00C25805" w:rsidRPr="00241F35">
        <w:rPr>
          <w:rFonts w:ascii="Tahoma" w:hAnsi="Tahoma" w:cs="Tahoma"/>
          <w:sz w:val="20"/>
          <w:szCs w:val="20"/>
        </w:rPr>
        <w:t xml:space="preserve"> licząc od dnia zawarcia umowy</w:t>
      </w:r>
    </w:p>
    <w:p w:rsidR="00C25805" w:rsidRPr="00241F35" w:rsidRDefault="00C25805" w:rsidP="00C824B9">
      <w:pPr>
        <w:numPr>
          <w:ilvl w:val="0"/>
          <w:numId w:val="20"/>
        </w:numPr>
        <w:jc w:val="both"/>
        <w:rPr>
          <w:rFonts w:ascii="Tahoma" w:hAnsi="Tahoma" w:cs="Tahoma"/>
          <w:sz w:val="20"/>
          <w:szCs w:val="20"/>
        </w:rPr>
      </w:pPr>
      <w:r w:rsidRPr="00241F35">
        <w:rPr>
          <w:rFonts w:ascii="Tahoma" w:hAnsi="Tahoma" w:cs="Tahoma"/>
          <w:b/>
          <w:sz w:val="20"/>
          <w:szCs w:val="20"/>
        </w:rPr>
        <w:t>2.</w:t>
      </w:r>
      <w:r w:rsidRPr="00241F35">
        <w:rPr>
          <w:rFonts w:ascii="Tahoma" w:hAnsi="Tahoma" w:cs="Tahoma"/>
          <w:sz w:val="20"/>
          <w:szCs w:val="20"/>
        </w:rPr>
        <w:t>  </w:t>
      </w:r>
      <w:r w:rsidRPr="00241F35">
        <w:rPr>
          <w:rFonts w:ascii="Tahoma" w:hAnsi="Tahoma" w:cs="Tahoma"/>
          <w:b/>
          <w:sz w:val="20"/>
          <w:szCs w:val="20"/>
        </w:rPr>
        <w:t>Wymagany przez Zamawiającego termin dostawy zamówień cząstkowych</w:t>
      </w:r>
      <w:r w:rsidRPr="00241F35">
        <w:rPr>
          <w:rFonts w:ascii="Tahoma" w:hAnsi="Tahoma" w:cs="Tahoma"/>
          <w:sz w:val="20"/>
          <w:szCs w:val="20"/>
        </w:rPr>
        <w:t>:</w:t>
      </w:r>
    </w:p>
    <w:p w:rsidR="00C25805" w:rsidRPr="00241F35" w:rsidRDefault="00C25805" w:rsidP="00C824B9">
      <w:pPr>
        <w:numPr>
          <w:ilvl w:val="0"/>
          <w:numId w:val="22"/>
        </w:numPr>
        <w:jc w:val="both"/>
        <w:rPr>
          <w:rFonts w:ascii="Tahoma" w:hAnsi="Tahoma" w:cs="Tahoma"/>
          <w:b/>
          <w:sz w:val="20"/>
          <w:szCs w:val="20"/>
        </w:rPr>
      </w:pPr>
      <w:r w:rsidRPr="00241F35">
        <w:rPr>
          <w:rFonts w:ascii="Tahoma" w:hAnsi="Tahoma" w:cs="Tahoma"/>
          <w:sz w:val="20"/>
          <w:szCs w:val="20"/>
        </w:rPr>
        <w:t xml:space="preserve">Termin realizacji zamówień– </w:t>
      </w:r>
      <w:r w:rsidRPr="00241F35">
        <w:rPr>
          <w:rFonts w:ascii="Tahoma" w:hAnsi="Tahoma" w:cs="Tahoma"/>
          <w:b/>
          <w:sz w:val="20"/>
          <w:szCs w:val="20"/>
        </w:rPr>
        <w:t xml:space="preserve">w ciągu - max. </w:t>
      </w:r>
      <w:r w:rsidR="00827E5B" w:rsidRPr="00241F35">
        <w:rPr>
          <w:rFonts w:ascii="Tahoma" w:hAnsi="Tahoma" w:cs="Tahoma"/>
          <w:b/>
          <w:sz w:val="20"/>
          <w:szCs w:val="20"/>
        </w:rPr>
        <w:t>1</w:t>
      </w:r>
      <w:r w:rsidR="00DB7D26" w:rsidRPr="00241F35">
        <w:rPr>
          <w:rFonts w:ascii="Tahoma" w:hAnsi="Tahoma" w:cs="Tahoma"/>
          <w:b/>
          <w:sz w:val="20"/>
          <w:szCs w:val="20"/>
        </w:rPr>
        <w:t>5</w:t>
      </w:r>
      <w:r w:rsidRPr="00241F35">
        <w:rPr>
          <w:rFonts w:ascii="Tahoma" w:hAnsi="Tahoma" w:cs="Tahoma"/>
          <w:b/>
          <w:sz w:val="20"/>
          <w:szCs w:val="20"/>
        </w:rPr>
        <w:t xml:space="preserve"> dni na  pakiet</w:t>
      </w:r>
      <w:r w:rsidR="007001F6" w:rsidRPr="00241F35">
        <w:rPr>
          <w:rFonts w:ascii="Tahoma" w:hAnsi="Tahoma" w:cs="Tahoma"/>
          <w:b/>
          <w:sz w:val="20"/>
          <w:szCs w:val="20"/>
        </w:rPr>
        <w:t>y nr</w:t>
      </w:r>
      <w:r w:rsidR="00024D6D" w:rsidRPr="00241F35">
        <w:rPr>
          <w:rFonts w:ascii="Tahoma" w:hAnsi="Tahoma" w:cs="Tahoma"/>
          <w:b/>
          <w:sz w:val="20"/>
          <w:szCs w:val="20"/>
        </w:rPr>
        <w:t xml:space="preserve">: </w:t>
      </w:r>
      <w:r w:rsidR="009D41C4" w:rsidRPr="00241F35">
        <w:rPr>
          <w:rFonts w:ascii="Tahoma" w:hAnsi="Tahoma" w:cs="Tahoma"/>
          <w:b/>
          <w:sz w:val="20"/>
          <w:szCs w:val="20"/>
        </w:rPr>
        <w:t>1-</w:t>
      </w:r>
      <w:r w:rsidR="00DB7D26" w:rsidRPr="00241F35">
        <w:rPr>
          <w:rFonts w:ascii="Tahoma" w:hAnsi="Tahoma" w:cs="Tahoma"/>
          <w:b/>
          <w:sz w:val="20"/>
          <w:szCs w:val="20"/>
        </w:rPr>
        <w:t>7</w:t>
      </w:r>
      <w:r w:rsidR="00DB7D26" w:rsidRPr="00241F35">
        <w:rPr>
          <w:rFonts w:ascii="Tahoma" w:hAnsi="Tahoma" w:cs="Tahoma"/>
          <w:sz w:val="20"/>
          <w:szCs w:val="20"/>
        </w:rPr>
        <w:t xml:space="preserve"> </w:t>
      </w:r>
      <w:r w:rsidRPr="00241F35">
        <w:rPr>
          <w:rFonts w:ascii="Tahoma" w:hAnsi="Tahoma" w:cs="Tahoma"/>
          <w:sz w:val="20"/>
          <w:szCs w:val="20"/>
        </w:rPr>
        <w:t xml:space="preserve">(dni robocze </w:t>
      </w:r>
      <w:proofErr w:type="spellStart"/>
      <w:r w:rsidRPr="00241F35">
        <w:rPr>
          <w:rFonts w:ascii="Tahoma" w:hAnsi="Tahoma" w:cs="Tahoma"/>
          <w:sz w:val="20"/>
          <w:szCs w:val="20"/>
        </w:rPr>
        <w:t>pn-pt</w:t>
      </w:r>
      <w:proofErr w:type="spellEnd"/>
      <w:r w:rsidRPr="00241F35">
        <w:rPr>
          <w:rFonts w:ascii="Tahoma" w:hAnsi="Tahoma" w:cs="Tahoma"/>
          <w:sz w:val="20"/>
          <w:szCs w:val="20"/>
        </w:rPr>
        <w:t>).</w:t>
      </w:r>
    </w:p>
    <w:p w:rsidR="00C25805" w:rsidRPr="00241F35" w:rsidRDefault="00C25805" w:rsidP="00C824B9">
      <w:pPr>
        <w:numPr>
          <w:ilvl w:val="0"/>
          <w:numId w:val="22"/>
        </w:numPr>
        <w:jc w:val="both"/>
        <w:rPr>
          <w:rFonts w:ascii="Tahoma" w:hAnsi="Tahoma" w:cs="Tahoma"/>
          <w:sz w:val="20"/>
          <w:szCs w:val="20"/>
        </w:rPr>
      </w:pPr>
      <w:r w:rsidRPr="00241F35">
        <w:rPr>
          <w:rFonts w:ascii="Tahoma" w:hAnsi="Tahoma" w:cs="Tahoma"/>
          <w:sz w:val="20"/>
          <w:szCs w:val="20"/>
        </w:rPr>
        <w:t xml:space="preserve">Termin realizacji zamówień pilnych – </w:t>
      </w:r>
      <w:r w:rsidRPr="00241F35">
        <w:rPr>
          <w:rFonts w:ascii="Tahoma" w:hAnsi="Tahoma" w:cs="Tahoma"/>
          <w:b/>
          <w:sz w:val="20"/>
          <w:szCs w:val="20"/>
        </w:rPr>
        <w:t xml:space="preserve">w ciągu max. </w:t>
      </w:r>
      <w:r w:rsidR="00F34692" w:rsidRPr="00241F35">
        <w:rPr>
          <w:rFonts w:ascii="Tahoma" w:hAnsi="Tahoma" w:cs="Tahoma"/>
          <w:b/>
          <w:sz w:val="20"/>
          <w:szCs w:val="20"/>
        </w:rPr>
        <w:t>7 dni</w:t>
      </w:r>
      <w:r w:rsidR="00350084" w:rsidRPr="00241F35">
        <w:rPr>
          <w:rFonts w:ascii="Tahoma" w:hAnsi="Tahoma" w:cs="Tahoma"/>
          <w:sz w:val="20"/>
          <w:szCs w:val="20"/>
        </w:rPr>
        <w:t xml:space="preserve"> </w:t>
      </w:r>
      <w:r w:rsidR="000D1576" w:rsidRPr="00241F35">
        <w:rPr>
          <w:rFonts w:ascii="Tahoma" w:hAnsi="Tahoma" w:cs="Tahoma"/>
          <w:b/>
          <w:sz w:val="20"/>
          <w:szCs w:val="20"/>
        </w:rPr>
        <w:t>na  pakiety nr: 1-7</w:t>
      </w:r>
      <w:r w:rsidR="000D1576" w:rsidRPr="00241F35">
        <w:rPr>
          <w:rFonts w:ascii="Tahoma" w:hAnsi="Tahoma" w:cs="Tahoma"/>
          <w:sz w:val="20"/>
          <w:szCs w:val="20"/>
        </w:rPr>
        <w:t xml:space="preserve"> (dni robocze </w:t>
      </w:r>
      <w:proofErr w:type="spellStart"/>
      <w:r w:rsidR="000D1576" w:rsidRPr="00241F35">
        <w:rPr>
          <w:rFonts w:ascii="Tahoma" w:hAnsi="Tahoma" w:cs="Tahoma"/>
          <w:sz w:val="20"/>
          <w:szCs w:val="20"/>
        </w:rPr>
        <w:t>pn-pt</w:t>
      </w:r>
      <w:proofErr w:type="spellEnd"/>
      <w:r w:rsidR="000D1576" w:rsidRPr="00241F35">
        <w:rPr>
          <w:rFonts w:ascii="Tahoma" w:hAnsi="Tahoma" w:cs="Tahoma"/>
          <w:sz w:val="20"/>
          <w:szCs w:val="20"/>
        </w:rPr>
        <w:t>)</w:t>
      </w:r>
    </w:p>
    <w:p w:rsidR="00BC0211" w:rsidRPr="00241F35" w:rsidRDefault="00BC0211" w:rsidP="00C824B9">
      <w:pPr>
        <w:pStyle w:val="Tabelapozycja"/>
        <w:numPr>
          <w:ilvl w:val="0"/>
          <w:numId w:val="22"/>
        </w:numPr>
        <w:rPr>
          <w:rFonts w:ascii="Tahoma" w:hAnsi="Tahoma" w:cs="Tahoma"/>
          <w:sz w:val="20"/>
          <w:szCs w:val="20"/>
        </w:rPr>
      </w:pPr>
      <w:r w:rsidRPr="00241F35">
        <w:rPr>
          <w:rFonts w:ascii="Tahoma" w:hAnsi="Tahoma" w:cs="Tahoma"/>
          <w:sz w:val="20"/>
          <w:szCs w:val="20"/>
        </w:rPr>
        <w:t xml:space="preserve">Termin dostawy/ realizacji zamówień pilnych/nagłych nie dotyczy pakietów </w:t>
      </w:r>
      <w:r w:rsidR="00F34692" w:rsidRPr="00241F35">
        <w:rPr>
          <w:rFonts w:ascii="Tahoma" w:hAnsi="Tahoma" w:cs="Tahoma"/>
          <w:sz w:val="20"/>
          <w:szCs w:val="20"/>
        </w:rPr>
        <w:t>nr</w:t>
      </w:r>
      <w:r w:rsidR="00DB7D26" w:rsidRPr="00241F35">
        <w:rPr>
          <w:rFonts w:ascii="Tahoma" w:hAnsi="Tahoma" w:cs="Tahoma"/>
          <w:sz w:val="20"/>
          <w:szCs w:val="20"/>
        </w:rPr>
        <w:t xml:space="preserve"> 2,3,4</w:t>
      </w:r>
    </w:p>
    <w:p w:rsidR="00C25805" w:rsidRPr="00241F35" w:rsidRDefault="00C25805" w:rsidP="00C824B9">
      <w:pPr>
        <w:numPr>
          <w:ilvl w:val="0"/>
          <w:numId w:val="20"/>
        </w:numPr>
        <w:jc w:val="both"/>
        <w:rPr>
          <w:rFonts w:ascii="Tahoma" w:hAnsi="Tahoma" w:cs="Tahoma"/>
          <w:bCs/>
          <w:sz w:val="20"/>
          <w:szCs w:val="20"/>
        </w:rPr>
      </w:pPr>
    </w:p>
    <w:p w:rsidR="00C25805" w:rsidRPr="00241F35" w:rsidRDefault="00C25805" w:rsidP="00C824B9">
      <w:pPr>
        <w:numPr>
          <w:ilvl w:val="0"/>
          <w:numId w:val="20"/>
        </w:numPr>
        <w:jc w:val="both"/>
        <w:rPr>
          <w:rFonts w:ascii="Tahoma" w:hAnsi="Tahoma" w:cs="Tahoma"/>
          <w:bCs/>
          <w:sz w:val="20"/>
          <w:szCs w:val="20"/>
          <w:u w:val="single"/>
        </w:rPr>
      </w:pPr>
      <w:r w:rsidRPr="00241F35">
        <w:rPr>
          <w:rFonts w:ascii="Tahoma" w:hAnsi="Tahoma" w:cs="Tahoma"/>
          <w:bCs/>
          <w:sz w:val="20"/>
          <w:szCs w:val="20"/>
          <w:u w:val="single"/>
        </w:rPr>
        <w:t>Terminy określone powyżej stanowią kryteria oceny ofert, opisane szczegółowo w rozdziale XV.</w:t>
      </w:r>
    </w:p>
    <w:p w:rsidR="00071F7E" w:rsidRPr="00241F35" w:rsidRDefault="00071F7E">
      <w:pPr>
        <w:jc w:val="both"/>
        <w:rPr>
          <w:rFonts w:ascii="Tahoma" w:hAnsi="Tahoma" w:cs="Tahoma"/>
          <w:sz w:val="20"/>
          <w:szCs w:val="20"/>
        </w:rPr>
      </w:pPr>
    </w:p>
    <w:p w:rsidR="00EB695A" w:rsidRPr="00241F35" w:rsidRDefault="00EB695A" w:rsidP="00C824B9">
      <w:pPr>
        <w:numPr>
          <w:ilvl w:val="0"/>
          <w:numId w:val="20"/>
        </w:numPr>
        <w:tabs>
          <w:tab w:val="left" w:pos="426"/>
        </w:tabs>
        <w:jc w:val="both"/>
        <w:rPr>
          <w:rFonts w:ascii="Tahoma" w:hAnsi="Tahoma" w:cs="Tahoma"/>
          <w:sz w:val="20"/>
          <w:szCs w:val="20"/>
        </w:rPr>
      </w:pPr>
      <w:r w:rsidRPr="00241F35">
        <w:rPr>
          <w:rFonts w:ascii="Tahoma" w:hAnsi="Tahoma" w:cs="Tahoma"/>
          <w:b/>
          <w:sz w:val="20"/>
          <w:szCs w:val="20"/>
        </w:rPr>
        <w:t>3. Miejscem wykonania zamówienia:</w:t>
      </w:r>
    </w:p>
    <w:p w:rsidR="00EB695A" w:rsidRPr="00241F35" w:rsidRDefault="00EB695A" w:rsidP="00EB695A">
      <w:pPr>
        <w:autoSpaceDE w:val="0"/>
        <w:autoSpaceDN w:val="0"/>
        <w:adjustRightInd w:val="0"/>
        <w:jc w:val="both"/>
        <w:rPr>
          <w:rFonts w:ascii="Tahoma" w:hAnsi="Tahoma" w:cs="Tahoma"/>
          <w:sz w:val="20"/>
          <w:szCs w:val="20"/>
        </w:rPr>
      </w:pPr>
      <w:r w:rsidRPr="00241F35">
        <w:rPr>
          <w:rFonts w:ascii="Tahoma" w:hAnsi="Tahoma" w:cs="Tahoma"/>
          <w:sz w:val="20"/>
          <w:szCs w:val="20"/>
        </w:rPr>
        <w:t>Wykonawca zobowiązany jest do dostarczania produktów do Zamawiającego w Łodzi:</w:t>
      </w:r>
    </w:p>
    <w:p w:rsidR="000D52D7" w:rsidRPr="00241F35" w:rsidRDefault="00904291" w:rsidP="00C824B9">
      <w:pPr>
        <w:numPr>
          <w:ilvl w:val="0"/>
          <w:numId w:val="23"/>
        </w:numPr>
        <w:autoSpaceDE w:val="0"/>
        <w:autoSpaceDN w:val="0"/>
        <w:adjustRightInd w:val="0"/>
        <w:jc w:val="both"/>
        <w:rPr>
          <w:rFonts w:ascii="Tahoma" w:hAnsi="Tahoma" w:cs="Tahoma"/>
          <w:sz w:val="20"/>
          <w:szCs w:val="20"/>
        </w:rPr>
      </w:pPr>
      <w:r w:rsidRPr="00241F35">
        <w:rPr>
          <w:rFonts w:ascii="Tahoma" w:hAnsi="Tahoma" w:cs="Tahoma"/>
          <w:sz w:val="20"/>
          <w:szCs w:val="20"/>
        </w:rPr>
        <w:t>przy ul. Pomorskiej 251, budynek C5</w:t>
      </w:r>
    </w:p>
    <w:p w:rsidR="00EB695A" w:rsidRPr="00241F35" w:rsidRDefault="00EB695A" w:rsidP="00EB695A">
      <w:pPr>
        <w:autoSpaceDE w:val="0"/>
        <w:autoSpaceDN w:val="0"/>
        <w:adjustRightInd w:val="0"/>
        <w:jc w:val="both"/>
        <w:rPr>
          <w:rFonts w:ascii="Tahoma" w:hAnsi="Tahoma" w:cs="Tahoma"/>
          <w:sz w:val="20"/>
          <w:szCs w:val="20"/>
        </w:rPr>
      </w:pPr>
      <w:r w:rsidRPr="00241F35">
        <w:rPr>
          <w:rFonts w:ascii="Tahoma" w:hAnsi="Tahoma" w:cs="Tahoma"/>
          <w:sz w:val="20"/>
          <w:szCs w:val="20"/>
        </w:rPr>
        <w:t>transportem Wykonawcy lub za pośrednictwem firmy kurierskiej, Transport i rozładowanie towaru do Szpitala we wskazanych powyżej lokalizacjach będzie się odbywało na koszt i ryzyko Wykonawcy.</w:t>
      </w:r>
    </w:p>
    <w:p w:rsidR="00EB695A" w:rsidRPr="00241F35" w:rsidRDefault="00EB695A" w:rsidP="00EB695A">
      <w:pPr>
        <w:autoSpaceDE w:val="0"/>
        <w:autoSpaceDN w:val="0"/>
        <w:adjustRightInd w:val="0"/>
        <w:jc w:val="both"/>
        <w:rPr>
          <w:rFonts w:ascii="Tahoma" w:hAnsi="Tahoma" w:cs="Tahoma"/>
          <w:sz w:val="16"/>
          <w:szCs w:val="16"/>
        </w:rPr>
      </w:pPr>
    </w:p>
    <w:p w:rsidR="00EB695A" w:rsidRPr="00241F35" w:rsidRDefault="00EB695A" w:rsidP="00EB695A">
      <w:pPr>
        <w:autoSpaceDE w:val="0"/>
        <w:autoSpaceDN w:val="0"/>
        <w:adjustRightInd w:val="0"/>
        <w:jc w:val="both"/>
        <w:rPr>
          <w:rFonts w:ascii="Tahoma" w:hAnsi="Tahoma" w:cs="Tahoma"/>
          <w:sz w:val="20"/>
          <w:szCs w:val="20"/>
        </w:rPr>
      </w:pPr>
      <w:r w:rsidRPr="00241F35">
        <w:rPr>
          <w:rFonts w:ascii="Tahoma" w:hAnsi="Tahoma" w:cs="Tahoma"/>
          <w:sz w:val="20"/>
          <w:szCs w:val="20"/>
        </w:rPr>
        <w:t>Zamawiający każdorazowo określi w zamówieniu miejsce dostawy.</w:t>
      </w:r>
    </w:p>
    <w:p w:rsidR="00EB695A" w:rsidRPr="00241F35" w:rsidRDefault="00EB695A" w:rsidP="00EB695A">
      <w:pPr>
        <w:jc w:val="both"/>
        <w:rPr>
          <w:rFonts w:ascii="Tahoma" w:hAnsi="Tahoma" w:cs="Tahoma"/>
          <w:sz w:val="20"/>
          <w:szCs w:val="20"/>
        </w:rPr>
      </w:pPr>
      <w:r w:rsidRPr="00241F35">
        <w:rPr>
          <w:rFonts w:ascii="Tahoma" w:hAnsi="Tahoma" w:cs="Tahoma"/>
          <w:sz w:val="20"/>
          <w:szCs w:val="20"/>
        </w:rPr>
        <w:t>Dostawy towaru mogą odbywać się w godzinach: 8:00 – 14:00.</w:t>
      </w:r>
    </w:p>
    <w:p w:rsidR="00071F7E" w:rsidRPr="00241F35" w:rsidRDefault="00071F7E">
      <w:pPr>
        <w:jc w:val="both"/>
        <w:rPr>
          <w:rFonts w:ascii="Tahoma" w:hAnsi="Tahoma" w:cs="Tahoma"/>
          <w:sz w:val="20"/>
          <w:szCs w:val="20"/>
        </w:rPr>
      </w:pPr>
    </w:p>
    <w:p w:rsidR="00071F7E" w:rsidRPr="00241F35" w:rsidRDefault="00071F7E">
      <w:pPr>
        <w:spacing w:line="260" w:lineRule="atLeast"/>
        <w:jc w:val="both"/>
        <w:rPr>
          <w:rFonts w:ascii="Tahoma" w:hAnsi="Tahoma" w:cs="Tahoma"/>
          <w:b/>
          <w:bCs/>
          <w:sz w:val="22"/>
          <w:szCs w:val="22"/>
          <w:u w:val="single"/>
        </w:rPr>
      </w:pPr>
      <w:r w:rsidRPr="00241F35">
        <w:rPr>
          <w:rFonts w:ascii="Tahoma" w:hAnsi="Tahoma" w:cs="Tahoma"/>
          <w:b/>
          <w:bCs/>
          <w:sz w:val="22"/>
          <w:szCs w:val="22"/>
          <w:u w:val="single"/>
        </w:rPr>
        <w:t>V</w:t>
      </w:r>
      <w:r w:rsidR="00EB695A" w:rsidRPr="00241F35">
        <w:rPr>
          <w:rFonts w:ascii="Tahoma" w:hAnsi="Tahoma" w:cs="Tahoma"/>
          <w:b/>
          <w:bCs/>
          <w:sz w:val="22"/>
          <w:szCs w:val="22"/>
          <w:u w:val="single"/>
        </w:rPr>
        <w:t>I</w:t>
      </w:r>
      <w:r w:rsidRPr="00241F35">
        <w:rPr>
          <w:rFonts w:ascii="Tahoma" w:hAnsi="Tahoma" w:cs="Tahoma"/>
          <w:b/>
          <w:bCs/>
          <w:sz w:val="22"/>
          <w:szCs w:val="22"/>
          <w:u w:val="single"/>
        </w:rPr>
        <w:t xml:space="preserve">.  WARUNKI UDZIAŁU W POSTĘPOWANIU </w:t>
      </w:r>
    </w:p>
    <w:p w:rsidR="00071F7E" w:rsidRPr="00241F35" w:rsidRDefault="00071F7E">
      <w:pPr>
        <w:jc w:val="both"/>
        <w:rPr>
          <w:rFonts w:ascii="Tahoma" w:hAnsi="Tahoma" w:cs="Tahoma"/>
          <w:sz w:val="22"/>
          <w:szCs w:val="22"/>
        </w:rPr>
      </w:pPr>
    </w:p>
    <w:p w:rsidR="00027DA4" w:rsidRPr="00241F35" w:rsidRDefault="00027DA4" w:rsidP="00027DA4">
      <w:pPr>
        <w:spacing w:line="260" w:lineRule="atLeast"/>
        <w:ind w:left="360" w:hanging="360"/>
        <w:rPr>
          <w:rFonts w:ascii="Tahoma" w:hAnsi="Tahoma" w:cs="Tahoma"/>
          <w:sz w:val="22"/>
        </w:rPr>
      </w:pPr>
      <w:r w:rsidRPr="00241F35">
        <w:rPr>
          <w:rFonts w:ascii="Tahoma" w:hAnsi="Tahoma" w:cs="Tahoma"/>
          <w:b/>
          <w:sz w:val="20"/>
          <w:szCs w:val="20"/>
        </w:rPr>
        <w:t>1.</w:t>
      </w:r>
      <w:r w:rsidRPr="00241F35">
        <w:rPr>
          <w:rFonts w:ascii="Tahoma" w:hAnsi="Tahoma" w:cs="Tahoma"/>
          <w:sz w:val="20"/>
          <w:szCs w:val="20"/>
        </w:rPr>
        <w:t> O udzielenie zamówienia mogą ubiegać się Wykonawcy, którzy:</w:t>
      </w:r>
    </w:p>
    <w:p w:rsidR="00027DA4" w:rsidRPr="00241F35" w:rsidRDefault="00027DA4" w:rsidP="00C824B9">
      <w:pPr>
        <w:pStyle w:val="Tekstpodstawowy"/>
        <w:numPr>
          <w:ilvl w:val="0"/>
          <w:numId w:val="18"/>
        </w:numPr>
        <w:spacing w:line="260" w:lineRule="atLeast"/>
        <w:rPr>
          <w:rFonts w:ascii="Tahoma" w:hAnsi="Tahoma" w:cs="Tahoma"/>
          <w:sz w:val="20"/>
          <w:szCs w:val="20"/>
        </w:rPr>
      </w:pPr>
      <w:r w:rsidRPr="00241F35">
        <w:rPr>
          <w:rFonts w:ascii="Tahoma" w:hAnsi="Tahoma" w:cs="Tahoma"/>
          <w:sz w:val="20"/>
          <w:szCs w:val="20"/>
        </w:rPr>
        <w:t xml:space="preserve">nie podlegają wykluczeniu z postępowania na podstawie art. 24 ust. 1 pkt 12 – 23. </w:t>
      </w:r>
    </w:p>
    <w:p w:rsidR="00027DA4" w:rsidRPr="00241F35" w:rsidRDefault="00027DA4" w:rsidP="00C824B9">
      <w:pPr>
        <w:pStyle w:val="Tekstpodstawowy"/>
        <w:numPr>
          <w:ilvl w:val="0"/>
          <w:numId w:val="18"/>
        </w:numPr>
        <w:spacing w:line="260" w:lineRule="atLeast"/>
        <w:rPr>
          <w:rFonts w:ascii="Tahoma" w:hAnsi="Tahoma" w:cs="Tahoma"/>
          <w:sz w:val="20"/>
          <w:szCs w:val="20"/>
        </w:rPr>
      </w:pPr>
      <w:r w:rsidRPr="00241F35">
        <w:rPr>
          <w:rFonts w:ascii="Tahoma" w:hAnsi="Tahoma" w:cs="Tahoma"/>
          <w:sz w:val="20"/>
          <w:szCs w:val="20"/>
        </w:rPr>
        <w:lastRenderedPageBreak/>
        <w:t>Spełniają warunki udziału w postępowaniu dotyczące:</w:t>
      </w:r>
    </w:p>
    <w:p w:rsidR="00027DA4" w:rsidRPr="00241F35" w:rsidRDefault="00027DA4" w:rsidP="00C824B9">
      <w:pPr>
        <w:pStyle w:val="Tekstpodstawowy"/>
        <w:numPr>
          <w:ilvl w:val="0"/>
          <w:numId w:val="19"/>
        </w:numPr>
        <w:spacing w:line="260" w:lineRule="atLeast"/>
        <w:rPr>
          <w:rFonts w:ascii="Tahoma" w:hAnsi="Tahoma" w:cs="Tahoma"/>
          <w:sz w:val="20"/>
          <w:szCs w:val="20"/>
        </w:rPr>
      </w:pPr>
      <w:r w:rsidRPr="00241F35">
        <w:rPr>
          <w:rFonts w:ascii="Tahoma" w:hAnsi="Tahoma" w:cs="Tahoma"/>
          <w:sz w:val="20"/>
          <w:szCs w:val="20"/>
        </w:rPr>
        <w:t>kompetencji lub uprawnień do prowadzenia określonej działalności zawodowej, o ile wynika to z odrębnych przepisów,</w:t>
      </w:r>
    </w:p>
    <w:p w:rsidR="00027DA4" w:rsidRPr="00241F35" w:rsidRDefault="00027DA4" w:rsidP="00C824B9">
      <w:pPr>
        <w:pStyle w:val="Tekstpodstawowy"/>
        <w:numPr>
          <w:ilvl w:val="0"/>
          <w:numId w:val="19"/>
        </w:numPr>
        <w:spacing w:line="260" w:lineRule="atLeast"/>
        <w:rPr>
          <w:rFonts w:ascii="Tahoma" w:hAnsi="Tahoma" w:cs="Tahoma"/>
          <w:sz w:val="20"/>
          <w:szCs w:val="20"/>
        </w:rPr>
      </w:pPr>
      <w:r w:rsidRPr="00241F35">
        <w:rPr>
          <w:rFonts w:ascii="Tahoma" w:hAnsi="Tahoma" w:cs="Tahoma"/>
          <w:sz w:val="20"/>
          <w:szCs w:val="20"/>
        </w:rPr>
        <w:t>sytuacji ekonomicznej i finansowej,</w:t>
      </w:r>
    </w:p>
    <w:p w:rsidR="00027DA4" w:rsidRPr="00241F35" w:rsidRDefault="00027DA4" w:rsidP="00C824B9">
      <w:pPr>
        <w:pStyle w:val="Tekstpodstawowy"/>
        <w:numPr>
          <w:ilvl w:val="0"/>
          <w:numId w:val="19"/>
        </w:numPr>
        <w:spacing w:line="260" w:lineRule="atLeast"/>
        <w:rPr>
          <w:rFonts w:ascii="Tahoma" w:hAnsi="Tahoma" w:cs="Tahoma"/>
          <w:sz w:val="20"/>
          <w:szCs w:val="20"/>
        </w:rPr>
      </w:pPr>
      <w:r w:rsidRPr="00241F35">
        <w:rPr>
          <w:rFonts w:ascii="Tahoma" w:hAnsi="Tahoma" w:cs="Tahoma"/>
          <w:sz w:val="20"/>
          <w:szCs w:val="20"/>
        </w:rPr>
        <w:t>zdolności technicznej lub zawodowej.</w:t>
      </w:r>
    </w:p>
    <w:p w:rsidR="00451EC8" w:rsidRPr="00241F35" w:rsidRDefault="00451EC8" w:rsidP="00451EC8">
      <w:pPr>
        <w:pStyle w:val="Tekstpodstawowy"/>
        <w:spacing w:line="260" w:lineRule="atLeast"/>
        <w:rPr>
          <w:rFonts w:ascii="Tahoma" w:hAnsi="Tahoma" w:cs="Tahoma"/>
          <w:sz w:val="20"/>
          <w:szCs w:val="20"/>
        </w:rPr>
      </w:pPr>
    </w:p>
    <w:p w:rsidR="00CA3C36" w:rsidRPr="00241F35" w:rsidRDefault="00CA3C36" w:rsidP="00CA3C36">
      <w:pPr>
        <w:pStyle w:val="Tekstpodstawowy"/>
        <w:rPr>
          <w:rFonts w:ascii="Tahoma" w:hAnsi="Tahoma" w:cs="Tahoma"/>
          <w:sz w:val="20"/>
          <w:szCs w:val="20"/>
        </w:rPr>
      </w:pPr>
      <w:r w:rsidRPr="00241F35">
        <w:rPr>
          <w:rFonts w:ascii="Tahoma" w:hAnsi="Tahoma" w:cs="Tahoma"/>
          <w:sz w:val="20"/>
          <w:szCs w:val="20"/>
        </w:rPr>
        <w:t xml:space="preserve">Zamawiający </w:t>
      </w:r>
      <w:r w:rsidRPr="00241F35">
        <w:rPr>
          <w:rFonts w:ascii="Tahoma" w:hAnsi="Tahoma" w:cs="Tahoma"/>
          <w:b/>
          <w:sz w:val="20"/>
          <w:szCs w:val="20"/>
        </w:rPr>
        <w:t>nie określa</w:t>
      </w:r>
      <w:r w:rsidRPr="00241F35">
        <w:rPr>
          <w:rFonts w:ascii="Tahoma" w:hAnsi="Tahoma" w:cs="Tahoma"/>
          <w:sz w:val="20"/>
          <w:szCs w:val="20"/>
        </w:rPr>
        <w:t xml:space="preserve"> szczegółowych warunków udziału w postępowaniu w zakresie </w:t>
      </w:r>
      <w:r w:rsidRPr="00241F35">
        <w:rPr>
          <w:rFonts w:ascii="Tahoma" w:hAnsi="Tahoma" w:cs="Tahoma"/>
          <w:b/>
          <w:sz w:val="20"/>
          <w:szCs w:val="20"/>
        </w:rPr>
        <w:t>pkt. V</w:t>
      </w:r>
      <w:r w:rsidR="00EB695A" w:rsidRPr="00241F35">
        <w:rPr>
          <w:rFonts w:ascii="Tahoma" w:hAnsi="Tahoma" w:cs="Tahoma"/>
          <w:b/>
          <w:sz w:val="20"/>
          <w:szCs w:val="20"/>
        </w:rPr>
        <w:t>I</w:t>
      </w:r>
      <w:r w:rsidRPr="00241F35">
        <w:rPr>
          <w:rFonts w:ascii="Tahoma" w:hAnsi="Tahoma" w:cs="Tahoma"/>
          <w:b/>
          <w:sz w:val="20"/>
          <w:szCs w:val="20"/>
        </w:rPr>
        <w:t>.1.2.a)</w:t>
      </w:r>
      <w:r w:rsidRPr="00241F35">
        <w:rPr>
          <w:rFonts w:ascii="Tahoma" w:hAnsi="Tahoma" w:cs="Tahoma"/>
          <w:sz w:val="20"/>
          <w:szCs w:val="20"/>
        </w:rPr>
        <w:t>.</w:t>
      </w:r>
    </w:p>
    <w:p w:rsidR="00CA3C36" w:rsidRPr="00241F35" w:rsidRDefault="00CA3C36" w:rsidP="00451EC8">
      <w:pPr>
        <w:pStyle w:val="Tekstpodstawowy"/>
        <w:rPr>
          <w:rFonts w:ascii="Tahoma" w:hAnsi="Tahoma" w:cs="Tahoma"/>
          <w:b/>
          <w:sz w:val="20"/>
          <w:szCs w:val="20"/>
        </w:rPr>
      </w:pPr>
    </w:p>
    <w:p w:rsidR="00451EC8" w:rsidRPr="00241F35" w:rsidRDefault="00CA3C36" w:rsidP="00451EC8">
      <w:pPr>
        <w:pStyle w:val="Tekstpodstawowy"/>
        <w:rPr>
          <w:rFonts w:ascii="Tahoma" w:hAnsi="Tahoma" w:cs="Tahoma"/>
          <w:b/>
          <w:sz w:val="20"/>
          <w:szCs w:val="20"/>
        </w:rPr>
      </w:pPr>
      <w:r w:rsidRPr="00241F35">
        <w:rPr>
          <w:rFonts w:ascii="Tahoma" w:hAnsi="Tahoma" w:cs="Tahoma"/>
          <w:b/>
          <w:sz w:val="20"/>
          <w:szCs w:val="20"/>
        </w:rPr>
        <w:t>W zakresie pkt. V</w:t>
      </w:r>
      <w:r w:rsidR="00EB695A" w:rsidRPr="00241F35">
        <w:rPr>
          <w:rFonts w:ascii="Tahoma" w:hAnsi="Tahoma" w:cs="Tahoma"/>
          <w:b/>
          <w:sz w:val="20"/>
          <w:szCs w:val="20"/>
        </w:rPr>
        <w:t>I</w:t>
      </w:r>
      <w:r w:rsidRPr="00241F35">
        <w:rPr>
          <w:rFonts w:ascii="Tahoma" w:hAnsi="Tahoma" w:cs="Tahoma"/>
          <w:b/>
          <w:sz w:val="20"/>
          <w:szCs w:val="20"/>
        </w:rPr>
        <w:t>.1.2.b</w:t>
      </w:r>
      <w:r w:rsidR="00451EC8" w:rsidRPr="00241F35">
        <w:rPr>
          <w:rFonts w:ascii="Tahoma" w:hAnsi="Tahoma" w:cs="Tahoma"/>
          <w:b/>
          <w:sz w:val="20"/>
          <w:szCs w:val="20"/>
        </w:rPr>
        <w:t>) :</w:t>
      </w:r>
    </w:p>
    <w:p w:rsidR="00CA3C36" w:rsidRPr="00241F35" w:rsidRDefault="00CA3C36" w:rsidP="00CA3C36">
      <w:pPr>
        <w:pStyle w:val="Tekstpodstawowy"/>
        <w:spacing w:line="260" w:lineRule="atLeast"/>
        <w:rPr>
          <w:rFonts w:ascii="Tahoma" w:hAnsi="Tahoma" w:cs="Tahoma"/>
          <w:sz w:val="20"/>
          <w:szCs w:val="20"/>
        </w:rPr>
      </w:pPr>
      <w:r w:rsidRPr="00241F35">
        <w:rPr>
          <w:rFonts w:ascii="Tahoma" w:hAnsi="Tahoma" w:cs="Tahoma"/>
          <w:sz w:val="20"/>
          <w:szCs w:val="20"/>
        </w:rPr>
        <w:t>Wykonawca spełni warunek, jeżeli wykaże, że</w:t>
      </w:r>
      <w:r w:rsidR="0054165E" w:rsidRPr="00241F35">
        <w:rPr>
          <w:rFonts w:ascii="Tahoma" w:hAnsi="Tahoma" w:cs="Tahoma"/>
          <w:sz w:val="20"/>
          <w:szCs w:val="20"/>
        </w:rPr>
        <w:t xml:space="preserve"> </w:t>
      </w:r>
      <w:r w:rsidRPr="00241F35">
        <w:rPr>
          <w:rFonts w:ascii="Tahoma" w:hAnsi="Tahoma" w:cs="Tahoma"/>
          <w:sz w:val="20"/>
          <w:szCs w:val="20"/>
        </w:rPr>
        <w:t xml:space="preserve">jest ubezpieczony od odpowiedzialności cywilnej w zakresie prowadzonej działalności związanej z przedmiotem zamówienia na sumę gwarancyjną określoną przez </w:t>
      </w:r>
      <w:r w:rsidR="002A4747" w:rsidRPr="00241F35">
        <w:rPr>
          <w:rFonts w:ascii="Tahoma" w:hAnsi="Tahoma" w:cs="Tahoma"/>
          <w:sz w:val="20"/>
          <w:szCs w:val="20"/>
        </w:rPr>
        <w:t>zamawiającego</w:t>
      </w:r>
      <w:r w:rsidRPr="00241F35">
        <w:rPr>
          <w:rFonts w:ascii="Tahoma" w:hAnsi="Tahoma" w:cs="Tahoma"/>
          <w:sz w:val="20"/>
          <w:szCs w:val="20"/>
        </w:rPr>
        <w:t>;</w:t>
      </w:r>
    </w:p>
    <w:p w:rsidR="00CA3C36" w:rsidRPr="00241F35" w:rsidRDefault="00CA3C36" w:rsidP="00CA3C36">
      <w:pPr>
        <w:pStyle w:val="Tekstpodstawowy"/>
        <w:spacing w:line="260" w:lineRule="atLeast"/>
        <w:rPr>
          <w:rFonts w:ascii="Tahoma" w:hAnsi="Tahoma" w:cs="Tahoma"/>
          <w:sz w:val="20"/>
          <w:szCs w:val="20"/>
        </w:rPr>
      </w:pPr>
    </w:p>
    <w:p w:rsidR="00CA3C36" w:rsidRPr="00241F35" w:rsidRDefault="00CA3C36" w:rsidP="00CA3C36">
      <w:pPr>
        <w:pStyle w:val="Tekstpodstawowy"/>
        <w:spacing w:line="260" w:lineRule="atLeast"/>
        <w:rPr>
          <w:rFonts w:ascii="Tahoma" w:hAnsi="Tahoma" w:cs="Tahoma"/>
          <w:sz w:val="20"/>
          <w:szCs w:val="20"/>
        </w:rPr>
      </w:pPr>
      <w:r w:rsidRPr="00241F35">
        <w:rPr>
          <w:rFonts w:ascii="Tahoma" w:hAnsi="Tahoma" w:cs="Tahoma"/>
          <w:sz w:val="20"/>
          <w:szCs w:val="20"/>
        </w:rPr>
        <w:t xml:space="preserve">Zamawiający uzna wymóg dot. </w:t>
      </w:r>
      <w:proofErr w:type="spellStart"/>
      <w:r w:rsidR="001B18C8" w:rsidRPr="00241F35">
        <w:rPr>
          <w:rFonts w:ascii="Tahoma" w:hAnsi="Tahoma" w:cs="Tahoma"/>
          <w:sz w:val="20"/>
          <w:szCs w:val="20"/>
        </w:rPr>
        <w:t>ww</w:t>
      </w:r>
      <w:proofErr w:type="spellEnd"/>
      <w:r w:rsidR="001B18C8" w:rsidRPr="00241F35">
        <w:rPr>
          <w:rFonts w:ascii="Tahoma" w:hAnsi="Tahoma" w:cs="Tahoma"/>
          <w:sz w:val="20"/>
          <w:szCs w:val="20"/>
        </w:rPr>
        <w:t xml:space="preserve"> warunku</w:t>
      </w:r>
      <w:r w:rsidRPr="00241F35">
        <w:rPr>
          <w:rFonts w:ascii="Tahoma" w:hAnsi="Tahoma" w:cs="Tahoma"/>
          <w:sz w:val="20"/>
          <w:szCs w:val="20"/>
        </w:rPr>
        <w:t xml:space="preserve"> za spełniony, jeśli Wykonawca przedstawi, iż jest ubezpieczony od odpowiedzialności cywilnej w zakresie prowadzonej działalności związanej z przedmiotem zamówienia </w:t>
      </w:r>
    </w:p>
    <w:p w:rsidR="00CA3C36" w:rsidRPr="00241F35" w:rsidRDefault="00CA3C36" w:rsidP="00CA3C36">
      <w:pPr>
        <w:pStyle w:val="Tekstpodstawowy"/>
        <w:spacing w:line="260" w:lineRule="atLeast"/>
        <w:rPr>
          <w:rFonts w:ascii="Tahoma" w:hAnsi="Tahoma" w:cs="Tahoma"/>
          <w:sz w:val="20"/>
          <w:szCs w:val="20"/>
        </w:rPr>
      </w:pPr>
      <w:r w:rsidRPr="00241F35">
        <w:rPr>
          <w:rFonts w:ascii="Tahoma" w:hAnsi="Tahoma" w:cs="Tahoma"/>
          <w:sz w:val="20"/>
          <w:szCs w:val="20"/>
        </w:rPr>
        <w:t xml:space="preserve">na kwotę minimum 100 000,00 zł. </w:t>
      </w:r>
    </w:p>
    <w:p w:rsidR="00CA3C36" w:rsidRPr="00241F35" w:rsidRDefault="00CA3C36" w:rsidP="00CA3C36">
      <w:pPr>
        <w:pStyle w:val="Tekstpodstawowy"/>
        <w:spacing w:line="260" w:lineRule="atLeast"/>
        <w:rPr>
          <w:rFonts w:ascii="Tahoma" w:hAnsi="Tahoma" w:cs="Tahoma"/>
          <w:sz w:val="20"/>
          <w:szCs w:val="20"/>
        </w:rPr>
      </w:pPr>
    </w:p>
    <w:p w:rsidR="00451EC8" w:rsidRPr="00241F35" w:rsidRDefault="00CA3C36" w:rsidP="00CA3C36">
      <w:pPr>
        <w:pStyle w:val="Tekstpodstawowy"/>
        <w:spacing w:line="260" w:lineRule="atLeast"/>
        <w:rPr>
          <w:rFonts w:ascii="Tahoma" w:hAnsi="Tahoma" w:cs="Tahoma"/>
          <w:sz w:val="20"/>
          <w:szCs w:val="20"/>
        </w:rPr>
      </w:pPr>
      <w:r w:rsidRPr="00241F35">
        <w:rPr>
          <w:rFonts w:ascii="Tahoma" w:hAnsi="Tahoma" w:cs="Tahoma"/>
          <w:sz w:val="20"/>
          <w:szCs w:val="20"/>
        </w:rPr>
        <w:t>Jeżeli z uzasadnionej przyczyny wykonawca nie może złożyć wymaganych przez zamawiającego dokumentów, o których wyżej mowa, zamawiający dopuszcza złożenie przez wykonawcę innych dokumentów, o których mowa w art. 26 ust. 2c ustawy z dnia 29 stycznia 2004 r.– Prawo zamówień publicznych</w:t>
      </w:r>
    </w:p>
    <w:p w:rsidR="00451EC8" w:rsidRPr="00241F35" w:rsidRDefault="00451EC8" w:rsidP="00451EC8">
      <w:pPr>
        <w:pStyle w:val="Tekstpodstawowy"/>
        <w:spacing w:line="260" w:lineRule="atLeast"/>
        <w:rPr>
          <w:rFonts w:ascii="Tahoma" w:hAnsi="Tahoma" w:cs="Tahoma"/>
          <w:sz w:val="20"/>
          <w:szCs w:val="20"/>
        </w:rPr>
      </w:pPr>
    </w:p>
    <w:p w:rsidR="0054165E" w:rsidRPr="00241F35" w:rsidRDefault="0054165E" w:rsidP="0054165E">
      <w:pPr>
        <w:pStyle w:val="Tekstpodstawowy"/>
        <w:rPr>
          <w:rFonts w:ascii="Tahoma" w:hAnsi="Tahoma" w:cs="Tahoma"/>
          <w:sz w:val="20"/>
          <w:szCs w:val="20"/>
        </w:rPr>
      </w:pPr>
      <w:r w:rsidRPr="00241F35">
        <w:rPr>
          <w:rFonts w:ascii="Tahoma" w:hAnsi="Tahoma" w:cs="Tahoma"/>
          <w:sz w:val="20"/>
          <w:szCs w:val="20"/>
        </w:rPr>
        <w:t xml:space="preserve">Zamawiający nie określa szczegółowych warunków udziału w postępowaniu w zakresie </w:t>
      </w:r>
      <w:r w:rsidRPr="00241F35">
        <w:rPr>
          <w:rFonts w:ascii="Tahoma" w:hAnsi="Tahoma" w:cs="Tahoma"/>
          <w:b/>
          <w:sz w:val="20"/>
          <w:szCs w:val="20"/>
        </w:rPr>
        <w:t>pkt. V</w:t>
      </w:r>
      <w:r w:rsidR="00EB695A" w:rsidRPr="00241F35">
        <w:rPr>
          <w:rFonts w:ascii="Tahoma" w:hAnsi="Tahoma" w:cs="Tahoma"/>
          <w:b/>
          <w:sz w:val="20"/>
          <w:szCs w:val="20"/>
        </w:rPr>
        <w:t>I</w:t>
      </w:r>
      <w:r w:rsidRPr="00241F35">
        <w:rPr>
          <w:rFonts w:ascii="Tahoma" w:hAnsi="Tahoma" w:cs="Tahoma"/>
          <w:b/>
          <w:sz w:val="20"/>
          <w:szCs w:val="20"/>
        </w:rPr>
        <w:t>.1.2.c)</w:t>
      </w:r>
      <w:r w:rsidRPr="00241F35">
        <w:rPr>
          <w:rFonts w:ascii="Tahoma" w:hAnsi="Tahoma" w:cs="Tahoma"/>
          <w:sz w:val="20"/>
          <w:szCs w:val="20"/>
        </w:rPr>
        <w:t>.</w:t>
      </w:r>
    </w:p>
    <w:p w:rsidR="00451EC8" w:rsidRPr="00241F35" w:rsidRDefault="00451EC8" w:rsidP="00451EC8">
      <w:pPr>
        <w:pStyle w:val="Tekstpodstawowy"/>
        <w:spacing w:line="260" w:lineRule="atLeast"/>
        <w:rPr>
          <w:rFonts w:ascii="Tahoma" w:hAnsi="Tahoma" w:cs="Tahoma"/>
          <w:sz w:val="20"/>
          <w:szCs w:val="20"/>
        </w:rPr>
      </w:pPr>
    </w:p>
    <w:p w:rsidR="00451EC8" w:rsidRPr="00241F35" w:rsidRDefault="00451EC8" w:rsidP="00451EC8">
      <w:pPr>
        <w:pStyle w:val="Tekstpodstawowy"/>
        <w:spacing w:line="260" w:lineRule="atLeast"/>
        <w:rPr>
          <w:rFonts w:ascii="Tahoma" w:hAnsi="Tahoma" w:cs="Tahoma"/>
          <w:sz w:val="20"/>
          <w:szCs w:val="20"/>
        </w:rPr>
      </w:pPr>
      <w:r w:rsidRPr="00241F35">
        <w:rPr>
          <w:rFonts w:ascii="Tahoma" w:hAnsi="Tahoma" w:cs="Tahoma"/>
          <w:b/>
          <w:sz w:val="20"/>
          <w:szCs w:val="20"/>
        </w:rPr>
        <w:t>2.</w:t>
      </w:r>
      <w:r w:rsidRPr="00241F35">
        <w:rPr>
          <w:rFonts w:ascii="Tahoma" w:hAnsi="Tahoma" w:cs="Tahoma"/>
          <w:sz w:val="20"/>
          <w:szCs w:val="20"/>
        </w:rPr>
        <w:t>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451EC8" w:rsidRPr="00241F35" w:rsidRDefault="00451EC8" w:rsidP="00451EC8">
      <w:pPr>
        <w:pStyle w:val="Tekstpodstawowy"/>
        <w:spacing w:line="260" w:lineRule="atLeast"/>
        <w:rPr>
          <w:rFonts w:ascii="Tahoma" w:hAnsi="Tahoma" w:cs="Tahoma"/>
          <w:sz w:val="20"/>
          <w:szCs w:val="20"/>
        </w:rPr>
      </w:pPr>
      <w:r w:rsidRPr="00241F35">
        <w:rPr>
          <w:rFonts w:ascii="Tahoma" w:hAnsi="Tahoma" w:cs="Tahoma"/>
          <w:b/>
          <w:sz w:val="20"/>
          <w:szCs w:val="20"/>
        </w:rPr>
        <w:t>3</w:t>
      </w:r>
      <w:r w:rsidRPr="00241F35">
        <w:rPr>
          <w:rFonts w:ascii="Tahoma" w:hAnsi="Tahoma" w:cs="Tahoma"/>
          <w:sz w:val="20"/>
          <w:szCs w:val="20"/>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51EC8" w:rsidRPr="00241F35" w:rsidRDefault="00451EC8" w:rsidP="00451EC8">
      <w:pPr>
        <w:pStyle w:val="Tekstpodstawowy"/>
        <w:spacing w:line="260" w:lineRule="atLeast"/>
        <w:rPr>
          <w:rFonts w:ascii="Tahoma" w:hAnsi="Tahoma" w:cs="Tahoma"/>
          <w:sz w:val="20"/>
          <w:szCs w:val="20"/>
        </w:rPr>
      </w:pPr>
      <w:r w:rsidRPr="00241F35">
        <w:rPr>
          <w:rFonts w:ascii="Tahoma" w:hAnsi="Tahoma" w:cs="Tahoma"/>
          <w:b/>
          <w:sz w:val="20"/>
          <w:szCs w:val="20"/>
        </w:rPr>
        <w:t>4.</w:t>
      </w:r>
      <w:r w:rsidRPr="00241F35">
        <w:rPr>
          <w:rFonts w:ascii="Tahoma" w:hAnsi="Tahoma" w:cs="Tahoma"/>
          <w:sz w:val="20"/>
          <w:szCs w:val="20"/>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w:t>
      </w:r>
      <w:r w:rsidR="000E23C0" w:rsidRPr="00241F35">
        <w:rPr>
          <w:rFonts w:ascii="Tahoma" w:hAnsi="Tahoma" w:cs="Tahoma"/>
          <w:sz w:val="20"/>
          <w:szCs w:val="20"/>
        </w:rPr>
        <w:t>st. 1 pkt 13–22 i ust. 5 pkt 1-6</w:t>
      </w:r>
      <w:r w:rsidRPr="00241F35">
        <w:rPr>
          <w:rFonts w:ascii="Tahoma" w:hAnsi="Tahoma" w:cs="Tahoma"/>
          <w:sz w:val="20"/>
          <w:szCs w:val="20"/>
        </w:rPr>
        <w:t xml:space="preserve"> i 8.</w:t>
      </w:r>
    </w:p>
    <w:p w:rsidR="00451EC8" w:rsidRPr="00241F35" w:rsidRDefault="00451EC8" w:rsidP="00451EC8">
      <w:pPr>
        <w:pStyle w:val="Tekstpodstawowy"/>
        <w:spacing w:line="260" w:lineRule="atLeast"/>
        <w:rPr>
          <w:rFonts w:ascii="Tahoma" w:hAnsi="Tahoma" w:cs="Tahoma"/>
          <w:sz w:val="20"/>
          <w:szCs w:val="20"/>
        </w:rPr>
      </w:pPr>
      <w:r w:rsidRPr="00241F35">
        <w:rPr>
          <w:rFonts w:ascii="Tahoma" w:hAnsi="Tahoma" w:cs="Tahoma"/>
          <w:b/>
          <w:sz w:val="20"/>
          <w:szCs w:val="20"/>
        </w:rPr>
        <w:t>5</w:t>
      </w:r>
      <w:r w:rsidRPr="00241F35">
        <w:rPr>
          <w:rFonts w:ascii="Tahoma" w:hAnsi="Tahoma" w:cs="Tahoma"/>
          <w:sz w:val="20"/>
          <w:szCs w:val="20"/>
        </w:rPr>
        <w:t>. Jeżeli zdolności techniczne lub zawodowe podmiotu, o którym mowa w ust. 2, nie potwierdzają spełnienia przez wykonawcę warunków udziału w postępowaniu lub zachodzą wobec tych podmiotów podstawy wykluczenia, zamawiający żąda, aby wykonawca w terminie określonym przez zamawiającego:</w:t>
      </w:r>
    </w:p>
    <w:p w:rsidR="00451EC8" w:rsidRPr="00241F35" w:rsidRDefault="00451EC8" w:rsidP="00451EC8">
      <w:pPr>
        <w:pStyle w:val="Tekstpodstawowy"/>
        <w:spacing w:line="260" w:lineRule="atLeast"/>
        <w:rPr>
          <w:rFonts w:ascii="Tahoma" w:hAnsi="Tahoma" w:cs="Tahoma"/>
          <w:sz w:val="20"/>
          <w:szCs w:val="20"/>
        </w:rPr>
      </w:pPr>
      <w:r w:rsidRPr="00241F35">
        <w:rPr>
          <w:rFonts w:ascii="Tahoma" w:hAnsi="Tahoma" w:cs="Tahoma"/>
          <w:sz w:val="20"/>
          <w:szCs w:val="20"/>
        </w:rPr>
        <w:t>1) zastąpił ten podmiot innym podmiotem lub podmiotami lub</w:t>
      </w:r>
    </w:p>
    <w:p w:rsidR="00451EC8" w:rsidRPr="00241F35" w:rsidRDefault="00451EC8" w:rsidP="00451EC8">
      <w:pPr>
        <w:pStyle w:val="Tekstpodstawowy"/>
        <w:spacing w:line="260" w:lineRule="atLeast"/>
        <w:rPr>
          <w:rFonts w:ascii="Tahoma" w:hAnsi="Tahoma" w:cs="Tahoma"/>
          <w:sz w:val="20"/>
          <w:szCs w:val="20"/>
        </w:rPr>
      </w:pPr>
      <w:r w:rsidRPr="00241F35">
        <w:rPr>
          <w:rFonts w:ascii="Tahoma" w:hAnsi="Tahoma" w:cs="Tahoma"/>
          <w:sz w:val="20"/>
          <w:szCs w:val="20"/>
        </w:rPr>
        <w:t xml:space="preserve">2) zobowiązał się do osobistego wykonania odpowiedniej części zamówienia, jeżeli wykaże zdolności techniczne lub zawodowe, o których mowa w pkt 2. </w:t>
      </w:r>
    </w:p>
    <w:p w:rsidR="00451EC8" w:rsidRPr="00241F35" w:rsidRDefault="00451EC8" w:rsidP="00451EC8">
      <w:pPr>
        <w:pStyle w:val="Tekstpodstawowy"/>
        <w:spacing w:line="260" w:lineRule="atLeast"/>
        <w:rPr>
          <w:rFonts w:ascii="Tahoma" w:hAnsi="Tahoma" w:cs="Tahoma"/>
          <w:sz w:val="20"/>
          <w:szCs w:val="20"/>
        </w:rPr>
      </w:pPr>
    </w:p>
    <w:p w:rsidR="00451EC8" w:rsidRPr="00241F35" w:rsidRDefault="00451EC8" w:rsidP="00451EC8">
      <w:pPr>
        <w:pStyle w:val="Tekstpodstawowy"/>
        <w:spacing w:line="260" w:lineRule="atLeast"/>
        <w:rPr>
          <w:rFonts w:ascii="Tahoma" w:hAnsi="Tahoma" w:cs="Tahoma"/>
          <w:sz w:val="20"/>
          <w:szCs w:val="20"/>
        </w:rPr>
      </w:pPr>
      <w:r w:rsidRPr="00241F35">
        <w:rPr>
          <w:rFonts w:ascii="Tahoma" w:hAnsi="Tahoma" w:cs="Tahoma"/>
          <w:sz w:val="20"/>
          <w:szCs w:val="20"/>
        </w:rPr>
        <w:t xml:space="preserve">Dla potrzeb oceny spełniania warunku określonego powyżej, jeśli wartości zostaną podane w walutach innych niż PLN, Zamawiający przyjmie średni kurs PLN do tej waluty publikowany przez Narodowy Bank Polski na dzień publikacji ogłoszenia o zamówieniu. </w:t>
      </w:r>
    </w:p>
    <w:p w:rsidR="00451EC8" w:rsidRPr="00241F35" w:rsidRDefault="00451EC8" w:rsidP="00451EC8">
      <w:pPr>
        <w:pStyle w:val="Tekstpodstawowy"/>
        <w:spacing w:line="260" w:lineRule="atLeast"/>
        <w:rPr>
          <w:rFonts w:ascii="Tahoma" w:hAnsi="Tahoma" w:cs="Tahoma"/>
          <w:sz w:val="20"/>
          <w:szCs w:val="20"/>
        </w:rPr>
      </w:pPr>
      <w:r w:rsidRPr="00241F35">
        <w:rPr>
          <w:rFonts w:ascii="Tahoma" w:hAnsi="Tahoma" w:cs="Tahoma"/>
          <w:sz w:val="20"/>
          <w:szCs w:val="20"/>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rsidR="00071F7E" w:rsidRPr="00241F35" w:rsidRDefault="00071F7E">
      <w:pPr>
        <w:spacing w:line="260" w:lineRule="atLeast"/>
        <w:ind w:left="360" w:hanging="360"/>
        <w:rPr>
          <w:rFonts w:ascii="Tahoma" w:hAnsi="Tahoma" w:cs="Tahoma"/>
          <w:b/>
          <w:bCs/>
          <w:u w:val="single"/>
        </w:rPr>
      </w:pPr>
    </w:p>
    <w:p w:rsidR="0068676D" w:rsidRPr="00241F35" w:rsidRDefault="0068676D" w:rsidP="0068676D">
      <w:pPr>
        <w:suppressAutoHyphens/>
        <w:spacing w:line="260" w:lineRule="atLeast"/>
        <w:ind w:left="360" w:hanging="360"/>
        <w:jc w:val="both"/>
        <w:rPr>
          <w:rFonts w:ascii="Tahoma" w:eastAsia="Times New Roman" w:hAnsi="Tahoma" w:cs="Tahoma"/>
          <w:b/>
          <w:u w:val="single"/>
          <w:lang w:eastAsia="ar-SA"/>
        </w:rPr>
      </w:pPr>
      <w:r w:rsidRPr="00241F35">
        <w:rPr>
          <w:rFonts w:ascii="Tahoma" w:eastAsia="Times New Roman" w:hAnsi="Tahoma" w:cs="Tahoma"/>
          <w:b/>
          <w:u w:val="single"/>
          <w:lang w:eastAsia="ar-SA"/>
        </w:rPr>
        <w:t xml:space="preserve">VII. PODSTAWY WYKLUCZENIA, O KTÓRYCH MOWA W ART. 24 UST. 5 USTAWY </w:t>
      </w:r>
    </w:p>
    <w:p w:rsidR="0068676D" w:rsidRPr="00241F35" w:rsidRDefault="0068676D" w:rsidP="0068676D">
      <w:pPr>
        <w:suppressAutoHyphens/>
        <w:spacing w:line="260" w:lineRule="atLeast"/>
        <w:jc w:val="both"/>
        <w:rPr>
          <w:rFonts w:ascii="Tahoma" w:eastAsia="Times New Roman" w:hAnsi="Tahoma" w:cs="Tahoma"/>
          <w:b/>
          <w:u w:val="single"/>
          <w:lang w:eastAsia="ar-SA"/>
        </w:rPr>
      </w:pPr>
    </w:p>
    <w:p w:rsidR="0068676D" w:rsidRPr="00241F35" w:rsidRDefault="0068676D" w:rsidP="0068676D">
      <w:pPr>
        <w:suppressAutoHyphens/>
        <w:jc w:val="both"/>
        <w:rPr>
          <w:rFonts w:ascii="Tahoma" w:eastAsia="Times New Roman" w:hAnsi="Tahoma" w:cs="Tahoma"/>
          <w:sz w:val="20"/>
          <w:szCs w:val="20"/>
          <w:lang w:eastAsia="ar-SA"/>
        </w:rPr>
      </w:pPr>
      <w:r w:rsidRPr="00241F35">
        <w:rPr>
          <w:rFonts w:ascii="Tahoma" w:eastAsia="Times New Roman" w:hAnsi="Tahoma" w:cs="Tahoma"/>
          <w:b/>
          <w:sz w:val="20"/>
          <w:szCs w:val="20"/>
          <w:lang w:eastAsia="ar-SA"/>
        </w:rPr>
        <w:t>1.</w:t>
      </w:r>
      <w:r w:rsidRPr="00241F35">
        <w:rPr>
          <w:rFonts w:ascii="Tahoma" w:eastAsia="Times New Roman" w:hAnsi="Tahoma" w:cs="Tahoma"/>
          <w:sz w:val="20"/>
          <w:szCs w:val="20"/>
          <w:lang w:eastAsia="ar-SA"/>
        </w:rPr>
        <w:t xml:space="preserve"> Dodatkowo, zgodnie z art. 24 ust. 5 ustawy </w:t>
      </w:r>
      <w:proofErr w:type="spellStart"/>
      <w:r w:rsidRPr="00241F35">
        <w:rPr>
          <w:rFonts w:ascii="Tahoma" w:eastAsia="Times New Roman" w:hAnsi="Tahoma" w:cs="Tahoma"/>
          <w:sz w:val="20"/>
          <w:szCs w:val="20"/>
          <w:lang w:eastAsia="ar-SA"/>
        </w:rPr>
        <w:t>Pzp</w:t>
      </w:r>
      <w:proofErr w:type="spellEnd"/>
      <w:r w:rsidRPr="00241F35">
        <w:rPr>
          <w:rFonts w:ascii="Tahoma" w:eastAsia="Times New Roman" w:hAnsi="Tahoma" w:cs="Tahoma"/>
          <w:sz w:val="20"/>
          <w:szCs w:val="20"/>
          <w:lang w:eastAsia="ar-SA"/>
        </w:rPr>
        <w:t xml:space="preserve"> Zamawiający przewiduje wykluczenie Wykonawcy:</w:t>
      </w:r>
    </w:p>
    <w:p w:rsidR="0068676D" w:rsidRPr="00241F35" w:rsidRDefault="0068676D" w:rsidP="0068676D">
      <w:pPr>
        <w:suppressAutoHyphens/>
        <w:spacing w:line="260" w:lineRule="atLeast"/>
        <w:ind w:left="360" w:hanging="360"/>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w:t>
      </w:r>
      <w:r w:rsidRPr="00241F35">
        <w:rPr>
          <w:rFonts w:ascii="Tahoma" w:eastAsia="Times New Roman" w:hAnsi="Tahoma" w:cs="Tahoma"/>
          <w:sz w:val="20"/>
          <w:szCs w:val="20"/>
          <w:lang w:eastAsia="ar-SA"/>
        </w:rPr>
        <w:lastRenderedPageBreak/>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68676D" w:rsidRPr="00241F35" w:rsidRDefault="0068676D" w:rsidP="0068676D">
      <w:pPr>
        <w:suppressAutoHyphens/>
        <w:spacing w:line="260" w:lineRule="atLeast"/>
        <w:ind w:left="360" w:hanging="360"/>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68676D" w:rsidRPr="00241F35" w:rsidRDefault="0068676D" w:rsidP="0068676D">
      <w:pPr>
        <w:suppressAutoHyphens/>
        <w:spacing w:line="260" w:lineRule="atLeast"/>
        <w:ind w:left="360" w:hanging="360"/>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3) jeżeli wykonawca lub osoby, o których mowa w ust. 1 pkt 14, uprawnione do reprezentowania wykonawcy pozostają w relacjach określonych w art. 17 ust. 1 pkt 2–4 z: </w:t>
      </w:r>
    </w:p>
    <w:p w:rsidR="0068676D" w:rsidRPr="00241F35" w:rsidRDefault="0068676D" w:rsidP="0068676D">
      <w:pPr>
        <w:suppressAutoHyphens/>
        <w:spacing w:line="260" w:lineRule="atLeast"/>
        <w:ind w:left="360"/>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a) zamawiającym, </w:t>
      </w:r>
    </w:p>
    <w:p w:rsidR="0068676D" w:rsidRPr="00241F35" w:rsidRDefault="0068676D" w:rsidP="0068676D">
      <w:pPr>
        <w:suppressAutoHyphens/>
        <w:spacing w:line="260" w:lineRule="atLeast"/>
        <w:ind w:left="360"/>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b) osobami uprawnionymi do reprezentowania zamawiającego, </w:t>
      </w:r>
    </w:p>
    <w:p w:rsidR="0068676D" w:rsidRPr="00241F35" w:rsidRDefault="0068676D" w:rsidP="0068676D">
      <w:pPr>
        <w:suppressAutoHyphens/>
        <w:spacing w:line="260" w:lineRule="atLeast"/>
        <w:ind w:left="360"/>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c) członkami komisji przetargowej, </w:t>
      </w:r>
    </w:p>
    <w:p w:rsidR="0068676D" w:rsidRPr="00241F35" w:rsidRDefault="0068676D" w:rsidP="0068676D">
      <w:pPr>
        <w:suppressAutoHyphens/>
        <w:spacing w:line="260" w:lineRule="atLeast"/>
        <w:ind w:left="360"/>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d) osobami, które złożyły oświadczenie, o którym mowa w art. 17 ust. 2a – chyba że jest możliwe zapewnienie bezstronności po stronie zamawiającego w inny sposób niż przez wykluczenie wykonawcy z udziału w postępowaniu; </w:t>
      </w:r>
    </w:p>
    <w:p w:rsidR="0068676D" w:rsidRPr="00241F35" w:rsidRDefault="0068676D" w:rsidP="0068676D">
      <w:pPr>
        <w:suppressAutoHyphens/>
        <w:spacing w:line="260" w:lineRule="atLeast"/>
        <w:ind w:left="360" w:hanging="360"/>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4)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p>
    <w:p w:rsidR="0068676D" w:rsidRPr="00241F35" w:rsidRDefault="0068676D" w:rsidP="0068676D">
      <w:pPr>
        <w:suppressAutoHyphens/>
        <w:spacing w:line="260" w:lineRule="atLeast"/>
        <w:ind w:left="360" w:hanging="360"/>
        <w:jc w:val="both"/>
        <w:rPr>
          <w:rFonts w:ascii="Tahoma" w:eastAsia="Times New Roman" w:hAnsi="Tahoma" w:cs="Tahoma"/>
          <w:bCs/>
          <w:sz w:val="20"/>
          <w:szCs w:val="20"/>
          <w:lang w:eastAsia="ar-SA"/>
        </w:rPr>
      </w:pPr>
      <w:r w:rsidRPr="00241F35">
        <w:rPr>
          <w:rFonts w:ascii="Tahoma" w:eastAsia="Times New Roman" w:hAnsi="Tahoma" w:cs="Tahoma"/>
          <w:sz w:val="20"/>
          <w:szCs w:val="20"/>
          <w:lang w:eastAsia="ar-SA"/>
        </w:rPr>
        <w:t xml:space="preserve">5) </w:t>
      </w:r>
      <w:r w:rsidRPr="00241F35">
        <w:rPr>
          <w:rFonts w:ascii="Tahoma" w:eastAsia="Times New Roman" w:hAnsi="Tahoma" w:cs="Tahoma"/>
          <w:bCs/>
          <w:sz w:val="20"/>
          <w:szCs w:val="20"/>
          <w:lang w:eastAsia="ar-SA"/>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8676D" w:rsidRPr="00241F35" w:rsidRDefault="0068676D" w:rsidP="0068676D">
      <w:pPr>
        <w:suppressAutoHyphens/>
        <w:spacing w:line="260" w:lineRule="atLeast"/>
        <w:ind w:left="360" w:hanging="360"/>
        <w:jc w:val="both"/>
        <w:rPr>
          <w:rFonts w:ascii="Tahoma" w:eastAsia="Times New Roman" w:hAnsi="Tahoma" w:cs="Tahoma"/>
          <w:sz w:val="20"/>
          <w:szCs w:val="20"/>
          <w:lang w:eastAsia="ar-SA"/>
        </w:rPr>
      </w:pPr>
      <w:r w:rsidRPr="00241F35">
        <w:rPr>
          <w:rFonts w:ascii="Tahoma" w:eastAsia="Times New Roman" w:hAnsi="Tahoma" w:cs="Tahoma"/>
          <w:bCs/>
          <w:sz w:val="20"/>
          <w:szCs w:val="20"/>
          <w:lang w:eastAsia="ar-SA"/>
        </w:rPr>
        <w:t>6) jeżeli urzędującego członka jego organu zarządzającego lub nadzorczego, wspólnika spółki w spółce jawnej lub partnerskiej albo komplementariusza w spółce komandytowej lub komandytowo-akcyjnej lub prokurenta prawomocnie skazano za wykroczenie, o którym mowa w pkt 5.3.3;</w:t>
      </w:r>
    </w:p>
    <w:p w:rsidR="0068676D" w:rsidRPr="00241F35" w:rsidRDefault="0068676D" w:rsidP="0068676D">
      <w:pPr>
        <w:suppressAutoHyphens/>
        <w:spacing w:line="260" w:lineRule="atLeast"/>
        <w:ind w:left="360" w:hanging="360"/>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68676D" w:rsidRPr="00241F35" w:rsidRDefault="0068676D" w:rsidP="0068676D">
      <w:pPr>
        <w:suppressAutoHyphens/>
        <w:spacing w:line="260" w:lineRule="atLeast"/>
        <w:jc w:val="both"/>
        <w:rPr>
          <w:rFonts w:ascii="Tahoma" w:eastAsia="Times New Roman" w:hAnsi="Tahoma" w:cs="Tahoma"/>
          <w:sz w:val="20"/>
          <w:szCs w:val="20"/>
          <w:highlight w:val="yellow"/>
          <w:lang w:eastAsia="ar-SA"/>
        </w:rPr>
      </w:pPr>
    </w:p>
    <w:p w:rsidR="0068676D" w:rsidRPr="00241F35" w:rsidRDefault="0068676D" w:rsidP="0068676D">
      <w:pPr>
        <w:suppressAutoHyphens/>
        <w:jc w:val="both"/>
        <w:rPr>
          <w:rFonts w:ascii="Tahoma" w:eastAsia="Times New Roman" w:hAnsi="Tahoma" w:cs="Tahoma"/>
          <w:sz w:val="20"/>
          <w:szCs w:val="20"/>
          <w:lang w:eastAsia="ar-SA"/>
        </w:rPr>
      </w:pPr>
      <w:r w:rsidRPr="00241F35">
        <w:rPr>
          <w:rFonts w:ascii="Tahoma" w:eastAsia="Times New Roman" w:hAnsi="Tahoma" w:cs="Tahoma"/>
          <w:b/>
          <w:sz w:val="20"/>
          <w:szCs w:val="20"/>
          <w:lang w:eastAsia="ar-SA"/>
        </w:rPr>
        <w:t>2.</w:t>
      </w:r>
      <w:r w:rsidRPr="00241F35">
        <w:rPr>
          <w:rFonts w:ascii="Tahoma" w:eastAsia="Times New Roman" w:hAnsi="Tahoma" w:cs="Tahoma"/>
          <w:sz w:val="20"/>
          <w:szCs w:val="20"/>
          <w:lang w:eastAsia="ar-SA"/>
        </w:rPr>
        <w:t xml:space="preserve"> Wykluczenie wykonawcy następuje zgodnie z art. 24 ust. 7 ustawy:  </w:t>
      </w:r>
    </w:p>
    <w:p w:rsidR="0068676D" w:rsidRPr="00241F35" w:rsidRDefault="0068676D" w:rsidP="0068676D">
      <w:pPr>
        <w:suppressAutoHyphens/>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1) 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 </w:t>
      </w:r>
    </w:p>
    <w:p w:rsidR="0068676D" w:rsidRPr="00241F35" w:rsidRDefault="0068676D" w:rsidP="0068676D">
      <w:pPr>
        <w:suppressAutoHyphens/>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2) w przypadkach, o których mowa: </w:t>
      </w:r>
    </w:p>
    <w:p w:rsidR="0068676D" w:rsidRPr="00241F35" w:rsidRDefault="0068676D" w:rsidP="0068676D">
      <w:pPr>
        <w:suppressAutoHyphens/>
        <w:ind w:left="708"/>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a) w art. 24 ust. 1 pkt 13 lit. d i pkt 14, gdy osoba, o której mowa w tych przepisach, została skazana za przestępstwo wymienione w art. 24 ust. 1 pkt 13 lit. d, </w:t>
      </w:r>
    </w:p>
    <w:p w:rsidR="0068676D" w:rsidRPr="00241F35" w:rsidRDefault="0068676D" w:rsidP="0068676D">
      <w:pPr>
        <w:suppressAutoHyphens/>
        <w:ind w:left="708"/>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b) w art. 24 ust. 1 pkt 15, </w:t>
      </w:r>
    </w:p>
    <w:p w:rsidR="0068676D" w:rsidRPr="00241F35" w:rsidRDefault="0068676D" w:rsidP="0068676D">
      <w:pPr>
        <w:suppressAutoHyphens/>
        <w:ind w:left="708"/>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c) w art. 24 ust. 5 pkt 5–7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68676D" w:rsidRPr="00241F35" w:rsidRDefault="0068676D" w:rsidP="0068676D">
      <w:pPr>
        <w:suppressAutoHyphens/>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3) w przypadkach, o których mowa w art. 24 ust. 1 pkt 18 i 20 lub ust. 5 pkt 2 i 4, jeżeli nie upłynęły 3 lata od dnia zaistnienia zdarzenia będącego podstawą wykluczenia; </w:t>
      </w:r>
    </w:p>
    <w:p w:rsidR="0068676D" w:rsidRPr="00241F35" w:rsidRDefault="0068676D" w:rsidP="0068676D">
      <w:pPr>
        <w:suppressAutoHyphens/>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4) w przypadku, o którym mowa w art. 24 ust. 1 pkt 21, jeżeli nie upłynął okres, na jaki został prawomocnie orzeczony zakaz ubiegania się o zamówienia publiczne; </w:t>
      </w:r>
    </w:p>
    <w:p w:rsidR="0068676D" w:rsidRPr="00241F35" w:rsidRDefault="0068676D" w:rsidP="0068676D">
      <w:pPr>
        <w:suppressAutoHyphens/>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5) w przypadku, o którym mowa w art. 24 ust. 1 pkt 22, jeżeli nie upłynął okres obowiązywania zakazu ubiegania się o zamówienia publiczne.  </w:t>
      </w:r>
    </w:p>
    <w:p w:rsidR="0068676D" w:rsidRPr="00241F35" w:rsidRDefault="0068676D" w:rsidP="0068676D">
      <w:pPr>
        <w:suppressAutoHyphens/>
        <w:jc w:val="both"/>
        <w:rPr>
          <w:rFonts w:ascii="Tahoma" w:eastAsia="Times New Roman" w:hAnsi="Tahoma" w:cs="Tahoma"/>
          <w:sz w:val="20"/>
          <w:szCs w:val="20"/>
          <w:lang w:eastAsia="ar-SA"/>
        </w:rPr>
      </w:pPr>
      <w:r w:rsidRPr="00241F35">
        <w:rPr>
          <w:rFonts w:ascii="Tahoma" w:eastAsia="Times New Roman" w:hAnsi="Tahoma" w:cs="Tahoma"/>
          <w:b/>
          <w:sz w:val="20"/>
          <w:szCs w:val="20"/>
          <w:lang w:eastAsia="ar-SA"/>
        </w:rPr>
        <w:t>3.</w:t>
      </w:r>
      <w:r w:rsidRPr="00241F35">
        <w:rPr>
          <w:rFonts w:ascii="Tahoma" w:eastAsia="Times New Roman" w:hAnsi="Tahoma" w:cs="Tahoma"/>
          <w:sz w:val="20"/>
          <w:szCs w:val="20"/>
          <w:lang w:eastAsia="ar-SA"/>
        </w:rPr>
        <w:t xml:space="preserve"> Wykonawca, który podlega wykluczeniu na podstawie art. 24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68676D" w:rsidRPr="00241F35" w:rsidRDefault="0068676D" w:rsidP="0068676D">
      <w:pPr>
        <w:suppressAutoHyphens/>
        <w:jc w:val="both"/>
        <w:rPr>
          <w:rFonts w:ascii="Tahoma" w:eastAsia="Times New Roman" w:hAnsi="Tahoma" w:cs="Tahoma"/>
          <w:sz w:val="20"/>
          <w:szCs w:val="20"/>
          <w:lang w:eastAsia="ar-SA"/>
        </w:rPr>
      </w:pPr>
      <w:r w:rsidRPr="00241F35">
        <w:rPr>
          <w:rFonts w:ascii="Tahoma" w:eastAsia="Times New Roman" w:hAnsi="Tahoma" w:cs="Tahoma"/>
          <w:b/>
          <w:sz w:val="20"/>
          <w:szCs w:val="20"/>
          <w:lang w:eastAsia="ar-SA"/>
        </w:rPr>
        <w:lastRenderedPageBreak/>
        <w:t>4.</w:t>
      </w:r>
      <w:r w:rsidRPr="00241F35">
        <w:rPr>
          <w:rFonts w:ascii="Tahoma" w:eastAsia="Times New Roman" w:hAnsi="Tahoma" w:cs="Tahoma"/>
          <w:sz w:val="20"/>
          <w:szCs w:val="20"/>
          <w:lang w:eastAsia="ar-SA"/>
        </w:rPr>
        <w:t xml:space="preserve"> Wykonawca nie podlega wykluczeniu, jeżeli zamawiający, uwzględniając wagę  i szczególne okoliczności czynu wykonawcy, uzna za wystarczające dowody przedstawione na podstawie ust. 3. </w:t>
      </w:r>
    </w:p>
    <w:p w:rsidR="0068676D" w:rsidRPr="00241F35" w:rsidRDefault="0068676D" w:rsidP="0068676D">
      <w:pPr>
        <w:suppressAutoHyphens/>
        <w:jc w:val="both"/>
        <w:rPr>
          <w:rFonts w:ascii="Tahoma" w:eastAsia="Times New Roman" w:hAnsi="Tahoma" w:cs="Tahoma"/>
          <w:sz w:val="20"/>
          <w:szCs w:val="20"/>
          <w:lang w:eastAsia="ar-SA"/>
        </w:rPr>
      </w:pPr>
      <w:r w:rsidRPr="00241F35">
        <w:rPr>
          <w:rFonts w:ascii="Tahoma" w:eastAsia="Times New Roman" w:hAnsi="Tahoma" w:cs="Tahoma"/>
          <w:b/>
          <w:sz w:val="20"/>
          <w:szCs w:val="20"/>
          <w:lang w:eastAsia="ar-SA"/>
        </w:rPr>
        <w:t>5.</w:t>
      </w:r>
      <w:r w:rsidRPr="00241F35">
        <w:rPr>
          <w:rFonts w:ascii="Tahoma" w:eastAsia="Times New Roman" w:hAnsi="Tahoma" w:cs="Tahoma"/>
          <w:sz w:val="20"/>
          <w:szCs w:val="20"/>
          <w:lang w:eastAsia="ar-SA"/>
        </w:rPr>
        <w:t xml:space="preserve"> 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rsidR="0068676D" w:rsidRPr="00241F35" w:rsidRDefault="0068676D" w:rsidP="0068676D">
      <w:pPr>
        <w:suppressAutoHyphens/>
        <w:jc w:val="both"/>
        <w:rPr>
          <w:rFonts w:ascii="Tahoma" w:eastAsia="Times New Roman" w:hAnsi="Tahoma" w:cs="Tahoma"/>
          <w:sz w:val="20"/>
          <w:szCs w:val="20"/>
          <w:lang w:eastAsia="ar-SA"/>
        </w:rPr>
      </w:pPr>
      <w:r w:rsidRPr="00241F35">
        <w:rPr>
          <w:rFonts w:ascii="Tahoma" w:eastAsia="Times New Roman" w:hAnsi="Tahoma" w:cs="Tahoma"/>
          <w:b/>
          <w:sz w:val="20"/>
          <w:szCs w:val="20"/>
          <w:lang w:eastAsia="ar-SA"/>
        </w:rPr>
        <w:t>6.</w:t>
      </w:r>
      <w:r w:rsidRPr="00241F35">
        <w:rPr>
          <w:rFonts w:ascii="Tahoma" w:eastAsia="Times New Roman" w:hAnsi="Tahoma" w:cs="Tahoma"/>
          <w:sz w:val="20"/>
          <w:szCs w:val="20"/>
          <w:lang w:eastAsia="ar-SA"/>
        </w:rPr>
        <w:t xml:space="preserve"> Wykonawca, w terminie 3 dni od dnia przekazania informacji, o której mowa w art. 51  ust. 1a, art. 57 ust. 1 lub art. 60d ust. 1, albo od zamieszczenia na stronie internetowej informacji, o której mowa w art. 86 ust. 5,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 </w:t>
      </w:r>
    </w:p>
    <w:p w:rsidR="0068676D" w:rsidRPr="00241F35" w:rsidRDefault="0068676D" w:rsidP="0068676D">
      <w:pPr>
        <w:suppressAutoHyphens/>
        <w:jc w:val="both"/>
        <w:rPr>
          <w:rFonts w:ascii="Tahoma" w:eastAsia="Times New Roman" w:hAnsi="Tahoma" w:cs="Tahoma"/>
          <w:sz w:val="20"/>
          <w:szCs w:val="20"/>
          <w:lang w:eastAsia="ar-SA"/>
        </w:rPr>
      </w:pPr>
      <w:r w:rsidRPr="00241F35">
        <w:rPr>
          <w:rFonts w:ascii="Tahoma" w:eastAsia="Times New Roman" w:hAnsi="Tahoma" w:cs="Tahoma"/>
          <w:b/>
          <w:sz w:val="20"/>
          <w:szCs w:val="20"/>
          <w:lang w:eastAsia="ar-SA"/>
        </w:rPr>
        <w:t>7.</w:t>
      </w:r>
      <w:r w:rsidRPr="00241F35">
        <w:rPr>
          <w:rFonts w:ascii="Tahoma" w:eastAsia="Times New Roman" w:hAnsi="Tahoma" w:cs="Tahoma"/>
          <w:sz w:val="20"/>
          <w:szCs w:val="20"/>
          <w:lang w:eastAsia="ar-SA"/>
        </w:rPr>
        <w:t xml:space="preserve"> </w:t>
      </w:r>
      <w:r w:rsidRPr="00241F35">
        <w:rPr>
          <w:rFonts w:ascii="Tahoma" w:eastAsia="Times New Roman" w:hAnsi="Tahoma" w:cs="Tahoma"/>
          <w:b/>
          <w:sz w:val="20"/>
          <w:szCs w:val="20"/>
          <w:lang w:eastAsia="ar-SA"/>
        </w:rPr>
        <w:t>Zamawiający może wykluczyć wykonawcę na każdym etapie postępowania o udzielenie zamówienia.</w:t>
      </w:r>
    </w:p>
    <w:p w:rsidR="006E3931" w:rsidRPr="00241F35" w:rsidRDefault="006E3931">
      <w:pPr>
        <w:spacing w:line="260" w:lineRule="atLeast"/>
        <w:ind w:left="360" w:hanging="360"/>
        <w:rPr>
          <w:rFonts w:ascii="Tahoma" w:hAnsi="Tahoma" w:cs="Tahoma"/>
          <w:b/>
          <w:bCs/>
          <w:u w:val="single"/>
        </w:rPr>
      </w:pPr>
    </w:p>
    <w:p w:rsidR="00180232" w:rsidRPr="00241F35" w:rsidRDefault="00180232" w:rsidP="00180232">
      <w:pPr>
        <w:spacing w:line="260" w:lineRule="atLeast"/>
        <w:ind w:left="360" w:hanging="360"/>
        <w:jc w:val="both"/>
        <w:rPr>
          <w:rFonts w:ascii="Tahoma" w:hAnsi="Tahoma" w:cs="Tahoma"/>
          <w:b/>
          <w:u w:val="single"/>
        </w:rPr>
      </w:pPr>
      <w:r w:rsidRPr="00241F35">
        <w:rPr>
          <w:rFonts w:ascii="Tahoma" w:hAnsi="Tahoma" w:cs="Tahoma"/>
          <w:b/>
          <w:u w:val="single"/>
        </w:rPr>
        <w:t>VIII. WYKAZ OŚWIADCZEŃ LUB DOKUMENTÓW, POTWIERDZAJĄCYCH SPEŁNIANIE WARUNKÓW UDZIAŁU W POSTĘPOWANIU ORAZ BRAKU PODSTAW WYKLUCZENIA</w:t>
      </w:r>
    </w:p>
    <w:p w:rsidR="00180232" w:rsidRPr="00241F35" w:rsidRDefault="00180232" w:rsidP="00180232">
      <w:pPr>
        <w:spacing w:line="260" w:lineRule="atLeast"/>
        <w:ind w:left="360" w:hanging="360"/>
        <w:jc w:val="both"/>
        <w:rPr>
          <w:rFonts w:ascii="Tahoma" w:hAnsi="Tahoma" w:cs="Tahoma"/>
          <w:b/>
          <w:u w:val="single"/>
        </w:rPr>
      </w:pPr>
    </w:p>
    <w:p w:rsidR="00180232" w:rsidRPr="00241F35" w:rsidRDefault="00180232" w:rsidP="00C824B9">
      <w:pPr>
        <w:numPr>
          <w:ilvl w:val="0"/>
          <w:numId w:val="24"/>
        </w:numPr>
        <w:suppressAutoHyphens/>
        <w:spacing w:line="260" w:lineRule="atLeast"/>
        <w:jc w:val="both"/>
        <w:rPr>
          <w:rFonts w:ascii="Tahoma" w:hAnsi="Tahoma" w:cs="Tahoma"/>
          <w:sz w:val="20"/>
          <w:szCs w:val="20"/>
        </w:rPr>
      </w:pPr>
      <w:r w:rsidRPr="00241F35">
        <w:rPr>
          <w:rFonts w:ascii="Tahoma" w:hAnsi="Tahoma" w:cs="Tahoma"/>
          <w:sz w:val="20"/>
          <w:szCs w:val="20"/>
        </w:rPr>
        <w:t xml:space="preserve">Ocena spełniania warunków udziału w postępowaniu zostanie przeprowadzona poprzez weryfikację oświadczeń i dokumentów złożonych przez Wykonawcę. Ocena dokonana będzie (metodą 0-1 tj. spełnia  - nie spełnia).   </w:t>
      </w:r>
    </w:p>
    <w:p w:rsidR="00D575C7" w:rsidRPr="00241F35" w:rsidRDefault="00D575C7" w:rsidP="00C824B9">
      <w:pPr>
        <w:numPr>
          <w:ilvl w:val="0"/>
          <w:numId w:val="24"/>
        </w:numPr>
        <w:suppressAutoHyphens/>
        <w:spacing w:line="260" w:lineRule="atLeast"/>
        <w:jc w:val="both"/>
        <w:rPr>
          <w:rFonts w:ascii="Tahoma" w:hAnsi="Tahoma" w:cs="Tahoma"/>
          <w:b/>
          <w:sz w:val="20"/>
          <w:szCs w:val="20"/>
        </w:rPr>
      </w:pPr>
      <w:r w:rsidRPr="00241F35">
        <w:rPr>
          <w:rFonts w:ascii="Tahoma" w:hAnsi="Tahoma" w:cs="Tahoma"/>
          <w:b/>
          <w:sz w:val="20"/>
          <w:szCs w:val="20"/>
        </w:rPr>
        <w:t xml:space="preserve">Zamawiający </w:t>
      </w:r>
      <w:r w:rsidRPr="00241F35">
        <w:rPr>
          <w:rFonts w:ascii="Tahoma" w:hAnsi="Tahoma" w:cs="Tahoma"/>
          <w:b/>
          <w:sz w:val="20"/>
          <w:szCs w:val="20"/>
          <w:u w:val="single"/>
        </w:rPr>
        <w:t xml:space="preserve">przewiduje </w:t>
      </w:r>
      <w:r w:rsidRPr="00241F35">
        <w:rPr>
          <w:rFonts w:ascii="Tahoma" w:hAnsi="Tahoma" w:cs="Tahoma"/>
          <w:b/>
          <w:sz w:val="20"/>
          <w:szCs w:val="20"/>
        </w:rPr>
        <w:t xml:space="preserve">zastosowanie możliwości określonej w art. 24aa ustawy </w:t>
      </w:r>
      <w:proofErr w:type="spellStart"/>
      <w:r w:rsidRPr="00241F35">
        <w:rPr>
          <w:rFonts w:ascii="Tahoma" w:hAnsi="Tahoma" w:cs="Tahoma"/>
          <w:b/>
          <w:sz w:val="20"/>
          <w:szCs w:val="20"/>
        </w:rPr>
        <w:t>Pzp</w:t>
      </w:r>
      <w:proofErr w:type="spellEnd"/>
      <w:r w:rsidRPr="00241F35">
        <w:rPr>
          <w:rFonts w:ascii="Tahoma" w:hAnsi="Tahoma" w:cs="Tahoma"/>
          <w:b/>
          <w:sz w:val="20"/>
          <w:szCs w:val="20"/>
        </w:rPr>
        <w:t xml:space="preserve">. </w:t>
      </w:r>
    </w:p>
    <w:p w:rsidR="00D575C7" w:rsidRPr="00241F35" w:rsidRDefault="00D575C7" w:rsidP="00D575C7">
      <w:pPr>
        <w:ind w:left="435"/>
        <w:jc w:val="both"/>
        <w:rPr>
          <w:rFonts w:ascii="Tahoma" w:hAnsi="Tahoma" w:cs="Tahoma"/>
          <w:sz w:val="20"/>
          <w:szCs w:val="20"/>
        </w:rPr>
      </w:pPr>
      <w:r w:rsidRPr="00241F35">
        <w:rPr>
          <w:rFonts w:ascii="Tahoma" w:hAnsi="Tahoma" w:cs="Tahoma"/>
          <w:sz w:val="20"/>
          <w:szCs w:val="20"/>
        </w:rPr>
        <w:t>W niniejszym postępowaniu Zamawiający dokona oceny ofert, a następnie zbada, czy wykonawca, którego oferta została oceniona najwyżej nie podlega wykluczeniu oraz spełnia warunki udziału w postępowaniu. Jeżeli Wykonawca ten będzie się uchylał od zawarcia umowy, Zamawiający zbada czy wykonawca, który złożył ofertę najwyżej ocenioną spośród pozostałych ofert nie podlega wykluczeniu oraz spełnia warunki udziału w postępowaniu.</w:t>
      </w:r>
    </w:p>
    <w:p w:rsidR="00D575C7" w:rsidRPr="00241F35" w:rsidRDefault="00D575C7" w:rsidP="00D575C7">
      <w:pPr>
        <w:spacing w:line="260" w:lineRule="atLeast"/>
        <w:ind w:left="360" w:hanging="360"/>
        <w:jc w:val="both"/>
        <w:rPr>
          <w:rFonts w:ascii="Tahoma" w:hAnsi="Tahoma" w:cs="Tahoma"/>
          <w:b/>
          <w:u w:val="single"/>
        </w:rPr>
      </w:pPr>
    </w:p>
    <w:p w:rsidR="00D575C7" w:rsidRPr="00241F35" w:rsidRDefault="00D575C7" w:rsidP="00D575C7">
      <w:pPr>
        <w:spacing w:line="260" w:lineRule="atLeast"/>
        <w:ind w:left="360"/>
        <w:jc w:val="both"/>
        <w:rPr>
          <w:rFonts w:ascii="Tahoma" w:hAnsi="Tahoma" w:cs="Tahoma"/>
          <w:sz w:val="20"/>
          <w:szCs w:val="20"/>
        </w:rPr>
      </w:pPr>
      <w:r w:rsidRPr="00241F35">
        <w:rPr>
          <w:rFonts w:ascii="Tahoma" w:hAnsi="Tahoma" w:cs="Tahoma"/>
          <w:sz w:val="20"/>
          <w:szCs w:val="20"/>
        </w:rPr>
        <w:t xml:space="preserve">Zgodnie z art. 25 a ustawy </w:t>
      </w:r>
      <w:proofErr w:type="spellStart"/>
      <w:r w:rsidRPr="00241F35">
        <w:rPr>
          <w:rFonts w:ascii="Tahoma" w:hAnsi="Tahoma" w:cs="Tahoma"/>
          <w:sz w:val="20"/>
          <w:szCs w:val="20"/>
        </w:rPr>
        <w:t>Pzp</w:t>
      </w:r>
      <w:proofErr w:type="spellEnd"/>
      <w:r w:rsidRPr="00241F35">
        <w:rPr>
          <w:rFonts w:ascii="Tahoma" w:hAnsi="Tahoma" w:cs="Tahoma"/>
          <w:sz w:val="20"/>
          <w:szCs w:val="20"/>
        </w:rPr>
        <w:t xml:space="preserve"> do oferty wykonawca dołącza aktualne na dzień składania ofert oświadczenie składane na podstawie art. 25a ust. 2 ustawy </w:t>
      </w:r>
      <w:proofErr w:type="spellStart"/>
      <w:r w:rsidRPr="00241F35">
        <w:rPr>
          <w:rFonts w:ascii="Tahoma" w:hAnsi="Tahoma" w:cs="Tahoma"/>
          <w:sz w:val="20"/>
          <w:szCs w:val="20"/>
        </w:rPr>
        <w:t>Pzp</w:t>
      </w:r>
      <w:proofErr w:type="spellEnd"/>
      <w:r w:rsidRPr="00241F35">
        <w:rPr>
          <w:rFonts w:ascii="Tahoma" w:hAnsi="Tahoma" w:cs="Tahoma"/>
          <w:sz w:val="20"/>
          <w:szCs w:val="20"/>
        </w:rPr>
        <w:t xml:space="preserve"> w formie jednolitego europejskiego dokumentu zamówienia (JEDZ), dotyczące spełniania warunków udziału w postępowaniu w zakresie wskazanym przez zamawiającego (wg </w:t>
      </w:r>
      <w:r w:rsidRPr="00241F35">
        <w:rPr>
          <w:rFonts w:ascii="Tahoma" w:hAnsi="Tahoma" w:cs="Tahoma"/>
          <w:b/>
          <w:sz w:val="20"/>
          <w:szCs w:val="20"/>
        </w:rPr>
        <w:t xml:space="preserve">Załącznika nr </w:t>
      </w:r>
      <w:r w:rsidR="003B60CF" w:rsidRPr="00241F35">
        <w:rPr>
          <w:rFonts w:ascii="Tahoma" w:hAnsi="Tahoma" w:cs="Tahoma"/>
          <w:b/>
          <w:sz w:val="20"/>
          <w:szCs w:val="20"/>
        </w:rPr>
        <w:t>4</w:t>
      </w:r>
      <w:r w:rsidRPr="00241F35">
        <w:rPr>
          <w:rFonts w:ascii="Tahoma" w:hAnsi="Tahoma" w:cs="Tahoma"/>
          <w:b/>
          <w:sz w:val="20"/>
          <w:szCs w:val="20"/>
        </w:rPr>
        <w:t xml:space="preserve"> do SIWZ</w:t>
      </w:r>
      <w:r w:rsidRPr="00241F35">
        <w:rPr>
          <w:rFonts w:ascii="Tahoma" w:hAnsi="Tahoma" w:cs="Tahoma"/>
          <w:sz w:val="20"/>
          <w:szCs w:val="20"/>
        </w:rPr>
        <w:t>). Informacje zawarte w ww. oświadczeniu stanowią wstępne potwierdzenie, że wykonawca nie podlega wykluczeniu oraz spełnia warunki udziału w postępowaniu.</w:t>
      </w:r>
    </w:p>
    <w:p w:rsidR="00D575C7" w:rsidRPr="00241F35" w:rsidRDefault="00D575C7" w:rsidP="00D575C7">
      <w:pPr>
        <w:spacing w:line="260" w:lineRule="atLeast"/>
        <w:ind w:left="360" w:hanging="360"/>
        <w:jc w:val="both"/>
        <w:rPr>
          <w:rFonts w:ascii="Tahoma" w:hAnsi="Tahoma" w:cs="Tahoma"/>
          <w:sz w:val="20"/>
          <w:szCs w:val="20"/>
          <w:highlight w:val="yellow"/>
        </w:rPr>
      </w:pPr>
    </w:p>
    <w:p w:rsidR="00D575C7" w:rsidRPr="00241F35" w:rsidRDefault="00D575C7" w:rsidP="00D575C7">
      <w:pPr>
        <w:spacing w:line="260" w:lineRule="atLeast"/>
        <w:ind w:left="360"/>
        <w:jc w:val="both"/>
        <w:rPr>
          <w:rFonts w:ascii="Tahoma" w:hAnsi="Tahoma" w:cs="Tahoma"/>
          <w:sz w:val="20"/>
          <w:szCs w:val="20"/>
        </w:rPr>
      </w:pPr>
      <w:r w:rsidRPr="00241F35">
        <w:rPr>
          <w:rFonts w:ascii="Tahoma" w:hAnsi="Tahoma" w:cs="Tahoma"/>
          <w:sz w:val="20"/>
          <w:szCs w:val="20"/>
        </w:rPr>
        <w:t xml:space="preserve">Następnie, na podstawie art.  26 ust. 2 ustawy </w:t>
      </w:r>
      <w:proofErr w:type="spellStart"/>
      <w:r w:rsidRPr="00241F35">
        <w:rPr>
          <w:rFonts w:ascii="Tahoma" w:hAnsi="Tahoma" w:cs="Tahoma"/>
          <w:sz w:val="20"/>
          <w:szCs w:val="20"/>
        </w:rPr>
        <w:t>Pzp</w:t>
      </w:r>
      <w:proofErr w:type="spellEnd"/>
      <w:r w:rsidRPr="00241F35">
        <w:rPr>
          <w:rFonts w:ascii="Tahoma" w:hAnsi="Tahoma" w:cs="Tahoma"/>
          <w:sz w:val="20"/>
          <w:szCs w:val="20"/>
        </w:rPr>
        <w:t xml:space="preserve">  Zamawiający wezwie wykonawcę, którego oferta została najwyżej oceniona, do złożenia w wyznaczonym, nie krótszym niż </w:t>
      </w:r>
      <w:r w:rsidRPr="00241F35">
        <w:rPr>
          <w:rFonts w:ascii="Tahoma" w:hAnsi="Tahoma" w:cs="Tahoma"/>
          <w:b/>
          <w:sz w:val="20"/>
          <w:szCs w:val="20"/>
        </w:rPr>
        <w:t>10 dni</w:t>
      </w:r>
      <w:r w:rsidRPr="00241F35">
        <w:rPr>
          <w:rFonts w:ascii="Tahoma" w:hAnsi="Tahoma" w:cs="Tahoma"/>
          <w:sz w:val="20"/>
          <w:szCs w:val="20"/>
        </w:rPr>
        <w:t xml:space="preserve">, terminie aktualnych na dzień złożenia oświadczeń lub dokumentów potwierdzających okoliczności, o których mowa w art. 25 ust. 1.   </w:t>
      </w:r>
    </w:p>
    <w:p w:rsidR="00180232" w:rsidRPr="00241F35" w:rsidRDefault="00180232">
      <w:pPr>
        <w:jc w:val="both"/>
        <w:rPr>
          <w:rFonts w:ascii="Tahoma" w:hAnsi="Tahoma" w:cs="Tahoma"/>
          <w:b/>
          <w:bCs/>
          <w:i/>
          <w:iCs/>
          <w:sz w:val="28"/>
          <w:szCs w:val="28"/>
          <w:u w:val="single"/>
        </w:rPr>
      </w:pPr>
    </w:p>
    <w:p w:rsidR="003B60CF" w:rsidRPr="00241F35" w:rsidRDefault="003B60CF" w:rsidP="003B60CF">
      <w:pPr>
        <w:jc w:val="both"/>
        <w:rPr>
          <w:rFonts w:ascii="Tahoma" w:hAnsi="Tahoma" w:cs="Tahoma"/>
          <w:b/>
          <w:sz w:val="20"/>
          <w:szCs w:val="20"/>
          <w:u w:val="single"/>
        </w:rPr>
      </w:pPr>
      <w:r w:rsidRPr="00241F35">
        <w:rPr>
          <w:rFonts w:ascii="Tahoma" w:hAnsi="Tahoma" w:cs="Tahoma"/>
          <w:b/>
          <w:sz w:val="20"/>
          <w:szCs w:val="20"/>
          <w:u w:val="single"/>
        </w:rPr>
        <w:t xml:space="preserve">VIII.1. Poniżej przedstawiono wszystkie wymagane dokumenty i oświadczenia, które należy złożyć wraz z ofertą w celu wstępnego potwierdzenia spełniania warunków udziału w postepowaniu oraz braku podstaw do wykluczenia    </w:t>
      </w:r>
    </w:p>
    <w:p w:rsidR="005C0058" w:rsidRPr="00241F35" w:rsidRDefault="005C0058" w:rsidP="00A71596">
      <w:pPr>
        <w:jc w:val="both"/>
        <w:rPr>
          <w:rFonts w:ascii="Tahoma" w:hAnsi="Tahoma" w:cs="Tahoma"/>
          <w:b/>
          <w:sz w:val="20"/>
          <w:szCs w:val="20"/>
        </w:rPr>
      </w:pPr>
    </w:p>
    <w:p w:rsidR="00A71596" w:rsidRPr="00241F35" w:rsidRDefault="00A71596" w:rsidP="00A71596">
      <w:pPr>
        <w:jc w:val="both"/>
        <w:rPr>
          <w:rFonts w:ascii="Tahoma" w:hAnsi="Tahoma" w:cs="Tahoma"/>
          <w:sz w:val="20"/>
          <w:szCs w:val="20"/>
        </w:rPr>
      </w:pPr>
      <w:r w:rsidRPr="00241F35">
        <w:rPr>
          <w:rFonts w:ascii="Tahoma" w:hAnsi="Tahoma" w:cs="Tahoma"/>
          <w:b/>
          <w:sz w:val="20"/>
          <w:szCs w:val="20"/>
        </w:rPr>
        <w:t>1.</w:t>
      </w:r>
      <w:r w:rsidRPr="00241F35">
        <w:rPr>
          <w:rFonts w:ascii="Tahoma" w:hAnsi="Tahoma" w:cs="Tahoma"/>
          <w:sz w:val="20"/>
          <w:szCs w:val="20"/>
        </w:rPr>
        <w:t xml:space="preserve">  „FORMULARZ OFERTOWY” – </w:t>
      </w:r>
      <w:r w:rsidRPr="00241F35">
        <w:rPr>
          <w:rFonts w:ascii="Tahoma" w:hAnsi="Tahoma" w:cs="Tahoma"/>
          <w:b/>
          <w:sz w:val="20"/>
          <w:szCs w:val="20"/>
        </w:rPr>
        <w:t>Załącznik nr 1 do SIWZ</w:t>
      </w:r>
      <w:r w:rsidRPr="00241F35">
        <w:rPr>
          <w:rFonts w:ascii="Tahoma" w:hAnsi="Tahoma" w:cs="Tahoma"/>
          <w:sz w:val="20"/>
          <w:szCs w:val="20"/>
        </w:rPr>
        <w:t xml:space="preserve">; </w:t>
      </w:r>
    </w:p>
    <w:p w:rsidR="00A71596" w:rsidRPr="00241F35" w:rsidRDefault="00A71596" w:rsidP="00A71596">
      <w:pPr>
        <w:jc w:val="both"/>
        <w:rPr>
          <w:rFonts w:ascii="Tahoma" w:hAnsi="Tahoma" w:cs="Tahoma"/>
          <w:b/>
          <w:sz w:val="20"/>
          <w:szCs w:val="20"/>
        </w:rPr>
      </w:pPr>
      <w:r w:rsidRPr="00241F35">
        <w:rPr>
          <w:rFonts w:ascii="Tahoma" w:hAnsi="Tahoma" w:cs="Tahoma"/>
          <w:b/>
          <w:sz w:val="20"/>
          <w:szCs w:val="20"/>
        </w:rPr>
        <w:t>2.</w:t>
      </w:r>
      <w:r w:rsidRPr="00241F35">
        <w:rPr>
          <w:rFonts w:ascii="Tahoma" w:hAnsi="Tahoma" w:cs="Tahoma"/>
          <w:sz w:val="20"/>
          <w:szCs w:val="20"/>
        </w:rPr>
        <w:t xml:space="preserve"> „FORMULARZ CENOWY” –  </w:t>
      </w:r>
      <w:r w:rsidRPr="00241F35">
        <w:rPr>
          <w:rFonts w:ascii="Tahoma" w:hAnsi="Tahoma" w:cs="Tahoma"/>
          <w:b/>
          <w:sz w:val="20"/>
          <w:szCs w:val="20"/>
        </w:rPr>
        <w:t xml:space="preserve">Załącznik nr 2 do SIWZ. </w:t>
      </w:r>
    </w:p>
    <w:p w:rsidR="005A01F7" w:rsidRPr="00241F35" w:rsidRDefault="005A01F7" w:rsidP="005A01F7">
      <w:pPr>
        <w:jc w:val="both"/>
        <w:rPr>
          <w:rFonts w:ascii="Tahoma" w:hAnsi="Tahoma" w:cs="Tahoma"/>
          <w:b/>
          <w:sz w:val="20"/>
          <w:szCs w:val="20"/>
        </w:rPr>
      </w:pPr>
      <w:r w:rsidRPr="00241F35">
        <w:rPr>
          <w:rFonts w:ascii="Tahoma" w:hAnsi="Tahoma" w:cs="Tahoma"/>
          <w:b/>
          <w:sz w:val="20"/>
          <w:szCs w:val="20"/>
        </w:rPr>
        <w:t>Zamawiający zwraca się z prośbą o dołączenie do oferty formularza cenowego również na nośniku elektronicznym (</w:t>
      </w:r>
      <w:r w:rsidRPr="00241F35">
        <w:rPr>
          <w:rFonts w:ascii="Tahoma" w:hAnsi="Tahoma" w:cs="Tahoma"/>
          <w:b/>
          <w:sz w:val="20"/>
          <w:szCs w:val="20"/>
          <w:u w:val="single"/>
        </w:rPr>
        <w:t xml:space="preserve">np. płyta cd / </w:t>
      </w:r>
      <w:proofErr w:type="spellStart"/>
      <w:r w:rsidRPr="00241F35">
        <w:rPr>
          <w:rFonts w:ascii="Tahoma" w:hAnsi="Tahoma" w:cs="Tahoma"/>
          <w:b/>
          <w:sz w:val="20"/>
          <w:szCs w:val="20"/>
          <w:u w:val="single"/>
        </w:rPr>
        <w:t>dvd</w:t>
      </w:r>
      <w:proofErr w:type="spellEnd"/>
      <w:r w:rsidRPr="00241F35">
        <w:rPr>
          <w:rFonts w:ascii="Tahoma" w:hAnsi="Tahoma" w:cs="Tahoma"/>
          <w:b/>
          <w:sz w:val="20"/>
          <w:szCs w:val="20"/>
        </w:rPr>
        <w:t>)</w:t>
      </w:r>
      <w:r w:rsidR="00CB2C93" w:rsidRPr="00241F35">
        <w:rPr>
          <w:rFonts w:ascii="Tahoma" w:hAnsi="Tahoma" w:cs="Tahoma"/>
          <w:b/>
          <w:sz w:val="20"/>
          <w:szCs w:val="20"/>
        </w:rPr>
        <w:t xml:space="preserve"> lub po otwarciu przesłanie edytowalnej wersji załącznika na adres e-mail e.twardowska@csk.umed.pl</w:t>
      </w:r>
    </w:p>
    <w:p w:rsidR="00A71596" w:rsidRPr="00241F35" w:rsidRDefault="00A71596" w:rsidP="00A71596">
      <w:pPr>
        <w:jc w:val="both"/>
        <w:rPr>
          <w:rFonts w:ascii="Tahoma" w:hAnsi="Tahoma" w:cs="Tahoma"/>
          <w:b/>
          <w:iCs/>
          <w:sz w:val="20"/>
          <w:szCs w:val="20"/>
        </w:rPr>
      </w:pPr>
      <w:r w:rsidRPr="00241F35">
        <w:rPr>
          <w:rFonts w:ascii="Tahoma" w:hAnsi="Tahoma" w:cs="Tahoma"/>
          <w:b/>
          <w:iCs/>
          <w:sz w:val="20"/>
          <w:szCs w:val="20"/>
        </w:rPr>
        <w:t>(Zamawiający nie wymaga składania</w:t>
      </w:r>
      <w:r w:rsidR="008158B7" w:rsidRPr="00241F35">
        <w:rPr>
          <w:rFonts w:ascii="Tahoma" w:hAnsi="Tahoma" w:cs="Tahoma"/>
          <w:b/>
          <w:iCs/>
          <w:sz w:val="20"/>
          <w:szCs w:val="20"/>
        </w:rPr>
        <w:t>-</w:t>
      </w:r>
      <w:r w:rsidR="005A01F7" w:rsidRPr="00241F35">
        <w:rPr>
          <w:rFonts w:ascii="Tahoma" w:hAnsi="Tahoma" w:cs="Tahoma"/>
          <w:b/>
          <w:iCs/>
          <w:sz w:val="20"/>
          <w:szCs w:val="20"/>
        </w:rPr>
        <w:t>drukowania</w:t>
      </w:r>
      <w:r w:rsidRPr="00241F35">
        <w:rPr>
          <w:rFonts w:ascii="Tahoma" w:hAnsi="Tahoma" w:cs="Tahoma"/>
          <w:b/>
          <w:iCs/>
          <w:sz w:val="20"/>
          <w:szCs w:val="20"/>
        </w:rPr>
        <w:t xml:space="preserve"> formularzy Pakietów, na które Wykonawca nie składa oferty)</w:t>
      </w:r>
    </w:p>
    <w:p w:rsidR="00A71596" w:rsidRPr="00241F35" w:rsidRDefault="00A71596" w:rsidP="00A71596">
      <w:pPr>
        <w:jc w:val="both"/>
        <w:rPr>
          <w:rFonts w:ascii="Tahoma" w:hAnsi="Tahoma" w:cs="Tahoma"/>
          <w:b/>
          <w:sz w:val="20"/>
          <w:szCs w:val="20"/>
        </w:rPr>
      </w:pPr>
      <w:r w:rsidRPr="00241F35">
        <w:rPr>
          <w:rFonts w:ascii="Tahoma" w:hAnsi="Tahoma" w:cs="Tahoma"/>
          <w:b/>
          <w:sz w:val="20"/>
          <w:szCs w:val="20"/>
        </w:rPr>
        <w:t>3. „</w:t>
      </w:r>
      <w:r w:rsidRPr="00241F35">
        <w:rPr>
          <w:rFonts w:ascii="Tahoma" w:hAnsi="Tahoma" w:cs="Tahoma"/>
          <w:sz w:val="20"/>
          <w:szCs w:val="20"/>
        </w:rPr>
        <w:t>ZESTAWIENIE PARAMETRÓW TECHNICZNYCH I GRANICZNYCH”</w:t>
      </w:r>
      <w:r w:rsidRPr="00241F35">
        <w:rPr>
          <w:rFonts w:ascii="Tahoma" w:hAnsi="Tahoma" w:cs="Tahoma"/>
          <w:b/>
          <w:sz w:val="20"/>
          <w:szCs w:val="20"/>
        </w:rPr>
        <w:t>– Załącznik nr 3 do SIWZ</w:t>
      </w:r>
      <w:r w:rsidRPr="00241F35">
        <w:rPr>
          <w:rFonts w:ascii="Tahoma" w:hAnsi="Tahoma" w:cs="Tahoma"/>
          <w:b/>
          <w:bCs/>
          <w:sz w:val="20"/>
          <w:szCs w:val="20"/>
        </w:rPr>
        <w:t>.</w:t>
      </w:r>
    </w:p>
    <w:p w:rsidR="00A71596" w:rsidRPr="00241F35" w:rsidRDefault="00A71596" w:rsidP="00A71596">
      <w:pPr>
        <w:jc w:val="both"/>
        <w:rPr>
          <w:rFonts w:ascii="Tahoma" w:hAnsi="Tahoma" w:cs="Tahoma"/>
          <w:b/>
          <w:sz w:val="20"/>
          <w:szCs w:val="20"/>
        </w:rPr>
      </w:pPr>
      <w:r w:rsidRPr="00241F35">
        <w:rPr>
          <w:rFonts w:ascii="Tahoma" w:hAnsi="Tahoma" w:cs="Tahoma"/>
          <w:b/>
          <w:sz w:val="20"/>
          <w:szCs w:val="20"/>
        </w:rPr>
        <w:t>4.</w:t>
      </w:r>
      <w:r w:rsidRPr="00241F35">
        <w:rPr>
          <w:rFonts w:ascii="Tahoma" w:hAnsi="Tahoma" w:cs="Tahoma"/>
          <w:sz w:val="20"/>
          <w:szCs w:val="20"/>
        </w:rPr>
        <w:t xml:space="preserve"> Oświadczenie Wykonawcy w formie jednolitego europejskiego dokumentu zamówienia (JEDZ), składane na podstawie art. 25a ust. 2 ustawy z dnia 29 stycznia 2004 r.  Prawo zamówień publicznych w formie papierowej ( ESPD w formacie </w:t>
      </w:r>
      <w:proofErr w:type="spellStart"/>
      <w:r w:rsidRPr="00241F35">
        <w:rPr>
          <w:rFonts w:ascii="Tahoma" w:hAnsi="Tahoma" w:cs="Tahoma"/>
          <w:sz w:val="20"/>
          <w:szCs w:val="20"/>
        </w:rPr>
        <w:t>xml</w:t>
      </w:r>
      <w:proofErr w:type="spellEnd"/>
      <w:r w:rsidRPr="00241F35">
        <w:rPr>
          <w:rFonts w:ascii="Tahoma" w:hAnsi="Tahoma" w:cs="Tahoma"/>
          <w:sz w:val="20"/>
          <w:szCs w:val="20"/>
        </w:rPr>
        <w:t xml:space="preserve">. -załączony na stronie zamawiającego) </w:t>
      </w:r>
      <w:r w:rsidRPr="00241F35">
        <w:rPr>
          <w:rFonts w:ascii="Tahoma" w:hAnsi="Tahoma" w:cs="Tahoma"/>
          <w:b/>
          <w:sz w:val="20"/>
          <w:szCs w:val="20"/>
        </w:rPr>
        <w:t>– Załącznik nr 4 do SIWZ</w:t>
      </w:r>
      <w:r w:rsidRPr="00241F35">
        <w:rPr>
          <w:rFonts w:ascii="Tahoma" w:hAnsi="Tahoma" w:cs="Tahoma"/>
          <w:b/>
          <w:bCs/>
          <w:sz w:val="20"/>
          <w:szCs w:val="20"/>
        </w:rPr>
        <w:t>.</w:t>
      </w:r>
    </w:p>
    <w:p w:rsidR="005C0058" w:rsidRPr="00241F35" w:rsidRDefault="005C0058" w:rsidP="005C0058">
      <w:pPr>
        <w:jc w:val="both"/>
        <w:rPr>
          <w:rFonts w:ascii="Tahoma" w:hAnsi="Tahoma" w:cs="Tahoma"/>
          <w:sz w:val="20"/>
          <w:szCs w:val="20"/>
        </w:rPr>
      </w:pPr>
      <w:r w:rsidRPr="00241F35">
        <w:rPr>
          <w:rFonts w:ascii="Tahoma" w:hAnsi="Tahoma" w:cs="Tahoma"/>
          <w:sz w:val="20"/>
          <w:szCs w:val="20"/>
        </w:rPr>
        <w:t xml:space="preserve">Do oferty każdy wykonawca musi dołączyć aktualne na dzień składania ofert oświadczenie w zakresie wskazanym w ( ESPD w formacie </w:t>
      </w:r>
      <w:proofErr w:type="spellStart"/>
      <w:r w:rsidRPr="00241F35">
        <w:rPr>
          <w:rFonts w:ascii="Tahoma" w:hAnsi="Tahoma" w:cs="Tahoma"/>
          <w:sz w:val="20"/>
          <w:szCs w:val="20"/>
        </w:rPr>
        <w:t>xml</w:t>
      </w:r>
      <w:proofErr w:type="spellEnd"/>
      <w:r w:rsidRPr="00241F35">
        <w:rPr>
          <w:rFonts w:ascii="Tahoma" w:hAnsi="Tahoma" w:cs="Tahoma"/>
          <w:sz w:val="20"/>
          <w:szCs w:val="20"/>
        </w:rPr>
        <w:t xml:space="preserve">. -załączony na stronie zamawiającego) jako Załącznik nr 4 do SIWZ stanowiące wstępne potwierdzenie, że Wykonawca nie podlega wykluczeniu i spełnia warunki udziału w postępowaniu. Oświadczenie to Wykonawca składa w formie jednolitego dokumentu sporządzonego zgodnie z wzorem standardowego </w:t>
      </w:r>
      <w:r w:rsidRPr="00241F35">
        <w:rPr>
          <w:rFonts w:ascii="Tahoma" w:hAnsi="Tahoma" w:cs="Tahoma"/>
          <w:sz w:val="20"/>
          <w:szCs w:val="20"/>
        </w:rPr>
        <w:lastRenderedPageBreak/>
        <w:t>formularza określonego w rozporządzeniu wykonawczym Komisji Europejskiej wydanym na podstawie art. 59 ust. 2 dyrektywy 2014/24/UE:</w:t>
      </w:r>
    </w:p>
    <w:p w:rsidR="005C0058" w:rsidRPr="00241F35" w:rsidRDefault="005C0058" w:rsidP="00C824B9">
      <w:pPr>
        <w:numPr>
          <w:ilvl w:val="0"/>
          <w:numId w:val="25"/>
        </w:numPr>
        <w:jc w:val="both"/>
        <w:rPr>
          <w:rFonts w:ascii="Tahoma" w:hAnsi="Tahoma" w:cs="Tahoma"/>
          <w:sz w:val="20"/>
          <w:szCs w:val="20"/>
        </w:rPr>
      </w:pPr>
      <w:r w:rsidRPr="00241F35">
        <w:rPr>
          <w:rFonts w:ascii="Tahoma" w:hAnsi="Tahoma" w:cs="Tahom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5C0058" w:rsidRPr="00241F35" w:rsidRDefault="005C0058" w:rsidP="00C824B9">
      <w:pPr>
        <w:numPr>
          <w:ilvl w:val="0"/>
          <w:numId w:val="25"/>
        </w:numPr>
        <w:jc w:val="both"/>
        <w:rPr>
          <w:rFonts w:ascii="Tahoma" w:hAnsi="Tahoma" w:cs="Tahoma"/>
          <w:sz w:val="20"/>
          <w:szCs w:val="20"/>
        </w:rPr>
      </w:pPr>
      <w:r w:rsidRPr="00241F35">
        <w:rPr>
          <w:rFonts w:ascii="Tahoma" w:hAnsi="Tahoma" w:cs="Tahoma"/>
          <w:sz w:val="20"/>
          <w:szCs w:val="20"/>
        </w:rPr>
        <w:t>Wykonawca, który zamierza powierzyć wykonanie części zamówienia podwykonawcom, w celu wykazania braku istnienia wobec nich podstaw wykluczenia z udziału w postępowaniu, składa jednolite dokumenty dotyczące tych podwykonawców.</w:t>
      </w:r>
    </w:p>
    <w:p w:rsidR="005C0058" w:rsidRPr="00241F35" w:rsidRDefault="005C0058" w:rsidP="00C824B9">
      <w:pPr>
        <w:numPr>
          <w:ilvl w:val="0"/>
          <w:numId w:val="25"/>
        </w:numPr>
        <w:jc w:val="both"/>
        <w:rPr>
          <w:rFonts w:ascii="Tahoma" w:hAnsi="Tahoma" w:cs="Tahoma"/>
          <w:sz w:val="20"/>
          <w:szCs w:val="20"/>
        </w:rPr>
      </w:pPr>
      <w:r w:rsidRPr="00241F35">
        <w:rPr>
          <w:rFonts w:ascii="Tahoma" w:hAnsi="Tahoma" w:cs="Tahoma"/>
          <w:sz w:val="20"/>
          <w:szCs w:val="20"/>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C0058" w:rsidRPr="00241F35" w:rsidRDefault="005C0058" w:rsidP="00C824B9">
      <w:pPr>
        <w:numPr>
          <w:ilvl w:val="0"/>
          <w:numId w:val="25"/>
        </w:numPr>
        <w:jc w:val="both"/>
        <w:rPr>
          <w:rFonts w:ascii="Tahoma" w:hAnsi="Tahoma" w:cs="Tahoma"/>
          <w:sz w:val="20"/>
          <w:szCs w:val="20"/>
        </w:rPr>
      </w:pPr>
      <w:r w:rsidRPr="00241F35">
        <w:rPr>
          <w:rFonts w:ascii="Tahoma" w:hAnsi="Tahoma" w:cs="Tahoma"/>
          <w:sz w:val="20"/>
          <w:szCs w:val="20"/>
        </w:rPr>
        <w:t>Wykonawca może wykorzystać w jednolitym dokumencie nadal aktualne informacje zawarte w innym jednolitym dokumencie złożonym w odrębnym postępowaniu o udzielenie zamówienia.</w:t>
      </w:r>
    </w:p>
    <w:p w:rsidR="00A71596" w:rsidRPr="00241F35" w:rsidRDefault="00A71596" w:rsidP="00A71596">
      <w:pPr>
        <w:jc w:val="both"/>
        <w:rPr>
          <w:rFonts w:ascii="Tahoma" w:hAnsi="Tahoma" w:cs="Tahoma"/>
          <w:sz w:val="20"/>
          <w:szCs w:val="20"/>
        </w:rPr>
      </w:pPr>
    </w:p>
    <w:p w:rsidR="005C0058" w:rsidRPr="00241F35" w:rsidRDefault="009C0E99" w:rsidP="005C0058">
      <w:pPr>
        <w:jc w:val="both"/>
        <w:rPr>
          <w:rFonts w:ascii="Tahoma" w:hAnsi="Tahoma" w:cs="Tahoma"/>
          <w:sz w:val="20"/>
          <w:szCs w:val="20"/>
        </w:rPr>
      </w:pPr>
      <w:r w:rsidRPr="00241F35">
        <w:rPr>
          <w:rFonts w:ascii="Tahoma" w:hAnsi="Tahoma" w:cs="Tahoma"/>
          <w:b/>
          <w:sz w:val="20"/>
          <w:szCs w:val="20"/>
        </w:rPr>
        <w:t>5</w:t>
      </w:r>
      <w:r w:rsidR="005C0058" w:rsidRPr="00241F35">
        <w:rPr>
          <w:rFonts w:ascii="Tahoma" w:hAnsi="Tahoma" w:cs="Tahoma"/>
          <w:b/>
          <w:sz w:val="20"/>
          <w:szCs w:val="20"/>
        </w:rPr>
        <w:t>.</w:t>
      </w:r>
      <w:r w:rsidR="005C0058" w:rsidRPr="00241F35">
        <w:rPr>
          <w:rFonts w:ascii="Tahoma" w:hAnsi="Tahoma" w:cs="Tahoma"/>
          <w:sz w:val="20"/>
          <w:szCs w:val="20"/>
        </w:rPr>
        <w:t> </w:t>
      </w:r>
      <w:r w:rsidR="005C0058" w:rsidRPr="00241F35">
        <w:rPr>
          <w:rFonts w:ascii="Tahoma" w:hAnsi="Tahoma" w:cs="Tahoma"/>
          <w:b/>
          <w:sz w:val="20"/>
          <w:szCs w:val="20"/>
        </w:rPr>
        <w:t>Zobowiązanie innych podmiotów</w:t>
      </w:r>
      <w:r w:rsidR="005C0058" w:rsidRPr="00241F35">
        <w:rPr>
          <w:rFonts w:ascii="Tahoma" w:hAnsi="Tahoma" w:cs="Tahoma"/>
          <w:sz w:val="20"/>
          <w:szCs w:val="20"/>
        </w:rPr>
        <w:t xml:space="preserve"> do oddania do dyspozycji Wykonawcy niezbędnych zasobów na potrzeby realizacji zamówienia (o ile dotyczy) - </w:t>
      </w:r>
      <w:r w:rsidR="005C0058" w:rsidRPr="00241F35">
        <w:rPr>
          <w:rFonts w:ascii="Tahoma" w:hAnsi="Tahoma" w:cs="Tahoma"/>
          <w:b/>
          <w:sz w:val="20"/>
          <w:szCs w:val="20"/>
        </w:rPr>
        <w:t>Załącznik nr 5 do SIWZ</w:t>
      </w:r>
      <w:r w:rsidR="005C0058" w:rsidRPr="00241F35">
        <w:rPr>
          <w:rFonts w:ascii="Tahoma" w:hAnsi="Tahoma" w:cs="Tahoma"/>
          <w:sz w:val="20"/>
          <w:szCs w:val="20"/>
        </w:rPr>
        <w:t>;</w:t>
      </w:r>
    </w:p>
    <w:p w:rsidR="005C0058" w:rsidRPr="00241F35" w:rsidRDefault="005C0058" w:rsidP="005C0058">
      <w:pPr>
        <w:jc w:val="both"/>
        <w:rPr>
          <w:rFonts w:ascii="Tahoma" w:hAnsi="Tahoma" w:cs="Tahoma"/>
          <w:sz w:val="20"/>
          <w:szCs w:val="20"/>
        </w:rPr>
      </w:pPr>
      <w:r w:rsidRPr="00241F35">
        <w:rPr>
          <w:rFonts w:ascii="Tahoma" w:hAnsi="Tahoma" w:cs="Tahoma"/>
          <w:b/>
          <w:snapToGrid w:val="0"/>
          <w:sz w:val="20"/>
          <w:szCs w:val="20"/>
        </w:rPr>
        <w:t>Uwaga:</w:t>
      </w:r>
      <w:r w:rsidRPr="00241F35">
        <w:rPr>
          <w:rFonts w:ascii="Tahoma" w:hAnsi="Tahoma" w:cs="Tahoma"/>
          <w:snapToGrid w:val="0"/>
          <w:sz w:val="20"/>
          <w:szCs w:val="20"/>
        </w:rPr>
        <w:t xml:space="preserve"> Jeżeli Wykonawca, wykazując spełnienie warunków udziału w postępowaniu polega na zdolnościach technicznych lub zawodowych innych podmiotów niezależnie od charakteru prawnego łączących go z nimi stosunków prawnych zobowiązany jest udowodnić zamawiającemu, że będzie dysponował niezbędnymi zasobami podmiotów w szczególności przedstawiając w tym celu pisemne zobowiązanie tych podmiotów do oddania mu do dyspozycji niezbędnych zasobów na potrzeby realizacji zamówienia. Zobowiązanie winno być złożone wraz z ofertą.</w:t>
      </w:r>
    </w:p>
    <w:p w:rsidR="009C0E99" w:rsidRPr="00241F35" w:rsidRDefault="009C0E99" w:rsidP="009C0E99">
      <w:pPr>
        <w:jc w:val="both"/>
        <w:rPr>
          <w:rFonts w:ascii="Tahoma" w:hAnsi="Tahoma" w:cs="Tahoma"/>
          <w:sz w:val="20"/>
          <w:szCs w:val="20"/>
        </w:rPr>
      </w:pPr>
      <w:r w:rsidRPr="00241F35">
        <w:rPr>
          <w:rFonts w:ascii="Tahoma" w:hAnsi="Tahoma" w:cs="Tahoma"/>
          <w:b/>
          <w:sz w:val="20"/>
          <w:szCs w:val="20"/>
        </w:rPr>
        <w:t>6.</w:t>
      </w:r>
      <w:r w:rsidRPr="00241F35">
        <w:rPr>
          <w:rFonts w:ascii="Tahoma" w:hAnsi="Tahoma" w:cs="Tahoma"/>
          <w:sz w:val="20"/>
          <w:szCs w:val="20"/>
        </w:rPr>
        <w:t xml:space="preserve"> Potwierdzenie wniesienia wadium- </w:t>
      </w:r>
      <w:r w:rsidR="00A93271" w:rsidRPr="00241F35">
        <w:rPr>
          <w:rFonts w:ascii="Tahoma" w:hAnsi="Tahoma" w:cs="Tahoma"/>
          <w:sz w:val="20"/>
          <w:szCs w:val="20"/>
        </w:rPr>
        <w:t>jako załącznik</w:t>
      </w:r>
    </w:p>
    <w:p w:rsidR="009C0E99" w:rsidRPr="00241F35" w:rsidRDefault="009C0E99" w:rsidP="009C0E99">
      <w:pPr>
        <w:jc w:val="both"/>
        <w:rPr>
          <w:rFonts w:ascii="Tahoma" w:hAnsi="Tahoma" w:cs="Tahoma"/>
          <w:sz w:val="20"/>
          <w:szCs w:val="20"/>
        </w:rPr>
      </w:pPr>
      <w:r w:rsidRPr="00241F35">
        <w:rPr>
          <w:rFonts w:ascii="Tahoma" w:hAnsi="Tahoma" w:cs="Tahoma"/>
          <w:b/>
          <w:sz w:val="20"/>
          <w:szCs w:val="20"/>
        </w:rPr>
        <w:t>7.</w:t>
      </w:r>
      <w:r w:rsidRPr="00241F35">
        <w:rPr>
          <w:rFonts w:ascii="Tahoma" w:hAnsi="Tahoma" w:cs="Tahoma"/>
          <w:sz w:val="20"/>
          <w:szCs w:val="20"/>
        </w:rPr>
        <w:t xml:space="preserve"> 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 w przypadku wykonawców składających ofertę wspólnie). - </w:t>
      </w:r>
      <w:r w:rsidR="00A93271" w:rsidRPr="00241F35">
        <w:rPr>
          <w:rFonts w:ascii="Tahoma" w:hAnsi="Tahoma" w:cs="Tahoma"/>
          <w:sz w:val="20"/>
          <w:szCs w:val="20"/>
        </w:rPr>
        <w:t>jako załącznik</w:t>
      </w:r>
    </w:p>
    <w:p w:rsidR="009C0E99" w:rsidRPr="00241F35" w:rsidRDefault="009C0E99" w:rsidP="009C0E99">
      <w:pPr>
        <w:jc w:val="both"/>
        <w:rPr>
          <w:rFonts w:ascii="Tahoma" w:hAnsi="Tahoma" w:cs="Tahoma"/>
          <w:sz w:val="20"/>
          <w:szCs w:val="20"/>
        </w:rPr>
      </w:pPr>
    </w:p>
    <w:p w:rsidR="009C0E99" w:rsidRPr="00241F35" w:rsidRDefault="009C0E99" w:rsidP="009C0E99">
      <w:pPr>
        <w:jc w:val="both"/>
        <w:rPr>
          <w:rFonts w:ascii="Tahoma" w:hAnsi="Tahoma" w:cs="Tahoma"/>
          <w:sz w:val="20"/>
          <w:szCs w:val="20"/>
        </w:rPr>
      </w:pPr>
      <w:r w:rsidRPr="00241F35">
        <w:rPr>
          <w:rFonts w:ascii="Tahoma" w:hAnsi="Tahoma" w:cs="Tahoma"/>
          <w:sz w:val="20"/>
          <w:szCs w:val="20"/>
        </w:rPr>
        <w:t xml:space="preserve">Brak choćby jednego z wymaganych dokumentów spowoduje odrzucenie oferty, z zastrzeżeniem art. 26 ust. 3 Ustawy.  Wszystkie załączniki do SIWZ wymagane w ofercie (formularze, oświadczenia) muszą być przedłożone na drukach zaproponowanych przez zamawiającego, bądź na drukach Wykonawcy, zgodnych pod względem treści z drukami załączonymi do SIWZ.  </w:t>
      </w:r>
    </w:p>
    <w:p w:rsidR="004A6E36" w:rsidRPr="00241F35" w:rsidRDefault="004A6E36" w:rsidP="004A6E36">
      <w:pPr>
        <w:jc w:val="both"/>
        <w:rPr>
          <w:rFonts w:ascii="Tahoma" w:hAnsi="Tahoma" w:cs="Tahoma"/>
          <w:b/>
          <w:sz w:val="20"/>
          <w:szCs w:val="20"/>
          <w:u w:val="single"/>
        </w:rPr>
      </w:pPr>
    </w:p>
    <w:p w:rsidR="004A6E36" w:rsidRPr="00241F35" w:rsidRDefault="004A6E36" w:rsidP="004A6E36">
      <w:pPr>
        <w:jc w:val="both"/>
        <w:rPr>
          <w:rFonts w:ascii="Tahoma" w:hAnsi="Tahoma" w:cs="Tahoma"/>
          <w:b/>
          <w:sz w:val="20"/>
          <w:szCs w:val="20"/>
          <w:u w:val="single"/>
        </w:rPr>
      </w:pPr>
      <w:r w:rsidRPr="00241F35">
        <w:rPr>
          <w:rFonts w:ascii="Tahoma" w:hAnsi="Tahoma" w:cs="Tahoma"/>
          <w:b/>
          <w:sz w:val="20"/>
          <w:szCs w:val="20"/>
          <w:u w:val="single"/>
        </w:rPr>
        <w:t xml:space="preserve">VIII.2. W zakresie potwierdzenia niepodlegania wykluczeniu na podstawie art. 24 ust. 1 pkt. 23 ustawy, Wykonawca składa:  </w:t>
      </w:r>
    </w:p>
    <w:p w:rsidR="004A6E36" w:rsidRPr="00241F35" w:rsidRDefault="004A6E36" w:rsidP="004A6E36">
      <w:pPr>
        <w:jc w:val="both"/>
        <w:rPr>
          <w:rFonts w:ascii="Tahoma" w:hAnsi="Tahoma" w:cs="Tahoma"/>
          <w:sz w:val="20"/>
          <w:szCs w:val="20"/>
        </w:rPr>
      </w:pPr>
    </w:p>
    <w:p w:rsidR="004A6E36" w:rsidRPr="00241F35" w:rsidRDefault="004A6E36" w:rsidP="004A6E36">
      <w:pPr>
        <w:jc w:val="both"/>
        <w:rPr>
          <w:rFonts w:ascii="Tahoma" w:hAnsi="Tahoma" w:cs="Tahoma"/>
          <w:sz w:val="20"/>
          <w:szCs w:val="20"/>
        </w:rPr>
      </w:pPr>
      <w:r w:rsidRPr="00241F35">
        <w:rPr>
          <w:rFonts w:ascii="Tahoma" w:hAnsi="Tahoma" w:cs="Tahoma"/>
          <w:b/>
          <w:sz w:val="20"/>
          <w:szCs w:val="20"/>
        </w:rPr>
        <w:t>1.</w:t>
      </w:r>
      <w:r w:rsidRPr="00241F35">
        <w:rPr>
          <w:rFonts w:ascii="Tahoma" w:hAnsi="Tahoma" w:cs="Tahoma"/>
          <w:sz w:val="20"/>
          <w:szCs w:val="20"/>
        </w:rPr>
        <w:t xml:space="preserve"> Oświadczenie wykonawcy o przynależności albo braku przynależności do tej samej grupy kapitałowej o której mowa w art. 24 ust. 1 pkt. 23 ustawy </w:t>
      </w:r>
      <w:proofErr w:type="spellStart"/>
      <w:r w:rsidRPr="00241F35">
        <w:rPr>
          <w:rFonts w:ascii="Tahoma" w:hAnsi="Tahoma" w:cs="Tahoma"/>
          <w:sz w:val="20"/>
          <w:szCs w:val="20"/>
        </w:rPr>
        <w:t>Pzp</w:t>
      </w:r>
      <w:proofErr w:type="spellEnd"/>
      <w:r w:rsidRPr="00241F35">
        <w:rPr>
          <w:rFonts w:ascii="Tahoma" w:hAnsi="Tahoma" w:cs="Tahoma"/>
          <w:sz w:val="20"/>
          <w:szCs w:val="20"/>
        </w:rPr>
        <w:t xml:space="preserve"> tj. w rozumieniu ustawy z dnia 16 lutego 2007 r. o ochronie konkurencji i konsumentów (Dz.U. nr 2015, poz. 184, 1618 i 1634) w przypadku przynależności do tej samej grupy kapitałowej wykonawca może złożyć wraz z oświadczeniem dokumenty bądź informacje potwierdzające, że powiązania  z innym wykonawcą nie prowadzą do zakłócenia konkurencji w postępowaniu. – </w:t>
      </w:r>
      <w:r w:rsidR="0087421A" w:rsidRPr="00241F35">
        <w:rPr>
          <w:rFonts w:ascii="Tahoma" w:hAnsi="Tahoma" w:cs="Tahoma"/>
          <w:b/>
          <w:sz w:val="20"/>
          <w:szCs w:val="20"/>
        </w:rPr>
        <w:t xml:space="preserve">Załącznik nr </w:t>
      </w:r>
      <w:r w:rsidR="009816DE" w:rsidRPr="00241F35">
        <w:rPr>
          <w:rFonts w:ascii="Tahoma" w:hAnsi="Tahoma" w:cs="Tahoma"/>
          <w:b/>
          <w:sz w:val="20"/>
          <w:szCs w:val="20"/>
        </w:rPr>
        <w:t>6</w:t>
      </w:r>
      <w:r w:rsidRPr="00241F35">
        <w:rPr>
          <w:rFonts w:ascii="Tahoma" w:hAnsi="Tahoma" w:cs="Tahoma"/>
          <w:b/>
          <w:sz w:val="20"/>
          <w:szCs w:val="20"/>
        </w:rPr>
        <w:t xml:space="preserve"> do SIWZ</w:t>
      </w:r>
      <w:r w:rsidRPr="00241F35">
        <w:rPr>
          <w:rFonts w:ascii="Tahoma" w:hAnsi="Tahoma" w:cs="Tahoma"/>
          <w:sz w:val="20"/>
          <w:szCs w:val="20"/>
        </w:rPr>
        <w:t xml:space="preserve">;  </w:t>
      </w:r>
    </w:p>
    <w:p w:rsidR="004A6E36" w:rsidRPr="00241F35" w:rsidRDefault="004A6E36" w:rsidP="004A6E36">
      <w:pPr>
        <w:jc w:val="both"/>
        <w:rPr>
          <w:rFonts w:ascii="Tahoma" w:hAnsi="Tahoma" w:cs="Tahoma"/>
          <w:b/>
          <w:sz w:val="20"/>
          <w:szCs w:val="20"/>
        </w:rPr>
      </w:pPr>
    </w:p>
    <w:p w:rsidR="004A6E36" w:rsidRPr="00241F35" w:rsidRDefault="004A6E36" w:rsidP="004A6E36">
      <w:pPr>
        <w:jc w:val="both"/>
        <w:rPr>
          <w:rFonts w:ascii="Tahoma" w:hAnsi="Tahoma" w:cs="Tahoma"/>
          <w:sz w:val="20"/>
          <w:szCs w:val="20"/>
        </w:rPr>
      </w:pPr>
      <w:r w:rsidRPr="00241F35">
        <w:rPr>
          <w:rFonts w:ascii="Tahoma" w:hAnsi="Tahoma" w:cs="Tahoma"/>
          <w:b/>
          <w:sz w:val="20"/>
          <w:szCs w:val="20"/>
        </w:rPr>
        <w:t xml:space="preserve">UWAGA </w:t>
      </w:r>
    </w:p>
    <w:p w:rsidR="004A6E36" w:rsidRPr="00241F35" w:rsidRDefault="004A6E36" w:rsidP="004A6E36">
      <w:pPr>
        <w:jc w:val="both"/>
        <w:rPr>
          <w:rFonts w:ascii="Tahoma" w:hAnsi="Tahoma" w:cs="Tahoma"/>
          <w:sz w:val="20"/>
          <w:szCs w:val="20"/>
        </w:rPr>
      </w:pPr>
      <w:r w:rsidRPr="00241F35">
        <w:rPr>
          <w:rFonts w:ascii="Tahoma" w:hAnsi="Tahoma" w:cs="Tahoma"/>
          <w:sz w:val="20"/>
          <w:szCs w:val="20"/>
        </w:rPr>
        <w:t>Wykonawca, w terminie 3 dni od dnia zamieszczenia na stronie internetowej informacji, o której mowa w art. 86 ust. 5 (tj.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 (</w:t>
      </w:r>
      <w:r w:rsidR="0087421A" w:rsidRPr="00241F35">
        <w:rPr>
          <w:rFonts w:ascii="Tahoma" w:hAnsi="Tahoma" w:cs="Tahoma"/>
          <w:b/>
          <w:sz w:val="20"/>
          <w:szCs w:val="20"/>
        </w:rPr>
        <w:t xml:space="preserve">wg Załącznika nr </w:t>
      </w:r>
      <w:r w:rsidR="009E5751" w:rsidRPr="00241F35">
        <w:rPr>
          <w:rFonts w:ascii="Tahoma" w:hAnsi="Tahoma" w:cs="Tahoma"/>
          <w:b/>
          <w:sz w:val="20"/>
          <w:szCs w:val="20"/>
        </w:rPr>
        <w:t>6</w:t>
      </w:r>
      <w:r w:rsidRPr="00241F35">
        <w:rPr>
          <w:rFonts w:ascii="Tahoma" w:hAnsi="Tahoma" w:cs="Tahoma"/>
          <w:b/>
          <w:sz w:val="20"/>
          <w:szCs w:val="20"/>
        </w:rPr>
        <w:t xml:space="preserve"> do SIWZ</w:t>
      </w:r>
      <w:r w:rsidRPr="00241F35">
        <w:rPr>
          <w:rFonts w:ascii="Tahoma" w:hAnsi="Tahoma" w:cs="Tahoma"/>
          <w:sz w:val="20"/>
          <w:szCs w:val="20"/>
        </w:rPr>
        <w:t xml:space="preserve">).  </w:t>
      </w:r>
    </w:p>
    <w:p w:rsidR="004A6E36" w:rsidRPr="00241F35" w:rsidRDefault="004A6E36" w:rsidP="004A6E36">
      <w:pPr>
        <w:jc w:val="both"/>
        <w:rPr>
          <w:rFonts w:ascii="Tahoma" w:hAnsi="Tahoma" w:cs="Tahoma"/>
          <w:b/>
          <w:sz w:val="20"/>
          <w:szCs w:val="20"/>
        </w:rPr>
      </w:pPr>
    </w:p>
    <w:p w:rsidR="00CF5C9C" w:rsidRPr="00241F35" w:rsidRDefault="00CF5C9C" w:rsidP="00CF5C9C">
      <w:pPr>
        <w:jc w:val="both"/>
        <w:rPr>
          <w:rFonts w:ascii="Tahoma" w:hAnsi="Tahoma" w:cs="Tahoma"/>
          <w:b/>
          <w:sz w:val="20"/>
          <w:szCs w:val="20"/>
          <w:u w:val="single"/>
        </w:rPr>
      </w:pPr>
      <w:r w:rsidRPr="00241F35">
        <w:rPr>
          <w:rFonts w:ascii="Tahoma" w:hAnsi="Tahoma" w:cs="Tahoma"/>
          <w:b/>
          <w:sz w:val="20"/>
          <w:szCs w:val="20"/>
          <w:u w:val="single"/>
        </w:rPr>
        <w:t xml:space="preserve">VIII.3. Wykonawca nie jest zobowiązany do składania n/w dokumentów i oświadczeń wraz z ofertą (poniższe dokumenty składane są przez Wykonawcę na wezwanie zamawiającego):  </w:t>
      </w:r>
    </w:p>
    <w:p w:rsidR="00CF5C9C" w:rsidRPr="00241F35" w:rsidRDefault="00CF5C9C" w:rsidP="00CF5C9C">
      <w:pPr>
        <w:jc w:val="both"/>
        <w:rPr>
          <w:rFonts w:ascii="Tahoma" w:hAnsi="Tahoma" w:cs="Tahoma"/>
          <w:sz w:val="20"/>
          <w:szCs w:val="20"/>
        </w:rPr>
      </w:pPr>
    </w:p>
    <w:p w:rsidR="00CF5C9C" w:rsidRPr="00241F35" w:rsidRDefault="00CF5C9C" w:rsidP="00CF5C9C">
      <w:pPr>
        <w:jc w:val="both"/>
        <w:rPr>
          <w:rFonts w:ascii="Tahoma" w:hAnsi="Tahoma" w:cs="Tahoma"/>
          <w:sz w:val="20"/>
          <w:szCs w:val="20"/>
        </w:rPr>
      </w:pPr>
      <w:r w:rsidRPr="00241F35">
        <w:rPr>
          <w:rFonts w:ascii="Tahoma" w:hAnsi="Tahoma" w:cs="Tahoma"/>
          <w:sz w:val="20"/>
          <w:szCs w:val="20"/>
        </w:rPr>
        <w:t xml:space="preserve">Zamawiający na podstawie art.  26 ust. 2 ustawy </w:t>
      </w:r>
      <w:proofErr w:type="spellStart"/>
      <w:r w:rsidRPr="00241F35">
        <w:rPr>
          <w:rFonts w:ascii="Tahoma" w:hAnsi="Tahoma" w:cs="Tahoma"/>
          <w:sz w:val="20"/>
          <w:szCs w:val="20"/>
        </w:rPr>
        <w:t>Pzp</w:t>
      </w:r>
      <w:proofErr w:type="spellEnd"/>
      <w:r w:rsidRPr="00241F35">
        <w:rPr>
          <w:rFonts w:ascii="Tahoma" w:hAnsi="Tahoma" w:cs="Tahoma"/>
          <w:sz w:val="20"/>
          <w:szCs w:val="20"/>
        </w:rPr>
        <w:t xml:space="preserve">  wezwie wykonawcę, którego oferta została najwyżej oceniona, do złożenia w wyznaczonym, nie krótszym niż </w:t>
      </w:r>
      <w:r w:rsidRPr="00241F35">
        <w:rPr>
          <w:rFonts w:ascii="Tahoma" w:hAnsi="Tahoma" w:cs="Tahoma"/>
          <w:b/>
          <w:sz w:val="20"/>
          <w:szCs w:val="20"/>
        </w:rPr>
        <w:t>10 dni</w:t>
      </w:r>
      <w:r w:rsidRPr="00241F35">
        <w:rPr>
          <w:rFonts w:ascii="Tahoma" w:hAnsi="Tahoma" w:cs="Tahoma"/>
          <w:sz w:val="20"/>
          <w:szCs w:val="20"/>
        </w:rPr>
        <w:t xml:space="preserve">, terminie aktualnych na dzień złożenia oświadczeń lub dokumentów (o których mowa  w pkt VIII.3) potwierdzających okoliczności, o których mowa w art. 25 ust. 1.  </w:t>
      </w:r>
    </w:p>
    <w:p w:rsidR="00CF5C9C" w:rsidRPr="00241F35" w:rsidRDefault="00CF5C9C" w:rsidP="00CF5C9C">
      <w:pPr>
        <w:jc w:val="both"/>
        <w:rPr>
          <w:rFonts w:ascii="Tahoma" w:hAnsi="Tahoma" w:cs="Tahoma"/>
          <w:b/>
          <w:sz w:val="20"/>
          <w:szCs w:val="20"/>
          <w:highlight w:val="yellow"/>
        </w:rPr>
      </w:pPr>
    </w:p>
    <w:p w:rsidR="00CF5C9C" w:rsidRPr="00241F35" w:rsidRDefault="00CF5C9C" w:rsidP="00CF5C9C">
      <w:pPr>
        <w:tabs>
          <w:tab w:val="num" w:pos="1440"/>
          <w:tab w:val="num" w:pos="1800"/>
        </w:tabs>
        <w:jc w:val="both"/>
        <w:rPr>
          <w:rFonts w:ascii="Tahoma" w:hAnsi="Tahoma" w:cs="Tahoma"/>
          <w:sz w:val="20"/>
          <w:szCs w:val="20"/>
          <w:u w:val="single"/>
        </w:rPr>
      </w:pPr>
      <w:r w:rsidRPr="00241F35">
        <w:rPr>
          <w:rFonts w:ascii="Tahoma" w:hAnsi="Tahoma" w:cs="Tahoma"/>
          <w:sz w:val="20"/>
          <w:szCs w:val="20"/>
          <w:u w:val="single"/>
        </w:rPr>
        <w:lastRenderedPageBreak/>
        <w:t xml:space="preserve">Zgodnie z </w:t>
      </w:r>
      <w:hyperlink r:id="rId10" w:tooltip="Rozporządzenie Prezesa Rady Ministrów z dnia 30 grudnia 2009 w sprawie rodzajów dokumentów, jakich może żądać zamawiający od wykonawcy, oraz form, w jakich te dokumenty mogą być składane" w:history="1">
        <w:r w:rsidRPr="00241F35">
          <w:rPr>
            <w:rStyle w:val="Hipercze"/>
            <w:rFonts w:ascii="Tahoma" w:hAnsi="Tahoma" w:cs="Tahoma"/>
            <w:color w:val="auto"/>
            <w:sz w:val="20"/>
            <w:szCs w:val="20"/>
          </w:rPr>
          <w:t>Rozporządzeniem Prezesa Rady Ministrów z dnia 27 lipca 2016 r. w sprawie rodzajów dokumentów, jakich może żądać zamawiający od wykonawcy w postępowaniu o udzielenie zamówienia, oraz form, w jakich te dokumenty mogą być składane (Dz. U. 2016, poz. 1126)</w:t>
        </w:r>
      </w:hyperlink>
      <w:r w:rsidRPr="00241F35">
        <w:rPr>
          <w:rFonts w:ascii="Tahoma" w:hAnsi="Tahoma" w:cs="Tahoma"/>
          <w:snapToGrid w:val="0"/>
          <w:sz w:val="20"/>
          <w:szCs w:val="20"/>
          <w:u w:val="single"/>
        </w:rPr>
        <w:t>, w</w:t>
      </w:r>
      <w:r w:rsidRPr="00241F35">
        <w:rPr>
          <w:rFonts w:ascii="Tahoma" w:hAnsi="Tahoma" w:cs="Tahoma"/>
          <w:sz w:val="20"/>
          <w:szCs w:val="20"/>
          <w:u w:val="single"/>
        </w:rPr>
        <w:t xml:space="preserve"> celu wykazania spełnienia przez wykonawcę warunków, o których mowa w art. 22 ust. 1b ustawy w związku z art. 25 ust. 1 pkt. 1 z dnia 29 stycznia 2004 r. </w:t>
      </w:r>
      <w:proofErr w:type="spellStart"/>
      <w:r w:rsidRPr="00241F35">
        <w:rPr>
          <w:rFonts w:ascii="Tahoma" w:hAnsi="Tahoma" w:cs="Tahoma"/>
          <w:sz w:val="20"/>
          <w:szCs w:val="20"/>
          <w:u w:val="single"/>
        </w:rPr>
        <w:t>Pzp</w:t>
      </w:r>
      <w:proofErr w:type="spellEnd"/>
      <w:r w:rsidRPr="00241F35">
        <w:rPr>
          <w:rFonts w:ascii="Tahoma" w:hAnsi="Tahoma" w:cs="Tahoma"/>
          <w:sz w:val="20"/>
          <w:szCs w:val="20"/>
          <w:u w:val="single"/>
        </w:rPr>
        <w:t xml:space="preserve">., zamawiający żąda </w:t>
      </w:r>
      <w:r w:rsidRPr="00241F35">
        <w:rPr>
          <w:rFonts w:ascii="Tahoma" w:hAnsi="Tahoma" w:cs="Tahoma"/>
          <w:snapToGrid w:val="0"/>
          <w:sz w:val="20"/>
          <w:szCs w:val="20"/>
          <w:u w:val="single"/>
        </w:rPr>
        <w:t>następujących dokumentów</w:t>
      </w:r>
      <w:r w:rsidRPr="00241F35">
        <w:rPr>
          <w:rFonts w:ascii="Tahoma" w:hAnsi="Tahoma" w:cs="Tahoma"/>
          <w:sz w:val="20"/>
          <w:szCs w:val="20"/>
          <w:u w:val="single"/>
        </w:rPr>
        <w:t>:</w:t>
      </w:r>
    </w:p>
    <w:p w:rsidR="00071F7E" w:rsidRPr="00241F35" w:rsidRDefault="00071F7E">
      <w:pPr>
        <w:jc w:val="both"/>
        <w:rPr>
          <w:rFonts w:ascii="Tahoma" w:hAnsi="Tahoma" w:cs="Tahoma"/>
          <w:b/>
          <w:bCs/>
          <w:i/>
          <w:iCs/>
          <w:sz w:val="28"/>
          <w:szCs w:val="28"/>
          <w:u w:val="single"/>
        </w:rPr>
      </w:pPr>
    </w:p>
    <w:p w:rsidR="002A7036" w:rsidRPr="00241F35" w:rsidRDefault="002A7036" w:rsidP="002A7036">
      <w:pPr>
        <w:autoSpaceDE w:val="0"/>
        <w:autoSpaceDN w:val="0"/>
        <w:adjustRightInd w:val="0"/>
        <w:jc w:val="both"/>
        <w:rPr>
          <w:rFonts w:ascii="Tahoma" w:eastAsia="Univers-PL" w:hAnsi="Tahoma" w:cs="Tahoma"/>
          <w:b/>
          <w:sz w:val="20"/>
          <w:szCs w:val="20"/>
          <w:u w:val="single"/>
        </w:rPr>
      </w:pPr>
      <w:r w:rsidRPr="00241F35">
        <w:rPr>
          <w:rFonts w:ascii="Tahoma" w:eastAsia="Univers-PL" w:hAnsi="Tahoma" w:cs="Tahoma"/>
          <w:b/>
          <w:sz w:val="20"/>
          <w:szCs w:val="20"/>
          <w:u w:val="single"/>
        </w:rPr>
        <w:t>a/ W celu potwierdzenia spełniania przez wykonawcę warunków udziału w postępowaniu lub kryteriów selekcji dotyczących kompetencji lub uprawnień do prowadzeni a określonej działalności zawodowej zamawiający żąda dokumentów potwierdzających posiadanie takich kompetencji lub uprawnień, o ile obowiązek ich posiadania wynika z odrębnych przepisów:</w:t>
      </w:r>
    </w:p>
    <w:p w:rsidR="002A7036" w:rsidRPr="00241F35" w:rsidRDefault="002A7036" w:rsidP="002A7036">
      <w:pPr>
        <w:autoSpaceDE w:val="0"/>
        <w:autoSpaceDN w:val="0"/>
        <w:adjustRightInd w:val="0"/>
        <w:jc w:val="both"/>
        <w:rPr>
          <w:rFonts w:ascii="Tahoma" w:eastAsia="Univers-PL" w:hAnsi="Tahoma" w:cs="Tahoma"/>
          <w:sz w:val="20"/>
          <w:szCs w:val="20"/>
        </w:rPr>
      </w:pPr>
    </w:p>
    <w:p w:rsidR="002A7036" w:rsidRPr="00241F35" w:rsidRDefault="002A7036" w:rsidP="002A7036">
      <w:pPr>
        <w:jc w:val="both"/>
        <w:rPr>
          <w:rFonts w:ascii="Tahoma" w:hAnsi="Tahoma" w:cs="Tahoma"/>
          <w:b/>
          <w:sz w:val="20"/>
          <w:szCs w:val="20"/>
          <w:highlight w:val="yellow"/>
        </w:rPr>
      </w:pPr>
      <w:r w:rsidRPr="00241F35">
        <w:rPr>
          <w:rFonts w:ascii="Tahoma" w:eastAsia="Univers-PL" w:hAnsi="Tahoma" w:cs="Tahoma"/>
          <w:i/>
          <w:sz w:val="20"/>
          <w:szCs w:val="20"/>
        </w:rPr>
        <w:t>- nie dotyczy</w:t>
      </w:r>
    </w:p>
    <w:p w:rsidR="002A4747" w:rsidRPr="00241F35" w:rsidRDefault="002A4747" w:rsidP="002A4747">
      <w:pPr>
        <w:autoSpaceDE w:val="0"/>
        <w:autoSpaceDN w:val="0"/>
        <w:adjustRightInd w:val="0"/>
        <w:jc w:val="both"/>
        <w:rPr>
          <w:rFonts w:ascii="Tahoma" w:hAnsi="Tahoma" w:cs="Tahoma"/>
          <w:b/>
          <w:sz w:val="20"/>
          <w:szCs w:val="20"/>
        </w:rPr>
      </w:pPr>
    </w:p>
    <w:p w:rsidR="002A4747" w:rsidRPr="00241F35" w:rsidRDefault="002A4747" w:rsidP="002A4747">
      <w:pPr>
        <w:autoSpaceDE w:val="0"/>
        <w:autoSpaceDN w:val="0"/>
        <w:adjustRightInd w:val="0"/>
        <w:jc w:val="both"/>
        <w:rPr>
          <w:rFonts w:ascii="Tahoma" w:hAnsi="Tahoma" w:cs="Tahoma"/>
          <w:b/>
          <w:sz w:val="20"/>
          <w:szCs w:val="20"/>
          <w:u w:val="single"/>
        </w:rPr>
      </w:pPr>
      <w:r w:rsidRPr="00241F35">
        <w:rPr>
          <w:rFonts w:ascii="Tahoma" w:hAnsi="Tahoma" w:cs="Tahoma"/>
          <w:b/>
          <w:sz w:val="20"/>
          <w:szCs w:val="20"/>
          <w:u w:val="single"/>
        </w:rPr>
        <w:t xml:space="preserve">b/ W celu potwierdzenia spełniania przez wykonawcę warunków udziału w postępowaniu lub kryteriów selekcji dotyczących sytuacji ekonomicznej lub finansowej zamawiający żąda następujących dokumentów: </w:t>
      </w:r>
    </w:p>
    <w:p w:rsidR="00071F7E" w:rsidRPr="00241F35" w:rsidRDefault="00071F7E">
      <w:pPr>
        <w:autoSpaceDE w:val="0"/>
        <w:autoSpaceDN w:val="0"/>
        <w:adjustRightInd w:val="0"/>
        <w:jc w:val="both"/>
        <w:rPr>
          <w:rFonts w:ascii="Tahoma" w:hAnsi="Tahoma" w:cs="Tahoma"/>
          <w:sz w:val="20"/>
          <w:szCs w:val="20"/>
        </w:rPr>
      </w:pPr>
    </w:p>
    <w:p w:rsidR="00071F7E" w:rsidRPr="00241F35" w:rsidRDefault="002A4747">
      <w:pPr>
        <w:autoSpaceDE w:val="0"/>
        <w:autoSpaceDN w:val="0"/>
        <w:adjustRightInd w:val="0"/>
        <w:jc w:val="both"/>
        <w:rPr>
          <w:rFonts w:ascii="Tahoma" w:hAnsi="Tahoma" w:cs="Tahoma"/>
          <w:i/>
          <w:iCs/>
          <w:sz w:val="20"/>
          <w:szCs w:val="20"/>
        </w:rPr>
      </w:pPr>
      <w:r w:rsidRPr="00241F35">
        <w:rPr>
          <w:rFonts w:ascii="Tahoma" w:hAnsi="Tahoma" w:cs="Tahoma"/>
          <w:sz w:val="20"/>
          <w:szCs w:val="20"/>
        </w:rPr>
        <w:t>Potwierdzających</w:t>
      </w:r>
      <w:r w:rsidR="00071F7E" w:rsidRPr="00241F35">
        <w:rPr>
          <w:rFonts w:ascii="Tahoma" w:hAnsi="Tahoma" w:cs="Tahoma"/>
          <w:sz w:val="20"/>
          <w:szCs w:val="20"/>
        </w:rPr>
        <w:t xml:space="preserve">, że wykonawca jest ubezpieczony od odpowiedzialności cywilnej w zakresie prowadzonej działalności związanej z przedmiotem zamówienia na sumę gwarancyjną określoną przez zamawiającego.  </w:t>
      </w:r>
      <w:r w:rsidR="00071F7E" w:rsidRPr="00241F35">
        <w:rPr>
          <w:rFonts w:ascii="Tahoma" w:eastAsia="Univers-PL" w:hAnsi="Tahoma" w:cs="Tahoma"/>
          <w:sz w:val="20"/>
          <w:szCs w:val="20"/>
        </w:rPr>
        <w:t xml:space="preserve">– </w:t>
      </w:r>
      <w:r w:rsidR="00A93271" w:rsidRPr="00241F35">
        <w:rPr>
          <w:rFonts w:ascii="Tahoma" w:eastAsia="Univers-PL" w:hAnsi="Tahoma" w:cs="Tahoma"/>
          <w:sz w:val="20"/>
          <w:szCs w:val="20"/>
        </w:rPr>
        <w:t xml:space="preserve">w </w:t>
      </w:r>
      <w:r w:rsidR="000D1576" w:rsidRPr="00241F35">
        <w:rPr>
          <w:rFonts w:ascii="Tahoma" w:eastAsia="Univers-PL" w:hAnsi="Tahoma" w:cs="Tahoma"/>
          <w:b/>
          <w:sz w:val="20"/>
          <w:szCs w:val="20"/>
        </w:rPr>
        <w:t>postaci załącznika</w:t>
      </w:r>
      <w:r w:rsidR="00071F7E" w:rsidRPr="00241F35">
        <w:rPr>
          <w:rFonts w:ascii="Tahoma" w:hAnsi="Tahoma" w:cs="Tahoma"/>
          <w:snapToGrid w:val="0"/>
          <w:sz w:val="20"/>
          <w:szCs w:val="20"/>
        </w:rPr>
        <w:t>;</w:t>
      </w:r>
    </w:p>
    <w:p w:rsidR="00071F7E" w:rsidRPr="00241F35" w:rsidRDefault="00071F7E">
      <w:pPr>
        <w:autoSpaceDE w:val="0"/>
        <w:autoSpaceDN w:val="0"/>
        <w:adjustRightInd w:val="0"/>
        <w:jc w:val="both"/>
        <w:rPr>
          <w:rFonts w:ascii="Tahoma" w:hAnsi="Tahoma" w:cs="Tahoma"/>
          <w:sz w:val="20"/>
          <w:szCs w:val="20"/>
        </w:rPr>
      </w:pPr>
    </w:p>
    <w:p w:rsidR="00071F7E" w:rsidRPr="00241F35" w:rsidRDefault="00071F7E">
      <w:pPr>
        <w:jc w:val="both"/>
        <w:rPr>
          <w:rFonts w:ascii="Tahoma" w:eastAsia="Univers-PL" w:hAnsi="Tahoma" w:cs="Tahoma"/>
          <w:i/>
          <w:iCs/>
          <w:sz w:val="20"/>
          <w:szCs w:val="20"/>
        </w:rPr>
      </w:pPr>
      <w:r w:rsidRPr="00241F35">
        <w:rPr>
          <w:rFonts w:ascii="Tahoma" w:hAnsi="Tahoma" w:cs="Tahoma"/>
          <w:i/>
          <w:iCs/>
          <w:sz w:val="20"/>
          <w:szCs w:val="20"/>
        </w:rPr>
        <w:t xml:space="preserve">Zamawiający uzna wymóg za spełniony, jeśli Wykonawca przedstawi, iż jest ubezpieczony od odpowiedzialności cywilnej w zakresie prowadzonej działalności związanej z przedmiotem zamówienia </w:t>
      </w:r>
      <w:r w:rsidRPr="00241F35">
        <w:rPr>
          <w:rFonts w:ascii="Tahoma" w:hAnsi="Tahoma" w:cs="Tahoma"/>
          <w:i/>
          <w:iCs/>
          <w:sz w:val="20"/>
          <w:szCs w:val="20"/>
        </w:rPr>
        <w:br/>
        <w:t>na kwotę minimum 100 000,00 zł.</w:t>
      </w:r>
      <w:r w:rsidRPr="00241F35">
        <w:rPr>
          <w:rFonts w:ascii="Tahoma" w:eastAsia="Univers-PL" w:hAnsi="Tahoma" w:cs="Tahoma"/>
          <w:i/>
          <w:iCs/>
          <w:sz w:val="20"/>
          <w:szCs w:val="20"/>
        </w:rPr>
        <w:t xml:space="preserve"> </w:t>
      </w:r>
    </w:p>
    <w:p w:rsidR="00071F7E" w:rsidRPr="00241F35" w:rsidRDefault="00071F7E">
      <w:pPr>
        <w:jc w:val="both"/>
        <w:rPr>
          <w:rFonts w:ascii="Tahoma" w:eastAsia="Univers-PL" w:hAnsi="Tahoma" w:cs="Tahoma"/>
          <w:i/>
          <w:iCs/>
          <w:sz w:val="20"/>
          <w:szCs w:val="20"/>
        </w:rPr>
      </w:pPr>
    </w:p>
    <w:p w:rsidR="00071F7E" w:rsidRPr="00241F35" w:rsidRDefault="00071F7E">
      <w:pPr>
        <w:jc w:val="both"/>
        <w:rPr>
          <w:rFonts w:ascii="Tahoma" w:eastAsia="Univers-PL" w:hAnsi="Tahoma" w:cs="Tahoma"/>
          <w:sz w:val="20"/>
          <w:szCs w:val="20"/>
        </w:rPr>
      </w:pPr>
      <w:r w:rsidRPr="00241F35">
        <w:rPr>
          <w:rFonts w:ascii="Tahoma" w:eastAsia="Univers-PL" w:hAnsi="Tahoma" w:cs="Tahoma"/>
          <w:sz w:val="20"/>
          <w:szCs w:val="20"/>
        </w:rPr>
        <w:t>Jeżeli z uzasadnionej przyczyny wykonawca nie może złożyć wymaganych przez zamawiającego dokumentów, o których wyżej mowa, zamawiający dopuszcza złożenie przez wykonawcę innych dokumentów, o których mowa w art. 26 ust. 2c ustawy z dnia 29 stycznia 2004 r.– Prawo zamówień publicznych</w:t>
      </w:r>
    </w:p>
    <w:p w:rsidR="00071F7E" w:rsidRPr="00241F35" w:rsidRDefault="00071F7E">
      <w:pPr>
        <w:autoSpaceDE w:val="0"/>
        <w:autoSpaceDN w:val="0"/>
        <w:adjustRightInd w:val="0"/>
        <w:jc w:val="both"/>
        <w:rPr>
          <w:rFonts w:ascii="Tahoma" w:eastAsia="Univers-PL" w:hAnsi="Tahoma" w:cs="Tahoma"/>
          <w:sz w:val="20"/>
          <w:szCs w:val="20"/>
        </w:rPr>
      </w:pPr>
    </w:p>
    <w:p w:rsidR="0079705D" w:rsidRPr="00241F35" w:rsidRDefault="0079705D" w:rsidP="0079705D">
      <w:pPr>
        <w:autoSpaceDE w:val="0"/>
        <w:autoSpaceDN w:val="0"/>
        <w:adjustRightInd w:val="0"/>
        <w:jc w:val="both"/>
        <w:rPr>
          <w:rFonts w:ascii="Tahoma" w:eastAsia="Univers-PL" w:hAnsi="Tahoma" w:cs="Tahoma"/>
          <w:b/>
          <w:sz w:val="20"/>
          <w:szCs w:val="20"/>
          <w:u w:val="single"/>
        </w:rPr>
      </w:pPr>
      <w:r w:rsidRPr="00241F35">
        <w:rPr>
          <w:rFonts w:ascii="Tahoma" w:eastAsia="Univers-PL" w:hAnsi="Tahoma" w:cs="Tahoma"/>
          <w:b/>
          <w:sz w:val="20"/>
          <w:szCs w:val="20"/>
          <w:u w:val="single"/>
        </w:rPr>
        <w:t xml:space="preserve">c/ W celu potwierdzenia spełniania przez wykonawcę warunków udziału w postępowaniu dotyczących zdolności technicznej lub zawodowej (zgodnie z rozdziałem VI) zamawiający żąda następujących dokumentów: </w:t>
      </w:r>
    </w:p>
    <w:p w:rsidR="0079705D" w:rsidRPr="00241F35" w:rsidRDefault="0079705D" w:rsidP="0079705D">
      <w:pPr>
        <w:jc w:val="both"/>
        <w:rPr>
          <w:rFonts w:ascii="Tahoma" w:hAnsi="Tahoma" w:cs="Tahoma"/>
          <w:b/>
          <w:sz w:val="20"/>
          <w:szCs w:val="20"/>
          <w:highlight w:val="yellow"/>
        </w:rPr>
      </w:pPr>
      <w:r w:rsidRPr="00241F35">
        <w:rPr>
          <w:rFonts w:ascii="Tahoma" w:eastAsia="Univers-PL" w:hAnsi="Tahoma" w:cs="Tahoma"/>
          <w:i/>
          <w:sz w:val="20"/>
          <w:szCs w:val="20"/>
        </w:rPr>
        <w:t>- nie dotyczy</w:t>
      </w:r>
    </w:p>
    <w:p w:rsidR="00071F7E" w:rsidRPr="00241F35" w:rsidRDefault="00071F7E">
      <w:pPr>
        <w:autoSpaceDE w:val="0"/>
        <w:autoSpaceDN w:val="0"/>
        <w:adjustRightInd w:val="0"/>
        <w:jc w:val="both"/>
        <w:rPr>
          <w:rFonts w:ascii="Tahoma" w:eastAsia="Univers-PL" w:hAnsi="Tahoma" w:cs="Tahoma"/>
        </w:rPr>
      </w:pPr>
    </w:p>
    <w:p w:rsidR="0079705D" w:rsidRPr="00241F35" w:rsidRDefault="0079705D" w:rsidP="0079705D">
      <w:pPr>
        <w:jc w:val="both"/>
        <w:rPr>
          <w:rFonts w:ascii="Tahoma" w:hAnsi="Tahoma" w:cs="Tahoma"/>
          <w:b/>
          <w:sz w:val="20"/>
          <w:szCs w:val="20"/>
          <w:u w:val="single"/>
        </w:rPr>
      </w:pPr>
      <w:r w:rsidRPr="00241F35">
        <w:rPr>
          <w:rFonts w:ascii="Tahoma" w:hAnsi="Tahoma" w:cs="Tahoma"/>
          <w:b/>
          <w:sz w:val="20"/>
          <w:szCs w:val="20"/>
          <w:u w:val="single"/>
        </w:rPr>
        <w:t>d/ </w:t>
      </w:r>
      <w:r w:rsidRPr="00241F35">
        <w:rPr>
          <w:rFonts w:ascii="Tahoma" w:hAnsi="Tahoma" w:cs="Tahoma"/>
          <w:sz w:val="20"/>
          <w:szCs w:val="20"/>
          <w:u w:val="single"/>
        </w:rPr>
        <w:t>W celu potwierdzenia spełniania przez oferowane dostawy</w:t>
      </w:r>
      <w:r w:rsidRPr="00241F35">
        <w:rPr>
          <w:rFonts w:ascii="Tahoma" w:hAnsi="Tahoma" w:cs="Tahoma"/>
          <w:b/>
          <w:sz w:val="20"/>
          <w:szCs w:val="20"/>
          <w:u w:val="single"/>
        </w:rPr>
        <w:t xml:space="preserve"> wymagań określonych przez Zamawiającego należy przedłożyć następujące dokumenty:</w:t>
      </w:r>
    </w:p>
    <w:p w:rsidR="005A04DB" w:rsidRPr="00241F35" w:rsidRDefault="005A04DB" w:rsidP="005A04DB">
      <w:pPr>
        <w:suppressAutoHyphens/>
        <w:jc w:val="both"/>
        <w:rPr>
          <w:rFonts w:ascii="Tahoma" w:eastAsia="Times New Roman" w:hAnsi="Tahoma" w:cs="Tahoma"/>
          <w:b/>
          <w:bCs/>
          <w:sz w:val="20"/>
          <w:szCs w:val="20"/>
          <w:u w:val="single"/>
          <w:lang w:eastAsia="ar-SA"/>
        </w:rPr>
      </w:pPr>
    </w:p>
    <w:p w:rsidR="005A04DB" w:rsidRPr="00241F35" w:rsidRDefault="005A04DB" w:rsidP="005A04DB">
      <w:pPr>
        <w:suppressAutoHyphens/>
        <w:jc w:val="both"/>
        <w:rPr>
          <w:rFonts w:ascii="Tahoma" w:eastAsia="Times New Roman" w:hAnsi="Tahoma" w:cs="Tahoma"/>
          <w:b/>
          <w:bCs/>
          <w:sz w:val="20"/>
          <w:szCs w:val="20"/>
          <w:lang w:eastAsia="ar-SA"/>
        </w:rPr>
      </w:pPr>
    </w:p>
    <w:p w:rsidR="005A04DB" w:rsidRPr="00241F35" w:rsidRDefault="00FD50E1" w:rsidP="005A04DB">
      <w:pPr>
        <w:jc w:val="both"/>
        <w:rPr>
          <w:rFonts w:ascii="Tahoma" w:hAnsi="Tahoma" w:cs="Tahoma"/>
          <w:b/>
          <w:bCs/>
          <w:sz w:val="20"/>
          <w:szCs w:val="20"/>
        </w:rPr>
      </w:pPr>
      <w:r w:rsidRPr="00241F35">
        <w:rPr>
          <w:rFonts w:ascii="Tahoma" w:hAnsi="Tahoma" w:cs="Tahoma"/>
          <w:b/>
          <w:bCs/>
          <w:sz w:val="20"/>
          <w:szCs w:val="20"/>
        </w:rPr>
        <w:t>1</w:t>
      </w:r>
      <w:r w:rsidR="005A04DB" w:rsidRPr="00241F35">
        <w:rPr>
          <w:rFonts w:ascii="Tahoma" w:hAnsi="Tahoma" w:cs="Tahoma"/>
          <w:b/>
          <w:bCs/>
          <w:sz w:val="20"/>
          <w:szCs w:val="20"/>
        </w:rPr>
        <w:t xml:space="preserve">. </w:t>
      </w:r>
      <w:r w:rsidR="005A04DB" w:rsidRPr="00241F35">
        <w:rPr>
          <w:rFonts w:ascii="Tahoma" w:hAnsi="Tahoma" w:cs="Tahoma"/>
          <w:bCs/>
          <w:sz w:val="20"/>
          <w:szCs w:val="20"/>
        </w:rPr>
        <w:t>Zamawiający wymaga dostarczenia: oświadczenia o zgodności oferowanych produktów</w:t>
      </w:r>
      <w:r w:rsidR="00A93271" w:rsidRPr="00241F35">
        <w:rPr>
          <w:rFonts w:ascii="Tahoma" w:hAnsi="Tahoma" w:cs="Tahoma"/>
          <w:b/>
          <w:bCs/>
          <w:sz w:val="20"/>
          <w:szCs w:val="20"/>
        </w:rPr>
        <w:t xml:space="preserve"> – załącznik nr 7</w:t>
      </w:r>
    </w:p>
    <w:p w:rsidR="005A04DB" w:rsidRPr="00241F35" w:rsidRDefault="005A04DB">
      <w:pPr>
        <w:pStyle w:val="Tekstkomentarza"/>
        <w:ind w:left="709" w:hanging="709"/>
        <w:jc w:val="both"/>
        <w:rPr>
          <w:rFonts w:ascii="Tahoma" w:hAnsi="Tahoma" w:cs="Tahoma"/>
          <w:b/>
          <w:bCs/>
        </w:rPr>
      </w:pPr>
    </w:p>
    <w:p w:rsidR="00071F7E" w:rsidRPr="00241F35" w:rsidRDefault="00071F7E">
      <w:pPr>
        <w:pStyle w:val="Tekstkomentarza"/>
        <w:ind w:left="709" w:hanging="709"/>
        <w:jc w:val="both"/>
        <w:rPr>
          <w:rFonts w:ascii="Tahoma" w:hAnsi="Tahoma" w:cs="Tahoma"/>
          <w:b/>
          <w:bCs/>
        </w:rPr>
      </w:pPr>
      <w:r w:rsidRPr="00241F35">
        <w:rPr>
          <w:rFonts w:ascii="Tahoma" w:hAnsi="Tahoma" w:cs="Tahoma"/>
          <w:b/>
          <w:bCs/>
        </w:rPr>
        <w:t>Uwaga ! ww. dokumenty należy złożyć w formie oryginału lub kserokopii potwierdzonej za zgodność z oryginałem przez osobę upoważnioną do reprezentowania Wykonawcy.</w:t>
      </w:r>
    </w:p>
    <w:p w:rsidR="00071F7E" w:rsidRPr="00241F35" w:rsidRDefault="00071F7E">
      <w:pPr>
        <w:autoSpaceDE w:val="0"/>
        <w:autoSpaceDN w:val="0"/>
        <w:adjustRightInd w:val="0"/>
        <w:jc w:val="both"/>
        <w:rPr>
          <w:rFonts w:ascii="Tahoma" w:hAnsi="Tahoma" w:cs="Tahoma"/>
        </w:rPr>
      </w:pPr>
    </w:p>
    <w:p w:rsidR="008C2A7D" w:rsidRPr="00241F35" w:rsidRDefault="008C2A7D" w:rsidP="008C2A7D">
      <w:pPr>
        <w:tabs>
          <w:tab w:val="num" w:pos="1440"/>
          <w:tab w:val="num" w:pos="1800"/>
        </w:tabs>
        <w:jc w:val="both"/>
        <w:rPr>
          <w:rFonts w:ascii="Tahoma" w:hAnsi="Tahoma" w:cs="Tahoma"/>
          <w:snapToGrid w:val="0"/>
          <w:sz w:val="20"/>
          <w:szCs w:val="20"/>
          <w:u w:val="single"/>
        </w:rPr>
      </w:pPr>
      <w:r w:rsidRPr="00241F35">
        <w:rPr>
          <w:rFonts w:ascii="Tahoma" w:hAnsi="Tahoma" w:cs="Tahoma"/>
          <w:b/>
          <w:sz w:val="20"/>
          <w:szCs w:val="20"/>
          <w:u w:val="single"/>
        </w:rPr>
        <w:t>e/</w:t>
      </w:r>
      <w:r w:rsidRPr="00241F35">
        <w:rPr>
          <w:rFonts w:ascii="Tahoma" w:hAnsi="Tahoma" w:cs="Tahoma"/>
          <w:sz w:val="20"/>
          <w:szCs w:val="20"/>
          <w:u w:val="single"/>
        </w:rPr>
        <w:t xml:space="preserve"> Zgodnie z </w:t>
      </w:r>
      <w:hyperlink r:id="rId11" w:tooltip="Rozporządzenie Prezesa Rady Ministrów z dnia 30 grudnia 2009 w sprawie rodzajów dokumentów, jakich może żądać zamawiający od wykonawcy, oraz form, w jakich te dokumenty mogą być składane" w:history="1">
        <w:r w:rsidRPr="00241F35">
          <w:rPr>
            <w:rStyle w:val="Hipercze"/>
            <w:rFonts w:ascii="Tahoma" w:hAnsi="Tahoma" w:cs="Tahoma"/>
            <w:color w:val="auto"/>
            <w:sz w:val="20"/>
            <w:szCs w:val="20"/>
          </w:rPr>
          <w:t>Rozporządzeniem Prezesa Rady Ministrów z dnia 27 lipca 2016 r. w sprawie rodzajów dokumentów, jakich może żądać zamawiający od wykonawcy w postępowaniu o udzielenie zamówienia, oraz form, w jakich te dokumenty mogą być składane (Dz. U. 2016, poz. 1126)</w:t>
        </w:r>
      </w:hyperlink>
      <w:r w:rsidRPr="00241F35">
        <w:rPr>
          <w:rFonts w:ascii="Tahoma" w:hAnsi="Tahoma" w:cs="Tahoma"/>
          <w:snapToGrid w:val="0"/>
          <w:sz w:val="20"/>
          <w:szCs w:val="20"/>
          <w:u w:val="single"/>
        </w:rPr>
        <w:t xml:space="preserve">, </w:t>
      </w:r>
      <w:r w:rsidRPr="00241F35">
        <w:rPr>
          <w:rFonts w:ascii="Tahoma" w:hAnsi="Tahoma" w:cs="Tahoma"/>
          <w:b/>
          <w:snapToGrid w:val="0"/>
          <w:sz w:val="20"/>
          <w:szCs w:val="20"/>
          <w:u w:val="single"/>
        </w:rPr>
        <w:t>w celu potwierdzenia braku podstaw wykluczenia wykonawcy z udziału w postępowaniu o udzielenie niniejszego zamówienia</w:t>
      </w:r>
      <w:r w:rsidRPr="00241F35">
        <w:rPr>
          <w:rFonts w:ascii="Tahoma" w:hAnsi="Tahoma" w:cs="Tahoma"/>
          <w:snapToGrid w:val="0"/>
          <w:sz w:val="20"/>
          <w:szCs w:val="20"/>
          <w:u w:val="single"/>
        </w:rPr>
        <w:t xml:space="preserve">, </w:t>
      </w:r>
      <w:r w:rsidRPr="00241F35">
        <w:rPr>
          <w:rFonts w:ascii="Tahoma" w:hAnsi="Tahoma" w:cs="Tahoma"/>
          <w:b/>
          <w:snapToGrid w:val="0"/>
          <w:sz w:val="20"/>
          <w:szCs w:val="20"/>
          <w:u w:val="single"/>
        </w:rPr>
        <w:t>zamawiający żąda następujących dokumentów:</w:t>
      </w:r>
    </w:p>
    <w:p w:rsidR="00990BE9" w:rsidRPr="00241F35" w:rsidRDefault="00990BE9" w:rsidP="00990BE9">
      <w:pPr>
        <w:jc w:val="both"/>
        <w:rPr>
          <w:rFonts w:ascii="Tahoma" w:hAnsi="Tahoma" w:cs="Tahoma"/>
          <w:b/>
          <w:sz w:val="20"/>
          <w:szCs w:val="20"/>
        </w:rPr>
      </w:pPr>
      <w:r w:rsidRPr="00241F35">
        <w:rPr>
          <w:rFonts w:ascii="Tahoma" w:hAnsi="Tahoma" w:cs="Tahoma"/>
          <w:b/>
          <w:sz w:val="20"/>
          <w:szCs w:val="20"/>
        </w:rPr>
        <w:t>1.</w:t>
      </w:r>
      <w:r w:rsidRPr="00241F35">
        <w:rPr>
          <w:rFonts w:ascii="Tahoma" w:hAnsi="Tahoma" w:cs="Tahoma"/>
          <w:sz w:val="20"/>
          <w:szCs w:val="20"/>
        </w:rPr>
        <w:t xml:space="preserve"> </w:t>
      </w:r>
      <w:r w:rsidRPr="00241F35">
        <w:rPr>
          <w:rFonts w:ascii="Tahoma" w:hAnsi="Tahoma" w:cs="Tahoma"/>
          <w:b/>
          <w:sz w:val="20"/>
          <w:szCs w:val="20"/>
        </w:rPr>
        <w:t>Informacji z Krajowego Rejestru Karnego</w:t>
      </w:r>
      <w:r w:rsidRPr="00241F35">
        <w:rPr>
          <w:rFonts w:ascii="Tahoma" w:hAnsi="Tahoma" w:cs="Tahoma"/>
          <w:sz w:val="20"/>
          <w:szCs w:val="20"/>
        </w:rPr>
        <w:t xml:space="preserve"> w zakresie określonym w art. 24 ust. 1 pkt 13, 14 i 21 ustawy, wystawionej nie wcześniej niż 6 miesięcy przed upływem terminu składania ofert albo wniosków o dopuszczenie do udziału w postępowaniu; </w:t>
      </w:r>
      <w:r w:rsidR="00A93271" w:rsidRPr="00241F35">
        <w:rPr>
          <w:rFonts w:ascii="Tahoma" w:hAnsi="Tahoma" w:cs="Tahoma"/>
          <w:b/>
          <w:sz w:val="20"/>
          <w:szCs w:val="20"/>
        </w:rPr>
        <w:t xml:space="preserve">( </w:t>
      </w:r>
      <w:r w:rsidR="00057445" w:rsidRPr="00241F35">
        <w:rPr>
          <w:rFonts w:ascii="Tahoma" w:hAnsi="Tahoma" w:cs="Tahoma"/>
          <w:b/>
          <w:sz w:val="20"/>
          <w:szCs w:val="20"/>
        </w:rPr>
        <w:t>jako załącznik</w:t>
      </w:r>
      <w:r w:rsidRPr="00241F35">
        <w:rPr>
          <w:rFonts w:ascii="Tahoma" w:hAnsi="Tahoma" w:cs="Tahoma"/>
          <w:b/>
          <w:sz w:val="20"/>
          <w:szCs w:val="20"/>
        </w:rPr>
        <w:t xml:space="preserve"> )</w:t>
      </w:r>
    </w:p>
    <w:p w:rsidR="00990BE9" w:rsidRPr="00241F35" w:rsidRDefault="00990BE9" w:rsidP="00990BE9">
      <w:pPr>
        <w:jc w:val="both"/>
        <w:rPr>
          <w:rFonts w:ascii="Tahoma" w:hAnsi="Tahoma" w:cs="Tahoma"/>
          <w:b/>
          <w:snapToGrid w:val="0"/>
          <w:sz w:val="20"/>
          <w:szCs w:val="20"/>
        </w:rPr>
      </w:pPr>
    </w:p>
    <w:p w:rsidR="00990BE9" w:rsidRPr="00241F35" w:rsidRDefault="00990BE9" w:rsidP="00990BE9">
      <w:pPr>
        <w:jc w:val="both"/>
        <w:rPr>
          <w:rFonts w:ascii="Tahoma" w:hAnsi="Tahoma" w:cs="Tahoma"/>
          <w:b/>
          <w:sz w:val="20"/>
          <w:szCs w:val="20"/>
        </w:rPr>
      </w:pPr>
      <w:r w:rsidRPr="00241F35">
        <w:rPr>
          <w:rFonts w:ascii="Tahoma" w:hAnsi="Tahoma" w:cs="Tahoma"/>
          <w:b/>
          <w:snapToGrid w:val="0"/>
          <w:sz w:val="20"/>
          <w:szCs w:val="20"/>
        </w:rPr>
        <w:t>2.</w:t>
      </w:r>
      <w:r w:rsidRPr="00241F35">
        <w:rPr>
          <w:rFonts w:ascii="Tahoma" w:hAnsi="Tahoma" w:cs="Tahoma"/>
          <w:snapToGrid w:val="0"/>
          <w:sz w:val="20"/>
          <w:szCs w:val="20"/>
        </w:rPr>
        <w:t> </w:t>
      </w:r>
      <w:r w:rsidRPr="00241F35">
        <w:rPr>
          <w:rFonts w:ascii="Tahoma" w:hAnsi="Tahoma" w:cs="Tahoma"/>
          <w:b/>
          <w:snapToGrid w:val="0"/>
          <w:sz w:val="20"/>
          <w:szCs w:val="20"/>
        </w:rPr>
        <w:t>Zaświadczenia właściwego naczelnika urzędu skarbowego</w:t>
      </w:r>
      <w:r w:rsidRPr="00241F35">
        <w:rPr>
          <w:rFonts w:ascii="Tahoma" w:hAnsi="Tahoma" w:cs="Tahoma"/>
          <w:snapToGrid w:val="0"/>
          <w:sz w:val="20"/>
          <w:szCs w:val="20"/>
        </w:rPr>
        <w:t xml:space="preserve">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A93271" w:rsidRPr="00241F35">
        <w:rPr>
          <w:rFonts w:ascii="Tahoma" w:hAnsi="Tahoma" w:cs="Tahoma"/>
          <w:b/>
          <w:sz w:val="20"/>
          <w:szCs w:val="20"/>
        </w:rPr>
        <w:t xml:space="preserve"> </w:t>
      </w:r>
      <w:r w:rsidR="00057445" w:rsidRPr="00241F35">
        <w:rPr>
          <w:rFonts w:ascii="Tahoma" w:hAnsi="Tahoma" w:cs="Tahoma"/>
          <w:b/>
          <w:sz w:val="20"/>
          <w:szCs w:val="20"/>
        </w:rPr>
        <w:t>( jako załącznik )</w:t>
      </w:r>
    </w:p>
    <w:p w:rsidR="00990BE9" w:rsidRPr="00241F35" w:rsidRDefault="00990BE9" w:rsidP="00990BE9">
      <w:pPr>
        <w:jc w:val="both"/>
        <w:rPr>
          <w:rFonts w:ascii="Tahoma" w:hAnsi="Tahoma" w:cs="Tahoma"/>
          <w:b/>
          <w:sz w:val="20"/>
          <w:szCs w:val="20"/>
        </w:rPr>
      </w:pPr>
    </w:p>
    <w:p w:rsidR="00990BE9" w:rsidRPr="00241F35" w:rsidRDefault="00990BE9" w:rsidP="00990BE9">
      <w:pPr>
        <w:jc w:val="both"/>
        <w:rPr>
          <w:rFonts w:ascii="Tahoma" w:hAnsi="Tahoma" w:cs="Tahoma"/>
          <w:b/>
          <w:sz w:val="20"/>
          <w:szCs w:val="20"/>
        </w:rPr>
      </w:pPr>
      <w:r w:rsidRPr="00241F35">
        <w:rPr>
          <w:rFonts w:ascii="Tahoma" w:hAnsi="Tahoma" w:cs="Tahoma"/>
          <w:b/>
          <w:sz w:val="20"/>
          <w:szCs w:val="20"/>
        </w:rPr>
        <w:lastRenderedPageBreak/>
        <w:t>3.</w:t>
      </w:r>
      <w:r w:rsidRPr="00241F35">
        <w:rPr>
          <w:rFonts w:ascii="Tahoma" w:hAnsi="Tahoma" w:cs="Tahoma"/>
          <w:sz w:val="20"/>
          <w:szCs w:val="20"/>
        </w:rPr>
        <w:t> </w:t>
      </w:r>
      <w:r w:rsidRPr="00241F35">
        <w:rPr>
          <w:rFonts w:ascii="Tahoma" w:hAnsi="Tahoma" w:cs="Tahoma"/>
          <w:b/>
          <w:sz w:val="20"/>
          <w:szCs w:val="20"/>
        </w:rPr>
        <w:t>Z</w:t>
      </w:r>
      <w:r w:rsidRPr="00241F35">
        <w:rPr>
          <w:rFonts w:ascii="Tahoma" w:hAnsi="Tahoma" w:cs="Tahoma"/>
          <w:b/>
          <w:snapToGrid w:val="0"/>
          <w:sz w:val="20"/>
          <w:szCs w:val="20"/>
        </w:rPr>
        <w:t>aświadczenia właściwej terenowej jednostki organizacyjnej Zakładu Ubezpieczeń Społecznych lub Kasy Rolniczego Ubezpieczenia Społecznego</w:t>
      </w:r>
      <w:r w:rsidRPr="00241F35">
        <w:rPr>
          <w:rFonts w:ascii="Tahoma" w:hAnsi="Tahoma" w:cs="Tahoma"/>
          <w:snapToGrid w:val="0"/>
          <w:sz w:val="20"/>
          <w:szCs w:val="20"/>
        </w:rPr>
        <w:t xml:space="preserve">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A93271" w:rsidRPr="00241F35">
        <w:rPr>
          <w:rFonts w:ascii="Tahoma" w:hAnsi="Tahoma" w:cs="Tahoma"/>
          <w:b/>
          <w:sz w:val="20"/>
          <w:szCs w:val="20"/>
        </w:rPr>
        <w:t xml:space="preserve"> </w:t>
      </w:r>
      <w:r w:rsidR="00057445" w:rsidRPr="00241F35">
        <w:rPr>
          <w:rFonts w:ascii="Tahoma" w:hAnsi="Tahoma" w:cs="Tahoma"/>
          <w:b/>
          <w:sz w:val="20"/>
          <w:szCs w:val="20"/>
        </w:rPr>
        <w:t>( jako załącznik )</w:t>
      </w:r>
    </w:p>
    <w:p w:rsidR="00990BE9" w:rsidRPr="00241F35" w:rsidRDefault="00990BE9" w:rsidP="00990BE9">
      <w:pPr>
        <w:jc w:val="both"/>
        <w:rPr>
          <w:rFonts w:ascii="Tahoma" w:hAnsi="Tahoma" w:cs="Tahoma"/>
          <w:snapToGrid w:val="0"/>
          <w:sz w:val="20"/>
          <w:szCs w:val="20"/>
        </w:rPr>
      </w:pPr>
    </w:p>
    <w:p w:rsidR="00990BE9" w:rsidRPr="00241F35" w:rsidRDefault="00990BE9" w:rsidP="00990BE9">
      <w:pPr>
        <w:jc w:val="both"/>
        <w:rPr>
          <w:rFonts w:ascii="Tahoma" w:hAnsi="Tahoma" w:cs="Tahoma"/>
          <w:b/>
          <w:sz w:val="20"/>
          <w:szCs w:val="20"/>
        </w:rPr>
      </w:pPr>
      <w:r w:rsidRPr="00241F35">
        <w:rPr>
          <w:rFonts w:ascii="Tahoma" w:hAnsi="Tahoma" w:cs="Tahoma"/>
          <w:b/>
          <w:sz w:val="20"/>
          <w:szCs w:val="20"/>
        </w:rPr>
        <w:t>4. Odpisu z właściwego rejestru lub z centralnej ewidencji i informacji o działalności gospodarczej</w:t>
      </w:r>
      <w:r w:rsidRPr="00241F35">
        <w:rPr>
          <w:rFonts w:ascii="Tahoma" w:hAnsi="Tahoma" w:cs="Tahoma"/>
          <w:sz w:val="20"/>
          <w:szCs w:val="20"/>
        </w:rPr>
        <w:t>, jeżeli odrębne przepisy wymagają wpisu do rejestru lub ewidencji, w celu potwierdzenia braku podstaw wykluczenia na podstawie art. 24 ust. 5 pkt 1 ustawy.</w:t>
      </w:r>
      <w:r w:rsidR="00A93271" w:rsidRPr="00241F35">
        <w:rPr>
          <w:rFonts w:ascii="Tahoma" w:hAnsi="Tahoma" w:cs="Tahoma"/>
          <w:b/>
          <w:sz w:val="20"/>
          <w:szCs w:val="20"/>
        </w:rPr>
        <w:t xml:space="preserve"> </w:t>
      </w:r>
      <w:r w:rsidR="00057445" w:rsidRPr="00241F35">
        <w:rPr>
          <w:rFonts w:ascii="Tahoma" w:hAnsi="Tahoma" w:cs="Tahoma"/>
          <w:b/>
          <w:sz w:val="20"/>
          <w:szCs w:val="20"/>
        </w:rPr>
        <w:t>( jako załącznik )</w:t>
      </w:r>
    </w:p>
    <w:p w:rsidR="00071F7E" w:rsidRPr="00241F35" w:rsidRDefault="00071F7E">
      <w:pPr>
        <w:rPr>
          <w:rFonts w:ascii="Tahoma" w:hAnsi="Tahoma" w:cs="Tahoma"/>
          <w:b/>
          <w:bCs/>
          <w:snapToGrid w:val="0"/>
          <w:u w:val="single"/>
        </w:rPr>
      </w:pPr>
    </w:p>
    <w:p w:rsidR="00AF4F2D" w:rsidRPr="00241F35" w:rsidRDefault="00AF4F2D" w:rsidP="00AF4F2D">
      <w:pPr>
        <w:pStyle w:val="Tekstpodstawowy"/>
        <w:suppressAutoHyphens w:val="0"/>
        <w:rPr>
          <w:rFonts w:ascii="Tahoma" w:hAnsi="Tahoma" w:cs="Tahoma"/>
          <w:snapToGrid w:val="0"/>
          <w:sz w:val="20"/>
          <w:szCs w:val="20"/>
        </w:rPr>
      </w:pPr>
      <w:r w:rsidRPr="00241F35">
        <w:rPr>
          <w:rFonts w:ascii="Tahoma" w:hAnsi="Tahoma" w:cs="Tahoma"/>
          <w:b/>
          <w:snapToGrid w:val="0"/>
          <w:sz w:val="20"/>
          <w:szCs w:val="20"/>
          <w:lang w:eastAsia="pl-PL"/>
        </w:rPr>
        <w:t>5.</w:t>
      </w:r>
      <w:r w:rsidRPr="00241F35">
        <w:rPr>
          <w:rFonts w:ascii="Tahoma" w:hAnsi="Tahoma" w:cs="Tahoma"/>
          <w:snapToGrid w:val="0"/>
          <w:sz w:val="20"/>
          <w:szCs w:val="20"/>
          <w:lang w:eastAsia="pl-PL"/>
        </w:rPr>
        <w:t xml:space="preserve"> </w:t>
      </w:r>
      <w:r w:rsidRPr="00241F35">
        <w:rPr>
          <w:rFonts w:ascii="Tahoma" w:hAnsi="Tahoma" w:cs="Tahoma"/>
          <w:snapToGrid w:val="0"/>
          <w:sz w:val="20"/>
          <w:szCs w:val="20"/>
        </w:rPr>
        <w:t xml:space="preserve">Jeżeli wykonawca ma siedzibę lub miejsce zamieszkania poza terytorium Rzeczypospolitej Polskiej, zamiast dokumentów, o których mowa w </w:t>
      </w:r>
      <w:r w:rsidRPr="00241F35">
        <w:rPr>
          <w:rFonts w:ascii="Tahoma" w:hAnsi="Tahoma" w:cs="Tahoma"/>
          <w:b/>
          <w:snapToGrid w:val="0"/>
          <w:sz w:val="20"/>
          <w:szCs w:val="20"/>
        </w:rPr>
        <w:t xml:space="preserve">pkt. VIII.3 </w:t>
      </w:r>
      <w:proofErr w:type="spellStart"/>
      <w:r w:rsidRPr="00241F35">
        <w:rPr>
          <w:rFonts w:ascii="Tahoma" w:hAnsi="Tahoma" w:cs="Tahoma"/>
          <w:b/>
          <w:snapToGrid w:val="0"/>
          <w:sz w:val="20"/>
          <w:szCs w:val="20"/>
        </w:rPr>
        <w:t>ppkt</w:t>
      </w:r>
      <w:proofErr w:type="spellEnd"/>
      <w:r w:rsidRPr="00241F35">
        <w:rPr>
          <w:rFonts w:ascii="Tahoma" w:hAnsi="Tahoma" w:cs="Tahoma"/>
          <w:b/>
          <w:snapToGrid w:val="0"/>
          <w:sz w:val="20"/>
          <w:szCs w:val="20"/>
        </w:rPr>
        <w:t xml:space="preserve"> e</w:t>
      </w:r>
      <w:r w:rsidRPr="00241F35">
        <w:rPr>
          <w:rFonts w:ascii="Tahoma" w:hAnsi="Tahoma" w:cs="Tahoma"/>
          <w:snapToGrid w:val="0"/>
          <w:sz w:val="20"/>
          <w:szCs w:val="20"/>
        </w:rPr>
        <w:t xml:space="preserve">) : </w:t>
      </w:r>
    </w:p>
    <w:p w:rsidR="00AF4F2D" w:rsidRPr="00241F35" w:rsidRDefault="00AF4F2D" w:rsidP="00C824B9">
      <w:pPr>
        <w:pStyle w:val="Tekstpodstawowy"/>
        <w:numPr>
          <w:ilvl w:val="0"/>
          <w:numId w:val="26"/>
        </w:numPr>
        <w:suppressAutoHyphens w:val="0"/>
        <w:rPr>
          <w:rFonts w:ascii="Tahoma" w:hAnsi="Tahoma" w:cs="Tahoma"/>
          <w:snapToGrid w:val="0"/>
          <w:sz w:val="20"/>
          <w:szCs w:val="20"/>
        </w:rPr>
      </w:pPr>
      <w:proofErr w:type="spellStart"/>
      <w:r w:rsidRPr="00241F35">
        <w:rPr>
          <w:rFonts w:ascii="Tahoma" w:hAnsi="Tahoma" w:cs="Tahoma"/>
          <w:snapToGrid w:val="0"/>
          <w:sz w:val="20"/>
          <w:szCs w:val="20"/>
        </w:rPr>
        <w:t>ppkt</w:t>
      </w:r>
      <w:proofErr w:type="spellEnd"/>
      <w:r w:rsidRPr="00241F35">
        <w:rPr>
          <w:rFonts w:ascii="Tahoma" w:hAnsi="Tahoma" w:cs="Tahoma"/>
          <w:snapToGrid w:val="0"/>
          <w:sz w:val="20"/>
          <w:szCs w:val="20"/>
        </w:rPr>
        <w:t xml:space="preserve"> 1 - składa informacje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(wystawione nie wcześniej niż 6 miesięcy przed upływem terminu składania ofert); </w:t>
      </w:r>
    </w:p>
    <w:p w:rsidR="00AF4F2D" w:rsidRPr="00241F35" w:rsidRDefault="00AF4F2D" w:rsidP="00C824B9">
      <w:pPr>
        <w:pStyle w:val="Tekstpodstawowy"/>
        <w:numPr>
          <w:ilvl w:val="0"/>
          <w:numId w:val="26"/>
        </w:numPr>
        <w:suppressAutoHyphens w:val="0"/>
        <w:rPr>
          <w:rFonts w:ascii="Tahoma" w:hAnsi="Tahoma" w:cs="Tahoma"/>
          <w:snapToGrid w:val="0"/>
          <w:sz w:val="20"/>
          <w:szCs w:val="20"/>
        </w:rPr>
      </w:pPr>
      <w:proofErr w:type="spellStart"/>
      <w:r w:rsidRPr="00241F35">
        <w:rPr>
          <w:rFonts w:ascii="Tahoma" w:hAnsi="Tahoma" w:cs="Tahoma"/>
          <w:snapToGrid w:val="0"/>
          <w:sz w:val="20"/>
          <w:szCs w:val="20"/>
        </w:rPr>
        <w:t>ppkt</w:t>
      </w:r>
      <w:proofErr w:type="spellEnd"/>
      <w:r w:rsidRPr="00241F35">
        <w:rPr>
          <w:rFonts w:ascii="Tahoma" w:hAnsi="Tahoma" w:cs="Tahoma"/>
          <w:snapToGrid w:val="0"/>
          <w:sz w:val="20"/>
          <w:szCs w:val="20"/>
        </w:rPr>
        <w:t xml:space="preserve"> 2 – 4 - składa dokument lub dokumenty wystawione w kraju, w którym wykonawca ma siedzibę lub miejsce zamieszkania, potwierdzające odpowiednio, że: </w:t>
      </w:r>
    </w:p>
    <w:p w:rsidR="00AF4F2D" w:rsidRPr="00241F35" w:rsidRDefault="00AF4F2D" w:rsidP="00AF4F2D">
      <w:pPr>
        <w:ind w:left="360"/>
        <w:jc w:val="both"/>
        <w:rPr>
          <w:rFonts w:ascii="Tahoma" w:hAnsi="Tahoma" w:cs="Tahoma"/>
          <w:snapToGrid w:val="0"/>
          <w:sz w:val="20"/>
          <w:szCs w:val="20"/>
        </w:rPr>
      </w:pPr>
      <w:r w:rsidRPr="00241F35">
        <w:rPr>
          <w:rFonts w:ascii="Tahoma" w:hAnsi="Tahoma" w:cs="Tahoma"/>
          <w:snapToGrid w:val="0"/>
          <w:sz w:val="20"/>
          <w:szCs w:val="20"/>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AF4F2D" w:rsidRPr="00241F35" w:rsidRDefault="00AF4F2D" w:rsidP="00AF4F2D">
      <w:pPr>
        <w:ind w:left="360"/>
        <w:jc w:val="both"/>
        <w:rPr>
          <w:rFonts w:ascii="Tahoma" w:hAnsi="Tahoma" w:cs="Tahoma"/>
          <w:snapToGrid w:val="0"/>
          <w:sz w:val="20"/>
          <w:szCs w:val="20"/>
        </w:rPr>
      </w:pPr>
      <w:r w:rsidRPr="00241F35">
        <w:rPr>
          <w:rFonts w:ascii="Tahoma" w:hAnsi="Tahoma" w:cs="Tahoma"/>
          <w:snapToGrid w:val="0"/>
          <w:sz w:val="20"/>
          <w:szCs w:val="20"/>
        </w:rPr>
        <w:t>b)  nie otwarto jego likwidacji ani nie ogłoszono upadłości (wystawione nie wcześniej niż 6 miesięcy przed upływem terminu składania ofert);</w:t>
      </w:r>
    </w:p>
    <w:p w:rsidR="00071F7E" w:rsidRPr="00241F35" w:rsidRDefault="00071F7E">
      <w:pPr>
        <w:autoSpaceDE w:val="0"/>
        <w:autoSpaceDN w:val="0"/>
        <w:adjustRightInd w:val="0"/>
        <w:jc w:val="both"/>
        <w:rPr>
          <w:rFonts w:ascii="Tahoma" w:hAnsi="Tahoma" w:cs="Tahoma"/>
        </w:rPr>
      </w:pPr>
    </w:p>
    <w:p w:rsidR="00AF4F2D" w:rsidRPr="00241F35" w:rsidRDefault="00AF4F2D" w:rsidP="00AF4F2D">
      <w:pPr>
        <w:jc w:val="both"/>
        <w:rPr>
          <w:rFonts w:ascii="Tahoma" w:hAnsi="Tahoma" w:cs="Tahoma"/>
          <w:sz w:val="20"/>
          <w:szCs w:val="20"/>
        </w:rPr>
      </w:pPr>
      <w:r w:rsidRPr="00241F35">
        <w:rPr>
          <w:rFonts w:ascii="Tahoma" w:hAnsi="Tahoma" w:cs="Tahoma"/>
          <w:b/>
          <w:snapToGrid w:val="0"/>
          <w:sz w:val="20"/>
          <w:szCs w:val="20"/>
        </w:rPr>
        <w:t>6.</w:t>
      </w:r>
      <w:r w:rsidRPr="00241F35">
        <w:rPr>
          <w:rFonts w:ascii="Tahoma" w:hAnsi="Tahoma" w:cs="Tahoma"/>
          <w:snapToGrid w:val="0"/>
          <w:sz w:val="20"/>
          <w:szCs w:val="20"/>
        </w:rPr>
        <w:t> </w:t>
      </w:r>
      <w:r w:rsidRPr="00241F35">
        <w:rPr>
          <w:rFonts w:ascii="Tahoma" w:hAnsi="Tahoma" w:cs="Tahoma"/>
          <w:sz w:val="20"/>
          <w:szCs w:val="20"/>
        </w:rPr>
        <w:t xml:space="preserve">Jeżeli w kraju, w którym wykonawca ma siedzibę lub miejsce zamieszkania lub miejsce zamieszkania ma osoba, której dokument dotyczy, nie wydaje się dokumentów o których mowa </w:t>
      </w:r>
      <w:r w:rsidRPr="00241F35">
        <w:rPr>
          <w:rFonts w:ascii="Tahoma" w:hAnsi="Tahoma" w:cs="Tahoma"/>
          <w:b/>
          <w:sz w:val="20"/>
          <w:szCs w:val="20"/>
        </w:rPr>
        <w:t>w pkt. 5,</w:t>
      </w:r>
      <w:r w:rsidRPr="00241F35">
        <w:rPr>
          <w:rFonts w:ascii="Tahoma" w:hAnsi="Tahoma" w:cs="Tahoma"/>
          <w:sz w:val="20"/>
          <w:szCs w:val="20"/>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AF4F2D" w:rsidRPr="00241F35" w:rsidRDefault="00AF4F2D" w:rsidP="00AF4F2D">
      <w:pPr>
        <w:autoSpaceDE w:val="0"/>
        <w:autoSpaceDN w:val="0"/>
        <w:adjustRightInd w:val="0"/>
        <w:jc w:val="both"/>
        <w:rPr>
          <w:rFonts w:ascii="Tahoma" w:hAnsi="Tahoma" w:cs="Tahoma"/>
          <w:sz w:val="20"/>
          <w:szCs w:val="20"/>
        </w:rPr>
      </w:pPr>
    </w:p>
    <w:p w:rsidR="00AF4F2D" w:rsidRPr="00241F35" w:rsidRDefault="00AF4F2D" w:rsidP="00AF4F2D">
      <w:pPr>
        <w:autoSpaceDE w:val="0"/>
        <w:autoSpaceDN w:val="0"/>
        <w:adjustRightInd w:val="0"/>
        <w:jc w:val="both"/>
        <w:rPr>
          <w:rFonts w:ascii="Tahoma" w:hAnsi="Tahoma" w:cs="Tahoma"/>
          <w:sz w:val="20"/>
          <w:szCs w:val="20"/>
        </w:rPr>
      </w:pPr>
      <w:r w:rsidRPr="00241F35">
        <w:rPr>
          <w:rFonts w:ascii="Tahoma" w:hAnsi="Tahoma" w:cs="Tahoma"/>
          <w:b/>
          <w:sz w:val="20"/>
          <w:szCs w:val="20"/>
        </w:rPr>
        <w:t>Uwaga:</w:t>
      </w:r>
      <w:r w:rsidRPr="00241F35">
        <w:rPr>
          <w:rFonts w:ascii="Tahoma" w:hAnsi="Tahoma" w:cs="Tahoma"/>
          <w:sz w:val="20"/>
          <w:szCs w:val="20"/>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071F7E" w:rsidRPr="00241F35" w:rsidRDefault="00071F7E">
      <w:pPr>
        <w:autoSpaceDE w:val="0"/>
        <w:autoSpaceDN w:val="0"/>
        <w:adjustRightInd w:val="0"/>
        <w:jc w:val="both"/>
        <w:rPr>
          <w:rFonts w:ascii="Tahoma" w:hAnsi="Tahoma" w:cs="Tahoma"/>
          <w:u w:val="single"/>
        </w:rPr>
      </w:pPr>
    </w:p>
    <w:p w:rsidR="00774489" w:rsidRPr="00241F35" w:rsidRDefault="00774489" w:rsidP="00774489">
      <w:pPr>
        <w:pStyle w:val="Tekstpodstawowy3"/>
        <w:jc w:val="both"/>
        <w:rPr>
          <w:rFonts w:ascii="Tahoma" w:hAnsi="Tahoma" w:cs="Tahoma"/>
          <w:snapToGrid w:val="0"/>
          <w:sz w:val="20"/>
          <w:szCs w:val="20"/>
        </w:rPr>
      </w:pPr>
      <w:r w:rsidRPr="00241F35">
        <w:rPr>
          <w:rFonts w:ascii="Tahoma" w:hAnsi="Tahoma" w:cs="Tahoma"/>
          <w:b/>
          <w:snapToGrid w:val="0"/>
          <w:sz w:val="20"/>
          <w:szCs w:val="20"/>
        </w:rPr>
        <w:t>7. </w:t>
      </w:r>
      <w:r w:rsidRPr="00241F35">
        <w:rPr>
          <w:rFonts w:ascii="Tahoma" w:hAnsi="Tahoma" w:cs="Tahoma"/>
          <w:snapToGrid w:val="0"/>
          <w:sz w:val="20"/>
          <w:szCs w:val="20"/>
        </w:rPr>
        <w:t xml:space="preserve">Zamawiający żąda od wykonawcy, który polega na zdolnościach technicznych lub zawodowych innych podmiotów na zasadach określonych w art. 22a ustawy, przedstawienia w odniesieniu do tych podmiotów dokumentów wymienionych w pkt. VIII.3 </w:t>
      </w:r>
      <w:proofErr w:type="spellStart"/>
      <w:r w:rsidRPr="00241F35">
        <w:rPr>
          <w:rFonts w:ascii="Tahoma" w:hAnsi="Tahoma" w:cs="Tahoma"/>
          <w:snapToGrid w:val="0"/>
          <w:sz w:val="20"/>
          <w:szCs w:val="20"/>
        </w:rPr>
        <w:t>ppkt</w:t>
      </w:r>
      <w:proofErr w:type="spellEnd"/>
      <w:r w:rsidRPr="00241F35">
        <w:rPr>
          <w:rFonts w:ascii="Tahoma" w:hAnsi="Tahoma" w:cs="Tahoma"/>
          <w:snapToGrid w:val="0"/>
          <w:sz w:val="20"/>
          <w:szCs w:val="20"/>
        </w:rPr>
        <w:t xml:space="preserve">. e) 1 – 4  niniejszej specyfikacji dotyczących każdego z tych podmiotów.  </w:t>
      </w:r>
    </w:p>
    <w:p w:rsidR="00774489" w:rsidRPr="00241F35" w:rsidRDefault="00774489" w:rsidP="00774489">
      <w:pPr>
        <w:autoSpaceDE w:val="0"/>
        <w:autoSpaceDN w:val="0"/>
        <w:adjustRightInd w:val="0"/>
        <w:jc w:val="both"/>
        <w:rPr>
          <w:rFonts w:ascii="Tahoma" w:hAnsi="Tahoma" w:cs="Tahoma"/>
          <w:sz w:val="20"/>
          <w:szCs w:val="20"/>
        </w:rPr>
      </w:pPr>
      <w:r w:rsidRPr="00241F35">
        <w:rPr>
          <w:rFonts w:ascii="Tahoma" w:hAnsi="Tahoma" w:cs="Tahoma"/>
          <w:b/>
          <w:sz w:val="20"/>
          <w:szCs w:val="20"/>
        </w:rPr>
        <w:t>8.</w:t>
      </w:r>
      <w:r w:rsidRPr="00241F35">
        <w:rPr>
          <w:rFonts w:ascii="Tahoma" w:hAnsi="Tahoma" w:cs="Tahoma"/>
          <w:sz w:val="20"/>
          <w:szCs w:val="20"/>
        </w:rPr>
        <w:t xml:space="preserve"> Zamawiający </w:t>
      </w:r>
      <w:r w:rsidRPr="00241F35">
        <w:rPr>
          <w:rFonts w:ascii="Tahoma" w:hAnsi="Tahoma" w:cs="Tahoma"/>
          <w:sz w:val="20"/>
          <w:szCs w:val="20"/>
          <w:u w:val="single"/>
        </w:rPr>
        <w:t>nie będzie żądał</w:t>
      </w:r>
      <w:r w:rsidRPr="00241F35">
        <w:rPr>
          <w:rFonts w:ascii="Tahoma" w:hAnsi="Tahoma" w:cs="Tahoma"/>
          <w:sz w:val="20"/>
          <w:szCs w:val="20"/>
        </w:rPr>
        <w:t xml:space="preserve"> od wykonawcy </w:t>
      </w:r>
      <w:r w:rsidRPr="00241F35">
        <w:rPr>
          <w:rFonts w:ascii="Tahoma" w:hAnsi="Tahoma" w:cs="Tahoma"/>
          <w:sz w:val="20"/>
          <w:szCs w:val="20"/>
          <w:u w:val="single"/>
        </w:rPr>
        <w:t>przedstawienia dokumentów</w:t>
      </w:r>
      <w:r w:rsidRPr="00241F35">
        <w:rPr>
          <w:rFonts w:ascii="Tahoma" w:hAnsi="Tahoma" w:cs="Tahoma"/>
          <w:sz w:val="20"/>
          <w:szCs w:val="20"/>
        </w:rPr>
        <w:t xml:space="preserve"> wymienionych </w:t>
      </w:r>
      <w:r w:rsidRPr="00241F35">
        <w:rPr>
          <w:rFonts w:ascii="Tahoma" w:hAnsi="Tahoma" w:cs="Tahoma"/>
          <w:snapToGrid w:val="0"/>
          <w:sz w:val="20"/>
          <w:szCs w:val="20"/>
        </w:rPr>
        <w:t xml:space="preserve">w pkt. VIII.3 </w:t>
      </w:r>
      <w:proofErr w:type="spellStart"/>
      <w:r w:rsidRPr="00241F35">
        <w:rPr>
          <w:rFonts w:ascii="Tahoma" w:hAnsi="Tahoma" w:cs="Tahoma"/>
          <w:snapToGrid w:val="0"/>
          <w:sz w:val="20"/>
          <w:szCs w:val="20"/>
        </w:rPr>
        <w:t>ppkt</w:t>
      </w:r>
      <w:proofErr w:type="spellEnd"/>
      <w:r w:rsidRPr="00241F35">
        <w:rPr>
          <w:rFonts w:ascii="Tahoma" w:hAnsi="Tahoma" w:cs="Tahoma"/>
          <w:snapToGrid w:val="0"/>
          <w:sz w:val="20"/>
          <w:szCs w:val="20"/>
        </w:rPr>
        <w:t xml:space="preserve">. e) 1- 4 </w:t>
      </w:r>
      <w:r w:rsidRPr="00241F35">
        <w:rPr>
          <w:rFonts w:ascii="Tahoma" w:hAnsi="Tahoma" w:cs="Tahoma"/>
          <w:sz w:val="20"/>
          <w:szCs w:val="20"/>
          <w:u w:val="single"/>
        </w:rPr>
        <w:t>dotyczących podwykonawcy</w:t>
      </w:r>
      <w:r w:rsidRPr="00241F35">
        <w:rPr>
          <w:rFonts w:ascii="Tahoma" w:hAnsi="Tahoma" w:cs="Tahoma"/>
          <w:sz w:val="20"/>
          <w:szCs w:val="20"/>
        </w:rPr>
        <w:t>, któremu zamierza powierzyć wykonanie części zamówienia, a który nie jest podmiotem, na którego zdolnościach lub sytuacji wykonawca polega na zasadach określonych w art. 22a ustawy.</w:t>
      </w:r>
    </w:p>
    <w:p w:rsidR="000E76B7" w:rsidRPr="00241F35" w:rsidRDefault="000E76B7" w:rsidP="000E76B7">
      <w:pPr>
        <w:jc w:val="both"/>
        <w:rPr>
          <w:rFonts w:ascii="Tahoma" w:hAnsi="Tahoma" w:cs="Tahoma"/>
          <w:b/>
          <w:sz w:val="20"/>
          <w:szCs w:val="20"/>
        </w:rPr>
      </w:pPr>
    </w:p>
    <w:p w:rsidR="000E76B7" w:rsidRPr="00241F35" w:rsidRDefault="000E76B7" w:rsidP="000E76B7">
      <w:pPr>
        <w:jc w:val="both"/>
        <w:rPr>
          <w:rFonts w:ascii="Tahoma" w:hAnsi="Tahoma" w:cs="Tahoma"/>
          <w:b/>
          <w:sz w:val="20"/>
          <w:szCs w:val="20"/>
        </w:rPr>
      </w:pPr>
      <w:r w:rsidRPr="00241F35">
        <w:rPr>
          <w:rFonts w:ascii="Tahoma" w:hAnsi="Tahoma" w:cs="Tahoma"/>
          <w:b/>
          <w:sz w:val="20"/>
          <w:szCs w:val="20"/>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0E76B7" w:rsidRPr="00241F35" w:rsidRDefault="000E76B7" w:rsidP="000E76B7">
      <w:pPr>
        <w:jc w:val="both"/>
        <w:rPr>
          <w:rFonts w:ascii="Tahoma" w:hAnsi="Tahoma" w:cs="Tahoma"/>
          <w:b/>
          <w:sz w:val="20"/>
          <w:szCs w:val="20"/>
        </w:rPr>
      </w:pPr>
    </w:p>
    <w:p w:rsidR="000E76B7" w:rsidRPr="00241F35" w:rsidRDefault="000E76B7" w:rsidP="000E76B7">
      <w:pPr>
        <w:jc w:val="both"/>
        <w:rPr>
          <w:rFonts w:ascii="Tahoma" w:hAnsi="Tahoma" w:cs="Tahoma"/>
          <w:b/>
          <w:sz w:val="20"/>
          <w:szCs w:val="20"/>
          <w:u w:val="single"/>
        </w:rPr>
      </w:pPr>
      <w:r w:rsidRPr="00241F35">
        <w:rPr>
          <w:rFonts w:ascii="Tahoma" w:hAnsi="Tahoma" w:cs="Tahoma"/>
          <w:b/>
          <w:sz w:val="20"/>
          <w:szCs w:val="20"/>
          <w:u w:val="single"/>
        </w:rPr>
        <w:t xml:space="preserve">UWAGA: </w:t>
      </w:r>
    </w:p>
    <w:p w:rsidR="000E76B7" w:rsidRPr="00241F35" w:rsidRDefault="000E76B7" w:rsidP="00C824B9">
      <w:pPr>
        <w:numPr>
          <w:ilvl w:val="0"/>
          <w:numId w:val="27"/>
        </w:numPr>
        <w:suppressAutoHyphens/>
        <w:jc w:val="both"/>
        <w:rPr>
          <w:rFonts w:ascii="Tahoma" w:hAnsi="Tahoma" w:cs="Tahoma"/>
          <w:b/>
          <w:sz w:val="20"/>
          <w:szCs w:val="20"/>
        </w:rPr>
      </w:pPr>
      <w:r w:rsidRPr="00241F35">
        <w:rPr>
          <w:rFonts w:ascii="Tahoma" w:hAnsi="Tahoma" w:cs="Tahoma"/>
          <w:b/>
          <w:sz w:val="20"/>
          <w:szCs w:val="20"/>
        </w:rPr>
        <w:t>Dokumenty sporządzone w języku obcym są składane wraz z tłumaczeniem na język polski.</w:t>
      </w:r>
    </w:p>
    <w:p w:rsidR="000E76B7" w:rsidRPr="00241F35" w:rsidRDefault="000E76B7" w:rsidP="00C824B9">
      <w:pPr>
        <w:numPr>
          <w:ilvl w:val="0"/>
          <w:numId w:val="27"/>
        </w:numPr>
        <w:suppressAutoHyphens/>
        <w:jc w:val="both"/>
        <w:rPr>
          <w:rFonts w:ascii="Tahoma" w:hAnsi="Tahoma" w:cs="Tahoma"/>
          <w:b/>
          <w:sz w:val="20"/>
          <w:szCs w:val="20"/>
        </w:rPr>
      </w:pPr>
      <w:r w:rsidRPr="00241F35">
        <w:rPr>
          <w:rFonts w:ascii="Tahoma" w:hAnsi="Tahoma" w:cs="Tahoma"/>
          <w:b/>
          <w:bCs/>
          <w:sz w:val="20"/>
          <w:szCs w:val="20"/>
        </w:rPr>
        <w:t>Zamawiający zastrzega możliwość zażądania do wglądu oryginałów wszystkich w/w dokumentów.</w:t>
      </w:r>
    </w:p>
    <w:p w:rsidR="000E76B7" w:rsidRPr="00241F35" w:rsidRDefault="000E76B7" w:rsidP="000E76B7">
      <w:pPr>
        <w:jc w:val="both"/>
        <w:rPr>
          <w:rFonts w:ascii="Tahoma" w:hAnsi="Tahoma" w:cs="Tahoma"/>
          <w:b/>
          <w:sz w:val="20"/>
          <w:szCs w:val="20"/>
          <w:u w:val="single"/>
        </w:rPr>
      </w:pPr>
    </w:p>
    <w:p w:rsidR="000E76B7" w:rsidRPr="00241F35" w:rsidRDefault="000E76B7" w:rsidP="000E76B7">
      <w:pPr>
        <w:pStyle w:val="Tekstkomentarza"/>
        <w:ind w:left="709" w:hanging="709"/>
        <w:jc w:val="both"/>
        <w:rPr>
          <w:rFonts w:ascii="Tahoma" w:hAnsi="Tahoma" w:cs="Tahoma"/>
          <w:b/>
        </w:rPr>
      </w:pPr>
      <w:r w:rsidRPr="00241F35">
        <w:rPr>
          <w:rFonts w:ascii="Tahoma" w:hAnsi="Tahoma" w:cs="Tahoma"/>
          <w:b/>
          <w:u w:val="single"/>
        </w:rPr>
        <w:t>Uwaga !</w:t>
      </w:r>
      <w:r w:rsidRPr="00241F35">
        <w:rPr>
          <w:rFonts w:ascii="Tahoma" w:hAnsi="Tahoma" w:cs="Tahoma"/>
          <w:b/>
        </w:rPr>
        <w:t xml:space="preserve"> Ww. dokumenty należy złożyć w odpowiedniej formie, zgodnie z zapisami §14 Rozporządzenia Ministra Rozwoju z dnia 26 lipca 2016 r. w sprawie rodzajów dokumentów, jakich może żądać zamawiający od wykonawcy w postępowaniu o udzielenie zamówienia.</w:t>
      </w:r>
    </w:p>
    <w:p w:rsidR="00774489" w:rsidRPr="00241F35" w:rsidRDefault="00774489" w:rsidP="00774489">
      <w:pPr>
        <w:autoSpaceDE w:val="0"/>
        <w:autoSpaceDN w:val="0"/>
        <w:adjustRightInd w:val="0"/>
        <w:jc w:val="both"/>
        <w:rPr>
          <w:rFonts w:ascii="Tahoma" w:hAnsi="Tahoma" w:cs="Tahoma"/>
          <w:sz w:val="20"/>
          <w:szCs w:val="20"/>
        </w:rPr>
      </w:pPr>
      <w:r w:rsidRPr="00241F35">
        <w:rPr>
          <w:rFonts w:ascii="Tahoma" w:hAnsi="Tahoma" w:cs="Tahoma"/>
          <w:sz w:val="20"/>
          <w:szCs w:val="20"/>
        </w:rPr>
        <w:t xml:space="preserve"> </w:t>
      </w:r>
    </w:p>
    <w:p w:rsidR="00071F7E" w:rsidRPr="00241F35" w:rsidRDefault="00071F7E">
      <w:pPr>
        <w:autoSpaceDE w:val="0"/>
        <w:autoSpaceDN w:val="0"/>
        <w:adjustRightInd w:val="0"/>
        <w:jc w:val="both"/>
        <w:rPr>
          <w:rFonts w:ascii="Tahoma" w:hAnsi="Tahoma" w:cs="Tahoma"/>
          <w:b/>
          <w:bCs/>
          <w:sz w:val="20"/>
          <w:szCs w:val="20"/>
          <w:u w:val="single"/>
        </w:rPr>
      </w:pPr>
      <w:r w:rsidRPr="00241F35">
        <w:rPr>
          <w:rFonts w:ascii="Tahoma" w:hAnsi="Tahoma" w:cs="Tahoma"/>
          <w:b/>
          <w:bCs/>
          <w:sz w:val="20"/>
          <w:szCs w:val="20"/>
          <w:u w:val="single"/>
        </w:rPr>
        <w:t>Uwaga:</w:t>
      </w:r>
    </w:p>
    <w:p w:rsidR="00071F7E" w:rsidRPr="00241F35" w:rsidRDefault="00071F7E">
      <w:pPr>
        <w:autoSpaceDE w:val="0"/>
        <w:autoSpaceDN w:val="0"/>
        <w:adjustRightInd w:val="0"/>
        <w:jc w:val="both"/>
        <w:rPr>
          <w:rFonts w:ascii="Tahoma" w:hAnsi="Tahoma" w:cs="Tahoma"/>
          <w:sz w:val="20"/>
          <w:szCs w:val="20"/>
        </w:rPr>
      </w:pPr>
      <w:r w:rsidRPr="00241F35">
        <w:rPr>
          <w:rFonts w:ascii="Tahoma" w:hAnsi="Tahoma" w:cs="Tahoma"/>
          <w:sz w:val="20"/>
          <w:szCs w:val="20"/>
        </w:rPr>
        <w:t xml:space="preserve">Zgodnie z art. 25 ust. 3 pkt. 1 Wykonawca, który powołuje się na zasoby innych podmiotów, w celu wykazania braku istnienia wobec nich podstaw wykluczenia oraz spełniania, w zakresie, w jakim powołuje się na ich zasoby, warunków udziału w postępowaniu lub kryteriów selekcji składa także jednolite dokumenty dotyczące tych podmiotów; </w:t>
      </w:r>
    </w:p>
    <w:p w:rsidR="00071F7E" w:rsidRPr="00241F35" w:rsidRDefault="00071F7E">
      <w:pPr>
        <w:autoSpaceDE w:val="0"/>
        <w:autoSpaceDN w:val="0"/>
        <w:adjustRightInd w:val="0"/>
        <w:jc w:val="both"/>
        <w:rPr>
          <w:rFonts w:ascii="Tahoma" w:hAnsi="Tahoma" w:cs="Tahoma"/>
          <w:sz w:val="20"/>
          <w:szCs w:val="20"/>
        </w:rPr>
      </w:pPr>
    </w:p>
    <w:p w:rsidR="00071F7E" w:rsidRPr="00241F35" w:rsidRDefault="00071F7E">
      <w:pPr>
        <w:autoSpaceDE w:val="0"/>
        <w:autoSpaceDN w:val="0"/>
        <w:adjustRightInd w:val="0"/>
        <w:jc w:val="both"/>
        <w:rPr>
          <w:rFonts w:ascii="Tahoma" w:hAnsi="Tahoma" w:cs="Tahoma"/>
          <w:sz w:val="20"/>
          <w:szCs w:val="20"/>
        </w:rPr>
      </w:pPr>
      <w:r w:rsidRPr="00241F35">
        <w:rPr>
          <w:rFonts w:ascii="Tahoma" w:hAnsi="Tahoma" w:cs="Tahoma"/>
          <w:sz w:val="20"/>
          <w:szCs w:val="20"/>
        </w:rPr>
        <w:t xml:space="preserve">Zgodnie z art. 25 ust. 5 pkt. 1 na żądanie zamawiającego, wykonawca, który zamierza powierzyć wykonanie części zamówienia podwykonawcom, w celu wykazania braku istnienia wobec nich podstaw wykluczenia z udziału w postępowaniu składa jednolite dokumenty dotyczące podwykonawców; </w:t>
      </w:r>
    </w:p>
    <w:p w:rsidR="00071F7E" w:rsidRPr="00241F35" w:rsidRDefault="00071F7E">
      <w:pPr>
        <w:autoSpaceDE w:val="0"/>
        <w:autoSpaceDN w:val="0"/>
        <w:adjustRightInd w:val="0"/>
        <w:jc w:val="both"/>
        <w:rPr>
          <w:rFonts w:ascii="Tahoma" w:hAnsi="Tahoma" w:cs="Tahoma"/>
          <w:sz w:val="20"/>
          <w:szCs w:val="20"/>
        </w:rPr>
      </w:pPr>
      <w:r w:rsidRPr="00241F35">
        <w:rPr>
          <w:rFonts w:ascii="Tahoma" w:hAnsi="Tahoma" w:cs="Tahoma"/>
          <w:sz w:val="20"/>
          <w:szCs w:val="20"/>
        </w:rPr>
        <w:t xml:space="preserve">Zgodnie z art. 25 ust. 6. 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 </w:t>
      </w:r>
    </w:p>
    <w:p w:rsidR="00071F7E" w:rsidRPr="00241F35" w:rsidRDefault="00071F7E">
      <w:pPr>
        <w:autoSpaceDE w:val="0"/>
        <w:autoSpaceDN w:val="0"/>
        <w:adjustRightInd w:val="0"/>
        <w:jc w:val="both"/>
        <w:rPr>
          <w:rFonts w:ascii="Tahoma" w:hAnsi="Tahoma" w:cs="Tahoma"/>
          <w:sz w:val="20"/>
          <w:szCs w:val="20"/>
        </w:rPr>
      </w:pPr>
      <w:r w:rsidRPr="00241F35">
        <w:rPr>
          <w:rFonts w:ascii="Tahoma" w:hAnsi="Tahoma" w:cs="Tahoma"/>
          <w:sz w:val="20"/>
          <w:szCs w:val="20"/>
        </w:rPr>
        <w:t>Zgodnie z art. 25 ust. 7. Wykonawca może wykorzystać w jednolitym dokumencie nadal aktualne informacje zawarte w innym jednolitym dokumencie złożonym w odrębnym postępowaniu o udzielenie zamówienia.”</w:t>
      </w:r>
    </w:p>
    <w:p w:rsidR="00071F7E" w:rsidRPr="00241F35" w:rsidRDefault="00071F7E">
      <w:pPr>
        <w:jc w:val="both"/>
        <w:rPr>
          <w:rFonts w:ascii="Tahoma" w:hAnsi="Tahoma" w:cs="Tahoma"/>
          <w:b/>
          <w:bCs/>
          <w:sz w:val="22"/>
          <w:szCs w:val="22"/>
        </w:rPr>
      </w:pPr>
    </w:p>
    <w:p w:rsidR="000E76B7" w:rsidRPr="00241F35" w:rsidRDefault="000E76B7" w:rsidP="000E76B7">
      <w:pPr>
        <w:suppressAutoHyphens/>
        <w:jc w:val="both"/>
        <w:rPr>
          <w:rFonts w:ascii="Tahoma" w:hAnsi="Tahoma" w:cs="Tahoma"/>
          <w:b/>
          <w:bCs/>
          <w:u w:val="single"/>
        </w:rPr>
      </w:pPr>
      <w:r w:rsidRPr="00241F35">
        <w:rPr>
          <w:rFonts w:ascii="Tahoma" w:hAnsi="Tahoma" w:cs="Tahoma"/>
          <w:b/>
          <w:bCs/>
          <w:u w:val="single"/>
        </w:rPr>
        <w:t xml:space="preserve">IX.  INFORMACJE O SPOSOBIE POROZUMIEWANIA SIĘ ZAMAWIAJĄCEGO </w:t>
      </w:r>
    </w:p>
    <w:p w:rsidR="00071F7E" w:rsidRPr="00241F35" w:rsidRDefault="000E76B7" w:rsidP="002209BD">
      <w:pPr>
        <w:suppressAutoHyphens/>
        <w:jc w:val="both"/>
        <w:rPr>
          <w:rFonts w:ascii="Tahoma" w:hAnsi="Tahoma" w:cs="Tahoma"/>
        </w:rPr>
      </w:pPr>
      <w:r w:rsidRPr="00241F35">
        <w:rPr>
          <w:rFonts w:ascii="Tahoma" w:hAnsi="Tahoma" w:cs="Tahoma"/>
          <w:b/>
          <w:bCs/>
          <w:u w:val="single"/>
        </w:rPr>
        <w:t xml:space="preserve">Z WYKONAWCĄ ORAZ PRZEKAZYWANIA OŚWIADCZEŃ LUB DOKUMENTÓW, A TAKŻE WSKAZANIE OSÓB UPRAWNIONYCH DO POROZUMIEWANIA SIĘ Z </w:t>
      </w:r>
    </w:p>
    <w:p w:rsidR="002209BD" w:rsidRPr="00241F35" w:rsidRDefault="002209BD" w:rsidP="00C824B9">
      <w:pPr>
        <w:numPr>
          <w:ilvl w:val="0"/>
          <w:numId w:val="28"/>
        </w:numPr>
        <w:tabs>
          <w:tab w:val="clear" w:pos="360"/>
          <w:tab w:val="num" w:pos="0"/>
        </w:tabs>
        <w:suppressAutoHyphens/>
        <w:jc w:val="both"/>
        <w:rPr>
          <w:rFonts w:ascii="Tahoma" w:hAnsi="Tahoma" w:cs="Tahoma"/>
          <w:sz w:val="20"/>
          <w:szCs w:val="20"/>
        </w:rPr>
      </w:pPr>
      <w:r w:rsidRPr="00241F35">
        <w:rPr>
          <w:rFonts w:ascii="Tahoma" w:hAnsi="Tahoma" w:cs="Tahoma"/>
          <w:sz w:val="20"/>
          <w:szCs w:val="20"/>
        </w:rPr>
        <w:t xml:space="preserve">W niniejszym postępowaniu o udzielenie zamówienia – oświadczenia, wnioski, zawiadomienia oraz informacje Zamawiający i Wykonawcy </w:t>
      </w:r>
      <w:r w:rsidRPr="00241F35">
        <w:rPr>
          <w:rFonts w:ascii="Tahoma" w:hAnsi="Tahoma" w:cs="Tahoma"/>
          <w:b/>
          <w:sz w:val="20"/>
          <w:szCs w:val="20"/>
        </w:rPr>
        <w:t>przekazują pisemnie, drogą elektroniczną.</w:t>
      </w:r>
    </w:p>
    <w:p w:rsidR="002209BD" w:rsidRPr="00241F35" w:rsidRDefault="002209BD" w:rsidP="002209BD">
      <w:pPr>
        <w:jc w:val="both"/>
        <w:rPr>
          <w:rFonts w:ascii="Tahoma" w:hAnsi="Tahoma" w:cs="Tahoma"/>
          <w:sz w:val="20"/>
          <w:szCs w:val="20"/>
        </w:rPr>
      </w:pPr>
      <w:r w:rsidRPr="00241F35">
        <w:rPr>
          <w:rFonts w:ascii="Tahoma" w:hAnsi="Tahoma" w:cs="Tahoma"/>
          <w:b/>
          <w:sz w:val="20"/>
          <w:szCs w:val="20"/>
        </w:rPr>
        <w:t>2.</w:t>
      </w:r>
      <w:r w:rsidRPr="00241F35">
        <w:rPr>
          <w:rFonts w:ascii="Tahoma" w:hAnsi="Tahoma" w:cs="Tahoma"/>
          <w:sz w:val="20"/>
          <w:szCs w:val="20"/>
        </w:rPr>
        <w:t xml:space="preserve"> Forma pisemna wymagana jest do złożenia oferty wraz z załącznikami.</w:t>
      </w:r>
    </w:p>
    <w:p w:rsidR="002209BD" w:rsidRPr="00241F35" w:rsidRDefault="002209BD" w:rsidP="002209BD">
      <w:pPr>
        <w:ind w:left="360" w:hanging="360"/>
        <w:jc w:val="both"/>
        <w:rPr>
          <w:rFonts w:ascii="Tahoma" w:hAnsi="Tahoma" w:cs="Tahoma"/>
          <w:sz w:val="20"/>
          <w:szCs w:val="20"/>
        </w:rPr>
      </w:pPr>
      <w:r w:rsidRPr="00241F35">
        <w:rPr>
          <w:rFonts w:ascii="Tahoma" w:hAnsi="Tahoma" w:cs="Tahoma"/>
          <w:b/>
          <w:sz w:val="20"/>
          <w:szCs w:val="20"/>
        </w:rPr>
        <w:t>3.</w:t>
      </w:r>
      <w:r w:rsidRPr="00241F35">
        <w:rPr>
          <w:rFonts w:ascii="Tahoma" w:hAnsi="Tahoma" w:cs="Tahoma"/>
          <w:sz w:val="20"/>
          <w:szCs w:val="20"/>
        </w:rPr>
        <w:t> Udzielanie wyjaśnień i wprowadzanie zmian przez Zamawiającego:</w:t>
      </w:r>
    </w:p>
    <w:p w:rsidR="002209BD" w:rsidRPr="00241F35" w:rsidRDefault="002209BD" w:rsidP="002209BD">
      <w:pPr>
        <w:pStyle w:val="Tekstpodstawowy"/>
        <w:suppressAutoHyphens w:val="0"/>
        <w:rPr>
          <w:rFonts w:ascii="Tahoma" w:hAnsi="Tahoma" w:cs="Tahoma"/>
          <w:sz w:val="20"/>
          <w:szCs w:val="20"/>
        </w:rPr>
      </w:pPr>
      <w:r w:rsidRPr="00241F35">
        <w:rPr>
          <w:rFonts w:ascii="Tahoma" w:hAnsi="Tahoma" w:cs="Tahoma"/>
          <w:sz w:val="20"/>
          <w:szCs w:val="20"/>
        </w:rPr>
        <w:t xml:space="preserve">a) Wykonawca może zwrócić się do Zamawiającego o wyjaśnienie treści Specyfikacji Istotnych </w:t>
      </w:r>
      <w:r w:rsidRPr="00241F35">
        <w:rPr>
          <w:rFonts w:ascii="Tahoma" w:hAnsi="Tahoma" w:cs="Tahoma"/>
          <w:sz w:val="20"/>
          <w:szCs w:val="20"/>
        </w:rPr>
        <w:br/>
        <w:t xml:space="preserve">Warunków Zamówienia. Zamawiający jest obowiązany udzielić wyjaśnień niezwłocznie, jednak </w:t>
      </w:r>
      <w:r w:rsidRPr="00241F35">
        <w:rPr>
          <w:rFonts w:ascii="Tahoma" w:hAnsi="Tahoma" w:cs="Tahoma"/>
          <w:sz w:val="20"/>
          <w:szCs w:val="20"/>
        </w:rPr>
        <w:br/>
        <w:t xml:space="preserve">nie później niż na </w:t>
      </w:r>
      <w:r w:rsidRPr="00241F35">
        <w:rPr>
          <w:rFonts w:ascii="Tahoma" w:hAnsi="Tahoma" w:cs="Tahoma"/>
          <w:b/>
          <w:sz w:val="20"/>
          <w:szCs w:val="20"/>
        </w:rPr>
        <w:t>6 dni</w:t>
      </w:r>
      <w:r w:rsidRPr="00241F35">
        <w:rPr>
          <w:rFonts w:ascii="Tahoma" w:hAnsi="Tahoma" w:cs="Tahoma"/>
          <w:sz w:val="20"/>
          <w:szCs w:val="20"/>
        </w:rPr>
        <w:t xml:space="preserve"> przed upływem terminu składania ofert, pod warunkiem, że wniosek </w:t>
      </w:r>
      <w:r w:rsidRPr="00241F35">
        <w:rPr>
          <w:rFonts w:ascii="Tahoma" w:hAnsi="Tahoma" w:cs="Tahoma"/>
          <w:sz w:val="20"/>
          <w:szCs w:val="20"/>
        </w:rPr>
        <w:br/>
        <w:t xml:space="preserve">o wyjaśnienie SIWZ wpłynął do Zamawiającego nie później niż do końca dnia, w którym upływa </w:t>
      </w:r>
      <w:r w:rsidRPr="00241F35">
        <w:rPr>
          <w:rFonts w:ascii="Tahoma" w:hAnsi="Tahoma" w:cs="Tahoma"/>
          <w:sz w:val="20"/>
          <w:szCs w:val="20"/>
        </w:rPr>
        <w:br/>
        <w:t xml:space="preserve">połowa wyznaczonego terminu składania ofert. </w:t>
      </w:r>
    </w:p>
    <w:p w:rsidR="002209BD" w:rsidRPr="00241F35" w:rsidRDefault="002209BD" w:rsidP="002209BD">
      <w:pPr>
        <w:pStyle w:val="Tekstpodstawowy"/>
        <w:suppressAutoHyphens w:val="0"/>
        <w:rPr>
          <w:rFonts w:ascii="Tahoma" w:hAnsi="Tahoma" w:cs="Tahoma"/>
          <w:sz w:val="20"/>
          <w:szCs w:val="20"/>
        </w:rPr>
      </w:pPr>
      <w:r w:rsidRPr="00241F35">
        <w:rPr>
          <w:rFonts w:ascii="Tahoma" w:hAnsi="Tahoma" w:cs="Tahoma"/>
          <w:sz w:val="20"/>
          <w:szCs w:val="20"/>
        </w:rPr>
        <w:t xml:space="preserve">b) Jeżeli wniosek o wyjaśnienie treści SIWZ wpłynął po upływie terminu składania wniosku lub dotyczy udzielanych wyjaśnień, Zamawiający może udzielić wyjaśnień albo pozostawić wniosek bez rozpoznania. </w:t>
      </w:r>
    </w:p>
    <w:p w:rsidR="002209BD" w:rsidRPr="00241F35" w:rsidRDefault="002209BD" w:rsidP="002209BD">
      <w:pPr>
        <w:pStyle w:val="Tekstpodstawowy"/>
        <w:suppressAutoHyphens w:val="0"/>
        <w:rPr>
          <w:rFonts w:ascii="Tahoma" w:hAnsi="Tahoma" w:cs="Tahoma"/>
          <w:sz w:val="20"/>
          <w:szCs w:val="20"/>
        </w:rPr>
      </w:pPr>
      <w:r w:rsidRPr="00241F35">
        <w:rPr>
          <w:rFonts w:ascii="Tahoma" w:hAnsi="Tahoma" w:cs="Tahoma"/>
          <w:sz w:val="20"/>
          <w:szCs w:val="20"/>
        </w:rPr>
        <w:t xml:space="preserve">c) Przedłużenie terminu składania ofert nie wpływa na bieg terminu składania wniosku. </w:t>
      </w:r>
    </w:p>
    <w:p w:rsidR="002209BD" w:rsidRPr="00241F35" w:rsidRDefault="002209BD" w:rsidP="002209BD">
      <w:pPr>
        <w:pStyle w:val="Tekstpodstawowy"/>
        <w:suppressAutoHyphens w:val="0"/>
        <w:rPr>
          <w:rFonts w:ascii="Tahoma" w:hAnsi="Tahoma" w:cs="Tahoma"/>
          <w:sz w:val="20"/>
          <w:szCs w:val="20"/>
        </w:rPr>
      </w:pPr>
      <w:r w:rsidRPr="00241F35">
        <w:rPr>
          <w:rFonts w:ascii="Tahoma" w:hAnsi="Tahoma" w:cs="Tahoma"/>
          <w:sz w:val="20"/>
          <w:szCs w:val="20"/>
        </w:rPr>
        <w:t>d) Zamawiający przekaże treść zapytań wraz z wyjaśnieniami Wykonawcom, którym przekazał SIWZ, bez ujawniania źródła zapytania oraz zamieści je na swojej stronie internetowej.</w:t>
      </w:r>
    </w:p>
    <w:p w:rsidR="002209BD" w:rsidRPr="00241F35" w:rsidRDefault="002209BD" w:rsidP="002209BD">
      <w:pPr>
        <w:autoSpaceDE w:val="0"/>
        <w:jc w:val="both"/>
        <w:rPr>
          <w:rFonts w:ascii="Tahoma" w:hAnsi="Tahoma" w:cs="Tahoma"/>
          <w:b/>
          <w:bCs/>
          <w:sz w:val="20"/>
          <w:szCs w:val="20"/>
        </w:rPr>
      </w:pPr>
      <w:r w:rsidRPr="00241F35">
        <w:rPr>
          <w:rFonts w:ascii="Tahoma" w:eastAsia="Calibri" w:hAnsi="Tahoma" w:cs="Tahoma"/>
          <w:bCs/>
          <w:sz w:val="20"/>
          <w:szCs w:val="20"/>
        </w:rPr>
        <w:t>e) Je</w:t>
      </w:r>
      <w:r w:rsidRPr="00241F35">
        <w:rPr>
          <w:rFonts w:ascii="Tahoma" w:eastAsia="TimesNewRoman" w:hAnsi="Tahoma" w:cs="Tahoma"/>
          <w:bCs/>
          <w:sz w:val="20"/>
          <w:szCs w:val="20"/>
        </w:rPr>
        <w:t>ż</w:t>
      </w:r>
      <w:r w:rsidRPr="00241F35">
        <w:rPr>
          <w:rFonts w:ascii="Tahoma" w:eastAsia="Calibri" w:hAnsi="Tahoma" w:cs="Tahoma"/>
          <w:bCs/>
          <w:sz w:val="20"/>
          <w:szCs w:val="20"/>
        </w:rPr>
        <w:t>eli w wyniku zmiany tre</w:t>
      </w:r>
      <w:r w:rsidRPr="00241F35">
        <w:rPr>
          <w:rFonts w:ascii="Tahoma" w:eastAsia="TimesNewRoman" w:hAnsi="Tahoma" w:cs="Tahoma"/>
          <w:bCs/>
          <w:sz w:val="20"/>
          <w:szCs w:val="20"/>
        </w:rPr>
        <w:t>ś</w:t>
      </w:r>
      <w:r w:rsidRPr="00241F35">
        <w:rPr>
          <w:rFonts w:ascii="Tahoma" w:eastAsia="Calibri" w:hAnsi="Tahoma" w:cs="Tahoma"/>
          <w:bCs/>
          <w:sz w:val="20"/>
          <w:szCs w:val="20"/>
        </w:rPr>
        <w:t>ci Specyfikacji Istotnych Warunków Zamówienia nieprowadz</w:t>
      </w:r>
      <w:r w:rsidRPr="00241F35">
        <w:rPr>
          <w:rFonts w:ascii="Tahoma" w:eastAsia="TimesNewRoman" w:hAnsi="Tahoma" w:cs="Tahoma"/>
          <w:bCs/>
          <w:sz w:val="20"/>
          <w:szCs w:val="20"/>
        </w:rPr>
        <w:t>ą</w:t>
      </w:r>
      <w:r w:rsidRPr="00241F35">
        <w:rPr>
          <w:rFonts w:ascii="Tahoma" w:eastAsia="Calibri" w:hAnsi="Tahoma" w:cs="Tahoma"/>
          <w:bCs/>
          <w:sz w:val="20"/>
          <w:szCs w:val="20"/>
        </w:rPr>
        <w:t>cej do zmiany tre</w:t>
      </w:r>
      <w:r w:rsidRPr="00241F35">
        <w:rPr>
          <w:rFonts w:ascii="Tahoma" w:eastAsia="TimesNewRoman" w:hAnsi="Tahoma" w:cs="Tahoma"/>
          <w:bCs/>
          <w:sz w:val="20"/>
          <w:szCs w:val="20"/>
        </w:rPr>
        <w:t>ś</w:t>
      </w:r>
      <w:r w:rsidRPr="00241F35">
        <w:rPr>
          <w:rFonts w:ascii="Tahoma" w:eastAsia="Calibri" w:hAnsi="Tahoma" w:cs="Tahoma"/>
          <w:bCs/>
          <w:sz w:val="20"/>
          <w:szCs w:val="20"/>
        </w:rPr>
        <w:t>ci ogłoszenia o zamówieniu jest niezb</w:t>
      </w:r>
      <w:r w:rsidRPr="00241F35">
        <w:rPr>
          <w:rFonts w:ascii="Tahoma" w:eastAsia="TimesNewRoman" w:hAnsi="Tahoma" w:cs="Tahoma"/>
          <w:bCs/>
          <w:sz w:val="20"/>
          <w:szCs w:val="20"/>
        </w:rPr>
        <w:t>ę</w:t>
      </w:r>
      <w:r w:rsidRPr="00241F35">
        <w:rPr>
          <w:rFonts w:ascii="Tahoma" w:eastAsia="Calibri" w:hAnsi="Tahoma" w:cs="Tahoma"/>
          <w:bCs/>
          <w:sz w:val="20"/>
          <w:szCs w:val="20"/>
        </w:rPr>
        <w:t>dny dodatkowy czas na wprowadzenie zmian w ofertach, Zamawiaj</w:t>
      </w:r>
      <w:r w:rsidRPr="00241F35">
        <w:rPr>
          <w:rFonts w:ascii="Tahoma" w:eastAsia="TimesNewRoman" w:hAnsi="Tahoma" w:cs="Tahoma"/>
          <w:bCs/>
          <w:sz w:val="20"/>
          <w:szCs w:val="20"/>
        </w:rPr>
        <w:t>ą</w:t>
      </w:r>
      <w:r w:rsidRPr="00241F35">
        <w:rPr>
          <w:rFonts w:ascii="Tahoma" w:eastAsia="Calibri" w:hAnsi="Tahoma" w:cs="Tahoma"/>
          <w:bCs/>
          <w:sz w:val="20"/>
          <w:szCs w:val="20"/>
        </w:rPr>
        <w:t>cy przedłu</w:t>
      </w:r>
      <w:r w:rsidRPr="00241F35">
        <w:rPr>
          <w:rFonts w:ascii="Tahoma" w:eastAsia="TimesNewRoman" w:hAnsi="Tahoma" w:cs="Tahoma"/>
          <w:bCs/>
          <w:sz w:val="20"/>
          <w:szCs w:val="20"/>
        </w:rPr>
        <w:t>ż</w:t>
      </w:r>
      <w:r w:rsidRPr="00241F35">
        <w:rPr>
          <w:rFonts w:ascii="Tahoma" w:eastAsia="Calibri" w:hAnsi="Tahoma" w:cs="Tahoma"/>
          <w:bCs/>
          <w:sz w:val="20"/>
          <w:szCs w:val="20"/>
        </w:rPr>
        <w:t>a termin składania ofert i informuje o tym Wykonawców, którym przekazano Specyfikacj</w:t>
      </w:r>
      <w:r w:rsidRPr="00241F35">
        <w:rPr>
          <w:rFonts w:ascii="Tahoma" w:eastAsia="TimesNewRoman" w:hAnsi="Tahoma" w:cs="Tahoma"/>
          <w:bCs/>
          <w:sz w:val="20"/>
          <w:szCs w:val="20"/>
        </w:rPr>
        <w:t xml:space="preserve">ę </w:t>
      </w:r>
      <w:r w:rsidRPr="00241F35">
        <w:rPr>
          <w:rFonts w:ascii="Tahoma" w:eastAsia="Calibri" w:hAnsi="Tahoma" w:cs="Tahoma"/>
          <w:bCs/>
          <w:sz w:val="20"/>
          <w:szCs w:val="20"/>
        </w:rPr>
        <w:t>Istotnych Warunków Zamówienia, oraz zamieszcza informacj</w:t>
      </w:r>
      <w:r w:rsidRPr="00241F35">
        <w:rPr>
          <w:rFonts w:ascii="Tahoma" w:eastAsia="TimesNewRoman" w:hAnsi="Tahoma" w:cs="Tahoma"/>
          <w:bCs/>
          <w:sz w:val="20"/>
          <w:szCs w:val="20"/>
        </w:rPr>
        <w:t xml:space="preserve">ę </w:t>
      </w:r>
      <w:r w:rsidRPr="00241F35">
        <w:rPr>
          <w:rFonts w:ascii="Tahoma" w:eastAsia="Calibri" w:hAnsi="Tahoma" w:cs="Tahoma"/>
          <w:bCs/>
          <w:sz w:val="20"/>
          <w:szCs w:val="20"/>
        </w:rPr>
        <w:t>na stronie internetowej.</w:t>
      </w:r>
    </w:p>
    <w:p w:rsidR="002209BD" w:rsidRPr="00241F35" w:rsidRDefault="002209BD" w:rsidP="002209BD">
      <w:pPr>
        <w:jc w:val="both"/>
        <w:rPr>
          <w:rFonts w:ascii="Tahoma" w:hAnsi="Tahoma" w:cs="Tahoma"/>
          <w:sz w:val="20"/>
          <w:szCs w:val="20"/>
        </w:rPr>
      </w:pPr>
      <w:r w:rsidRPr="00241F35">
        <w:rPr>
          <w:rFonts w:ascii="Tahoma" w:hAnsi="Tahoma" w:cs="Tahoma"/>
          <w:b/>
          <w:sz w:val="20"/>
          <w:szCs w:val="20"/>
        </w:rPr>
        <w:t>4.</w:t>
      </w:r>
      <w:r w:rsidRPr="00241F35">
        <w:rPr>
          <w:rFonts w:ascii="Tahoma" w:hAnsi="Tahoma" w:cs="Tahoma"/>
          <w:sz w:val="20"/>
          <w:szCs w:val="20"/>
        </w:rPr>
        <w:t xml:space="preserve"> W przypadku wskazania przez wykonawcę dostępności oświadczeń lub dokumentów, o których mowa w pkt. VIII.3, w ogólnodostępnych i bezpłatnych bazach danych, zamawiający pobiera samodzielnie z tych baz danych wskazane przez wykonawcę oświadczenia lub dokumenty. </w:t>
      </w:r>
    </w:p>
    <w:p w:rsidR="002209BD" w:rsidRPr="00241F35" w:rsidRDefault="002209BD" w:rsidP="002209BD">
      <w:pPr>
        <w:jc w:val="both"/>
        <w:rPr>
          <w:rFonts w:ascii="Tahoma" w:hAnsi="Tahoma" w:cs="Tahoma"/>
          <w:sz w:val="20"/>
          <w:szCs w:val="20"/>
        </w:rPr>
      </w:pPr>
      <w:r w:rsidRPr="00241F35">
        <w:rPr>
          <w:rFonts w:ascii="Tahoma" w:hAnsi="Tahoma" w:cs="Tahoma"/>
          <w:b/>
          <w:sz w:val="20"/>
          <w:szCs w:val="20"/>
        </w:rPr>
        <w:t>5.</w:t>
      </w:r>
      <w:r w:rsidRPr="00241F35">
        <w:rPr>
          <w:rFonts w:ascii="Tahoma" w:hAnsi="Tahoma" w:cs="Tahoma"/>
          <w:sz w:val="20"/>
          <w:szCs w:val="20"/>
        </w:rPr>
        <w:t> W przypadku wskazania przez wykonawcę oświadczeń lub dokumentów, o których mowa w pkt. VIII.3,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2209BD" w:rsidRPr="00241F35" w:rsidRDefault="002209BD" w:rsidP="002209BD">
      <w:pPr>
        <w:jc w:val="both"/>
        <w:rPr>
          <w:rFonts w:ascii="Tahoma" w:hAnsi="Tahoma" w:cs="Tahoma"/>
          <w:sz w:val="20"/>
          <w:szCs w:val="20"/>
        </w:rPr>
      </w:pPr>
      <w:r w:rsidRPr="00241F35">
        <w:rPr>
          <w:rFonts w:ascii="Tahoma" w:hAnsi="Tahoma" w:cs="Tahoma"/>
          <w:b/>
          <w:sz w:val="20"/>
          <w:szCs w:val="20"/>
        </w:rPr>
        <w:t>6.</w:t>
      </w:r>
      <w:r w:rsidRPr="00241F35">
        <w:rPr>
          <w:rFonts w:ascii="Tahoma" w:hAnsi="Tahoma" w:cs="Tahoma"/>
          <w:sz w:val="20"/>
          <w:szCs w:val="20"/>
        </w:rPr>
        <w:t> Osoby uprawnione do kontaktów z Wykonawcą:</w:t>
      </w:r>
    </w:p>
    <w:p w:rsidR="002209BD" w:rsidRPr="00241F35" w:rsidRDefault="002209BD" w:rsidP="00C824B9">
      <w:pPr>
        <w:numPr>
          <w:ilvl w:val="0"/>
          <w:numId w:val="29"/>
        </w:numPr>
        <w:suppressAutoHyphens/>
        <w:rPr>
          <w:rFonts w:ascii="Tahoma" w:hAnsi="Tahoma" w:cs="Tahoma"/>
          <w:sz w:val="20"/>
          <w:szCs w:val="20"/>
        </w:rPr>
      </w:pPr>
      <w:r w:rsidRPr="00241F35">
        <w:rPr>
          <w:rFonts w:ascii="Tahoma" w:hAnsi="Tahoma" w:cs="Tahoma"/>
          <w:sz w:val="20"/>
          <w:szCs w:val="20"/>
        </w:rPr>
        <w:t>w sprawach merytorycznych:</w:t>
      </w:r>
    </w:p>
    <w:p w:rsidR="006E45FF" w:rsidRPr="00241F35" w:rsidRDefault="002A60AE" w:rsidP="006E45FF">
      <w:pPr>
        <w:suppressAutoHyphens/>
        <w:ind w:left="720"/>
        <w:rPr>
          <w:rFonts w:ascii="Tahoma" w:hAnsi="Tahoma" w:cs="Tahoma"/>
          <w:sz w:val="20"/>
          <w:szCs w:val="20"/>
        </w:rPr>
      </w:pPr>
      <w:r w:rsidRPr="00241F35">
        <w:rPr>
          <w:rFonts w:ascii="Tahoma" w:hAnsi="Tahoma" w:cs="Tahoma"/>
          <w:sz w:val="20"/>
          <w:szCs w:val="20"/>
        </w:rPr>
        <w:t xml:space="preserve">–  Anna Piłat, tel. (42) 675 72 49 </w:t>
      </w:r>
    </w:p>
    <w:p w:rsidR="002209BD" w:rsidRPr="00241F35" w:rsidRDefault="002209BD" w:rsidP="00C824B9">
      <w:pPr>
        <w:pStyle w:val="Akapitzlist"/>
        <w:numPr>
          <w:ilvl w:val="0"/>
          <w:numId w:val="29"/>
        </w:numPr>
        <w:suppressAutoHyphens/>
        <w:rPr>
          <w:rFonts w:ascii="Tahoma" w:hAnsi="Tahoma" w:cs="Tahoma"/>
          <w:u w:val="single"/>
          <w:lang w:val="de-DE"/>
        </w:rPr>
      </w:pPr>
      <w:r w:rsidRPr="00241F35">
        <w:rPr>
          <w:rFonts w:ascii="Tahoma" w:hAnsi="Tahoma" w:cs="Tahoma"/>
        </w:rPr>
        <w:t>w sprawach proceduralnych:</w:t>
      </w:r>
    </w:p>
    <w:p w:rsidR="0042632F" w:rsidRPr="00241F35" w:rsidRDefault="002209BD" w:rsidP="00C42708">
      <w:pPr>
        <w:ind w:left="709"/>
        <w:rPr>
          <w:rFonts w:ascii="Tahoma" w:hAnsi="Tahoma" w:cs="Tahoma"/>
          <w:b/>
          <w:sz w:val="20"/>
          <w:szCs w:val="20"/>
          <w:u w:val="single"/>
        </w:rPr>
      </w:pPr>
      <w:r w:rsidRPr="00241F35">
        <w:rPr>
          <w:rFonts w:ascii="Tahoma" w:hAnsi="Tahoma" w:cs="Tahoma"/>
          <w:sz w:val="20"/>
          <w:szCs w:val="20"/>
        </w:rPr>
        <w:t xml:space="preserve"> –   Ewa Twardowska</w:t>
      </w:r>
      <w:r w:rsidRPr="00241F35">
        <w:rPr>
          <w:rFonts w:ascii="Tahoma" w:hAnsi="Tahoma" w:cs="Tahoma"/>
          <w:spacing w:val="-3"/>
          <w:sz w:val="20"/>
          <w:szCs w:val="20"/>
        </w:rPr>
        <w:t xml:space="preserve"> tel. (42) 675 75 52, </w:t>
      </w:r>
      <w:proofErr w:type="spellStart"/>
      <w:r w:rsidRPr="00241F35">
        <w:rPr>
          <w:rFonts w:ascii="Tahoma" w:hAnsi="Tahoma" w:cs="Tahoma"/>
          <w:sz w:val="20"/>
          <w:szCs w:val="20"/>
          <w:lang w:val="de-DE"/>
        </w:rPr>
        <w:t>e-mail</w:t>
      </w:r>
      <w:proofErr w:type="spellEnd"/>
      <w:r w:rsidRPr="00241F35">
        <w:rPr>
          <w:rFonts w:ascii="Tahoma" w:hAnsi="Tahoma" w:cs="Tahoma"/>
          <w:sz w:val="20"/>
          <w:szCs w:val="20"/>
          <w:lang w:val="de-DE"/>
        </w:rPr>
        <w:t xml:space="preserve">: </w:t>
      </w:r>
      <w:hyperlink r:id="rId12" w:history="1">
        <w:r w:rsidRPr="00241F35">
          <w:rPr>
            <w:rStyle w:val="Hipercze"/>
            <w:rFonts w:ascii="Tahoma" w:hAnsi="Tahoma" w:cs="Tahoma"/>
            <w:color w:val="auto"/>
            <w:sz w:val="20"/>
            <w:szCs w:val="20"/>
            <w:lang w:val="de-DE"/>
          </w:rPr>
          <w:t>zam.publ@csk.umed.pl</w:t>
        </w:r>
      </w:hyperlink>
      <w:r w:rsidR="0042632F" w:rsidRPr="00241F35">
        <w:rPr>
          <w:rStyle w:val="Hipercze"/>
          <w:rFonts w:ascii="Tahoma" w:hAnsi="Tahoma" w:cs="Tahoma"/>
          <w:color w:val="auto"/>
          <w:sz w:val="20"/>
          <w:szCs w:val="20"/>
          <w:lang w:val="de-DE"/>
        </w:rPr>
        <w:t xml:space="preserve">, </w:t>
      </w:r>
      <w:r w:rsidR="001F0628" w:rsidRPr="00241F35">
        <w:rPr>
          <w:rFonts w:ascii="Tahoma" w:hAnsi="Tahoma" w:cs="Tahoma"/>
          <w:b/>
          <w:sz w:val="20"/>
          <w:szCs w:val="20"/>
          <w:u w:val="single"/>
        </w:rPr>
        <w:t>w</w:t>
      </w:r>
      <w:r w:rsidR="0042632F" w:rsidRPr="00241F35">
        <w:rPr>
          <w:rFonts w:ascii="Tahoma" w:hAnsi="Tahoma" w:cs="Tahoma"/>
          <w:b/>
          <w:sz w:val="20"/>
          <w:szCs w:val="20"/>
          <w:u w:val="single"/>
        </w:rPr>
        <w:t xml:space="preserve"> tytule proszę podawać</w:t>
      </w:r>
      <w:r w:rsidR="006E45FF" w:rsidRPr="00241F35">
        <w:rPr>
          <w:rFonts w:ascii="Tahoma" w:hAnsi="Tahoma" w:cs="Tahoma"/>
          <w:b/>
          <w:sz w:val="20"/>
          <w:szCs w:val="20"/>
          <w:u w:val="single"/>
        </w:rPr>
        <w:t xml:space="preserve"> zawsze numer postępowania ZP/11/2018</w:t>
      </w:r>
    </w:p>
    <w:p w:rsidR="002209BD" w:rsidRPr="00241F35" w:rsidRDefault="002209BD" w:rsidP="0042632F">
      <w:pPr>
        <w:suppressAutoHyphens/>
        <w:ind w:left="732" w:firstLine="348"/>
        <w:rPr>
          <w:rStyle w:val="Hipercze"/>
          <w:rFonts w:ascii="Tahoma" w:hAnsi="Tahoma" w:cs="Tahoma"/>
          <w:color w:val="auto"/>
          <w:sz w:val="20"/>
          <w:szCs w:val="20"/>
          <w:lang w:val="de-DE"/>
        </w:rPr>
      </w:pPr>
    </w:p>
    <w:p w:rsidR="00183D5B" w:rsidRPr="00241F35" w:rsidRDefault="00183D5B" w:rsidP="00CA157E">
      <w:pPr>
        <w:pStyle w:val="Nagwek9"/>
        <w:suppressAutoHyphens w:val="0"/>
        <w:rPr>
          <w:rFonts w:ascii="Tahoma" w:hAnsi="Tahoma" w:cs="Tahoma"/>
          <w:sz w:val="22"/>
        </w:rPr>
      </w:pPr>
      <w:r w:rsidRPr="00241F35">
        <w:rPr>
          <w:rFonts w:ascii="Tahoma" w:hAnsi="Tahoma" w:cs="Tahoma"/>
        </w:rPr>
        <w:lastRenderedPageBreak/>
        <w:t>X.  WYMAGANIA DOTYCZĄCE WADIUM</w:t>
      </w:r>
    </w:p>
    <w:p w:rsidR="00183D5B" w:rsidRPr="00241F35" w:rsidRDefault="00183D5B" w:rsidP="00ED7514">
      <w:pPr>
        <w:jc w:val="both"/>
        <w:rPr>
          <w:rFonts w:ascii="Tahoma" w:hAnsi="Tahoma" w:cs="Tahoma"/>
          <w:b/>
          <w:sz w:val="20"/>
          <w:szCs w:val="20"/>
        </w:rPr>
      </w:pPr>
      <w:r w:rsidRPr="00241F35">
        <w:rPr>
          <w:rFonts w:ascii="Tahoma" w:hAnsi="Tahoma" w:cs="Tahoma"/>
          <w:sz w:val="20"/>
          <w:szCs w:val="20"/>
        </w:rPr>
        <w:t xml:space="preserve">1. Na całość zamówienia Zamawiający wymaga wniesienia wadium w wysokości </w:t>
      </w:r>
      <w:r w:rsidR="00E82E62" w:rsidRPr="00241F35">
        <w:rPr>
          <w:rFonts w:ascii="Tahoma" w:hAnsi="Tahoma" w:cs="Tahoma"/>
          <w:b/>
          <w:sz w:val="20"/>
          <w:szCs w:val="20"/>
        </w:rPr>
        <w:t>27 366</w:t>
      </w:r>
      <w:r w:rsidR="00CF506C" w:rsidRPr="00241F35">
        <w:rPr>
          <w:rFonts w:ascii="Tahoma" w:hAnsi="Tahoma" w:cs="Tahoma"/>
          <w:b/>
          <w:sz w:val="20"/>
          <w:szCs w:val="20"/>
        </w:rPr>
        <w:t xml:space="preserve"> zł </w:t>
      </w:r>
      <w:r w:rsidR="00BA4D74" w:rsidRPr="00241F35">
        <w:rPr>
          <w:rFonts w:ascii="Tahoma" w:hAnsi="Tahoma" w:cs="Tahoma"/>
          <w:sz w:val="20"/>
          <w:szCs w:val="20"/>
        </w:rPr>
        <w:t xml:space="preserve">(słownie: </w:t>
      </w:r>
      <w:r w:rsidR="00E82E62" w:rsidRPr="00241F35">
        <w:rPr>
          <w:rFonts w:ascii="Tahoma" w:hAnsi="Tahoma" w:cs="Tahoma"/>
          <w:sz w:val="20"/>
          <w:szCs w:val="20"/>
        </w:rPr>
        <w:t>dwadzieścia siedem tysięcy trzysta sześćdziesiąt sześć</w:t>
      </w:r>
      <w:r w:rsidR="00BA4D74" w:rsidRPr="00241F35">
        <w:rPr>
          <w:rFonts w:ascii="Tahoma" w:hAnsi="Tahoma" w:cs="Tahoma"/>
          <w:sz w:val="20"/>
          <w:szCs w:val="20"/>
        </w:rPr>
        <w:t xml:space="preserve"> złotych zero groszy)</w:t>
      </w:r>
      <w:r w:rsidRPr="00241F35">
        <w:rPr>
          <w:rFonts w:ascii="Tahoma" w:hAnsi="Tahoma" w:cs="Tahoma"/>
          <w:sz w:val="20"/>
          <w:szCs w:val="20"/>
        </w:rPr>
        <w:t xml:space="preserve">– zgodnie z art. 45 ustawy </w:t>
      </w:r>
      <w:proofErr w:type="spellStart"/>
      <w:r w:rsidRPr="00241F35">
        <w:rPr>
          <w:rFonts w:ascii="Tahoma" w:hAnsi="Tahoma" w:cs="Tahoma"/>
          <w:sz w:val="20"/>
          <w:szCs w:val="20"/>
        </w:rPr>
        <w:t>Pzp</w:t>
      </w:r>
      <w:proofErr w:type="spellEnd"/>
      <w:r w:rsidRPr="00241F35">
        <w:rPr>
          <w:rFonts w:ascii="Tahoma" w:hAnsi="Tahoma" w:cs="Tahoma"/>
          <w:sz w:val="20"/>
          <w:szCs w:val="20"/>
        </w:rPr>
        <w:t>.</w:t>
      </w:r>
    </w:p>
    <w:p w:rsidR="00183D5B" w:rsidRPr="00241F35" w:rsidRDefault="00183D5B" w:rsidP="00CA157E">
      <w:pPr>
        <w:tabs>
          <w:tab w:val="left" w:pos="360"/>
        </w:tabs>
        <w:jc w:val="both"/>
        <w:rPr>
          <w:rFonts w:ascii="Tahoma" w:hAnsi="Tahoma" w:cs="Tahoma"/>
          <w:sz w:val="20"/>
          <w:szCs w:val="20"/>
        </w:rPr>
      </w:pPr>
      <w:r w:rsidRPr="00241F35">
        <w:rPr>
          <w:rFonts w:ascii="Tahoma" w:hAnsi="Tahoma" w:cs="Tahoma"/>
          <w:b/>
          <w:sz w:val="20"/>
          <w:szCs w:val="20"/>
        </w:rPr>
        <w:t xml:space="preserve">Wadium należy wnieść przed upływem terminu składania ofert. </w:t>
      </w:r>
    </w:p>
    <w:p w:rsidR="00183D5B" w:rsidRPr="00241F35" w:rsidRDefault="00183D5B" w:rsidP="00CA157E">
      <w:pPr>
        <w:jc w:val="both"/>
        <w:rPr>
          <w:rFonts w:ascii="Tahoma" w:hAnsi="Tahoma" w:cs="Tahoma"/>
          <w:sz w:val="20"/>
          <w:szCs w:val="20"/>
        </w:rPr>
      </w:pPr>
      <w:r w:rsidRPr="00241F35">
        <w:rPr>
          <w:rFonts w:ascii="Tahoma" w:hAnsi="Tahoma" w:cs="Tahoma"/>
          <w:sz w:val="20"/>
          <w:szCs w:val="20"/>
        </w:rPr>
        <w:t>2. Wartość wadium dla całej oferty danego Wykonawcy stanowi suma wadiów poszczególnych oferowanych pakietów.</w:t>
      </w:r>
    </w:p>
    <w:p w:rsidR="00183D5B" w:rsidRPr="00241F35" w:rsidRDefault="00183D5B" w:rsidP="00183D5B">
      <w:pPr>
        <w:ind w:right="30"/>
        <w:jc w:val="both"/>
        <w:rPr>
          <w:rFonts w:ascii="Tahoma" w:hAnsi="Tahoma" w:cs="Tahoma"/>
          <w:sz w:val="20"/>
          <w:szCs w:val="20"/>
        </w:rPr>
      </w:pPr>
      <w:r w:rsidRPr="00241F35">
        <w:rPr>
          <w:rFonts w:ascii="Tahoma" w:hAnsi="Tahoma" w:cs="Tahoma"/>
          <w:sz w:val="20"/>
          <w:szCs w:val="20"/>
        </w:rPr>
        <w:t>Wykonawca składający ofertę częściową wnosi wadium w niżej podanej wysokości, odpowiednio:</w:t>
      </w:r>
    </w:p>
    <w:p w:rsidR="009B3D28" w:rsidRPr="00241F35" w:rsidRDefault="009B3D28" w:rsidP="00183D5B">
      <w:pPr>
        <w:ind w:right="30"/>
        <w:jc w:val="both"/>
        <w:rPr>
          <w:rFonts w:ascii="Tahoma" w:hAnsi="Tahoma" w:cs="Tahoma"/>
          <w:sz w:val="20"/>
          <w:szCs w:val="20"/>
        </w:rPr>
      </w:pPr>
    </w:p>
    <w:p w:rsidR="009B3D28" w:rsidRPr="00241F35" w:rsidRDefault="001F0628" w:rsidP="00183D5B">
      <w:pPr>
        <w:ind w:right="30"/>
        <w:jc w:val="both"/>
        <w:rPr>
          <w:rFonts w:ascii="Tahoma" w:hAnsi="Tahoma" w:cs="Tahoma"/>
          <w:sz w:val="20"/>
          <w:szCs w:val="20"/>
        </w:rPr>
      </w:pPr>
      <w:r w:rsidRPr="00241F35">
        <w:rPr>
          <w:noProof/>
        </w:rPr>
        <w:drawing>
          <wp:inline distT="0" distB="0" distL="0" distR="0">
            <wp:extent cx="4810125" cy="3009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3009900"/>
                    </a:xfrm>
                    <a:prstGeom prst="rect">
                      <a:avLst/>
                    </a:prstGeom>
                    <a:noFill/>
                    <a:ln>
                      <a:noFill/>
                    </a:ln>
                  </pic:spPr>
                </pic:pic>
              </a:graphicData>
            </a:graphic>
          </wp:inline>
        </w:drawing>
      </w:r>
    </w:p>
    <w:p w:rsidR="009A6D7F" w:rsidRPr="00241F35" w:rsidRDefault="009A6D7F" w:rsidP="009A6D7F">
      <w:pPr>
        <w:pStyle w:val="ust"/>
        <w:spacing w:before="0" w:after="0"/>
        <w:ind w:left="0" w:firstLine="0"/>
        <w:rPr>
          <w:rFonts w:ascii="Tahoma" w:hAnsi="Tahoma" w:cs="Tahoma"/>
          <w:sz w:val="20"/>
        </w:rPr>
      </w:pPr>
      <w:r w:rsidRPr="00241F35">
        <w:rPr>
          <w:rFonts w:ascii="Tahoma" w:hAnsi="Tahoma" w:cs="Tahoma"/>
          <w:sz w:val="20"/>
        </w:rPr>
        <w:t>2. Wadium może być wnoszone w jednej lub kilku następujących formach:</w:t>
      </w:r>
    </w:p>
    <w:p w:rsidR="009A6D7F" w:rsidRPr="00241F35" w:rsidRDefault="009A6D7F" w:rsidP="009A6D7F">
      <w:pPr>
        <w:pStyle w:val="pkt"/>
        <w:spacing w:before="0" w:after="0"/>
        <w:ind w:left="284" w:hanging="284"/>
        <w:rPr>
          <w:rFonts w:ascii="Tahoma" w:hAnsi="Tahoma" w:cs="Tahoma"/>
          <w:sz w:val="20"/>
        </w:rPr>
      </w:pPr>
      <w:r w:rsidRPr="00241F35">
        <w:rPr>
          <w:rFonts w:ascii="Tahoma" w:hAnsi="Tahoma" w:cs="Tahoma"/>
          <w:sz w:val="20"/>
        </w:rPr>
        <w:t>1)</w:t>
      </w:r>
      <w:r w:rsidRPr="00241F35">
        <w:rPr>
          <w:rFonts w:ascii="Tahoma" w:hAnsi="Tahoma" w:cs="Tahoma"/>
          <w:sz w:val="20"/>
        </w:rPr>
        <w:tab/>
        <w:t>pieniądzu (przelew);</w:t>
      </w:r>
    </w:p>
    <w:p w:rsidR="009A6D7F" w:rsidRPr="00241F35" w:rsidRDefault="009A6D7F" w:rsidP="009A6D7F">
      <w:pPr>
        <w:pStyle w:val="pkt"/>
        <w:spacing w:before="0" w:after="0"/>
        <w:ind w:left="284" w:hanging="284"/>
        <w:rPr>
          <w:rFonts w:ascii="Tahoma" w:hAnsi="Tahoma" w:cs="Tahoma"/>
          <w:sz w:val="20"/>
        </w:rPr>
      </w:pPr>
      <w:r w:rsidRPr="00241F35">
        <w:rPr>
          <w:rFonts w:ascii="Tahoma" w:hAnsi="Tahoma" w:cs="Tahoma"/>
          <w:sz w:val="20"/>
        </w:rPr>
        <w:t>2)</w:t>
      </w:r>
      <w:r w:rsidRPr="00241F35">
        <w:rPr>
          <w:rFonts w:ascii="Tahoma" w:hAnsi="Tahoma" w:cs="Tahoma"/>
          <w:sz w:val="20"/>
        </w:rPr>
        <w:tab/>
        <w:t xml:space="preserve">poręczeniach bankowych lub poręczeniach spółdzielczej kasy oszczędnościowo – kredytowej, </w:t>
      </w:r>
      <w:r w:rsidRPr="00241F35">
        <w:rPr>
          <w:rFonts w:ascii="Tahoma" w:hAnsi="Tahoma" w:cs="Tahoma"/>
          <w:sz w:val="20"/>
        </w:rPr>
        <w:br/>
        <w:t>z tym że poręczenie kasy jest zawsze poręczeniem pieniężnym;</w:t>
      </w:r>
    </w:p>
    <w:p w:rsidR="009A6D7F" w:rsidRPr="00241F35" w:rsidRDefault="009A6D7F" w:rsidP="009A6D7F">
      <w:pPr>
        <w:pStyle w:val="pkt"/>
        <w:spacing w:before="0" w:after="0"/>
        <w:ind w:left="284" w:hanging="284"/>
        <w:rPr>
          <w:rFonts w:ascii="Tahoma" w:hAnsi="Tahoma" w:cs="Tahoma"/>
          <w:sz w:val="20"/>
        </w:rPr>
      </w:pPr>
      <w:r w:rsidRPr="00241F35">
        <w:rPr>
          <w:rFonts w:ascii="Tahoma" w:hAnsi="Tahoma" w:cs="Tahoma"/>
          <w:sz w:val="20"/>
        </w:rPr>
        <w:t>3)</w:t>
      </w:r>
      <w:r w:rsidRPr="00241F35">
        <w:rPr>
          <w:rFonts w:ascii="Tahoma" w:hAnsi="Tahoma" w:cs="Tahoma"/>
          <w:sz w:val="20"/>
        </w:rPr>
        <w:tab/>
        <w:t>gwarancjach bankowych;</w:t>
      </w:r>
    </w:p>
    <w:p w:rsidR="009A6D7F" w:rsidRPr="00241F35" w:rsidRDefault="009A6D7F" w:rsidP="009A6D7F">
      <w:pPr>
        <w:pStyle w:val="pkt"/>
        <w:spacing w:before="0" w:after="0"/>
        <w:ind w:left="284" w:hanging="284"/>
        <w:rPr>
          <w:rFonts w:ascii="Tahoma" w:hAnsi="Tahoma" w:cs="Tahoma"/>
          <w:sz w:val="20"/>
        </w:rPr>
      </w:pPr>
      <w:r w:rsidRPr="00241F35">
        <w:rPr>
          <w:rFonts w:ascii="Tahoma" w:hAnsi="Tahoma" w:cs="Tahoma"/>
          <w:sz w:val="20"/>
        </w:rPr>
        <w:t>4)</w:t>
      </w:r>
      <w:r w:rsidRPr="00241F35">
        <w:rPr>
          <w:rFonts w:ascii="Tahoma" w:hAnsi="Tahoma" w:cs="Tahoma"/>
          <w:sz w:val="20"/>
        </w:rPr>
        <w:tab/>
        <w:t>gwarancjach ubezpieczeniowych;</w:t>
      </w:r>
    </w:p>
    <w:p w:rsidR="009A6D7F" w:rsidRPr="00241F35" w:rsidRDefault="009A6D7F" w:rsidP="009A6D7F">
      <w:pPr>
        <w:pStyle w:val="pkt"/>
        <w:spacing w:before="0" w:after="0"/>
        <w:ind w:left="284" w:hanging="284"/>
        <w:rPr>
          <w:rFonts w:ascii="Tahoma" w:hAnsi="Tahoma" w:cs="Tahoma"/>
          <w:b/>
          <w:bCs/>
          <w:sz w:val="20"/>
        </w:rPr>
      </w:pPr>
      <w:r w:rsidRPr="00241F35">
        <w:rPr>
          <w:rFonts w:ascii="Tahoma" w:hAnsi="Tahoma" w:cs="Tahoma"/>
          <w:sz w:val="20"/>
        </w:rPr>
        <w:t>5)</w:t>
      </w:r>
      <w:r w:rsidRPr="00241F35">
        <w:rPr>
          <w:rFonts w:ascii="Tahoma" w:hAnsi="Tahoma" w:cs="Tahoma"/>
          <w:sz w:val="20"/>
        </w:rPr>
        <w:tab/>
        <w:t xml:space="preserve">poręczeniach udzielanych przez podmioty, o których mowa w art. 6b ust. 5 pkt 2 ustawy z dnia </w:t>
      </w:r>
      <w:r w:rsidRPr="00241F35">
        <w:rPr>
          <w:rFonts w:ascii="Tahoma" w:hAnsi="Tahoma" w:cs="Tahoma"/>
          <w:sz w:val="20"/>
        </w:rPr>
        <w:br/>
        <w:t xml:space="preserve">9 listopada 2000 r. o utworzeniu Polskiej Agencji Rozwoju Przedsiębiorczości (Dz.U. z 2007 r. </w:t>
      </w:r>
      <w:r w:rsidRPr="00241F35">
        <w:rPr>
          <w:rFonts w:ascii="Tahoma" w:hAnsi="Tahoma" w:cs="Tahoma"/>
          <w:sz w:val="20"/>
        </w:rPr>
        <w:br/>
        <w:t xml:space="preserve">Nr 42, poz. 275 z </w:t>
      </w:r>
      <w:proofErr w:type="spellStart"/>
      <w:r w:rsidRPr="00241F35">
        <w:rPr>
          <w:rFonts w:ascii="Tahoma" w:hAnsi="Tahoma" w:cs="Tahoma"/>
          <w:sz w:val="20"/>
        </w:rPr>
        <w:t>późn</w:t>
      </w:r>
      <w:proofErr w:type="spellEnd"/>
      <w:r w:rsidRPr="00241F35">
        <w:rPr>
          <w:rFonts w:ascii="Tahoma" w:hAnsi="Tahoma" w:cs="Tahoma"/>
          <w:sz w:val="20"/>
        </w:rPr>
        <w:t>. zm.).</w:t>
      </w:r>
    </w:p>
    <w:p w:rsidR="009A6D7F" w:rsidRPr="00241F35" w:rsidRDefault="009A6D7F" w:rsidP="009A6D7F">
      <w:pPr>
        <w:rPr>
          <w:rFonts w:ascii="Tahoma" w:hAnsi="Tahoma" w:cs="Tahoma"/>
          <w:sz w:val="20"/>
          <w:szCs w:val="20"/>
        </w:rPr>
      </w:pPr>
      <w:r w:rsidRPr="00241F35">
        <w:rPr>
          <w:rFonts w:ascii="Tahoma" w:hAnsi="Tahoma" w:cs="Tahoma"/>
          <w:b/>
          <w:bCs/>
          <w:sz w:val="20"/>
          <w:szCs w:val="20"/>
        </w:rPr>
        <w:t>3. Wadium wnoszone w pieniądzu wpłaca się przelewem na rachunek bankowy:</w:t>
      </w:r>
      <w:r w:rsidRPr="00241F35">
        <w:rPr>
          <w:rFonts w:ascii="Tahoma" w:hAnsi="Tahoma" w:cs="Tahoma"/>
          <w:sz w:val="20"/>
          <w:szCs w:val="20"/>
        </w:rPr>
        <w:br/>
        <w:t>BGK nr 59 1130 1163 0014 7148 0720 0005.</w:t>
      </w:r>
    </w:p>
    <w:p w:rsidR="009A6D7F" w:rsidRPr="00241F35" w:rsidRDefault="009A6D7F" w:rsidP="009A6D7F">
      <w:pPr>
        <w:rPr>
          <w:rFonts w:ascii="Tahoma" w:hAnsi="Tahoma" w:cs="Tahoma"/>
          <w:b/>
          <w:sz w:val="20"/>
          <w:szCs w:val="20"/>
        </w:rPr>
      </w:pPr>
      <w:r w:rsidRPr="00241F35">
        <w:rPr>
          <w:rFonts w:ascii="Tahoma" w:hAnsi="Tahoma" w:cs="Tahoma"/>
          <w:sz w:val="20"/>
          <w:szCs w:val="20"/>
        </w:rPr>
        <w:t xml:space="preserve">Z dopiskiem: </w:t>
      </w:r>
      <w:r w:rsidR="00E82E62" w:rsidRPr="00241F35">
        <w:rPr>
          <w:rFonts w:ascii="Tahoma" w:hAnsi="Tahoma" w:cs="Tahoma"/>
          <w:b/>
          <w:i/>
          <w:sz w:val="20"/>
          <w:szCs w:val="20"/>
        </w:rPr>
        <w:t>Sprawa nr ZP/11/2018</w:t>
      </w:r>
      <w:r w:rsidRPr="00241F35">
        <w:rPr>
          <w:rFonts w:ascii="Tahoma" w:hAnsi="Tahoma" w:cs="Tahoma"/>
          <w:b/>
          <w:sz w:val="20"/>
          <w:szCs w:val="20"/>
        </w:rPr>
        <w:t xml:space="preserve">, </w:t>
      </w:r>
      <w:r w:rsidR="00ED7514" w:rsidRPr="00241F35">
        <w:rPr>
          <w:rFonts w:ascii="Tahoma" w:hAnsi="Tahoma" w:cs="Tahoma"/>
          <w:b/>
          <w:i/>
          <w:sz w:val="20"/>
          <w:szCs w:val="20"/>
        </w:rPr>
        <w:t>pakiet nr ….</w:t>
      </w:r>
    </w:p>
    <w:p w:rsidR="009A6D7F" w:rsidRPr="00241F35" w:rsidRDefault="009A6D7F" w:rsidP="009A6D7F">
      <w:pPr>
        <w:jc w:val="both"/>
        <w:rPr>
          <w:rFonts w:ascii="Tahoma" w:hAnsi="Tahoma" w:cs="Tahoma"/>
          <w:sz w:val="20"/>
          <w:szCs w:val="20"/>
        </w:rPr>
      </w:pPr>
      <w:r w:rsidRPr="00241F35">
        <w:rPr>
          <w:rFonts w:ascii="Tahoma" w:hAnsi="Tahoma" w:cs="Tahoma"/>
          <w:sz w:val="20"/>
          <w:szCs w:val="20"/>
        </w:rPr>
        <w:t>4. Potwierdzeniem wniesienia wadium w formie pieniężnej będzie oryginał lub kopia przelewu załączona do oferty lub wygenerowane elektronicznie potwierdzenie wykonania przelewu, przy czym w terminie określonym dla wniesienia wadium środki winny znaleźć się na rachunku bankowym Zamawiającego</w:t>
      </w:r>
      <w:r w:rsidRPr="00241F35">
        <w:rPr>
          <w:rFonts w:ascii="Tahoma" w:hAnsi="Tahoma" w:cs="Tahoma"/>
          <w:b/>
          <w:sz w:val="20"/>
          <w:szCs w:val="20"/>
        </w:rPr>
        <w:t>.</w:t>
      </w:r>
    </w:p>
    <w:p w:rsidR="009A6D7F" w:rsidRPr="00241F35" w:rsidRDefault="009A6D7F" w:rsidP="009A6D7F">
      <w:pPr>
        <w:jc w:val="both"/>
        <w:rPr>
          <w:rFonts w:ascii="Tahoma" w:hAnsi="Tahoma" w:cs="Tahoma"/>
          <w:sz w:val="20"/>
          <w:szCs w:val="20"/>
        </w:rPr>
      </w:pPr>
      <w:r w:rsidRPr="00241F35">
        <w:rPr>
          <w:rFonts w:ascii="Tahoma" w:hAnsi="Tahoma" w:cs="Tahoma"/>
          <w:sz w:val="20"/>
          <w:szCs w:val="20"/>
        </w:rPr>
        <w:t>Potwierdzeniem wniesienia wadium w formach, o których mowa w punktach 2 – 5, będzie załączony oryginał poręczenia lub gwarancji do oferty.</w:t>
      </w:r>
    </w:p>
    <w:p w:rsidR="009A6D7F" w:rsidRPr="00241F35" w:rsidRDefault="009A6D7F" w:rsidP="009A6D7F">
      <w:pPr>
        <w:jc w:val="both"/>
        <w:rPr>
          <w:rFonts w:ascii="Tahoma" w:hAnsi="Tahoma" w:cs="Tahoma"/>
          <w:sz w:val="20"/>
          <w:szCs w:val="20"/>
        </w:rPr>
      </w:pPr>
      <w:r w:rsidRPr="00241F35">
        <w:rPr>
          <w:rFonts w:ascii="Tahoma" w:hAnsi="Tahoma" w:cs="Tahoma"/>
          <w:sz w:val="20"/>
          <w:szCs w:val="20"/>
        </w:rPr>
        <w:t>5. Zamawiający zwróci wadium wszystkim Wykonawcom niezwłocznie po wyborze najkorzystniejszej oferty lub unieważnieniu postępowania, z wyjątkiem Wykonawcy, którego oferta została wybrana jako najkorzystniejsza, z zastrzeżeniem pkt. 6.</w:t>
      </w:r>
    </w:p>
    <w:p w:rsidR="009A6D7F" w:rsidRPr="00241F35" w:rsidRDefault="009A6D7F" w:rsidP="009A6D7F">
      <w:pPr>
        <w:jc w:val="both"/>
        <w:rPr>
          <w:rFonts w:ascii="Tahoma" w:hAnsi="Tahoma" w:cs="Tahoma"/>
          <w:sz w:val="20"/>
          <w:szCs w:val="20"/>
        </w:rPr>
      </w:pPr>
      <w:r w:rsidRPr="00241F35">
        <w:rPr>
          <w:rFonts w:ascii="Tahoma" w:hAnsi="Tahoma" w:cs="Tahoma"/>
          <w:sz w:val="20"/>
          <w:szCs w:val="20"/>
        </w:rPr>
        <w:t>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9A6D7F" w:rsidRPr="00241F35" w:rsidRDefault="009A6D7F" w:rsidP="009A6D7F">
      <w:pPr>
        <w:jc w:val="both"/>
        <w:rPr>
          <w:rFonts w:ascii="Tahoma" w:hAnsi="Tahoma" w:cs="Tahoma"/>
          <w:sz w:val="20"/>
          <w:szCs w:val="20"/>
        </w:rPr>
      </w:pPr>
      <w:r w:rsidRPr="00241F35">
        <w:rPr>
          <w:rFonts w:ascii="Tahoma" w:hAnsi="Tahoma" w:cs="Tahoma"/>
          <w:sz w:val="20"/>
          <w:szCs w:val="20"/>
        </w:rPr>
        <w:t>7. Zamawiający zwróci niezwłocznie wadium na wniosek Wykonawcy, który wycofał ofertę przed upływem terminu składania ofert.</w:t>
      </w:r>
    </w:p>
    <w:p w:rsidR="009A6D7F" w:rsidRPr="00241F35" w:rsidRDefault="009A6D7F" w:rsidP="009A6D7F">
      <w:pPr>
        <w:pStyle w:val="StandardowyArial11"/>
        <w:numPr>
          <w:ilvl w:val="0"/>
          <w:numId w:val="0"/>
        </w:numPr>
        <w:suppressAutoHyphens w:val="0"/>
        <w:autoSpaceDE/>
        <w:spacing w:before="0" w:after="0"/>
        <w:rPr>
          <w:rFonts w:ascii="Tahoma" w:hAnsi="Tahoma" w:cs="Tahoma"/>
          <w:sz w:val="20"/>
          <w:szCs w:val="20"/>
        </w:rPr>
      </w:pPr>
      <w:r w:rsidRPr="00241F35">
        <w:rPr>
          <w:rFonts w:ascii="Tahoma" w:hAnsi="Tahoma" w:cs="Tahoma"/>
          <w:sz w:val="20"/>
          <w:szCs w:val="20"/>
        </w:rPr>
        <w:t>8.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rsidR="009A6D7F" w:rsidRPr="00241F35" w:rsidRDefault="009A6D7F" w:rsidP="009A6D7F">
      <w:pPr>
        <w:pStyle w:val="StandardowyArial11"/>
        <w:numPr>
          <w:ilvl w:val="0"/>
          <w:numId w:val="0"/>
        </w:numPr>
        <w:suppressAutoHyphens w:val="0"/>
        <w:autoSpaceDE/>
        <w:spacing w:before="0" w:after="0"/>
        <w:rPr>
          <w:rFonts w:ascii="Tahoma" w:hAnsi="Tahoma" w:cs="Tahoma"/>
          <w:sz w:val="20"/>
          <w:szCs w:val="20"/>
        </w:rPr>
      </w:pPr>
      <w:r w:rsidRPr="00241F35">
        <w:rPr>
          <w:rFonts w:ascii="Tahoma" w:hAnsi="Tahoma" w:cs="Tahoma"/>
          <w:sz w:val="20"/>
          <w:szCs w:val="20"/>
        </w:rPr>
        <w:t xml:space="preserve">9. Zamawiający zatrzymuje wadium wraz z odsetkami, jeżeli Wykonawca, którego oferta została </w:t>
      </w:r>
      <w:r w:rsidRPr="00241F35">
        <w:rPr>
          <w:rFonts w:ascii="Tahoma" w:hAnsi="Tahoma" w:cs="Tahoma"/>
          <w:sz w:val="20"/>
          <w:szCs w:val="20"/>
        </w:rPr>
        <w:br/>
        <w:t>wybrana:</w:t>
      </w:r>
    </w:p>
    <w:p w:rsidR="009A6D7F" w:rsidRPr="00241F35" w:rsidRDefault="009A6D7F" w:rsidP="009053CE">
      <w:pPr>
        <w:pStyle w:val="StandardowyArial11"/>
        <w:numPr>
          <w:ilvl w:val="0"/>
          <w:numId w:val="0"/>
        </w:numPr>
        <w:tabs>
          <w:tab w:val="left" w:pos="345"/>
        </w:tabs>
        <w:suppressAutoHyphens w:val="0"/>
        <w:autoSpaceDE/>
        <w:spacing w:before="0" w:after="0"/>
        <w:ind w:left="360" w:hanging="360"/>
        <w:rPr>
          <w:rFonts w:ascii="Tahoma" w:hAnsi="Tahoma" w:cs="Tahoma"/>
          <w:sz w:val="20"/>
          <w:szCs w:val="20"/>
        </w:rPr>
      </w:pPr>
      <w:r w:rsidRPr="00241F35">
        <w:rPr>
          <w:rFonts w:ascii="Tahoma" w:hAnsi="Tahoma" w:cs="Tahoma"/>
          <w:sz w:val="20"/>
          <w:szCs w:val="20"/>
        </w:rPr>
        <w:lastRenderedPageBreak/>
        <w:t>a) odmówił podpisania umowy w sprawie zamówienia publi</w:t>
      </w:r>
      <w:r w:rsidR="009053CE" w:rsidRPr="00241F35">
        <w:rPr>
          <w:rFonts w:ascii="Tahoma" w:hAnsi="Tahoma" w:cs="Tahoma"/>
          <w:sz w:val="20"/>
          <w:szCs w:val="20"/>
        </w:rPr>
        <w:t xml:space="preserve">cznego na warunkach określonych </w:t>
      </w:r>
      <w:r w:rsidRPr="00241F35">
        <w:rPr>
          <w:rFonts w:ascii="Tahoma" w:hAnsi="Tahoma" w:cs="Tahoma"/>
          <w:sz w:val="20"/>
          <w:szCs w:val="20"/>
        </w:rPr>
        <w:t>w ofercie,</w:t>
      </w:r>
    </w:p>
    <w:p w:rsidR="009A6D7F" w:rsidRPr="00241F35" w:rsidRDefault="009A6D7F" w:rsidP="009053CE">
      <w:pPr>
        <w:pStyle w:val="StandardowyArial11"/>
        <w:numPr>
          <w:ilvl w:val="0"/>
          <w:numId w:val="0"/>
        </w:numPr>
        <w:tabs>
          <w:tab w:val="left" w:pos="345"/>
        </w:tabs>
        <w:suppressAutoHyphens w:val="0"/>
        <w:autoSpaceDE/>
        <w:spacing w:before="0" w:after="0"/>
        <w:ind w:left="360" w:hanging="360"/>
        <w:rPr>
          <w:rFonts w:ascii="Tahoma" w:hAnsi="Tahoma" w:cs="Tahoma"/>
          <w:sz w:val="20"/>
          <w:szCs w:val="20"/>
        </w:rPr>
      </w:pPr>
      <w:r w:rsidRPr="00241F35">
        <w:rPr>
          <w:rFonts w:ascii="Tahoma" w:hAnsi="Tahoma" w:cs="Tahoma"/>
          <w:sz w:val="20"/>
          <w:szCs w:val="20"/>
        </w:rPr>
        <w:t>b) zawarcie umowy w sprawie zamówienia publicznego stało się</w:t>
      </w:r>
      <w:r w:rsidR="009053CE" w:rsidRPr="00241F35">
        <w:rPr>
          <w:rFonts w:ascii="Tahoma" w:hAnsi="Tahoma" w:cs="Tahoma"/>
          <w:sz w:val="20"/>
          <w:szCs w:val="20"/>
        </w:rPr>
        <w:t xml:space="preserve"> niemożliwe z przyczyn leżących </w:t>
      </w:r>
      <w:r w:rsidRPr="00241F35">
        <w:rPr>
          <w:rFonts w:ascii="Tahoma" w:hAnsi="Tahoma" w:cs="Tahoma"/>
          <w:sz w:val="20"/>
          <w:szCs w:val="20"/>
        </w:rPr>
        <w:t>po stronie Wykonawcy.</w:t>
      </w:r>
    </w:p>
    <w:p w:rsidR="009A6D7F" w:rsidRPr="00241F35" w:rsidRDefault="009A6D7F" w:rsidP="009A6D7F">
      <w:pPr>
        <w:jc w:val="both"/>
        <w:rPr>
          <w:rFonts w:ascii="Tahoma" w:hAnsi="Tahoma" w:cs="Tahoma"/>
          <w:sz w:val="20"/>
          <w:szCs w:val="20"/>
        </w:rPr>
      </w:pPr>
    </w:p>
    <w:p w:rsidR="009A6D7F" w:rsidRPr="00241F35" w:rsidRDefault="009A6D7F" w:rsidP="009A6D7F">
      <w:pPr>
        <w:jc w:val="both"/>
        <w:rPr>
          <w:rFonts w:ascii="Tahoma" w:hAnsi="Tahoma" w:cs="Tahoma"/>
          <w:sz w:val="20"/>
          <w:szCs w:val="20"/>
        </w:rPr>
      </w:pPr>
      <w:r w:rsidRPr="00241F35">
        <w:rPr>
          <w:rFonts w:ascii="Tahoma" w:hAnsi="Tahoma" w:cs="Tahoma"/>
          <w:sz w:val="20"/>
          <w:szCs w:val="20"/>
        </w:rPr>
        <w:t>Niezabezpieczenie oferty wadium w wymaganym terminie, spowoduje odrzucenie oferty zgodnie z art. 89 ust. 1 pkt 7b).</w:t>
      </w:r>
    </w:p>
    <w:p w:rsidR="00071F7E" w:rsidRPr="00241F35" w:rsidRDefault="00071F7E">
      <w:pPr>
        <w:rPr>
          <w:rFonts w:ascii="Tahoma" w:hAnsi="Tahoma" w:cs="Tahoma"/>
        </w:rPr>
      </w:pPr>
    </w:p>
    <w:p w:rsidR="009A6D7F" w:rsidRPr="00241F35" w:rsidRDefault="009A6D7F" w:rsidP="009A6D7F">
      <w:pPr>
        <w:pStyle w:val="Nagwek9"/>
        <w:numPr>
          <w:ilvl w:val="8"/>
          <w:numId w:val="0"/>
        </w:numPr>
        <w:tabs>
          <w:tab w:val="num" w:pos="0"/>
        </w:tabs>
        <w:suppressAutoHyphens w:val="0"/>
        <w:ind w:left="1584" w:hanging="1584"/>
        <w:rPr>
          <w:rFonts w:ascii="Tahoma" w:hAnsi="Tahoma" w:cs="Tahoma"/>
          <w:sz w:val="22"/>
        </w:rPr>
      </w:pPr>
      <w:r w:rsidRPr="00241F35">
        <w:rPr>
          <w:rFonts w:ascii="Tahoma" w:hAnsi="Tahoma" w:cs="Tahoma"/>
        </w:rPr>
        <w:t>XI.  TERMIN ZWIĄZANIA OFERTĄ</w:t>
      </w:r>
    </w:p>
    <w:p w:rsidR="009A6D7F" w:rsidRPr="00241F35" w:rsidRDefault="009A6D7F" w:rsidP="009A6D7F">
      <w:pPr>
        <w:jc w:val="both"/>
        <w:rPr>
          <w:rFonts w:ascii="Tahoma" w:hAnsi="Tahoma" w:cs="Tahoma"/>
          <w:bCs/>
          <w:sz w:val="20"/>
          <w:szCs w:val="20"/>
        </w:rPr>
      </w:pPr>
      <w:r w:rsidRPr="00241F35">
        <w:rPr>
          <w:rFonts w:ascii="Tahoma" w:hAnsi="Tahoma" w:cs="Tahoma"/>
          <w:sz w:val="20"/>
          <w:szCs w:val="20"/>
        </w:rPr>
        <w:t xml:space="preserve">1. Wykonawca będzie związany ofertą przez </w:t>
      </w:r>
      <w:r w:rsidRPr="00241F35">
        <w:rPr>
          <w:rFonts w:ascii="Tahoma" w:hAnsi="Tahoma" w:cs="Tahoma"/>
          <w:b/>
          <w:sz w:val="20"/>
          <w:szCs w:val="20"/>
        </w:rPr>
        <w:t>60 dni</w:t>
      </w:r>
      <w:r w:rsidRPr="00241F35">
        <w:rPr>
          <w:rFonts w:ascii="Tahoma" w:hAnsi="Tahoma" w:cs="Tahoma"/>
          <w:sz w:val="20"/>
          <w:szCs w:val="20"/>
        </w:rPr>
        <w:t xml:space="preserve"> licząc od dnia, w którym upływa termin składania ofert, zgodnie z art. 85 ustawy </w:t>
      </w:r>
      <w:proofErr w:type="spellStart"/>
      <w:r w:rsidRPr="00241F35">
        <w:rPr>
          <w:rFonts w:ascii="Tahoma" w:hAnsi="Tahoma" w:cs="Tahoma"/>
          <w:sz w:val="20"/>
          <w:szCs w:val="20"/>
        </w:rPr>
        <w:t>Pzp</w:t>
      </w:r>
      <w:proofErr w:type="spellEnd"/>
      <w:r w:rsidRPr="00241F35">
        <w:rPr>
          <w:rFonts w:ascii="Tahoma" w:hAnsi="Tahoma" w:cs="Tahoma"/>
          <w:sz w:val="20"/>
          <w:szCs w:val="20"/>
        </w:rPr>
        <w:t>.</w:t>
      </w:r>
    </w:p>
    <w:p w:rsidR="009A6D7F" w:rsidRPr="00241F35" w:rsidRDefault="009A6D7F" w:rsidP="009A6D7F">
      <w:pPr>
        <w:pStyle w:val="Default"/>
        <w:jc w:val="both"/>
        <w:rPr>
          <w:rFonts w:ascii="Tahoma" w:hAnsi="Tahoma" w:cs="Tahoma"/>
        </w:rPr>
      </w:pPr>
      <w:r w:rsidRPr="00241F35">
        <w:rPr>
          <w:rFonts w:ascii="Tahoma" w:hAnsi="Tahoma" w:cs="Tahoma"/>
          <w:bCs/>
        </w:rPr>
        <w:t xml:space="preserve">2. Wykonawca samodzielnie lub na wniosek Zamawiającego może przedłużyć termin związania ofertą, </w:t>
      </w:r>
      <w:r w:rsidRPr="00241F35">
        <w:rPr>
          <w:rFonts w:ascii="Tahoma" w:hAnsi="Tahoma" w:cs="Tahoma"/>
          <w:bCs/>
        </w:rPr>
        <w:br/>
        <w:t xml:space="preserve">z tym że Zamawiający może tylko raz, co najmniej na 3 dni przed upływem terminu związania ofertą, zwrócić się do Wykonawców o wyrażenie zgody na przedłużenie tego terminu o oznaczony okres, </w:t>
      </w:r>
      <w:r w:rsidRPr="00241F35">
        <w:rPr>
          <w:rFonts w:ascii="Tahoma" w:hAnsi="Tahoma" w:cs="Tahoma"/>
          <w:bCs/>
        </w:rPr>
        <w:br/>
        <w:t>nie dłuższy jednak niż 60 dni.</w:t>
      </w:r>
    </w:p>
    <w:p w:rsidR="009A6D7F" w:rsidRPr="00241F35" w:rsidRDefault="009A6D7F" w:rsidP="009A6D7F">
      <w:pPr>
        <w:pStyle w:val="StandardowyArial11"/>
        <w:numPr>
          <w:ilvl w:val="0"/>
          <w:numId w:val="0"/>
        </w:numPr>
        <w:suppressAutoHyphens w:val="0"/>
        <w:autoSpaceDE/>
        <w:spacing w:before="0" w:after="0"/>
        <w:rPr>
          <w:rFonts w:ascii="Tahoma" w:hAnsi="Tahoma" w:cs="Tahoma"/>
          <w:sz w:val="20"/>
          <w:szCs w:val="20"/>
        </w:rPr>
      </w:pPr>
      <w:r w:rsidRPr="00241F35">
        <w:rPr>
          <w:rFonts w:ascii="Tahoma" w:hAnsi="Tahoma" w:cs="Tahoma"/>
          <w:sz w:val="20"/>
          <w:szCs w:val="20"/>
        </w:rPr>
        <w:t>3. Odmowa wyrażenia zgody, o której mowa powyżej, nie powoduje utraty wadium.</w:t>
      </w:r>
    </w:p>
    <w:p w:rsidR="009A6D7F" w:rsidRPr="00241F35" w:rsidRDefault="009A6D7F" w:rsidP="009A6D7F">
      <w:pPr>
        <w:pStyle w:val="StandardowyArial11"/>
        <w:numPr>
          <w:ilvl w:val="0"/>
          <w:numId w:val="0"/>
        </w:numPr>
        <w:suppressAutoHyphens w:val="0"/>
        <w:autoSpaceDE/>
        <w:spacing w:before="0" w:after="0"/>
        <w:rPr>
          <w:rFonts w:ascii="Tahoma" w:hAnsi="Tahoma" w:cs="Tahoma"/>
          <w:sz w:val="20"/>
          <w:szCs w:val="20"/>
        </w:rPr>
      </w:pPr>
      <w:r w:rsidRPr="00241F35">
        <w:rPr>
          <w:rFonts w:ascii="Tahoma" w:hAnsi="Tahoma" w:cs="Tahoma"/>
          <w:sz w:val="20"/>
          <w:szCs w:val="20"/>
        </w:rPr>
        <w:t>4. Przedłużenie terminu związania ofertą jest dopuszczalne tylko z jednoczesnym przedłużeniem okresu ważności wadium albo, jeżeli nie jest to możliwe, z wniesieniem nowego wadium na przedłużony okres związania ofertą. 5. Jeżeli przedłużenie terminu związania ofertą dokonywane jest po wyborze oferty najkorzystniejszej, obowiązek wniesienia nowego wadium lub jego przedłużenia dotyczy jedynie Wykonawcy, którego oferta została wybrana jako najkorzystniejsza.</w:t>
      </w:r>
    </w:p>
    <w:p w:rsidR="00071F7E" w:rsidRPr="00241F35" w:rsidRDefault="00071F7E">
      <w:pPr>
        <w:pStyle w:val="Nagwek9"/>
        <w:suppressAutoHyphens w:val="0"/>
        <w:spacing w:line="260" w:lineRule="atLeast"/>
        <w:rPr>
          <w:rFonts w:ascii="Tahoma" w:hAnsi="Tahoma" w:cs="Tahoma"/>
          <w:b w:val="0"/>
          <w:bCs w:val="0"/>
          <w:sz w:val="22"/>
          <w:szCs w:val="22"/>
          <w:u w:val="none"/>
          <w:lang w:eastAsia="pl-PL"/>
        </w:rPr>
      </w:pPr>
    </w:p>
    <w:p w:rsidR="009A6D7F" w:rsidRPr="00241F35" w:rsidRDefault="009A6D7F" w:rsidP="009A6D7F">
      <w:pPr>
        <w:pStyle w:val="Nagwek9"/>
        <w:numPr>
          <w:ilvl w:val="8"/>
          <w:numId w:val="0"/>
        </w:numPr>
        <w:tabs>
          <w:tab w:val="num" w:pos="0"/>
        </w:tabs>
        <w:suppressAutoHyphens w:val="0"/>
        <w:spacing w:line="260" w:lineRule="atLeast"/>
        <w:ind w:left="1584" w:hanging="1584"/>
        <w:rPr>
          <w:rFonts w:ascii="Tahoma" w:hAnsi="Tahoma" w:cs="Tahoma"/>
        </w:rPr>
      </w:pPr>
      <w:r w:rsidRPr="00241F35">
        <w:rPr>
          <w:rFonts w:ascii="Tahoma" w:hAnsi="Tahoma" w:cs="Tahoma"/>
        </w:rPr>
        <w:t>XII.  OPIS SPOSOBU PRZYGOTOWANIA OFERT</w:t>
      </w:r>
    </w:p>
    <w:p w:rsidR="009A6D7F" w:rsidRPr="00241F35" w:rsidRDefault="009A6D7F" w:rsidP="009A6D7F">
      <w:pPr>
        <w:rPr>
          <w:rFonts w:ascii="Tahoma" w:hAnsi="Tahoma" w:cs="Tahoma"/>
          <w:sz w:val="20"/>
          <w:szCs w:val="20"/>
        </w:rPr>
      </w:pPr>
    </w:p>
    <w:p w:rsidR="009A6D7F" w:rsidRPr="00241F35" w:rsidRDefault="009A6D7F" w:rsidP="009A6D7F">
      <w:pPr>
        <w:numPr>
          <w:ilvl w:val="0"/>
          <w:numId w:val="3"/>
        </w:numPr>
        <w:spacing w:line="260" w:lineRule="atLeast"/>
        <w:jc w:val="both"/>
        <w:rPr>
          <w:rFonts w:ascii="Tahoma" w:hAnsi="Tahoma" w:cs="Tahoma"/>
          <w:sz w:val="20"/>
          <w:szCs w:val="20"/>
        </w:rPr>
      </w:pPr>
      <w:r w:rsidRPr="00241F35">
        <w:rPr>
          <w:rFonts w:ascii="Tahoma" w:hAnsi="Tahoma" w:cs="Tahoma"/>
          <w:sz w:val="20"/>
          <w:szCs w:val="20"/>
        </w:rPr>
        <w:t>Każdy Wykonawca może przedłożyć w niniejszym postępowaniu tylko jedną ofertę (jeden komplet dokumentów, składający się na ofertę, zgodnie z SIWZ) sam lub jako upoważniony na piśmie reprezentant firmy.</w:t>
      </w:r>
    </w:p>
    <w:p w:rsidR="009A6D7F" w:rsidRPr="00241F35" w:rsidRDefault="009A6D7F" w:rsidP="009A6D7F">
      <w:pPr>
        <w:numPr>
          <w:ilvl w:val="0"/>
          <w:numId w:val="3"/>
        </w:numPr>
        <w:spacing w:line="260" w:lineRule="atLeast"/>
        <w:jc w:val="both"/>
        <w:rPr>
          <w:rFonts w:ascii="Tahoma" w:hAnsi="Tahoma" w:cs="Tahoma"/>
          <w:sz w:val="20"/>
          <w:szCs w:val="20"/>
        </w:rPr>
      </w:pPr>
      <w:r w:rsidRPr="00241F35">
        <w:rPr>
          <w:rFonts w:ascii="Tahoma" w:hAnsi="Tahoma" w:cs="Tahoma"/>
          <w:sz w:val="20"/>
          <w:szCs w:val="20"/>
        </w:rPr>
        <w:t>Wykonawca poniesie wszelkie koszty związane z przygotowaniem i przedłożeniem oferty.</w:t>
      </w:r>
    </w:p>
    <w:p w:rsidR="009A6D7F" w:rsidRPr="00241F35" w:rsidRDefault="009A6D7F" w:rsidP="009A6D7F">
      <w:pPr>
        <w:numPr>
          <w:ilvl w:val="0"/>
          <w:numId w:val="3"/>
        </w:numPr>
        <w:spacing w:line="260" w:lineRule="atLeast"/>
        <w:jc w:val="both"/>
        <w:rPr>
          <w:rFonts w:ascii="Tahoma" w:hAnsi="Tahoma" w:cs="Tahoma"/>
          <w:sz w:val="20"/>
          <w:szCs w:val="20"/>
        </w:rPr>
      </w:pPr>
      <w:r w:rsidRPr="00241F35">
        <w:rPr>
          <w:rFonts w:ascii="Tahoma" w:hAnsi="Tahoma" w:cs="Tahoma"/>
          <w:sz w:val="20"/>
          <w:szCs w:val="20"/>
        </w:rPr>
        <w:t xml:space="preserve">Wszystkie załączniki oferty dla swojej ważności </w:t>
      </w:r>
      <w:r w:rsidRPr="00241F35">
        <w:rPr>
          <w:rFonts w:ascii="Tahoma" w:hAnsi="Tahoma" w:cs="Tahoma"/>
          <w:sz w:val="20"/>
          <w:szCs w:val="20"/>
          <w:u w:val="single"/>
        </w:rPr>
        <w:t>winny być podpisane</w:t>
      </w:r>
      <w:r w:rsidRPr="00241F35">
        <w:rPr>
          <w:rFonts w:ascii="Tahoma" w:hAnsi="Tahoma" w:cs="Tahoma"/>
          <w:sz w:val="20"/>
          <w:szCs w:val="20"/>
        </w:rPr>
        <w:t xml:space="preserve"> przez Wykonawcę (</w:t>
      </w:r>
      <w:proofErr w:type="spellStart"/>
      <w:r w:rsidRPr="00241F35">
        <w:rPr>
          <w:rFonts w:ascii="Tahoma" w:hAnsi="Tahoma" w:cs="Tahoma"/>
          <w:sz w:val="20"/>
          <w:szCs w:val="20"/>
        </w:rPr>
        <w:t>t.j</w:t>
      </w:r>
      <w:proofErr w:type="spellEnd"/>
      <w:r w:rsidRPr="00241F35">
        <w:rPr>
          <w:rFonts w:ascii="Tahoma" w:hAnsi="Tahoma" w:cs="Tahoma"/>
          <w:sz w:val="20"/>
          <w:szCs w:val="20"/>
        </w:rPr>
        <w:t xml:space="preserve">. osobę/y uprawnioną/e do reprezentowania firmy we właściwym rejestrze lub ewidencji działalności gospodarczej) lub jego Pełnomocnika (jeżeli do oferty zostanie załączone pełnomocnictwo), a </w:t>
      </w:r>
      <w:r w:rsidRPr="00241F35">
        <w:rPr>
          <w:rFonts w:ascii="Tahoma" w:hAnsi="Tahoma" w:cs="Tahoma"/>
          <w:sz w:val="20"/>
          <w:szCs w:val="20"/>
          <w:u w:val="single"/>
        </w:rPr>
        <w:t>każda zapisana strona oferty winna być parafowana</w:t>
      </w:r>
      <w:r w:rsidRPr="00241F35">
        <w:rPr>
          <w:rFonts w:ascii="Tahoma" w:hAnsi="Tahoma" w:cs="Tahoma"/>
          <w:sz w:val="20"/>
          <w:szCs w:val="20"/>
        </w:rPr>
        <w:t>.</w:t>
      </w:r>
    </w:p>
    <w:p w:rsidR="0059682E" w:rsidRPr="00241F35" w:rsidRDefault="0059682E" w:rsidP="0059682E">
      <w:pPr>
        <w:numPr>
          <w:ilvl w:val="0"/>
          <w:numId w:val="3"/>
        </w:numPr>
        <w:spacing w:line="260" w:lineRule="atLeast"/>
        <w:jc w:val="both"/>
        <w:rPr>
          <w:rFonts w:ascii="Tahoma" w:hAnsi="Tahoma" w:cs="Tahoma"/>
          <w:sz w:val="20"/>
          <w:szCs w:val="20"/>
        </w:rPr>
      </w:pPr>
      <w:r w:rsidRPr="00241F35">
        <w:rPr>
          <w:rFonts w:ascii="Tahoma" w:hAnsi="Tahoma" w:cs="Tahoma"/>
          <w:b/>
          <w:sz w:val="20"/>
          <w:szCs w:val="20"/>
        </w:rPr>
        <w:t>Pełnomocnictwo</w:t>
      </w:r>
      <w:r w:rsidRPr="00241F35">
        <w:rPr>
          <w:rFonts w:ascii="Tahoma" w:hAnsi="Tahoma" w:cs="Tahoma"/>
          <w:sz w:val="20"/>
          <w:szCs w:val="20"/>
        </w:rPr>
        <w:t xml:space="preserve"> osób</w:t>
      </w:r>
      <w:r w:rsidRPr="00241F35">
        <w:rPr>
          <w:rFonts w:ascii="Tahoma" w:hAnsi="Tahoma" w:cs="Tahoma"/>
          <w:b/>
          <w:sz w:val="20"/>
          <w:szCs w:val="20"/>
        </w:rPr>
        <w:t xml:space="preserve"> </w:t>
      </w:r>
      <w:r w:rsidRPr="00241F35">
        <w:rPr>
          <w:rFonts w:ascii="Tahoma" w:hAnsi="Tahoma" w:cs="Tahoma"/>
          <w:sz w:val="20"/>
          <w:szCs w:val="20"/>
        </w:rPr>
        <w:t xml:space="preserve">podpisujących ofertę w imieniu Wykonawcy, udzielone przez Wykonawcę, winno być dołączone do oferty w postaci </w:t>
      </w:r>
      <w:r w:rsidR="00A93271" w:rsidRPr="00241F35">
        <w:rPr>
          <w:rFonts w:ascii="Tahoma" w:hAnsi="Tahoma" w:cs="Tahoma"/>
          <w:b/>
          <w:sz w:val="20"/>
          <w:szCs w:val="20"/>
        </w:rPr>
        <w:t>załącznika</w:t>
      </w:r>
      <w:r w:rsidRPr="00241F35">
        <w:rPr>
          <w:rFonts w:ascii="Tahoma" w:hAnsi="Tahoma" w:cs="Tahoma"/>
          <w:sz w:val="20"/>
          <w:szCs w:val="20"/>
        </w:rPr>
        <w:t>, o ile nie wynika ono z przepisów prawa lub innych dokumentów załączonych do oferty.</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Oferta nie może zawierać zmian ani uzupełnień z wyjątkiem tych, które wynikają z instrukcji wydanych przez zamawiającego, lub które są konieczne do korekty błędów popełnionych przez Wykonawcę. W tym przypadku dokonane korekty powinny być parafowane przez osobę lub osoby podpisujące ofertę.</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Oferta musi być sporządzona w języku polskim i napisana pismem maszynowym, na komputerze lub nieścieralnym atramentem. W części dotyczącej dokumentów przedmiotowych dopuszcza się przedłożenie dokumentów w innych językach wraz z tłumaczeniem ich na język polski.</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 xml:space="preserve">Wymagane dokumenty mogą być przedstawione w formie oryginału lub </w:t>
      </w:r>
      <w:r w:rsidRPr="00241F35">
        <w:rPr>
          <w:rFonts w:ascii="Tahoma" w:hAnsi="Tahoma" w:cs="Tahoma"/>
          <w:sz w:val="20"/>
          <w:szCs w:val="20"/>
          <w:u w:val="single"/>
        </w:rPr>
        <w:t>kserokopii poświadczonej za zgodność z oryginałem</w:t>
      </w:r>
      <w:r w:rsidRPr="00241F35">
        <w:rPr>
          <w:rFonts w:ascii="Tahoma" w:hAnsi="Tahoma" w:cs="Tahoma"/>
          <w:sz w:val="20"/>
          <w:szCs w:val="20"/>
        </w:rPr>
        <w:t xml:space="preserve"> przez Wykonawcę lub jego Pełnomocnika </w:t>
      </w:r>
      <w:r w:rsidRPr="00241F35">
        <w:rPr>
          <w:rFonts w:ascii="Tahoma" w:hAnsi="Tahoma" w:cs="Tahoma"/>
          <w:i/>
          <w:sz w:val="20"/>
          <w:szCs w:val="20"/>
        </w:rPr>
        <w:t>(z wyjątkiem dokumentu pełnomocnictwa, które musi poświadczyć Wykonawca lub potwierdzonej notarialnie kopii).</w:t>
      </w:r>
      <w:r w:rsidRPr="00241F35">
        <w:rPr>
          <w:rFonts w:ascii="Tahoma" w:hAnsi="Tahoma" w:cs="Tahoma"/>
          <w:sz w:val="20"/>
          <w:szCs w:val="20"/>
        </w:rPr>
        <w:t xml:space="preserve"> </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 xml:space="preserve">Oświadczenia, o których mowa w SIWZ dotyczące wykonawcy i innych podmiotów, na których zdolnościach lub sytuacji polega wykonawca na zasadach określonych w art. 22a ustawy oraz dotyczące podwykonawców, składane są w oryginale. </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 xml:space="preserve">Dokumenty, o których mowa w SIWZ, inne niż oświadczenia, o których mowa w pkt. 8, składane są w oryginale lub kopii poświadczonej za zgodność z oryginałem. </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 xml:space="preserve">Poświadczenie za zgodność z oryginałem następuje w formie pisemnej. </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 xml:space="preserve">Dokumenty sporządzone w języku obcym są składane wraz z tłumaczeniem na język polski. </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lastRenderedPageBreak/>
        <w:t xml:space="preserve">Zamawiający może zażądać od wykonawcy przedstawienia tłumaczenia na język polski wskazanych przez wykonawcę i pobranych samodzielnie przez zamawiającego dokumentów. </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Jeśli jakiś z dokumentów wymaganych w pkt. VIII SIWZ nie dotyczy Wykonawcy, do oferty należy załączyć oświadczenie z informacją na ten temat.</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 xml:space="preserve">Wskazane jest, aby każdą stronę oferty opatrzyć kolejnym numerem, a całą ofertę wraz ze wszystkimi załącznikami trwale ze sobą połączyć (np. zszyć, wpiąć w skoroszyt, </w:t>
      </w:r>
      <w:proofErr w:type="spellStart"/>
      <w:r w:rsidRPr="00241F35">
        <w:rPr>
          <w:rFonts w:ascii="Tahoma" w:hAnsi="Tahoma" w:cs="Tahoma"/>
          <w:sz w:val="20"/>
          <w:szCs w:val="20"/>
        </w:rPr>
        <w:t>zbindować</w:t>
      </w:r>
      <w:proofErr w:type="spellEnd"/>
      <w:r w:rsidRPr="00241F35">
        <w:rPr>
          <w:rFonts w:ascii="Tahoma" w:hAnsi="Tahoma" w:cs="Tahoma"/>
          <w:sz w:val="20"/>
          <w:szCs w:val="20"/>
        </w:rPr>
        <w:t>).</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Wykonawca musi zapoznać się i zaakceptować wszystkie warunki niniejszej SIWZ.</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Wykonawca przedłoży wszystkie dokumenty wymagane postanowieniami SIWZ.</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 xml:space="preserve">Wykonawców obowiązuje wykorzystanie załączonych wzorów dokumentów – załączników. Wszystkie pola i pozycje tych wzorów winny być wypełnione, a w szczególności zawierać wszystkie wymagane informacje i dane.    </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Wykonawca zaproponuje cenę, w której zawierać się będą wszystkie koszty, jakie musi ponieść, aby dostarczyć przedmiot zamówienia (zgodny z opisem w Załączniku nr 3 SIWZ) do użytku zamawiającego;</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W przypadku, jeśli działalność prowadzona jest w formie spółki cywilnej – zamawiający zażąda w wyznaczonym terminie złożenia umowy tej spółki.</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W przypadku, złożenia oferty przez dwóch lub więcej wykonawców – zamawiający zażąda w wyznaczonym terminie złożenia umowy regulującej współpracę tych wykonawców.</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Oferty przedstawione przez dwa lub więcej podmiotów występujących wspólnie będą musiały spełniać następujące wymagania:</w:t>
      </w:r>
    </w:p>
    <w:p w:rsidR="008D2BCF" w:rsidRPr="00241F35" w:rsidRDefault="008D2BCF" w:rsidP="008D2BCF">
      <w:pPr>
        <w:pStyle w:val="Akapitzlist"/>
        <w:autoSpaceDE w:val="0"/>
        <w:autoSpaceDN w:val="0"/>
        <w:adjustRightInd w:val="0"/>
        <w:ind w:left="426"/>
        <w:jc w:val="both"/>
        <w:rPr>
          <w:rFonts w:ascii="Tahoma" w:hAnsi="Tahoma" w:cs="Tahoma"/>
        </w:rPr>
      </w:pPr>
      <w:r w:rsidRPr="00241F35">
        <w:rPr>
          <w:rFonts w:ascii="Tahoma" w:hAnsi="Tahoma" w:cs="Tahoma"/>
        </w:rPr>
        <w:t xml:space="preserve">a) zgodnie z art. 25 ust. 6. W przypadku wspólnego ubiegania się o zamówienie przez wykonawców, oświadczenie potwierdzające spełnianie warunków udziału w postępowaniu lub kryteriów selekcji oraz brak podstaw wykluczenia,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 </w:t>
      </w:r>
    </w:p>
    <w:p w:rsidR="008D2BCF" w:rsidRPr="00241F35" w:rsidRDefault="008D2BCF" w:rsidP="008D2BCF">
      <w:pPr>
        <w:spacing w:line="260" w:lineRule="atLeast"/>
        <w:ind w:firstLine="360"/>
        <w:jc w:val="both"/>
        <w:rPr>
          <w:rFonts w:ascii="Tahoma" w:hAnsi="Tahoma" w:cs="Tahoma"/>
          <w:sz w:val="20"/>
          <w:szCs w:val="20"/>
        </w:rPr>
      </w:pPr>
      <w:r w:rsidRPr="00241F35">
        <w:rPr>
          <w:rFonts w:ascii="Tahoma" w:hAnsi="Tahoma" w:cs="Tahoma"/>
          <w:sz w:val="20"/>
          <w:szCs w:val="20"/>
        </w:rPr>
        <w:t xml:space="preserve"> b) oferta będzie podpisana w taki sposób, by wiązała prawnie wszystkich partnerów,</w:t>
      </w:r>
    </w:p>
    <w:p w:rsidR="008D2BCF" w:rsidRPr="00241F35" w:rsidRDefault="008D2BCF" w:rsidP="008D2BCF">
      <w:pPr>
        <w:spacing w:line="260" w:lineRule="atLeast"/>
        <w:ind w:left="360"/>
        <w:jc w:val="both"/>
        <w:rPr>
          <w:rFonts w:ascii="Tahoma" w:hAnsi="Tahoma" w:cs="Tahoma"/>
          <w:sz w:val="20"/>
          <w:szCs w:val="20"/>
        </w:rPr>
      </w:pPr>
      <w:r w:rsidRPr="00241F35">
        <w:rPr>
          <w:rFonts w:ascii="Tahoma" w:hAnsi="Tahoma" w:cs="Tahoma"/>
          <w:sz w:val="20"/>
          <w:szCs w:val="20"/>
        </w:rPr>
        <w:t xml:space="preserve"> c) wszyscy partnerzy będą ponosić odpowiedzialność solidarną za wykonanie umowy zgodnie z jej    </w:t>
      </w:r>
    </w:p>
    <w:p w:rsidR="008D2BCF" w:rsidRPr="00241F35" w:rsidRDefault="008D2BCF" w:rsidP="008D2BCF">
      <w:pPr>
        <w:spacing w:line="260" w:lineRule="atLeast"/>
        <w:ind w:left="360"/>
        <w:jc w:val="both"/>
        <w:rPr>
          <w:rFonts w:ascii="Tahoma" w:hAnsi="Tahoma" w:cs="Tahoma"/>
          <w:sz w:val="20"/>
          <w:szCs w:val="20"/>
        </w:rPr>
      </w:pPr>
      <w:r w:rsidRPr="00241F35">
        <w:rPr>
          <w:rFonts w:ascii="Tahoma" w:hAnsi="Tahoma" w:cs="Tahoma"/>
          <w:sz w:val="20"/>
          <w:szCs w:val="20"/>
        </w:rPr>
        <w:t xml:space="preserve"> postanowieniami,</w:t>
      </w:r>
    </w:p>
    <w:p w:rsidR="008D2BCF" w:rsidRPr="00241F35" w:rsidRDefault="008D2BCF" w:rsidP="008D2BCF">
      <w:pPr>
        <w:spacing w:line="260" w:lineRule="atLeast"/>
        <w:ind w:firstLine="360"/>
        <w:jc w:val="both"/>
        <w:rPr>
          <w:rFonts w:ascii="Tahoma" w:hAnsi="Tahoma" w:cs="Tahoma"/>
          <w:sz w:val="20"/>
          <w:szCs w:val="20"/>
        </w:rPr>
      </w:pPr>
      <w:r w:rsidRPr="00241F35">
        <w:rPr>
          <w:rFonts w:ascii="Tahoma" w:hAnsi="Tahoma" w:cs="Tahoma"/>
          <w:sz w:val="20"/>
          <w:szCs w:val="20"/>
        </w:rPr>
        <w:t xml:space="preserve"> d) jeden z partnerów konsorcjum zostanie ustanowiony jako pełnomocnik, upoważniony do  </w:t>
      </w:r>
    </w:p>
    <w:p w:rsidR="008D2BCF" w:rsidRPr="00241F35" w:rsidRDefault="008D2BCF" w:rsidP="008D2BCF">
      <w:pPr>
        <w:spacing w:line="260" w:lineRule="atLeast"/>
        <w:ind w:firstLine="360"/>
        <w:jc w:val="both"/>
        <w:rPr>
          <w:rFonts w:ascii="Tahoma" w:hAnsi="Tahoma" w:cs="Tahoma"/>
          <w:sz w:val="20"/>
          <w:szCs w:val="20"/>
        </w:rPr>
      </w:pPr>
      <w:r w:rsidRPr="00241F35">
        <w:rPr>
          <w:rFonts w:ascii="Tahoma" w:hAnsi="Tahoma" w:cs="Tahoma"/>
          <w:sz w:val="20"/>
          <w:szCs w:val="20"/>
        </w:rPr>
        <w:t xml:space="preserve"> reprezentowania wszystkich uczestników konsorcjum w postępowaniu albo reprezentowania </w:t>
      </w:r>
    </w:p>
    <w:p w:rsidR="008D2BCF" w:rsidRPr="00241F35" w:rsidRDefault="008D2BCF" w:rsidP="008D2BCF">
      <w:pPr>
        <w:spacing w:line="260" w:lineRule="atLeast"/>
        <w:ind w:firstLine="360"/>
        <w:jc w:val="both"/>
        <w:rPr>
          <w:rFonts w:ascii="Tahoma" w:hAnsi="Tahoma" w:cs="Tahoma"/>
          <w:sz w:val="20"/>
          <w:szCs w:val="20"/>
        </w:rPr>
      </w:pPr>
      <w:r w:rsidRPr="00241F35">
        <w:rPr>
          <w:rFonts w:ascii="Tahoma" w:hAnsi="Tahoma" w:cs="Tahoma"/>
          <w:sz w:val="20"/>
          <w:szCs w:val="20"/>
        </w:rPr>
        <w:t xml:space="preserve"> wszystkich uczestników konsorcjum w postępowaniu i zawarcia umowy w sprawie zamówienia </w:t>
      </w:r>
    </w:p>
    <w:p w:rsidR="008D2BCF" w:rsidRPr="00241F35" w:rsidRDefault="008D2BCF" w:rsidP="008D2BCF">
      <w:pPr>
        <w:spacing w:line="260" w:lineRule="atLeast"/>
        <w:ind w:firstLine="360"/>
        <w:jc w:val="both"/>
        <w:rPr>
          <w:rFonts w:ascii="Tahoma" w:hAnsi="Tahoma" w:cs="Tahoma"/>
          <w:sz w:val="20"/>
          <w:szCs w:val="20"/>
        </w:rPr>
      </w:pPr>
      <w:r w:rsidRPr="00241F35">
        <w:rPr>
          <w:rFonts w:ascii="Tahoma" w:hAnsi="Tahoma" w:cs="Tahoma"/>
          <w:sz w:val="20"/>
          <w:szCs w:val="20"/>
        </w:rPr>
        <w:t xml:space="preserve"> publicznego. Pełnomocnictwo winno być podpisane przez prawnie upoważnionych przedstawicieli </w:t>
      </w:r>
    </w:p>
    <w:p w:rsidR="008D2BCF" w:rsidRPr="00241F35" w:rsidRDefault="008D2BCF" w:rsidP="008D2BCF">
      <w:pPr>
        <w:spacing w:line="260" w:lineRule="atLeast"/>
        <w:ind w:firstLine="360"/>
        <w:jc w:val="both"/>
        <w:rPr>
          <w:rFonts w:ascii="Tahoma" w:hAnsi="Tahoma" w:cs="Tahoma"/>
          <w:sz w:val="20"/>
          <w:szCs w:val="20"/>
        </w:rPr>
      </w:pPr>
      <w:r w:rsidRPr="00241F35">
        <w:rPr>
          <w:rFonts w:ascii="Tahoma" w:hAnsi="Tahoma" w:cs="Tahoma"/>
          <w:sz w:val="20"/>
          <w:szCs w:val="20"/>
        </w:rPr>
        <w:t xml:space="preserve"> każdego z wykonawców. </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 xml:space="preserve">Jeżeli Wykonawca zamierza wykonywać zamówienie z udziałem podwykonawców Zamawiający żąda wskazania w ofercie, które części zamówienia Wykonawca zamierza powierzyć podwykonawcom. </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w:t>
      </w:r>
      <w:r w:rsidRPr="00241F35">
        <w:rPr>
          <w:rFonts w:ascii="Tahoma" w:hAnsi="Tahoma" w:cs="Tahoma"/>
          <w:sz w:val="20"/>
          <w:szCs w:val="20"/>
          <w:u w:val="single"/>
        </w:rPr>
        <w:t>tajemnica przedsiębiorstwa</w:t>
      </w:r>
      <w:r w:rsidRPr="00241F35">
        <w:rPr>
          <w:rFonts w:ascii="Tahoma" w:hAnsi="Tahoma" w:cs="Tahoma"/>
          <w:sz w:val="20"/>
          <w:szCs w:val="20"/>
        </w:rPr>
        <w:t>”.</w:t>
      </w:r>
    </w:p>
    <w:p w:rsidR="008D2BCF" w:rsidRPr="00241F35" w:rsidRDefault="008D2BCF" w:rsidP="008D2BCF">
      <w:pPr>
        <w:numPr>
          <w:ilvl w:val="0"/>
          <w:numId w:val="3"/>
        </w:numPr>
        <w:spacing w:line="260" w:lineRule="atLeast"/>
        <w:jc w:val="both"/>
        <w:rPr>
          <w:rFonts w:ascii="Tahoma" w:hAnsi="Tahoma" w:cs="Tahoma"/>
          <w:sz w:val="20"/>
          <w:szCs w:val="20"/>
        </w:rPr>
      </w:pPr>
      <w:r w:rsidRPr="00241F35">
        <w:rPr>
          <w:rFonts w:ascii="Tahoma" w:hAnsi="Tahoma" w:cs="Tahoma"/>
          <w:sz w:val="20"/>
          <w:szCs w:val="20"/>
        </w:rPr>
        <w:t>Ofertę należy złożyć w nieprzejrzystej, zaklejonej kopercie.</w:t>
      </w:r>
    </w:p>
    <w:p w:rsidR="005E5C53" w:rsidRPr="00241F35" w:rsidRDefault="005E5C53" w:rsidP="005E5C53">
      <w:pPr>
        <w:numPr>
          <w:ilvl w:val="0"/>
          <w:numId w:val="3"/>
        </w:numPr>
        <w:spacing w:line="260" w:lineRule="atLeast"/>
        <w:jc w:val="both"/>
        <w:rPr>
          <w:rFonts w:ascii="Tahoma" w:hAnsi="Tahoma" w:cs="Tahoma"/>
          <w:sz w:val="20"/>
          <w:szCs w:val="20"/>
        </w:rPr>
      </w:pPr>
      <w:r w:rsidRPr="00241F35">
        <w:rPr>
          <w:rFonts w:ascii="Tahoma" w:hAnsi="Tahoma" w:cs="Tahoma"/>
          <w:b/>
          <w:sz w:val="20"/>
          <w:szCs w:val="20"/>
        </w:rPr>
        <w:t xml:space="preserve">Kopertę </w:t>
      </w:r>
      <w:r w:rsidRPr="00241F35">
        <w:rPr>
          <w:rFonts w:ascii="Tahoma" w:hAnsi="Tahoma" w:cs="Tahoma"/>
          <w:sz w:val="20"/>
          <w:szCs w:val="20"/>
        </w:rPr>
        <w:t>opatrzoną danymi Wykonawcy należy opisać:</w:t>
      </w:r>
    </w:p>
    <w:p w:rsidR="00521E12" w:rsidRPr="00241F35" w:rsidRDefault="005E5C53" w:rsidP="00521E12">
      <w:pPr>
        <w:pStyle w:val="Tekstpodstawowy"/>
        <w:rPr>
          <w:rFonts w:ascii="Tahoma" w:hAnsi="Tahoma" w:cs="Tahoma"/>
          <w:b/>
          <w:bCs/>
          <w:sz w:val="20"/>
          <w:szCs w:val="20"/>
        </w:rPr>
      </w:pPr>
      <w:r w:rsidRPr="00241F35">
        <w:rPr>
          <w:rFonts w:ascii="Tahoma" w:hAnsi="Tahoma" w:cs="Tahoma"/>
          <w:b/>
          <w:sz w:val="20"/>
          <w:szCs w:val="20"/>
          <w:lang w:eastAsia="pl-PL"/>
        </w:rPr>
        <w:t>„</w:t>
      </w:r>
      <w:r w:rsidR="00521E12" w:rsidRPr="00241F35">
        <w:rPr>
          <w:rFonts w:ascii="Tahoma" w:hAnsi="Tahoma" w:cs="Tahoma"/>
          <w:b/>
          <w:bCs/>
          <w:sz w:val="20"/>
          <w:szCs w:val="20"/>
        </w:rPr>
        <w:t>Dostawa odczynników wraz z dzierżawą aparatów</w:t>
      </w:r>
      <w:r w:rsidR="0071797A" w:rsidRPr="00241F35">
        <w:rPr>
          <w:rFonts w:ascii="Tahoma" w:hAnsi="Tahoma" w:cs="Tahoma"/>
          <w:b/>
          <w:bCs/>
          <w:sz w:val="20"/>
          <w:szCs w:val="20"/>
        </w:rPr>
        <w:t xml:space="preserve"> i urządzeń</w:t>
      </w:r>
      <w:r w:rsidR="00521E12" w:rsidRPr="00241F35">
        <w:rPr>
          <w:rFonts w:ascii="Tahoma" w:hAnsi="Tahoma" w:cs="Tahoma"/>
          <w:b/>
          <w:bCs/>
          <w:sz w:val="20"/>
          <w:szCs w:val="20"/>
        </w:rPr>
        <w:t xml:space="preserve"> na potrzeby Pracowni Immunologii Transplantacyjnej dla Centralnego Szpitala Klinicznego Uniwersytetu Medycznego w Łodzi przy ul. Pomorskiej 251.</w:t>
      </w:r>
      <w:r w:rsidR="00521E12" w:rsidRPr="00241F35">
        <w:rPr>
          <w:rFonts w:ascii="Tahoma" w:hAnsi="Tahoma" w:cs="Tahoma"/>
          <w:b/>
          <w:sz w:val="20"/>
          <w:szCs w:val="20"/>
        </w:rPr>
        <w:t xml:space="preserve">- sprawa nr ZP / 11 / 2018. </w:t>
      </w:r>
      <w:r w:rsidRPr="00241F35">
        <w:rPr>
          <w:rFonts w:ascii="Tahoma" w:hAnsi="Tahoma" w:cs="Tahoma"/>
          <w:b/>
          <w:sz w:val="20"/>
          <w:szCs w:val="20"/>
        </w:rPr>
        <w:t xml:space="preserve">Nie otwierać przed dniem </w:t>
      </w:r>
      <w:r w:rsidR="002C39C0" w:rsidRPr="00241F35">
        <w:rPr>
          <w:rFonts w:ascii="Tahoma" w:hAnsi="Tahoma" w:cs="Tahoma"/>
          <w:b/>
          <w:sz w:val="20"/>
          <w:szCs w:val="20"/>
        </w:rPr>
        <w:t>14</w:t>
      </w:r>
      <w:r w:rsidR="00521E12" w:rsidRPr="00241F35">
        <w:rPr>
          <w:rFonts w:ascii="Tahoma" w:hAnsi="Tahoma" w:cs="Tahoma"/>
          <w:b/>
          <w:sz w:val="20"/>
          <w:szCs w:val="20"/>
        </w:rPr>
        <w:t>.03.2018</w:t>
      </w:r>
      <w:r w:rsidRPr="00241F35">
        <w:rPr>
          <w:rFonts w:ascii="Tahoma" w:hAnsi="Tahoma" w:cs="Tahoma"/>
          <w:b/>
          <w:sz w:val="20"/>
          <w:szCs w:val="20"/>
        </w:rPr>
        <w:t xml:space="preserve"> godz</w:t>
      </w:r>
      <w:r w:rsidR="009273F0" w:rsidRPr="00241F35">
        <w:rPr>
          <w:rFonts w:ascii="Tahoma" w:hAnsi="Tahoma" w:cs="Tahoma"/>
          <w:b/>
          <w:sz w:val="20"/>
          <w:szCs w:val="20"/>
        </w:rPr>
        <w:t>. 13.0</w:t>
      </w:r>
      <w:r w:rsidRPr="00241F35">
        <w:rPr>
          <w:rFonts w:ascii="Tahoma" w:hAnsi="Tahoma" w:cs="Tahoma"/>
          <w:b/>
          <w:sz w:val="20"/>
          <w:szCs w:val="20"/>
        </w:rPr>
        <w:t>0”</w:t>
      </w:r>
      <w:r w:rsidR="00F8464E" w:rsidRPr="00241F35">
        <w:rPr>
          <w:rFonts w:ascii="Tahoma" w:hAnsi="Tahoma" w:cs="Tahoma"/>
          <w:b/>
          <w:sz w:val="20"/>
          <w:szCs w:val="20"/>
        </w:rPr>
        <w:t xml:space="preserve"> </w:t>
      </w:r>
    </w:p>
    <w:p w:rsidR="005E5C53" w:rsidRPr="00241F35" w:rsidRDefault="005E5C53" w:rsidP="00521E12">
      <w:pPr>
        <w:jc w:val="center"/>
        <w:rPr>
          <w:rFonts w:ascii="Tahoma" w:hAnsi="Tahoma" w:cs="Tahoma"/>
          <w:sz w:val="20"/>
          <w:szCs w:val="20"/>
        </w:rPr>
      </w:pPr>
      <w:r w:rsidRPr="00241F35">
        <w:rPr>
          <w:rFonts w:ascii="Tahoma" w:hAnsi="Tahoma" w:cs="Tahoma"/>
          <w:sz w:val="20"/>
          <w:szCs w:val="20"/>
        </w:rPr>
        <w:t>Wykonawca nie może wycofać oferty, ani wprowadzić jakichkolwiek zmian w jej treści po upływie terminu składania ofert, z wyjątkiem wyrażenia zgody na poprawienie omyłki o której mowa w art. 87 ust. 2 pkt 3, która pod rygorem odrzucenia musi być dokonana w terminie 3 dni od dnia doręczenia zawiadomienia - art. 89 ust. 1 pkt 7 Ustawy.</w:t>
      </w:r>
    </w:p>
    <w:p w:rsidR="00590112" w:rsidRPr="00241F35" w:rsidRDefault="00590112">
      <w:pPr>
        <w:spacing w:line="260" w:lineRule="atLeast"/>
        <w:ind w:left="426" w:hanging="426"/>
        <w:jc w:val="both"/>
        <w:rPr>
          <w:rFonts w:ascii="Tahoma" w:hAnsi="Tahoma" w:cs="Tahoma"/>
          <w:b/>
          <w:bCs/>
          <w:sz w:val="22"/>
          <w:szCs w:val="22"/>
          <w:u w:val="single"/>
        </w:rPr>
      </w:pPr>
    </w:p>
    <w:p w:rsidR="006D0A71" w:rsidRPr="00241F35" w:rsidRDefault="006D0A71" w:rsidP="006D0A71">
      <w:pPr>
        <w:spacing w:line="260" w:lineRule="atLeast"/>
        <w:ind w:left="426" w:hanging="426"/>
        <w:rPr>
          <w:rFonts w:ascii="Tahoma" w:hAnsi="Tahoma" w:cs="Tahoma"/>
          <w:b/>
          <w:sz w:val="22"/>
        </w:rPr>
      </w:pPr>
      <w:r w:rsidRPr="00241F35">
        <w:rPr>
          <w:rFonts w:ascii="Tahoma" w:hAnsi="Tahoma" w:cs="Tahoma"/>
          <w:b/>
          <w:u w:val="single"/>
        </w:rPr>
        <w:t>XIII.  MIEJSCE ORAZ TERMIN SKŁADANIA I OTWARCIA OFERT</w:t>
      </w:r>
    </w:p>
    <w:p w:rsidR="009468EB" w:rsidRPr="00241F35" w:rsidRDefault="006D0A71" w:rsidP="00C824B9">
      <w:pPr>
        <w:numPr>
          <w:ilvl w:val="0"/>
          <w:numId w:val="30"/>
        </w:numPr>
        <w:tabs>
          <w:tab w:val="clear" w:pos="1440"/>
          <w:tab w:val="num" w:pos="360"/>
        </w:tabs>
        <w:suppressAutoHyphens/>
        <w:ind w:left="360"/>
        <w:jc w:val="both"/>
        <w:rPr>
          <w:rFonts w:ascii="Tahoma" w:hAnsi="Tahoma" w:cs="Tahoma"/>
          <w:b/>
          <w:sz w:val="20"/>
          <w:szCs w:val="20"/>
        </w:rPr>
      </w:pPr>
      <w:r w:rsidRPr="00241F35">
        <w:rPr>
          <w:rFonts w:ascii="Tahoma" w:hAnsi="Tahoma" w:cs="Tahoma"/>
          <w:b/>
          <w:sz w:val="20"/>
          <w:szCs w:val="20"/>
        </w:rPr>
        <w:t xml:space="preserve">Termin składania ofert upływa dnia </w:t>
      </w:r>
      <w:r w:rsidR="002C39C0" w:rsidRPr="00241F35">
        <w:rPr>
          <w:rFonts w:ascii="Tahoma" w:hAnsi="Tahoma" w:cs="Tahoma"/>
          <w:b/>
          <w:sz w:val="20"/>
          <w:szCs w:val="20"/>
          <w:highlight w:val="yellow"/>
        </w:rPr>
        <w:t>14</w:t>
      </w:r>
      <w:r w:rsidR="009468EB" w:rsidRPr="00241F35">
        <w:rPr>
          <w:rFonts w:ascii="Tahoma" w:hAnsi="Tahoma" w:cs="Tahoma"/>
          <w:b/>
          <w:sz w:val="20"/>
          <w:szCs w:val="20"/>
          <w:highlight w:val="yellow"/>
        </w:rPr>
        <w:t>.03.2018</w:t>
      </w:r>
      <w:r w:rsidR="000604F8" w:rsidRPr="00241F35">
        <w:rPr>
          <w:rFonts w:ascii="Tahoma" w:hAnsi="Tahoma" w:cs="Tahoma"/>
          <w:b/>
          <w:sz w:val="20"/>
          <w:szCs w:val="20"/>
          <w:highlight w:val="yellow"/>
        </w:rPr>
        <w:t xml:space="preserve"> r. o godz. 11</w:t>
      </w:r>
      <w:r w:rsidRPr="00241F35">
        <w:rPr>
          <w:rFonts w:ascii="Tahoma" w:hAnsi="Tahoma" w:cs="Tahoma"/>
          <w:b/>
          <w:sz w:val="20"/>
          <w:szCs w:val="20"/>
          <w:highlight w:val="yellow"/>
        </w:rPr>
        <w:t>:00</w:t>
      </w:r>
      <w:r w:rsidRPr="00241F35">
        <w:rPr>
          <w:rFonts w:ascii="Tahoma" w:hAnsi="Tahoma" w:cs="Tahoma"/>
          <w:b/>
          <w:sz w:val="20"/>
          <w:szCs w:val="20"/>
        </w:rPr>
        <w:t>.</w:t>
      </w:r>
      <w:r w:rsidR="00F8464E" w:rsidRPr="00241F35">
        <w:rPr>
          <w:rFonts w:ascii="Tahoma" w:hAnsi="Tahoma" w:cs="Tahoma"/>
          <w:b/>
          <w:sz w:val="20"/>
          <w:szCs w:val="20"/>
          <w:highlight w:val="yellow"/>
        </w:rPr>
        <w:t xml:space="preserve"> </w:t>
      </w:r>
    </w:p>
    <w:p w:rsidR="006D0A71" w:rsidRPr="00241F35" w:rsidRDefault="006D0A71" w:rsidP="00C824B9">
      <w:pPr>
        <w:numPr>
          <w:ilvl w:val="0"/>
          <w:numId w:val="30"/>
        </w:numPr>
        <w:tabs>
          <w:tab w:val="clear" w:pos="1440"/>
          <w:tab w:val="num" w:pos="360"/>
        </w:tabs>
        <w:suppressAutoHyphens/>
        <w:ind w:left="360"/>
        <w:jc w:val="both"/>
        <w:rPr>
          <w:rFonts w:ascii="Tahoma" w:hAnsi="Tahoma" w:cs="Tahoma"/>
          <w:b/>
          <w:sz w:val="20"/>
          <w:szCs w:val="20"/>
        </w:rPr>
      </w:pPr>
      <w:r w:rsidRPr="00241F35">
        <w:rPr>
          <w:rFonts w:ascii="Tahoma" w:hAnsi="Tahoma" w:cs="Tahoma"/>
          <w:b/>
          <w:sz w:val="20"/>
          <w:szCs w:val="20"/>
        </w:rPr>
        <w:t xml:space="preserve">Oferty należy składać </w:t>
      </w:r>
      <w:r w:rsidRPr="00241F35">
        <w:rPr>
          <w:rFonts w:ascii="Tahoma" w:hAnsi="Tahoma" w:cs="Tahoma"/>
          <w:sz w:val="20"/>
          <w:szCs w:val="20"/>
        </w:rPr>
        <w:t xml:space="preserve">w Łodzi przy ul. Pomorskiej 251 w </w:t>
      </w:r>
      <w:r w:rsidR="009468EB" w:rsidRPr="00241F35">
        <w:rPr>
          <w:rFonts w:ascii="Tahoma" w:hAnsi="Tahoma" w:cs="Tahoma"/>
          <w:sz w:val="20"/>
          <w:szCs w:val="20"/>
        </w:rPr>
        <w:t>Kancelarii</w:t>
      </w:r>
      <w:r w:rsidRPr="00241F35">
        <w:rPr>
          <w:rFonts w:ascii="Tahoma" w:hAnsi="Tahoma" w:cs="Tahoma"/>
          <w:sz w:val="20"/>
          <w:szCs w:val="20"/>
        </w:rPr>
        <w:t xml:space="preserve"> Szpitala w Łodzi, </w:t>
      </w:r>
      <w:r w:rsidRPr="00241F35">
        <w:rPr>
          <w:rFonts w:ascii="Tahoma" w:hAnsi="Tahoma" w:cs="Tahoma"/>
          <w:sz w:val="20"/>
          <w:szCs w:val="20"/>
        </w:rPr>
        <w:br/>
        <w:t xml:space="preserve">(parter, budynek A-3) w nieprzejrzystej i trwale zamkniętej kopercie z oznakowaniem według </w:t>
      </w:r>
      <w:r w:rsidRPr="00241F35">
        <w:rPr>
          <w:rFonts w:ascii="Tahoma" w:hAnsi="Tahoma" w:cs="Tahoma"/>
          <w:b/>
          <w:sz w:val="20"/>
          <w:szCs w:val="20"/>
        </w:rPr>
        <w:t xml:space="preserve">pkt XII </w:t>
      </w:r>
      <w:proofErr w:type="spellStart"/>
      <w:r w:rsidRPr="00241F35">
        <w:rPr>
          <w:rFonts w:ascii="Tahoma" w:hAnsi="Tahoma" w:cs="Tahoma"/>
          <w:b/>
          <w:sz w:val="20"/>
          <w:szCs w:val="20"/>
        </w:rPr>
        <w:t>ppkt</w:t>
      </w:r>
      <w:proofErr w:type="spellEnd"/>
      <w:r w:rsidRPr="00241F35">
        <w:rPr>
          <w:rFonts w:ascii="Tahoma" w:hAnsi="Tahoma" w:cs="Tahoma"/>
          <w:b/>
          <w:sz w:val="20"/>
          <w:szCs w:val="20"/>
        </w:rPr>
        <w:t xml:space="preserve"> 27 </w:t>
      </w:r>
      <w:r w:rsidRPr="00241F35">
        <w:rPr>
          <w:rFonts w:ascii="Tahoma" w:hAnsi="Tahoma" w:cs="Tahoma"/>
          <w:sz w:val="20"/>
          <w:szCs w:val="20"/>
        </w:rPr>
        <w:t>SIWZ.</w:t>
      </w:r>
    </w:p>
    <w:p w:rsidR="006D0A71" w:rsidRPr="00241F35" w:rsidRDefault="006D0A71" w:rsidP="00C824B9">
      <w:pPr>
        <w:numPr>
          <w:ilvl w:val="0"/>
          <w:numId w:val="30"/>
        </w:numPr>
        <w:tabs>
          <w:tab w:val="clear" w:pos="1440"/>
          <w:tab w:val="num" w:pos="360"/>
        </w:tabs>
        <w:suppressAutoHyphens/>
        <w:ind w:left="360"/>
        <w:jc w:val="both"/>
        <w:rPr>
          <w:rFonts w:ascii="Tahoma" w:hAnsi="Tahoma" w:cs="Tahoma"/>
          <w:b/>
          <w:sz w:val="20"/>
          <w:szCs w:val="20"/>
          <w:u w:val="single"/>
        </w:rPr>
      </w:pPr>
      <w:r w:rsidRPr="00241F35">
        <w:rPr>
          <w:rFonts w:ascii="Tahoma" w:hAnsi="Tahoma" w:cs="Tahoma"/>
          <w:b/>
          <w:sz w:val="20"/>
          <w:szCs w:val="20"/>
        </w:rPr>
        <w:t xml:space="preserve">Otwarcie ofert nastąpi dnia </w:t>
      </w:r>
      <w:r w:rsidR="002C39C0" w:rsidRPr="00241F35">
        <w:rPr>
          <w:rFonts w:ascii="Tahoma" w:hAnsi="Tahoma" w:cs="Tahoma"/>
          <w:b/>
          <w:sz w:val="20"/>
          <w:szCs w:val="20"/>
          <w:highlight w:val="yellow"/>
        </w:rPr>
        <w:t>14</w:t>
      </w:r>
      <w:r w:rsidR="009468EB" w:rsidRPr="00241F35">
        <w:rPr>
          <w:rFonts w:ascii="Tahoma" w:hAnsi="Tahoma" w:cs="Tahoma"/>
          <w:b/>
          <w:sz w:val="20"/>
          <w:szCs w:val="20"/>
          <w:highlight w:val="yellow"/>
        </w:rPr>
        <w:t>.03.2018 godz. 13.00</w:t>
      </w:r>
      <w:r w:rsidR="00F8464E" w:rsidRPr="00241F35">
        <w:rPr>
          <w:rFonts w:ascii="Tahoma" w:hAnsi="Tahoma" w:cs="Tahoma"/>
          <w:b/>
          <w:sz w:val="20"/>
          <w:szCs w:val="20"/>
        </w:rPr>
        <w:t>.</w:t>
      </w:r>
      <w:r w:rsidR="009468EB" w:rsidRPr="00241F35">
        <w:rPr>
          <w:rFonts w:ascii="Tahoma" w:hAnsi="Tahoma" w:cs="Tahoma"/>
          <w:b/>
          <w:sz w:val="20"/>
          <w:szCs w:val="20"/>
        </w:rPr>
        <w:t xml:space="preserve"> </w:t>
      </w:r>
      <w:r w:rsidRPr="00241F35">
        <w:rPr>
          <w:rFonts w:ascii="Tahoma" w:hAnsi="Tahoma" w:cs="Tahoma"/>
          <w:sz w:val="20"/>
          <w:szCs w:val="20"/>
        </w:rPr>
        <w:t>w pok. 246 Szpitala (parter, budynek A-3) w Łodzi przy ul. Pomorskiej 251.</w:t>
      </w:r>
    </w:p>
    <w:p w:rsidR="006D0A71" w:rsidRPr="00241F35" w:rsidRDefault="006D0A71" w:rsidP="006D0A71">
      <w:pPr>
        <w:rPr>
          <w:rFonts w:ascii="Tahoma" w:hAnsi="Tahoma" w:cs="Tahoma"/>
          <w:b/>
          <w:sz w:val="20"/>
          <w:szCs w:val="20"/>
          <w:u w:val="single"/>
        </w:rPr>
      </w:pPr>
    </w:p>
    <w:p w:rsidR="006D0A71" w:rsidRPr="00241F35" w:rsidRDefault="006D0A71" w:rsidP="006D0A71">
      <w:pPr>
        <w:rPr>
          <w:rFonts w:ascii="Tahoma" w:hAnsi="Tahoma" w:cs="Tahoma"/>
          <w:b/>
          <w:sz w:val="20"/>
          <w:szCs w:val="20"/>
        </w:rPr>
      </w:pPr>
      <w:r w:rsidRPr="00241F35">
        <w:rPr>
          <w:rFonts w:ascii="Tahoma" w:hAnsi="Tahoma" w:cs="Tahoma"/>
          <w:b/>
          <w:sz w:val="20"/>
          <w:szCs w:val="20"/>
          <w:u w:val="single"/>
        </w:rPr>
        <w:t>Uwaga!</w:t>
      </w:r>
    </w:p>
    <w:p w:rsidR="006D0A71" w:rsidRPr="00241F35" w:rsidRDefault="006D0A71" w:rsidP="006D0A71">
      <w:pPr>
        <w:ind w:left="709"/>
        <w:jc w:val="both"/>
        <w:rPr>
          <w:rFonts w:ascii="Tahoma" w:hAnsi="Tahoma" w:cs="Tahoma"/>
          <w:sz w:val="20"/>
          <w:szCs w:val="20"/>
        </w:rPr>
      </w:pPr>
      <w:r w:rsidRPr="00241F35">
        <w:rPr>
          <w:rFonts w:ascii="Tahoma" w:hAnsi="Tahoma" w:cs="Tahoma"/>
          <w:b/>
          <w:sz w:val="20"/>
          <w:szCs w:val="20"/>
        </w:rPr>
        <w:t>Przesunięcie terminu składania ofert:</w:t>
      </w:r>
      <w:r w:rsidRPr="00241F35">
        <w:rPr>
          <w:rFonts w:ascii="Tahoma" w:hAnsi="Tahoma" w:cs="Tahoma"/>
          <w:b/>
          <w:sz w:val="20"/>
          <w:szCs w:val="20"/>
        </w:rPr>
        <w:tab/>
      </w:r>
    </w:p>
    <w:p w:rsidR="006D0A71" w:rsidRPr="00241F35" w:rsidRDefault="006D0A71" w:rsidP="006D0A71">
      <w:pPr>
        <w:jc w:val="both"/>
        <w:rPr>
          <w:rFonts w:ascii="Tahoma" w:hAnsi="Tahoma" w:cs="Tahoma"/>
          <w:b/>
          <w:sz w:val="20"/>
          <w:szCs w:val="20"/>
        </w:rPr>
      </w:pPr>
      <w:r w:rsidRPr="00241F35">
        <w:rPr>
          <w:rFonts w:ascii="Tahoma" w:hAnsi="Tahoma" w:cs="Tahoma"/>
          <w:sz w:val="20"/>
          <w:szCs w:val="20"/>
        </w:rPr>
        <w:t>Zamawiający może przesunąć termin składania ofert ogłaszając zmianę wszystkim, którzy otrzymali SIWZ. W tym przypadku wszelkie prawa i obowiązki Zamawiającego i Wykonawców, uprzednio odnoszące się do wcześniejszego terminu składania ofert, odnoszą się do nowego terminu składania ofert.</w:t>
      </w:r>
    </w:p>
    <w:p w:rsidR="006D0A71" w:rsidRPr="00241F35" w:rsidRDefault="006D0A71" w:rsidP="006D0A71">
      <w:pPr>
        <w:spacing w:line="260" w:lineRule="atLeast"/>
        <w:ind w:left="709"/>
        <w:jc w:val="both"/>
        <w:rPr>
          <w:rFonts w:ascii="Tahoma" w:hAnsi="Tahoma" w:cs="Tahoma"/>
          <w:sz w:val="20"/>
          <w:szCs w:val="20"/>
        </w:rPr>
      </w:pPr>
      <w:r w:rsidRPr="00241F35">
        <w:rPr>
          <w:rFonts w:ascii="Tahoma" w:hAnsi="Tahoma" w:cs="Tahoma"/>
          <w:b/>
          <w:sz w:val="20"/>
          <w:szCs w:val="20"/>
        </w:rPr>
        <w:t>Oferty złożone po terminie:</w:t>
      </w:r>
    </w:p>
    <w:p w:rsidR="006D0A71" w:rsidRPr="00241F35" w:rsidRDefault="006D0A71" w:rsidP="006D0A71">
      <w:pPr>
        <w:spacing w:line="260" w:lineRule="atLeast"/>
        <w:jc w:val="both"/>
        <w:rPr>
          <w:rFonts w:ascii="Tahoma" w:hAnsi="Tahoma" w:cs="Tahoma"/>
          <w:sz w:val="20"/>
          <w:szCs w:val="20"/>
        </w:rPr>
      </w:pPr>
      <w:r w:rsidRPr="00241F35">
        <w:rPr>
          <w:rFonts w:ascii="Tahoma" w:hAnsi="Tahoma" w:cs="Tahoma"/>
          <w:sz w:val="20"/>
          <w:szCs w:val="20"/>
        </w:rPr>
        <w:t xml:space="preserve">Zamawiający niezwłocznie zawiadomi Wykonawcę o złożeniu oferty po terminie oraz zwróci ofertę </w:t>
      </w:r>
      <w:r w:rsidRPr="00241F35">
        <w:rPr>
          <w:rFonts w:ascii="Tahoma" w:hAnsi="Tahoma" w:cs="Tahoma"/>
          <w:sz w:val="20"/>
          <w:szCs w:val="20"/>
        </w:rPr>
        <w:br/>
        <w:t>po upływie terminu do wniesienia odwołania.</w:t>
      </w:r>
    </w:p>
    <w:p w:rsidR="006D0A71" w:rsidRPr="00241F35" w:rsidRDefault="006D0A71" w:rsidP="006D0A71">
      <w:pPr>
        <w:spacing w:line="260" w:lineRule="atLeast"/>
        <w:ind w:left="709"/>
        <w:jc w:val="both"/>
        <w:rPr>
          <w:rFonts w:ascii="Tahoma" w:hAnsi="Tahoma" w:cs="Tahoma"/>
          <w:sz w:val="20"/>
          <w:szCs w:val="20"/>
        </w:rPr>
      </w:pPr>
      <w:r w:rsidRPr="00241F35">
        <w:rPr>
          <w:rFonts w:ascii="Tahoma" w:hAnsi="Tahoma" w:cs="Tahoma"/>
          <w:b/>
          <w:sz w:val="20"/>
          <w:szCs w:val="20"/>
        </w:rPr>
        <w:t>Zmiana lub wycofanie ofert:</w:t>
      </w:r>
    </w:p>
    <w:p w:rsidR="006D0A71" w:rsidRPr="00241F35" w:rsidRDefault="006D0A71" w:rsidP="006D0A71">
      <w:pPr>
        <w:spacing w:line="260" w:lineRule="atLeast"/>
        <w:jc w:val="both"/>
        <w:rPr>
          <w:rFonts w:ascii="Tahoma" w:hAnsi="Tahoma" w:cs="Tahoma"/>
          <w:sz w:val="20"/>
          <w:szCs w:val="20"/>
        </w:rPr>
      </w:pPr>
      <w:r w:rsidRPr="00241F35">
        <w:rPr>
          <w:rFonts w:ascii="Tahoma" w:hAnsi="Tahoma" w:cs="Tahoma"/>
          <w:sz w:val="20"/>
          <w:szCs w:val="20"/>
        </w:rPr>
        <w:t>Wykonawcy mogą zmienić lub wycofać swoje oferty za pomocą pisemnego zawiadomienia przekazanego przed terminem składania ofert określonym w SIWZ.</w:t>
      </w:r>
    </w:p>
    <w:p w:rsidR="006D0A71" w:rsidRPr="00241F35" w:rsidRDefault="006D0A71" w:rsidP="006D0A71">
      <w:pPr>
        <w:jc w:val="both"/>
        <w:rPr>
          <w:rFonts w:ascii="Tahoma" w:hAnsi="Tahoma" w:cs="Tahoma"/>
          <w:sz w:val="20"/>
          <w:szCs w:val="20"/>
        </w:rPr>
      </w:pPr>
      <w:r w:rsidRPr="00241F35">
        <w:rPr>
          <w:rFonts w:ascii="Tahoma" w:hAnsi="Tahoma" w:cs="Tahoma"/>
          <w:sz w:val="20"/>
          <w:szCs w:val="20"/>
        </w:rPr>
        <w:t xml:space="preserve">Zawiadomienie o zmianie lub wycofaniu oferty powinno być dostarczone zgodnie z postanowieniami punktu XIII </w:t>
      </w:r>
      <w:proofErr w:type="spellStart"/>
      <w:r w:rsidRPr="00241F35">
        <w:rPr>
          <w:rFonts w:ascii="Tahoma" w:hAnsi="Tahoma" w:cs="Tahoma"/>
          <w:sz w:val="20"/>
          <w:szCs w:val="20"/>
        </w:rPr>
        <w:t>ppkt</w:t>
      </w:r>
      <w:proofErr w:type="spellEnd"/>
      <w:r w:rsidRPr="00241F35">
        <w:rPr>
          <w:rFonts w:ascii="Tahoma" w:hAnsi="Tahoma" w:cs="Tahoma"/>
          <w:sz w:val="20"/>
          <w:szCs w:val="20"/>
        </w:rPr>
        <w:t xml:space="preserve"> 1 SIWZ, a koperta powinna być dodatkowo oznaczona odpowiednio określeniami: „</w:t>
      </w:r>
      <w:r w:rsidRPr="00241F35">
        <w:rPr>
          <w:rFonts w:ascii="Tahoma" w:hAnsi="Tahoma" w:cs="Tahoma"/>
          <w:i/>
          <w:sz w:val="20"/>
          <w:szCs w:val="20"/>
        </w:rPr>
        <w:t>ZMIANA</w:t>
      </w:r>
      <w:r w:rsidRPr="00241F35">
        <w:rPr>
          <w:rFonts w:ascii="Tahoma" w:hAnsi="Tahoma" w:cs="Tahoma"/>
          <w:sz w:val="20"/>
          <w:szCs w:val="20"/>
        </w:rPr>
        <w:t>” lub „</w:t>
      </w:r>
      <w:r w:rsidRPr="00241F35">
        <w:rPr>
          <w:rFonts w:ascii="Tahoma" w:hAnsi="Tahoma" w:cs="Tahoma"/>
          <w:i/>
          <w:sz w:val="20"/>
          <w:szCs w:val="20"/>
        </w:rPr>
        <w:t>WYCOFANIE</w:t>
      </w:r>
      <w:r w:rsidRPr="00241F35">
        <w:rPr>
          <w:rFonts w:ascii="Tahoma" w:hAnsi="Tahoma" w:cs="Tahoma"/>
          <w:sz w:val="20"/>
          <w:szCs w:val="20"/>
        </w:rPr>
        <w:t>”.</w:t>
      </w:r>
    </w:p>
    <w:p w:rsidR="006D0A71" w:rsidRPr="00241F35" w:rsidRDefault="006D0A71" w:rsidP="006D0A71">
      <w:pPr>
        <w:pStyle w:val="Nagwek9"/>
        <w:numPr>
          <w:ilvl w:val="8"/>
          <w:numId w:val="0"/>
        </w:numPr>
        <w:tabs>
          <w:tab w:val="num" w:pos="0"/>
        </w:tabs>
        <w:suppressAutoHyphens w:val="0"/>
        <w:spacing w:line="260" w:lineRule="atLeast"/>
        <w:ind w:left="1584" w:hanging="1584"/>
        <w:rPr>
          <w:rFonts w:ascii="Tahoma" w:hAnsi="Tahoma" w:cs="Tahoma"/>
        </w:rPr>
      </w:pPr>
    </w:p>
    <w:p w:rsidR="007350CE" w:rsidRPr="00241F35" w:rsidRDefault="007350CE" w:rsidP="007350CE">
      <w:pPr>
        <w:pStyle w:val="Nagwek9"/>
        <w:suppressAutoHyphens w:val="0"/>
        <w:spacing w:line="260" w:lineRule="atLeast"/>
        <w:rPr>
          <w:rFonts w:ascii="Tahoma" w:hAnsi="Tahoma" w:cs="Tahoma"/>
        </w:rPr>
      </w:pPr>
      <w:r w:rsidRPr="00241F35">
        <w:rPr>
          <w:rFonts w:ascii="Tahoma" w:hAnsi="Tahoma" w:cs="Tahoma"/>
        </w:rPr>
        <w:t xml:space="preserve">XIV. OPIS SPOSOBU OBLICZENIA CENY </w:t>
      </w:r>
    </w:p>
    <w:p w:rsidR="00071F7E" w:rsidRPr="00241F35" w:rsidRDefault="00071F7E">
      <w:pPr>
        <w:pStyle w:val="Nagwek9"/>
        <w:suppressAutoHyphens w:val="0"/>
        <w:spacing w:line="260" w:lineRule="atLeast"/>
        <w:rPr>
          <w:rFonts w:ascii="Tahoma" w:hAnsi="Tahoma" w:cs="Tahoma"/>
          <w:lang w:eastAsia="pl-PL"/>
        </w:rPr>
      </w:pPr>
    </w:p>
    <w:p w:rsidR="00B76255" w:rsidRPr="00241F35" w:rsidRDefault="00B76255" w:rsidP="00B76255">
      <w:pPr>
        <w:spacing w:line="260" w:lineRule="atLeast"/>
        <w:jc w:val="both"/>
        <w:rPr>
          <w:rFonts w:ascii="Tahoma" w:hAnsi="Tahoma" w:cs="Tahoma"/>
          <w:sz w:val="20"/>
          <w:szCs w:val="20"/>
        </w:rPr>
      </w:pPr>
      <w:r w:rsidRPr="00241F35">
        <w:rPr>
          <w:rFonts w:ascii="Tahoma" w:hAnsi="Tahoma" w:cs="Tahoma"/>
          <w:sz w:val="20"/>
          <w:szCs w:val="20"/>
        </w:rPr>
        <w:t>1. Zamawiający oceni i porówna jedynie te oferty, które odpowiadają wymaganiom zawartym w SIWZ.</w:t>
      </w:r>
    </w:p>
    <w:p w:rsidR="00B76255" w:rsidRPr="00241F35" w:rsidRDefault="00B76255" w:rsidP="00B76255">
      <w:pPr>
        <w:jc w:val="both"/>
        <w:rPr>
          <w:rFonts w:ascii="Tahoma" w:hAnsi="Tahoma" w:cs="Tahoma"/>
          <w:b/>
          <w:sz w:val="20"/>
          <w:szCs w:val="20"/>
        </w:rPr>
      </w:pPr>
      <w:r w:rsidRPr="00241F35">
        <w:rPr>
          <w:rFonts w:ascii="Tahoma" w:hAnsi="Tahoma" w:cs="Tahoma"/>
          <w:sz w:val="20"/>
          <w:szCs w:val="20"/>
        </w:rPr>
        <w:t>Oceniając oferty zamawiający określi cenę ofertową dokonując korekty błędów.</w:t>
      </w:r>
    </w:p>
    <w:p w:rsidR="00B76255" w:rsidRPr="00241F35" w:rsidRDefault="00B76255" w:rsidP="00B76255">
      <w:pPr>
        <w:spacing w:line="260" w:lineRule="atLeast"/>
        <w:jc w:val="both"/>
        <w:rPr>
          <w:rFonts w:ascii="Tahoma" w:hAnsi="Tahoma" w:cs="Tahoma"/>
          <w:sz w:val="20"/>
          <w:szCs w:val="20"/>
        </w:rPr>
      </w:pPr>
      <w:r w:rsidRPr="00241F35">
        <w:rPr>
          <w:rFonts w:ascii="Tahoma" w:hAnsi="Tahoma" w:cs="Tahoma"/>
          <w:b/>
          <w:sz w:val="20"/>
          <w:szCs w:val="20"/>
        </w:rPr>
        <w:t xml:space="preserve">Cena ofertowa </w:t>
      </w:r>
      <w:r w:rsidRPr="00241F35">
        <w:rPr>
          <w:rFonts w:ascii="Tahoma" w:hAnsi="Tahoma" w:cs="Tahoma"/>
          <w:sz w:val="20"/>
          <w:szCs w:val="20"/>
        </w:rPr>
        <w:t>(wartość brutto wpisana w „FORMULARZ OFERTOWY” – (załącznik nr 1) winna być wpisana cyframi w złotych polskich oraz potwierdzona słownie. Wartość brutto podana w FORMULARZU OFERTOWYM – załączniku nr 1 musi być zgodna z wartością podaną w FORMULARZU CENOWYM – załączniku nr 2.</w:t>
      </w:r>
    </w:p>
    <w:p w:rsidR="00B76255" w:rsidRPr="00241F35" w:rsidRDefault="00B76255" w:rsidP="00B76255">
      <w:pPr>
        <w:autoSpaceDE w:val="0"/>
        <w:autoSpaceDN w:val="0"/>
        <w:adjustRightInd w:val="0"/>
        <w:jc w:val="both"/>
        <w:rPr>
          <w:rFonts w:ascii="Tahoma" w:hAnsi="Tahoma" w:cs="Tahoma"/>
          <w:sz w:val="20"/>
          <w:szCs w:val="20"/>
        </w:rPr>
      </w:pPr>
      <w:r w:rsidRPr="00241F35">
        <w:rPr>
          <w:rFonts w:ascii="Tahoma" w:hAnsi="Tahoma" w:cs="Tahoma"/>
          <w:sz w:val="20"/>
          <w:szCs w:val="20"/>
        </w:rPr>
        <w:t>2. Wykonawca określając cenę zobowiązany jest uwzględnić wszystkie wymagania Zamawiającego określone w SIWZ oraz wszelkie koszty, cła, podatki i inne należności, jakie poniesie Wykonawca z tytułu zaoferowanej realizacji przedmiotu zamówienia, zgodnej z wymaganiami Zamawiającego oraz obowiązującymi przepisami prawa.</w:t>
      </w:r>
    </w:p>
    <w:p w:rsidR="005650CC" w:rsidRPr="00241F35" w:rsidRDefault="005650CC" w:rsidP="005650CC">
      <w:pPr>
        <w:autoSpaceDE w:val="0"/>
        <w:autoSpaceDN w:val="0"/>
        <w:adjustRightInd w:val="0"/>
        <w:rPr>
          <w:rFonts w:ascii="Tahoma" w:hAnsi="Tahoma" w:cs="Tahoma"/>
          <w:sz w:val="20"/>
          <w:szCs w:val="20"/>
        </w:rPr>
      </w:pPr>
      <w:r w:rsidRPr="00241F35">
        <w:rPr>
          <w:rFonts w:ascii="Tahoma" w:hAnsi="Tahoma" w:cs="Tahoma"/>
          <w:sz w:val="20"/>
          <w:szCs w:val="20"/>
        </w:rPr>
        <w:t>3. Obliczenie wartości netto: cena jednostkowa netto x ilość = wartość netto</w:t>
      </w:r>
    </w:p>
    <w:p w:rsidR="005650CC" w:rsidRPr="00241F35" w:rsidRDefault="005650CC" w:rsidP="005650CC">
      <w:pPr>
        <w:autoSpaceDE w:val="0"/>
        <w:autoSpaceDN w:val="0"/>
        <w:adjustRightInd w:val="0"/>
        <w:rPr>
          <w:rFonts w:ascii="Tahoma" w:hAnsi="Tahoma" w:cs="Tahoma"/>
          <w:sz w:val="20"/>
          <w:szCs w:val="20"/>
        </w:rPr>
      </w:pPr>
      <w:r w:rsidRPr="00241F35">
        <w:rPr>
          <w:rFonts w:ascii="Tahoma" w:hAnsi="Tahoma" w:cs="Tahoma"/>
          <w:sz w:val="20"/>
          <w:szCs w:val="20"/>
        </w:rPr>
        <w:t>Obliczenie wartości brutto: wartość netto + (wartość netto * stawka podatku VAT) = wartość brutto</w:t>
      </w:r>
    </w:p>
    <w:p w:rsidR="006F40C6" w:rsidRPr="00241F35" w:rsidRDefault="005650CC" w:rsidP="006F40C6">
      <w:pPr>
        <w:autoSpaceDE w:val="0"/>
        <w:autoSpaceDN w:val="0"/>
        <w:adjustRightInd w:val="0"/>
        <w:jc w:val="both"/>
        <w:rPr>
          <w:rFonts w:ascii="Tahoma" w:hAnsi="Tahoma" w:cs="Tahoma"/>
          <w:sz w:val="20"/>
          <w:szCs w:val="20"/>
        </w:rPr>
      </w:pPr>
      <w:r w:rsidRPr="00241F35">
        <w:rPr>
          <w:rFonts w:ascii="Tahoma" w:hAnsi="Tahoma" w:cs="Tahoma"/>
          <w:sz w:val="20"/>
          <w:szCs w:val="20"/>
        </w:rPr>
        <w:t>(zgodnie z Formularzem cenowym - Załącznik nr 2).</w:t>
      </w:r>
      <w:r w:rsidR="006F40C6" w:rsidRPr="00241F35">
        <w:rPr>
          <w:rFonts w:ascii="Tahoma" w:hAnsi="Tahoma" w:cs="Tahoma"/>
          <w:b/>
          <w:sz w:val="20"/>
          <w:szCs w:val="20"/>
        </w:rPr>
        <w:t xml:space="preserve"> W Formularzu cenowym wprowadzone zostały formuły ułatwiające sporządzenie oferty (należy je sprawdzić przed wydrukiem i złożeniem oferty).</w:t>
      </w:r>
      <w:r w:rsidR="006F40C6" w:rsidRPr="00241F35">
        <w:rPr>
          <w:b/>
          <w:sz w:val="20"/>
          <w:szCs w:val="20"/>
        </w:rPr>
        <w:t xml:space="preserve"> </w:t>
      </w:r>
      <w:r w:rsidR="006F40C6" w:rsidRPr="00241F35">
        <w:rPr>
          <w:rFonts w:ascii="Tahoma" w:hAnsi="Tahoma" w:cs="Tahoma"/>
          <w:b/>
          <w:sz w:val="20"/>
          <w:szCs w:val="20"/>
        </w:rPr>
        <w:t>Wystarczy wprowadzić dane do kolumny g) CENA JEDNOSTKOWA NETTO, zaakceptować bądź zmienić  stawkę podatku VAT, aby uzyskać cenę oferty.</w:t>
      </w:r>
    </w:p>
    <w:p w:rsidR="005650CC" w:rsidRPr="00241F35" w:rsidRDefault="005650CC" w:rsidP="005650CC">
      <w:pPr>
        <w:autoSpaceDE w:val="0"/>
        <w:autoSpaceDN w:val="0"/>
        <w:adjustRightInd w:val="0"/>
        <w:rPr>
          <w:rFonts w:ascii="Tahoma" w:hAnsi="Tahoma" w:cs="Tahoma"/>
          <w:sz w:val="20"/>
          <w:szCs w:val="20"/>
        </w:rPr>
      </w:pPr>
    </w:p>
    <w:p w:rsidR="005650CC" w:rsidRPr="00241F35" w:rsidRDefault="005650CC" w:rsidP="005650CC">
      <w:pPr>
        <w:autoSpaceDE w:val="0"/>
        <w:autoSpaceDN w:val="0"/>
        <w:adjustRightInd w:val="0"/>
        <w:jc w:val="both"/>
        <w:rPr>
          <w:rFonts w:ascii="Tahoma" w:hAnsi="Tahoma" w:cs="Tahoma"/>
          <w:sz w:val="20"/>
          <w:szCs w:val="20"/>
        </w:rPr>
      </w:pPr>
      <w:r w:rsidRPr="00241F35">
        <w:rPr>
          <w:rFonts w:ascii="Tahoma" w:hAnsi="Tahoma" w:cs="Tahoma"/>
          <w:sz w:val="20"/>
          <w:szCs w:val="20"/>
        </w:rPr>
        <w:t>4.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071F7E" w:rsidRPr="00241F35" w:rsidRDefault="008A7120">
      <w:pPr>
        <w:numPr>
          <w:ilvl w:val="12"/>
          <w:numId w:val="0"/>
        </w:numPr>
        <w:tabs>
          <w:tab w:val="left" w:pos="1140"/>
        </w:tabs>
        <w:jc w:val="both"/>
        <w:rPr>
          <w:rFonts w:ascii="Tahoma" w:hAnsi="Tahoma" w:cs="Tahoma"/>
          <w:b/>
          <w:sz w:val="20"/>
          <w:szCs w:val="20"/>
        </w:rPr>
      </w:pPr>
      <w:r w:rsidRPr="00241F35">
        <w:rPr>
          <w:rFonts w:ascii="Tahoma" w:hAnsi="Tahoma" w:cs="Tahoma"/>
          <w:b/>
          <w:sz w:val="20"/>
          <w:szCs w:val="20"/>
        </w:rPr>
        <w:t xml:space="preserve">Zamawiający podał formuły </w:t>
      </w:r>
      <w:proofErr w:type="spellStart"/>
      <w:r w:rsidRPr="00241F35">
        <w:rPr>
          <w:rFonts w:ascii="Tahoma" w:hAnsi="Tahoma" w:cs="Tahoma"/>
          <w:b/>
          <w:sz w:val="20"/>
          <w:szCs w:val="20"/>
        </w:rPr>
        <w:t>excel</w:t>
      </w:r>
      <w:proofErr w:type="spellEnd"/>
      <w:r w:rsidRPr="00241F35">
        <w:rPr>
          <w:rFonts w:ascii="Tahoma" w:hAnsi="Tahoma" w:cs="Tahoma"/>
          <w:b/>
          <w:sz w:val="20"/>
          <w:szCs w:val="20"/>
        </w:rPr>
        <w:t xml:space="preserve">, które należy traktować pomocniczo. </w:t>
      </w:r>
    </w:p>
    <w:p w:rsidR="008A7120" w:rsidRPr="00241F35" w:rsidRDefault="008A7120">
      <w:pPr>
        <w:numPr>
          <w:ilvl w:val="12"/>
          <w:numId w:val="0"/>
        </w:numPr>
        <w:tabs>
          <w:tab w:val="left" w:pos="1140"/>
        </w:tabs>
        <w:jc w:val="both"/>
        <w:rPr>
          <w:rFonts w:ascii="Tahoma" w:hAnsi="Tahoma" w:cs="Tahoma"/>
          <w:sz w:val="20"/>
          <w:szCs w:val="20"/>
        </w:rPr>
      </w:pPr>
    </w:p>
    <w:p w:rsidR="00071F7E" w:rsidRPr="00241F35" w:rsidRDefault="00071F7E">
      <w:pPr>
        <w:numPr>
          <w:ilvl w:val="12"/>
          <w:numId w:val="0"/>
        </w:numPr>
        <w:jc w:val="both"/>
        <w:rPr>
          <w:rFonts w:ascii="Tahoma" w:hAnsi="Tahoma" w:cs="Tahoma"/>
          <w:sz w:val="10"/>
          <w:szCs w:val="10"/>
        </w:rPr>
      </w:pPr>
    </w:p>
    <w:p w:rsidR="00B650CE" w:rsidRPr="00241F35" w:rsidRDefault="00B650CE" w:rsidP="00B650CE">
      <w:pPr>
        <w:spacing w:line="260" w:lineRule="atLeast"/>
        <w:ind w:left="540" w:hanging="540"/>
        <w:rPr>
          <w:rFonts w:ascii="Tahoma" w:hAnsi="Tahoma" w:cs="Tahoma"/>
          <w:sz w:val="22"/>
        </w:rPr>
      </w:pPr>
      <w:r w:rsidRPr="00241F35">
        <w:rPr>
          <w:rFonts w:ascii="Tahoma" w:hAnsi="Tahoma" w:cs="Tahoma"/>
          <w:b/>
          <w:u w:val="single"/>
        </w:rPr>
        <w:t xml:space="preserve">XV.  OPIS KRYTERIÓW, KTÓRYMI ZAMAWIAJĄCY BĘDZIE SIĘ KIEROWAŁ </w:t>
      </w:r>
      <w:r w:rsidRPr="00241F35">
        <w:rPr>
          <w:rFonts w:ascii="Tahoma" w:hAnsi="Tahoma" w:cs="Tahoma"/>
          <w:b/>
          <w:u w:val="single"/>
        </w:rPr>
        <w:br/>
        <w:t xml:space="preserve">PRZY WYBORZE OFERTY WRAZ Z PODANIEM WAG TYCH KRYTERIÓW </w:t>
      </w:r>
      <w:r w:rsidRPr="00241F35">
        <w:rPr>
          <w:rFonts w:ascii="Tahoma" w:hAnsi="Tahoma" w:cs="Tahoma"/>
          <w:b/>
          <w:u w:val="single"/>
        </w:rPr>
        <w:br/>
        <w:t>I SPOSOBU OCENY OFERT</w:t>
      </w:r>
      <w:r w:rsidRPr="00241F35">
        <w:rPr>
          <w:rFonts w:ascii="Tahoma" w:hAnsi="Tahoma" w:cs="Tahoma"/>
          <w:b/>
        </w:rPr>
        <w:t xml:space="preserve"> </w:t>
      </w:r>
    </w:p>
    <w:p w:rsidR="00B650CE" w:rsidRPr="00241F35" w:rsidRDefault="004908EB" w:rsidP="00B650CE">
      <w:pPr>
        <w:jc w:val="both"/>
        <w:rPr>
          <w:rFonts w:ascii="Tahoma" w:hAnsi="Tahoma" w:cs="Tahoma"/>
          <w:sz w:val="20"/>
          <w:szCs w:val="20"/>
        </w:rPr>
      </w:pPr>
      <w:proofErr w:type="spellStart"/>
      <w:r w:rsidRPr="00241F35">
        <w:rPr>
          <w:rFonts w:ascii="Tahoma" w:hAnsi="Tahoma" w:cs="Tahoma"/>
          <w:sz w:val="20"/>
          <w:szCs w:val="20"/>
        </w:rPr>
        <w:t>I.</w:t>
      </w:r>
      <w:r w:rsidR="00B650CE" w:rsidRPr="00241F35">
        <w:rPr>
          <w:rFonts w:ascii="Tahoma" w:hAnsi="Tahoma" w:cs="Tahoma"/>
          <w:sz w:val="20"/>
          <w:szCs w:val="20"/>
        </w:rPr>
        <w:t>Wybór</w:t>
      </w:r>
      <w:proofErr w:type="spellEnd"/>
      <w:r w:rsidR="00B650CE" w:rsidRPr="00241F35">
        <w:rPr>
          <w:rFonts w:ascii="Tahoma" w:hAnsi="Tahoma" w:cs="Tahoma"/>
          <w:sz w:val="20"/>
          <w:szCs w:val="20"/>
        </w:rPr>
        <w:t xml:space="preserve"> najkorzystniejszej oferty dokonany zostanie na podstawie kryteriów wyboru określonych zgodnie z art. 91 ustawy </w:t>
      </w:r>
      <w:proofErr w:type="spellStart"/>
      <w:r w:rsidR="00B650CE" w:rsidRPr="00241F35">
        <w:rPr>
          <w:rFonts w:ascii="Tahoma" w:hAnsi="Tahoma" w:cs="Tahoma"/>
          <w:sz w:val="20"/>
          <w:szCs w:val="20"/>
        </w:rPr>
        <w:t>Pzp</w:t>
      </w:r>
      <w:proofErr w:type="spellEnd"/>
      <w:r w:rsidR="00B650CE" w:rsidRPr="00241F35">
        <w:rPr>
          <w:rFonts w:ascii="Tahoma" w:hAnsi="Tahoma" w:cs="Tahoma"/>
          <w:sz w:val="20"/>
          <w:szCs w:val="20"/>
        </w:rPr>
        <w:t>.</w:t>
      </w:r>
    </w:p>
    <w:p w:rsidR="00B650CE" w:rsidRPr="00241F35" w:rsidRDefault="00B650CE" w:rsidP="00B650CE">
      <w:pPr>
        <w:jc w:val="both"/>
        <w:rPr>
          <w:rFonts w:ascii="Tahoma" w:hAnsi="Tahoma" w:cs="Tahoma"/>
          <w:b/>
          <w:sz w:val="20"/>
          <w:szCs w:val="20"/>
        </w:rPr>
      </w:pPr>
      <w:r w:rsidRPr="00241F35">
        <w:rPr>
          <w:rFonts w:ascii="Tahoma" w:hAnsi="Tahoma" w:cs="Tahoma"/>
          <w:sz w:val="20"/>
          <w:szCs w:val="20"/>
        </w:rPr>
        <w:t>Łączna liczba punktów przyznana ofercie jest sumą punktów uzyskanych w poniższych kryteriach:</w:t>
      </w:r>
    </w:p>
    <w:p w:rsidR="00B650CE" w:rsidRPr="00241F35" w:rsidRDefault="00B650CE" w:rsidP="00B650CE">
      <w:pPr>
        <w:rPr>
          <w:rFonts w:ascii="Tahoma" w:hAnsi="Tahoma" w:cs="Tahoma"/>
          <w:sz w:val="20"/>
          <w:szCs w:val="20"/>
          <w:u w:val="single"/>
        </w:rPr>
      </w:pPr>
      <w:r w:rsidRPr="00241F35">
        <w:rPr>
          <w:rFonts w:ascii="Tahoma" w:hAnsi="Tahoma" w:cs="Tahoma"/>
          <w:b/>
          <w:sz w:val="20"/>
          <w:szCs w:val="20"/>
          <w:u w:val="single"/>
        </w:rPr>
        <w:t>1. Cena   -   60%</w:t>
      </w:r>
    </w:p>
    <w:p w:rsidR="00B650CE" w:rsidRPr="00241F35" w:rsidRDefault="00B650CE" w:rsidP="00B650CE">
      <w:pPr>
        <w:pStyle w:val="Tekstpodstawowywcity21"/>
        <w:ind w:left="539" w:hanging="539"/>
        <w:rPr>
          <w:rFonts w:ascii="Tahoma" w:hAnsi="Tahoma" w:cs="Tahoma"/>
          <w:sz w:val="20"/>
          <w:szCs w:val="20"/>
        </w:rPr>
      </w:pPr>
      <w:r w:rsidRPr="00241F35">
        <w:rPr>
          <w:rFonts w:ascii="Tahoma" w:hAnsi="Tahoma" w:cs="Tahoma"/>
          <w:sz w:val="20"/>
          <w:szCs w:val="20"/>
        </w:rPr>
        <w:t>Każda oferta otrzymuje punkty wg wzoru:</w:t>
      </w:r>
    </w:p>
    <w:p w:rsidR="00B650CE" w:rsidRPr="00241F35" w:rsidRDefault="00B650CE" w:rsidP="00B650CE">
      <w:pPr>
        <w:pStyle w:val="Tekstpodstawowywcity21"/>
        <w:spacing w:line="200" w:lineRule="atLeast"/>
        <w:ind w:left="539" w:hanging="539"/>
        <w:rPr>
          <w:rFonts w:ascii="Tahoma" w:hAnsi="Tahoma" w:cs="Tahoma"/>
          <w:sz w:val="20"/>
          <w:szCs w:val="20"/>
        </w:rPr>
      </w:pPr>
      <w:r w:rsidRPr="00241F35">
        <w:rPr>
          <w:rFonts w:ascii="Tahoma" w:hAnsi="Tahoma" w:cs="Tahoma"/>
          <w:sz w:val="20"/>
          <w:szCs w:val="20"/>
        </w:rPr>
        <w:t xml:space="preserve">Wartość punktowa ceny </w:t>
      </w:r>
      <w:r w:rsidRPr="00241F35">
        <w:rPr>
          <w:rFonts w:ascii="Tahoma" w:hAnsi="Tahoma" w:cs="Tahoma"/>
          <w:b/>
          <w:sz w:val="20"/>
          <w:szCs w:val="20"/>
        </w:rPr>
        <w:t xml:space="preserve">C = </w:t>
      </w:r>
      <w:proofErr w:type="spellStart"/>
      <w:r w:rsidRPr="00241F35">
        <w:rPr>
          <w:rFonts w:ascii="Tahoma" w:hAnsi="Tahoma" w:cs="Tahoma"/>
          <w:b/>
          <w:sz w:val="20"/>
          <w:szCs w:val="20"/>
        </w:rPr>
        <w:t>Cmin</w:t>
      </w:r>
      <w:proofErr w:type="spellEnd"/>
      <w:r w:rsidRPr="00241F35">
        <w:rPr>
          <w:rFonts w:ascii="Tahoma" w:hAnsi="Tahoma" w:cs="Tahoma"/>
          <w:b/>
          <w:sz w:val="20"/>
          <w:szCs w:val="20"/>
        </w:rPr>
        <w:t xml:space="preserve"> / </w:t>
      </w:r>
      <w:proofErr w:type="spellStart"/>
      <w:r w:rsidRPr="00241F35">
        <w:rPr>
          <w:rFonts w:ascii="Tahoma" w:hAnsi="Tahoma" w:cs="Tahoma"/>
          <w:b/>
          <w:sz w:val="20"/>
          <w:szCs w:val="20"/>
        </w:rPr>
        <w:t>Cn</w:t>
      </w:r>
      <w:proofErr w:type="spellEnd"/>
      <w:r w:rsidRPr="00241F35">
        <w:rPr>
          <w:rFonts w:ascii="Tahoma" w:hAnsi="Tahoma" w:cs="Tahoma"/>
          <w:b/>
          <w:sz w:val="20"/>
          <w:szCs w:val="20"/>
        </w:rPr>
        <w:t xml:space="preserve"> x 100 pkt x 60%</w:t>
      </w:r>
    </w:p>
    <w:p w:rsidR="00B650CE" w:rsidRPr="00241F35" w:rsidRDefault="00B650CE" w:rsidP="00B650CE">
      <w:pPr>
        <w:pStyle w:val="Tekstpodstawowywcity21"/>
        <w:ind w:left="539" w:hanging="539"/>
        <w:rPr>
          <w:rFonts w:ascii="Tahoma" w:hAnsi="Tahoma" w:cs="Tahoma"/>
          <w:sz w:val="20"/>
          <w:szCs w:val="20"/>
        </w:rPr>
      </w:pPr>
      <w:r w:rsidRPr="00241F35">
        <w:rPr>
          <w:rFonts w:ascii="Tahoma" w:hAnsi="Tahoma" w:cs="Tahoma"/>
          <w:sz w:val="20"/>
          <w:szCs w:val="20"/>
        </w:rPr>
        <w:t xml:space="preserve">gdzie: </w:t>
      </w:r>
      <w:proofErr w:type="spellStart"/>
      <w:r w:rsidRPr="00241F35">
        <w:rPr>
          <w:rFonts w:ascii="Tahoma" w:hAnsi="Tahoma" w:cs="Tahoma"/>
          <w:sz w:val="20"/>
          <w:szCs w:val="20"/>
        </w:rPr>
        <w:t>Cmin</w:t>
      </w:r>
      <w:proofErr w:type="spellEnd"/>
      <w:r w:rsidRPr="00241F35">
        <w:rPr>
          <w:rFonts w:ascii="Tahoma" w:hAnsi="Tahoma" w:cs="Tahoma"/>
          <w:sz w:val="20"/>
          <w:szCs w:val="20"/>
        </w:rPr>
        <w:t xml:space="preserve"> – cena minimalna, </w:t>
      </w:r>
      <w:proofErr w:type="spellStart"/>
      <w:r w:rsidRPr="00241F35">
        <w:rPr>
          <w:rFonts w:ascii="Tahoma" w:hAnsi="Tahoma" w:cs="Tahoma"/>
          <w:sz w:val="20"/>
          <w:szCs w:val="20"/>
        </w:rPr>
        <w:t>Cn</w:t>
      </w:r>
      <w:proofErr w:type="spellEnd"/>
      <w:r w:rsidRPr="00241F35">
        <w:rPr>
          <w:rFonts w:ascii="Tahoma" w:hAnsi="Tahoma" w:cs="Tahoma"/>
          <w:sz w:val="20"/>
          <w:szCs w:val="20"/>
        </w:rPr>
        <w:t xml:space="preserve"> – cena badanej oferty.</w:t>
      </w:r>
    </w:p>
    <w:p w:rsidR="00B650CE" w:rsidRPr="00241F35" w:rsidRDefault="00B650CE" w:rsidP="00B650CE">
      <w:pPr>
        <w:pStyle w:val="Tekstpodstawowywcity21"/>
        <w:ind w:left="539" w:hanging="539"/>
        <w:rPr>
          <w:rFonts w:ascii="Tahoma" w:hAnsi="Tahoma" w:cs="Tahoma"/>
          <w:sz w:val="20"/>
          <w:szCs w:val="20"/>
        </w:rPr>
      </w:pPr>
    </w:p>
    <w:p w:rsidR="00B650CE" w:rsidRPr="00241F35" w:rsidRDefault="00B650CE" w:rsidP="00B650CE">
      <w:pPr>
        <w:jc w:val="both"/>
        <w:rPr>
          <w:rFonts w:ascii="Tahoma" w:hAnsi="Tahoma" w:cs="Tahoma"/>
          <w:sz w:val="20"/>
          <w:szCs w:val="20"/>
        </w:rPr>
      </w:pPr>
      <w:r w:rsidRPr="00241F35">
        <w:rPr>
          <w:rFonts w:ascii="Tahoma" w:hAnsi="Tahoma" w:cs="Tahoma"/>
          <w:sz w:val="20"/>
          <w:szCs w:val="20"/>
        </w:rPr>
        <w:t>Zamawiający przyjmie do oceny podane przez wykonawców ceny brutto.</w:t>
      </w:r>
    </w:p>
    <w:p w:rsidR="00B650CE" w:rsidRPr="00241F35" w:rsidRDefault="00B650CE" w:rsidP="00B650CE">
      <w:pPr>
        <w:pStyle w:val="Tekstpodstawowywcity21"/>
        <w:ind w:left="539" w:hanging="539"/>
        <w:rPr>
          <w:rFonts w:ascii="Tahoma" w:hAnsi="Tahoma" w:cs="Tahoma"/>
          <w:sz w:val="20"/>
          <w:szCs w:val="20"/>
        </w:rPr>
      </w:pPr>
    </w:p>
    <w:p w:rsidR="00B84FB3" w:rsidRPr="00241F35" w:rsidRDefault="00826F7F" w:rsidP="00B84FB3">
      <w:pPr>
        <w:suppressAutoHyphens/>
        <w:ind w:left="539" w:hanging="539"/>
        <w:rPr>
          <w:rFonts w:ascii="Tahoma" w:eastAsia="Times New Roman" w:hAnsi="Tahoma" w:cs="Tahoma"/>
          <w:b/>
          <w:sz w:val="20"/>
          <w:szCs w:val="20"/>
          <w:u w:val="single"/>
          <w:lang w:eastAsia="ar-SA"/>
        </w:rPr>
      </w:pPr>
      <w:r w:rsidRPr="00241F35">
        <w:rPr>
          <w:rFonts w:ascii="Tahoma" w:eastAsia="Times New Roman" w:hAnsi="Tahoma" w:cs="Tahoma"/>
          <w:b/>
          <w:sz w:val="20"/>
          <w:szCs w:val="20"/>
          <w:u w:val="single"/>
          <w:lang w:eastAsia="ar-SA"/>
        </w:rPr>
        <w:t>2. Termin dostawy zamówień – 3</w:t>
      </w:r>
      <w:r w:rsidR="00B84FB3" w:rsidRPr="00241F35">
        <w:rPr>
          <w:rFonts w:ascii="Tahoma" w:eastAsia="Times New Roman" w:hAnsi="Tahoma" w:cs="Tahoma"/>
          <w:b/>
          <w:sz w:val="20"/>
          <w:szCs w:val="20"/>
          <w:u w:val="single"/>
          <w:lang w:eastAsia="ar-SA"/>
        </w:rPr>
        <w:t xml:space="preserve">0 %   </w:t>
      </w:r>
    </w:p>
    <w:p w:rsidR="004908EB" w:rsidRPr="00241F35" w:rsidRDefault="004908EB" w:rsidP="004908EB">
      <w:pPr>
        <w:suppressAutoHyphens/>
        <w:rPr>
          <w:rFonts w:ascii="Tahoma" w:eastAsia="Times New Roman" w:hAnsi="Tahoma" w:cs="Tahoma"/>
          <w:sz w:val="20"/>
          <w:szCs w:val="20"/>
          <w:lang w:eastAsia="ar-SA"/>
        </w:rPr>
      </w:pPr>
      <w:r w:rsidRPr="00241F35">
        <w:rPr>
          <w:rFonts w:ascii="Tahoma" w:eastAsia="Times New Roman" w:hAnsi="Tahoma" w:cs="Tahoma"/>
          <w:sz w:val="20"/>
          <w:szCs w:val="20"/>
          <w:lang w:eastAsia="ar-SA"/>
        </w:rPr>
        <w:t>Zamawiający przyjmie do oceny termin wykonania zamówienia minimalnie 1 dzień - maksymalnie do 15 dni od dnia złożenia zapotrzebowania.</w:t>
      </w:r>
    </w:p>
    <w:p w:rsidR="004908EB" w:rsidRPr="00241F35" w:rsidRDefault="004908EB" w:rsidP="004908EB">
      <w:pPr>
        <w:suppressAutoHyphens/>
        <w:ind w:firstLine="539"/>
        <w:rPr>
          <w:rFonts w:ascii="Tahoma" w:eastAsia="Times New Roman" w:hAnsi="Tahoma" w:cs="Tahoma"/>
          <w:sz w:val="20"/>
          <w:szCs w:val="20"/>
          <w:lang w:eastAsia="ar-SA"/>
        </w:rPr>
      </w:pPr>
    </w:p>
    <w:p w:rsidR="004908EB" w:rsidRPr="00241F35" w:rsidRDefault="004908EB" w:rsidP="004908EB">
      <w:pPr>
        <w:suppressAutoHyphens/>
        <w:rPr>
          <w:rFonts w:ascii="Tahoma" w:eastAsia="Times New Roman" w:hAnsi="Tahoma" w:cs="Tahoma"/>
          <w:sz w:val="20"/>
          <w:szCs w:val="20"/>
          <w:lang w:eastAsia="ar-SA"/>
        </w:rPr>
      </w:pPr>
      <w:r w:rsidRPr="00241F35">
        <w:rPr>
          <w:rFonts w:ascii="Tahoma" w:eastAsia="Times New Roman" w:hAnsi="Tahoma" w:cs="Tahoma"/>
          <w:sz w:val="20"/>
          <w:szCs w:val="20"/>
          <w:lang w:eastAsia="ar-SA"/>
        </w:rPr>
        <w:t>Punkty zostaną przyznane wg niżej wymienionych zasad:</w:t>
      </w:r>
    </w:p>
    <w:p w:rsidR="004908EB" w:rsidRPr="00241F35" w:rsidRDefault="004908EB" w:rsidP="00C824B9">
      <w:pPr>
        <w:numPr>
          <w:ilvl w:val="0"/>
          <w:numId w:val="43"/>
        </w:numPr>
        <w:suppressAutoHyphens/>
        <w:rPr>
          <w:rFonts w:ascii="Tahoma" w:eastAsia="Times New Roman" w:hAnsi="Tahoma" w:cs="Tahoma"/>
          <w:bCs/>
          <w:sz w:val="20"/>
          <w:szCs w:val="20"/>
          <w:lang w:eastAsia="ar-SA"/>
        </w:rPr>
      </w:pPr>
      <w:r w:rsidRPr="00241F35">
        <w:rPr>
          <w:rFonts w:ascii="Tahoma" w:eastAsia="Times New Roman" w:hAnsi="Tahoma" w:cs="Tahoma"/>
          <w:bCs/>
          <w:sz w:val="20"/>
          <w:szCs w:val="20"/>
          <w:lang w:eastAsia="ar-SA"/>
        </w:rPr>
        <w:t xml:space="preserve">Za termin dostaw 1-5 dni – </w:t>
      </w:r>
      <w:r w:rsidRPr="00241F35">
        <w:rPr>
          <w:rFonts w:ascii="Tahoma" w:eastAsia="Times New Roman" w:hAnsi="Tahoma" w:cs="Tahoma"/>
          <w:b/>
          <w:bCs/>
          <w:sz w:val="20"/>
          <w:szCs w:val="20"/>
          <w:lang w:eastAsia="ar-SA"/>
        </w:rPr>
        <w:t>30 pkt</w:t>
      </w:r>
    </w:p>
    <w:p w:rsidR="004908EB" w:rsidRPr="00241F35" w:rsidRDefault="004908EB" w:rsidP="00C824B9">
      <w:pPr>
        <w:numPr>
          <w:ilvl w:val="0"/>
          <w:numId w:val="43"/>
        </w:numPr>
        <w:suppressAutoHyphens/>
        <w:rPr>
          <w:rFonts w:ascii="Tahoma" w:eastAsia="Times New Roman" w:hAnsi="Tahoma" w:cs="Tahoma"/>
          <w:bCs/>
          <w:sz w:val="20"/>
          <w:szCs w:val="20"/>
          <w:lang w:eastAsia="ar-SA"/>
        </w:rPr>
      </w:pPr>
      <w:r w:rsidRPr="00241F35">
        <w:rPr>
          <w:rFonts w:ascii="Tahoma" w:eastAsia="Times New Roman" w:hAnsi="Tahoma" w:cs="Tahoma"/>
          <w:bCs/>
          <w:sz w:val="20"/>
          <w:szCs w:val="20"/>
          <w:lang w:eastAsia="ar-SA"/>
        </w:rPr>
        <w:lastRenderedPageBreak/>
        <w:t xml:space="preserve">Za termin dostaw 6-10 dni – </w:t>
      </w:r>
      <w:r w:rsidRPr="00241F35">
        <w:rPr>
          <w:rFonts w:ascii="Tahoma" w:eastAsia="Times New Roman" w:hAnsi="Tahoma" w:cs="Tahoma"/>
          <w:b/>
          <w:bCs/>
          <w:sz w:val="20"/>
          <w:szCs w:val="20"/>
          <w:lang w:eastAsia="ar-SA"/>
        </w:rPr>
        <w:t>20 pkt</w:t>
      </w:r>
    </w:p>
    <w:p w:rsidR="004908EB" w:rsidRPr="00241F35" w:rsidRDefault="004908EB" w:rsidP="00C824B9">
      <w:pPr>
        <w:numPr>
          <w:ilvl w:val="0"/>
          <w:numId w:val="43"/>
        </w:numPr>
        <w:suppressAutoHyphens/>
        <w:rPr>
          <w:rFonts w:ascii="Tahoma" w:eastAsia="Times New Roman" w:hAnsi="Tahoma" w:cs="Tahoma"/>
          <w:bCs/>
          <w:sz w:val="20"/>
          <w:szCs w:val="20"/>
          <w:lang w:eastAsia="ar-SA"/>
        </w:rPr>
      </w:pPr>
      <w:r w:rsidRPr="00241F35">
        <w:rPr>
          <w:rFonts w:ascii="Tahoma" w:eastAsia="Times New Roman" w:hAnsi="Tahoma" w:cs="Tahoma"/>
          <w:bCs/>
          <w:sz w:val="20"/>
          <w:szCs w:val="20"/>
          <w:lang w:eastAsia="ar-SA"/>
        </w:rPr>
        <w:t xml:space="preserve">Za termin dostaw 11-15 dni – </w:t>
      </w:r>
      <w:r w:rsidRPr="00241F35">
        <w:rPr>
          <w:rFonts w:ascii="Tahoma" w:eastAsia="Times New Roman" w:hAnsi="Tahoma" w:cs="Tahoma"/>
          <w:b/>
          <w:bCs/>
          <w:sz w:val="20"/>
          <w:szCs w:val="20"/>
          <w:lang w:eastAsia="ar-SA"/>
        </w:rPr>
        <w:t>10 pkt</w:t>
      </w:r>
    </w:p>
    <w:p w:rsidR="004908EB" w:rsidRPr="00241F35" w:rsidRDefault="004908EB" w:rsidP="00C824B9">
      <w:pPr>
        <w:suppressAutoHyphens/>
        <w:rPr>
          <w:rFonts w:ascii="Tahoma" w:eastAsia="Times New Roman" w:hAnsi="Tahoma" w:cs="Tahoma"/>
          <w:sz w:val="20"/>
          <w:szCs w:val="20"/>
          <w:lang w:eastAsia="ar-SA"/>
        </w:rPr>
      </w:pPr>
      <w:r w:rsidRPr="00241F35">
        <w:rPr>
          <w:rFonts w:ascii="Tahoma" w:eastAsia="Times New Roman" w:hAnsi="Tahoma" w:cs="Tahoma"/>
          <w:sz w:val="20"/>
          <w:szCs w:val="20"/>
          <w:lang w:eastAsia="ar-SA"/>
        </w:rPr>
        <w:t>W tym kryterium oferta może uzyskać maksymalnie 30 pkt.</w:t>
      </w:r>
    </w:p>
    <w:p w:rsidR="00C34FD5" w:rsidRPr="00241F35" w:rsidRDefault="00C34FD5" w:rsidP="00C34FD5">
      <w:pPr>
        <w:pStyle w:val="Tekstpodstawowywcity21"/>
        <w:ind w:left="539" w:hanging="539"/>
        <w:rPr>
          <w:rFonts w:ascii="Tahoma" w:hAnsi="Tahoma" w:cs="Tahoma"/>
          <w:b/>
          <w:sz w:val="20"/>
          <w:szCs w:val="20"/>
        </w:rPr>
      </w:pPr>
    </w:p>
    <w:p w:rsidR="00B84FB3" w:rsidRPr="00241F35" w:rsidRDefault="00826F7F" w:rsidP="00B84FB3">
      <w:pPr>
        <w:suppressAutoHyphens/>
        <w:ind w:left="539" w:hanging="539"/>
        <w:rPr>
          <w:rFonts w:ascii="Tahoma" w:eastAsia="Times New Roman" w:hAnsi="Tahoma" w:cs="Tahoma"/>
          <w:b/>
          <w:sz w:val="20"/>
          <w:szCs w:val="20"/>
          <w:u w:val="single"/>
          <w:lang w:eastAsia="ar-SA"/>
        </w:rPr>
      </w:pPr>
      <w:r w:rsidRPr="00241F35">
        <w:rPr>
          <w:rFonts w:ascii="Tahoma" w:eastAsia="Times New Roman" w:hAnsi="Tahoma" w:cs="Tahoma"/>
          <w:b/>
          <w:sz w:val="20"/>
          <w:szCs w:val="20"/>
          <w:u w:val="single"/>
          <w:lang w:eastAsia="ar-SA"/>
        </w:rPr>
        <w:t>3. Termin płatności - 1</w:t>
      </w:r>
      <w:r w:rsidR="00276895" w:rsidRPr="00241F35">
        <w:rPr>
          <w:rFonts w:ascii="Tahoma" w:eastAsia="Times New Roman" w:hAnsi="Tahoma" w:cs="Tahoma"/>
          <w:b/>
          <w:sz w:val="20"/>
          <w:szCs w:val="20"/>
          <w:u w:val="single"/>
          <w:lang w:eastAsia="ar-SA"/>
        </w:rPr>
        <w:t>0</w:t>
      </w:r>
      <w:r w:rsidR="00B84FB3" w:rsidRPr="00241F35">
        <w:rPr>
          <w:rFonts w:ascii="Tahoma" w:eastAsia="Times New Roman" w:hAnsi="Tahoma" w:cs="Tahoma"/>
          <w:b/>
          <w:sz w:val="20"/>
          <w:szCs w:val="20"/>
          <w:u w:val="single"/>
          <w:lang w:eastAsia="ar-SA"/>
        </w:rPr>
        <w:t xml:space="preserve"> %</w:t>
      </w:r>
    </w:p>
    <w:p w:rsidR="00B84FB3" w:rsidRPr="00241F35" w:rsidRDefault="00B84FB3" w:rsidP="00B84FB3">
      <w:pPr>
        <w:suppressAutoHyphens/>
        <w:ind w:left="539" w:hanging="539"/>
        <w:rPr>
          <w:rFonts w:ascii="Tahoma" w:eastAsia="Times New Roman" w:hAnsi="Tahoma" w:cs="Tahoma"/>
          <w:sz w:val="20"/>
          <w:szCs w:val="20"/>
          <w:lang w:eastAsia="ar-SA"/>
        </w:rPr>
      </w:pPr>
      <w:r w:rsidRPr="00241F35">
        <w:rPr>
          <w:rFonts w:ascii="Tahoma" w:eastAsia="Times New Roman" w:hAnsi="Tahoma" w:cs="Tahoma"/>
          <w:sz w:val="20"/>
          <w:szCs w:val="20"/>
          <w:lang w:eastAsia="ar-SA"/>
        </w:rPr>
        <w:tab/>
        <w:t xml:space="preserve">Wartość punktowa termin </w:t>
      </w:r>
      <w:r w:rsidRPr="00241F35">
        <w:rPr>
          <w:rFonts w:ascii="Tahoma" w:eastAsia="Times New Roman" w:hAnsi="Tahoma" w:cs="Tahoma"/>
          <w:b/>
          <w:sz w:val="20"/>
          <w:szCs w:val="20"/>
          <w:lang w:eastAsia="ar-SA"/>
        </w:rPr>
        <w:t>P</w:t>
      </w:r>
      <w:r w:rsidR="00826F7F" w:rsidRPr="00241F35">
        <w:rPr>
          <w:rFonts w:ascii="Tahoma" w:eastAsia="Times New Roman" w:hAnsi="Tahoma" w:cs="Tahoma"/>
          <w:sz w:val="20"/>
          <w:szCs w:val="20"/>
          <w:lang w:eastAsia="ar-SA"/>
        </w:rPr>
        <w:t>=  P n / P max  x 100 pkt x 1</w:t>
      </w:r>
      <w:r w:rsidR="00276895" w:rsidRPr="00241F35">
        <w:rPr>
          <w:rFonts w:ascii="Tahoma" w:eastAsia="Times New Roman" w:hAnsi="Tahoma" w:cs="Tahoma"/>
          <w:sz w:val="20"/>
          <w:szCs w:val="20"/>
          <w:lang w:eastAsia="ar-SA"/>
        </w:rPr>
        <w:t>0</w:t>
      </w:r>
      <w:r w:rsidRPr="00241F35">
        <w:rPr>
          <w:rFonts w:ascii="Tahoma" w:eastAsia="Times New Roman" w:hAnsi="Tahoma" w:cs="Tahoma"/>
          <w:sz w:val="20"/>
          <w:szCs w:val="20"/>
          <w:lang w:eastAsia="ar-SA"/>
        </w:rPr>
        <w:t>%</w:t>
      </w:r>
    </w:p>
    <w:p w:rsidR="00B84FB3" w:rsidRPr="00241F35" w:rsidRDefault="00B84FB3" w:rsidP="00B84FB3">
      <w:pPr>
        <w:suppressAutoHyphens/>
        <w:ind w:left="539" w:hanging="539"/>
        <w:rPr>
          <w:rFonts w:ascii="Tahoma" w:eastAsia="Times New Roman" w:hAnsi="Tahoma" w:cs="Tahoma"/>
          <w:sz w:val="20"/>
          <w:szCs w:val="20"/>
          <w:lang w:eastAsia="ar-SA"/>
        </w:rPr>
      </w:pPr>
      <w:r w:rsidRPr="00241F35">
        <w:rPr>
          <w:rFonts w:ascii="Tahoma" w:eastAsia="Times New Roman" w:hAnsi="Tahoma" w:cs="Tahoma"/>
          <w:sz w:val="20"/>
          <w:szCs w:val="20"/>
          <w:lang w:eastAsia="ar-SA"/>
        </w:rPr>
        <w:tab/>
        <w:t>gdzie:  P min - termin maksymalny,  P n - termin badanej oferty.</w:t>
      </w:r>
    </w:p>
    <w:p w:rsidR="00B84FB3" w:rsidRPr="00241F35" w:rsidRDefault="00B84FB3" w:rsidP="00B84FB3">
      <w:pPr>
        <w:suppressAutoHyphens/>
        <w:ind w:left="539" w:hanging="539"/>
        <w:rPr>
          <w:rFonts w:ascii="Tahoma" w:eastAsia="Times New Roman" w:hAnsi="Tahoma" w:cs="Tahoma"/>
          <w:sz w:val="20"/>
          <w:szCs w:val="20"/>
          <w:lang w:eastAsia="ar-SA"/>
        </w:rPr>
      </w:pPr>
    </w:p>
    <w:p w:rsidR="00B84FB3" w:rsidRPr="00241F35" w:rsidRDefault="00B84FB3" w:rsidP="00B84FB3">
      <w:pPr>
        <w:suppressAutoHyphens/>
        <w:ind w:left="539" w:hanging="539"/>
        <w:rPr>
          <w:rFonts w:ascii="Tahoma" w:eastAsia="Times New Roman" w:hAnsi="Tahoma" w:cs="Tahoma"/>
          <w:sz w:val="20"/>
          <w:szCs w:val="20"/>
          <w:lang w:eastAsia="ar-SA"/>
        </w:rPr>
      </w:pPr>
      <w:r w:rsidRPr="00241F35">
        <w:rPr>
          <w:rFonts w:ascii="Tahoma" w:eastAsia="Times New Roman" w:hAnsi="Tahoma" w:cs="Tahoma"/>
          <w:sz w:val="20"/>
          <w:szCs w:val="20"/>
          <w:lang w:eastAsia="ar-SA"/>
        </w:rPr>
        <w:t>Termin płatności (min. 45 dni – max. 6o dni).</w:t>
      </w:r>
    </w:p>
    <w:p w:rsidR="00B84FB3" w:rsidRPr="00241F35" w:rsidRDefault="00B84FB3" w:rsidP="00B84FB3">
      <w:pPr>
        <w:suppressAutoHyphens/>
        <w:ind w:left="539" w:hanging="539"/>
        <w:rPr>
          <w:rFonts w:ascii="Tahoma" w:eastAsia="Times New Roman" w:hAnsi="Tahoma" w:cs="Tahoma"/>
          <w:sz w:val="20"/>
          <w:szCs w:val="20"/>
          <w:lang w:eastAsia="ar-SA"/>
        </w:rPr>
      </w:pPr>
      <w:r w:rsidRPr="00241F35">
        <w:rPr>
          <w:rFonts w:ascii="Tahoma" w:eastAsia="Times New Roman" w:hAnsi="Tahoma" w:cs="Tahoma"/>
          <w:sz w:val="20"/>
          <w:szCs w:val="20"/>
          <w:lang w:eastAsia="ar-SA"/>
        </w:rPr>
        <w:t xml:space="preserve">Zamawiający będzie liczył termin płatności wg. n/w zasad: punktowany termin minimalny </w:t>
      </w:r>
    </w:p>
    <w:p w:rsidR="00C824B9" w:rsidRPr="00241F35" w:rsidRDefault="00B84FB3" w:rsidP="00B84FB3">
      <w:pPr>
        <w:suppressAutoHyphens/>
        <w:ind w:left="539" w:hanging="539"/>
        <w:rPr>
          <w:rFonts w:ascii="Tahoma" w:eastAsia="Times New Roman" w:hAnsi="Tahoma" w:cs="Tahoma"/>
          <w:sz w:val="20"/>
          <w:szCs w:val="20"/>
          <w:lang w:eastAsia="ar-SA"/>
        </w:rPr>
      </w:pPr>
      <w:r w:rsidRPr="00241F35">
        <w:rPr>
          <w:rFonts w:ascii="Tahoma" w:eastAsia="Times New Roman" w:hAnsi="Tahoma" w:cs="Tahoma"/>
          <w:sz w:val="20"/>
          <w:szCs w:val="20"/>
          <w:lang w:eastAsia="ar-SA"/>
        </w:rPr>
        <w:t>wynosi 45 dni. Punktowany maksymalny termin wynosi 60 dni.</w:t>
      </w:r>
    </w:p>
    <w:p w:rsidR="00C824B9" w:rsidRPr="00241F35" w:rsidRDefault="00C824B9" w:rsidP="00C824B9">
      <w:pPr>
        <w:suppressAutoHyphens/>
        <w:ind w:left="539" w:hanging="539"/>
        <w:rPr>
          <w:rFonts w:ascii="Tahoma" w:eastAsia="Times New Roman" w:hAnsi="Tahoma" w:cs="Tahoma"/>
          <w:sz w:val="20"/>
          <w:szCs w:val="20"/>
          <w:lang w:eastAsia="ar-SA"/>
        </w:rPr>
      </w:pPr>
      <w:r w:rsidRPr="00241F35">
        <w:rPr>
          <w:rFonts w:ascii="Tahoma" w:eastAsia="Times New Roman" w:hAnsi="Tahoma" w:cs="Tahoma"/>
          <w:sz w:val="20"/>
          <w:szCs w:val="20"/>
          <w:lang w:eastAsia="ar-SA"/>
        </w:rPr>
        <w:t>W tym kryterium oferta może uzyskać maksymalnie 10 pkt.</w:t>
      </w:r>
    </w:p>
    <w:p w:rsidR="00B84FB3" w:rsidRPr="00241F35" w:rsidRDefault="00B84FB3" w:rsidP="00B84FB3">
      <w:pPr>
        <w:suppressAutoHyphens/>
        <w:ind w:left="539" w:hanging="539"/>
        <w:rPr>
          <w:rFonts w:ascii="Tahoma" w:eastAsia="Times New Roman" w:hAnsi="Tahoma" w:cs="Tahoma"/>
          <w:sz w:val="20"/>
          <w:szCs w:val="20"/>
          <w:lang w:eastAsia="ar-SA"/>
        </w:rPr>
      </w:pPr>
    </w:p>
    <w:p w:rsidR="00B84FB3" w:rsidRPr="00241F35" w:rsidRDefault="00B84FB3" w:rsidP="00B84FB3">
      <w:pPr>
        <w:suppressAutoHyphens/>
        <w:ind w:left="539" w:hanging="539"/>
        <w:rPr>
          <w:rFonts w:ascii="Tahoma" w:eastAsia="Times New Roman" w:hAnsi="Tahoma" w:cs="Tahoma"/>
          <w:sz w:val="20"/>
          <w:szCs w:val="20"/>
          <w:lang w:eastAsia="ar-SA"/>
        </w:rPr>
      </w:pPr>
      <w:r w:rsidRPr="00241F35">
        <w:rPr>
          <w:rFonts w:ascii="Tahoma" w:eastAsia="Times New Roman" w:hAnsi="Tahoma" w:cs="Tahoma"/>
          <w:sz w:val="20"/>
          <w:szCs w:val="20"/>
          <w:lang w:eastAsia="ar-SA"/>
        </w:rPr>
        <w:t>Maksymalna łączna liczba punktów jaką może uzyskać Wykonawca wynosi – 100 pkt.</w:t>
      </w:r>
    </w:p>
    <w:p w:rsidR="00B84FB3" w:rsidRPr="00241F35" w:rsidRDefault="00B84FB3" w:rsidP="00B84FB3">
      <w:pPr>
        <w:suppressAutoHyphens/>
        <w:ind w:left="539" w:hanging="539"/>
        <w:rPr>
          <w:rFonts w:ascii="Tahoma" w:eastAsia="Times New Roman" w:hAnsi="Tahoma" w:cs="Tahoma"/>
          <w:sz w:val="20"/>
          <w:szCs w:val="20"/>
          <w:lang w:eastAsia="ar-SA"/>
        </w:rPr>
      </w:pPr>
    </w:p>
    <w:p w:rsidR="00B84FB3" w:rsidRPr="00241F35" w:rsidRDefault="004908EB" w:rsidP="00B84FB3">
      <w:pPr>
        <w:rPr>
          <w:rFonts w:ascii="Tahoma" w:eastAsia="Times New Roman" w:hAnsi="Tahoma" w:cs="Tahoma"/>
          <w:spacing w:val="-5"/>
          <w:sz w:val="20"/>
          <w:szCs w:val="20"/>
        </w:rPr>
      </w:pPr>
      <w:r w:rsidRPr="00241F35">
        <w:rPr>
          <w:rFonts w:ascii="Tahoma" w:eastAsia="Times New Roman" w:hAnsi="Tahoma" w:cs="Tahoma"/>
          <w:spacing w:val="-5"/>
          <w:sz w:val="20"/>
          <w:szCs w:val="20"/>
        </w:rPr>
        <w:t xml:space="preserve">II. </w:t>
      </w:r>
      <w:r w:rsidR="00B84FB3" w:rsidRPr="00241F35">
        <w:rPr>
          <w:rFonts w:ascii="Tahoma" w:eastAsia="Times New Roman" w:hAnsi="Tahoma" w:cs="Tahoma"/>
          <w:spacing w:val="-5"/>
          <w:sz w:val="20"/>
          <w:szCs w:val="20"/>
        </w:rPr>
        <w:t>Zamawiający za najkorzystniejszą uzna ofertę, która uzyska największą ilość punktów wagowych (X), według formuły:</w:t>
      </w:r>
    </w:p>
    <w:p w:rsidR="00B84FB3" w:rsidRPr="00241F35" w:rsidRDefault="00B84FB3" w:rsidP="00B84FB3">
      <w:pPr>
        <w:shd w:val="clear" w:color="auto" w:fill="FFFFFF"/>
        <w:rPr>
          <w:rFonts w:ascii="Tahoma" w:eastAsia="Times New Roman" w:hAnsi="Tahoma" w:cs="Tahoma"/>
          <w:spacing w:val="-3"/>
          <w:sz w:val="20"/>
          <w:szCs w:val="20"/>
        </w:rPr>
      </w:pPr>
      <w:r w:rsidRPr="00241F35">
        <w:rPr>
          <w:rFonts w:ascii="Tahoma" w:eastAsia="Times New Roman" w:hAnsi="Tahoma" w:cs="Tahoma"/>
          <w:spacing w:val="-3"/>
          <w:sz w:val="20"/>
          <w:szCs w:val="20"/>
        </w:rPr>
        <w:t xml:space="preserve">X =  </w:t>
      </w:r>
      <w:proofErr w:type="spellStart"/>
      <w:r w:rsidRPr="00241F35">
        <w:rPr>
          <w:rFonts w:ascii="Tahoma" w:eastAsia="Times New Roman" w:hAnsi="Tahoma" w:cs="Tahoma"/>
          <w:spacing w:val="-3"/>
          <w:sz w:val="20"/>
          <w:szCs w:val="20"/>
        </w:rPr>
        <w:t>X</w:t>
      </w:r>
      <w:r w:rsidRPr="00241F35">
        <w:rPr>
          <w:rFonts w:ascii="Tahoma" w:eastAsia="Times New Roman" w:hAnsi="Tahoma" w:cs="Tahoma"/>
          <w:spacing w:val="-3"/>
          <w:sz w:val="20"/>
          <w:szCs w:val="20"/>
          <w:vertAlign w:val="subscript"/>
        </w:rPr>
        <w:t>c</w:t>
      </w:r>
      <w:proofErr w:type="spellEnd"/>
      <w:r w:rsidRPr="00241F35">
        <w:rPr>
          <w:rFonts w:ascii="Tahoma" w:eastAsia="Times New Roman" w:hAnsi="Tahoma" w:cs="Tahoma"/>
          <w:spacing w:val="-3"/>
          <w:sz w:val="20"/>
          <w:szCs w:val="20"/>
          <w:vertAlign w:val="subscript"/>
        </w:rPr>
        <w:t xml:space="preserve"> </w:t>
      </w:r>
      <w:r w:rsidRPr="00241F35">
        <w:rPr>
          <w:rFonts w:ascii="Tahoma" w:eastAsia="Times New Roman" w:hAnsi="Tahoma" w:cs="Tahoma"/>
          <w:spacing w:val="-3"/>
          <w:sz w:val="20"/>
          <w:szCs w:val="20"/>
        </w:rPr>
        <w:t xml:space="preserve"> + X</w:t>
      </w:r>
      <w:r w:rsidRPr="00241F35">
        <w:rPr>
          <w:rFonts w:ascii="Tahoma" w:eastAsia="Times New Roman" w:hAnsi="Tahoma" w:cs="Tahoma"/>
          <w:spacing w:val="-3"/>
          <w:sz w:val="20"/>
          <w:szCs w:val="20"/>
          <w:vertAlign w:val="subscript"/>
        </w:rPr>
        <w:t>D</w:t>
      </w:r>
      <w:r w:rsidRPr="00241F35">
        <w:rPr>
          <w:rFonts w:ascii="Tahoma" w:eastAsia="Times New Roman" w:hAnsi="Tahoma" w:cs="Tahoma"/>
          <w:spacing w:val="-3"/>
          <w:sz w:val="20"/>
          <w:szCs w:val="20"/>
        </w:rPr>
        <w:t xml:space="preserve"> </w:t>
      </w:r>
      <w:r w:rsidRPr="00241F35">
        <w:rPr>
          <w:rFonts w:ascii="Tahoma" w:eastAsia="Times New Roman" w:hAnsi="Tahoma" w:cs="Tahoma"/>
          <w:spacing w:val="-3"/>
          <w:sz w:val="20"/>
          <w:szCs w:val="20"/>
          <w:vertAlign w:val="subscript"/>
        </w:rPr>
        <w:t xml:space="preserve"> </w:t>
      </w:r>
      <w:r w:rsidRPr="00241F35">
        <w:rPr>
          <w:rFonts w:ascii="Tahoma" w:eastAsia="Times New Roman" w:hAnsi="Tahoma" w:cs="Tahoma"/>
          <w:spacing w:val="-3"/>
          <w:sz w:val="20"/>
          <w:szCs w:val="20"/>
        </w:rPr>
        <w:t>+ X</w:t>
      </w:r>
      <w:r w:rsidRPr="00241F35">
        <w:rPr>
          <w:rFonts w:ascii="Tahoma" w:eastAsia="Times New Roman" w:hAnsi="Tahoma" w:cs="Tahoma"/>
          <w:spacing w:val="-3"/>
          <w:sz w:val="20"/>
          <w:szCs w:val="20"/>
          <w:vertAlign w:val="subscript"/>
        </w:rPr>
        <w:t>P</w:t>
      </w:r>
    </w:p>
    <w:p w:rsidR="00B84FB3" w:rsidRPr="00241F35" w:rsidRDefault="00B84FB3" w:rsidP="00B84FB3">
      <w:pPr>
        <w:shd w:val="clear" w:color="auto" w:fill="FFFFFF"/>
        <w:rPr>
          <w:rFonts w:ascii="Tahoma" w:eastAsia="Times New Roman" w:hAnsi="Tahoma" w:cs="Tahoma"/>
          <w:spacing w:val="-3"/>
          <w:sz w:val="20"/>
          <w:szCs w:val="20"/>
        </w:rPr>
      </w:pPr>
      <w:r w:rsidRPr="00241F35">
        <w:rPr>
          <w:rFonts w:ascii="Tahoma" w:eastAsia="Times New Roman" w:hAnsi="Tahoma" w:cs="Tahoma"/>
          <w:spacing w:val="-3"/>
          <w:sz w:val="20"/>
          <w:szCs w:val="20"/>
        </w:rPr>
        <w:t xml:space="preserve"> (gdzie: </w:t>
      </w:r>
      <w:proofErr w:type="spellStart"/>
      <w:r w:rsidRPr="00241F35">
        <w:rPr>
          <w:rFonts w:ascii="Tahoma" w:eastAsia="Times New Roman" w:hAnsi="Tahoma" w:cs="Tahoma"/>
          <w:spacing w:val="-3"/>
          <w:sz w:val="20"/>
          <w:szCs w:val="20"/>
        </w:rPr>
        <w:t>X</w:t>
      </w:r>
      <w:r w:rsidRPr="00241F35">
        <w:rPr>
          <w:rFonts w:ascii="Tahoma" w:eastAsia="Times New Roman" w:hAnsi="Tahoma" w:cs="Tahoma"/>
          <w:spacing w:val="-3"/>
          <w:sz w:val="20"/>
          <w:szCs w:val="20"/>
          <w:vertAlign w:val="subscript"/>
        </w:rPr>
        <w:t>c</w:t>
      </w:r>
      <w:proofErr w:type="spellEnd"/>
      <w:r w:rsidRPr="00241F35">
        <w:rPr>
          <w:rFonts w:ascii="Tahoma" w:eastAsia="Times New Roman" w:hAnsi="Tahoma" w:cs="Tahoma"/>
          <w:spacing w:val="-3"/>
          <w:sz w:val="20"/>
          <w:szCs w:val="20"/>
        </w:rPr>
        <w:t xml:space="preserve"> - punkty wagowe w kryterium cena , , X</w:t>
      </w:r>
      <w:r w:rsidRPr="00241F35">
        <w:rPr>
          <w:rFonts w:ascii="Tahoma" w:eastAsia="Times New Roman" w:hAnsi="Tahoma" w:cs="Tahoma"/>
          <w:spacing w:val="-3"/>
          <w:sz w:val="20"/>
          <w:szCs w:val="20"/>
          <w:vertAlign w:val="subscript"/>
        </w:rPr>
        <w:t>D</w:t>
      </w:r>
      <w:r w:rsidRPr="00241F35">
        <w:rPr>
          <w:rFonts w:ascii="Tahoma" w:eastAsia="Times New Roman" w:hAnsi="Tahoma" w:cs="Tahoma"/>
          <w:spacing w:val="-3"/>
          <w:sz w:val="20"/>
          <w:szCs w:val="20"/>
        </w:rPr>
        <w:t xml:space="preserve"> – punkty wagowe w kryterium termin dostawy, XP  - punkty wagowe w kryterium termin płatności)</w:t>
      </w:r>
    </w:p>
    <w:p w:rsidR="00B84FB3" w:rsidRPr="00241F35" w:rsidRDefault="00B84FB3" w:rsidP="00B84FB3">
      <w:pPr>
        <w:spacing w:line="200" w:lineRule="atLeast"/>
        <w:ind w:left="539" w:hanging="539"/>
        <w:rPr>
          <w:rFonts w:ascii="Tahoma" w:eastAsia="Times New Roman" w:hAnsi="Tahoma" w:cs="Tahoma"/>
          <w:sz w:val="20"/>
          <w:szCs w:val="20"/>
        </w:rPr>
      </w:pPr>
      <w:r w:rsidRPr="00241F35">
        <w:rPr>
          <w:rFonts w:ascii="Tahoma" w:eastAsia="Times New Roman" w:hAnsi="Tahoma" w:cs="Tahoma"/>
          <w:sz w:val="20"/>
          <w:szCs w:val="20"/>
        </w:rPr>
        <w:t>Maksymalna łączna liczba punktów jaką może uzyskać Wykonawca wynosi – 100 pkt.</w:t>
      </w:r>
    </w:p>
    <w:p w:rsidR="00B84FB3" w:rsidRPr="00241F35" w:rsidRDefault="00B84FB3" w:rsidP="00B84FB3">
      <w:pPr>
        <w:spacing w:line="200" w:lineRule="atLeast"/>
        <w:ind w:firstLine="1"/>
        <w:jc w:val="both"/>
        <w:rPr>
          <w:rFonts w:ascii="Tahoma" w:eastAsia="Times New Roman" w:hAnsi="Tahoma" w:cs="Tahoma"/>
          <w:sz w:val="20"/>
          <w:szCs w:val="20"/>
        </w:rPr>
      </w:pPr>
      <w:r w:rsidRPr="00241F35">
        <w:rPr>
          <w:rFonts w:ascii="Tahoma" w:eastAsia="Times New Roman" w:hAnsi="Tahoma" w:cs="Tahoma"/>
          <w:sz w:val="20"/>
          <w:szCs w:val="20"/>
        </w:rPr>
        <w:t xml:space="preserve">Zamówienie zostanie udzielone Wykonawcy, który uzyska najwyższą liczbę punktów. </w:t>
      </w:r>
    </w:p>
    <w:p w:rsidR="00B84FB3" w:rsidRPr="00241F35" w:rsidRDefault="00B84FB3" w:rsidP="00B84FB3">
      <w:pPr>
        <w:shd w:val="clear" w:color="auto" w:fill="FFFFFF"/>
        <w:rPr>
          <w:rFonts w:ascii="Tahoma" w:eastAsia="Times New Roman" w:hAnsi="Tahoma" w:cs="Tahoma"/>
          <w:sz w:val="20"/>
          <w:szCs w:val="20"/>
        </w:rPr>
      </w:pPr>
      <w:r w:rsidRPr="00241F35">
        <w:rPr>
          <w:rFonts w:ascii="Tahoma" w:eastAsia="Times New Roman" w:hAnsi="Tahoma" w:cs="Tahoma"/>
          <w:spacing w:val="-5"/>
          <w:sz w:val="20"/>
          <w:szCs w:val="20"/>
        </w:rPr>
        <w:t>Zamawiający zastosuje zaokrąglanie wyników do dwóch miejsc po przecinku.</w:t>
      </w:r>
    </w:p>
    <w:p w:rsidR="00B650CE" w:rsidRPr="00241F35" w:rsidRDefault="004908EB" w:rsidP="00B650CE">
      <w:pPr>
        <w:jc w:val="both"/>
        <w:rPr>
          <w:rFonts w:ascii="Tahoma" w:hAnsi="Tahoma" w:cs="Tahoma"/>
          <w:bCs/>
          <w:sz w:val="20"/>
          <w:szCs w:val="20"/>
        </w:rPr>
      </w:pPr>
      <w:r w:rsidRPr="00241F35">
        <w:rPr>
          <w:rFonts w:ascii="Tahoma" w:hAnsi="Tahoma" w:cs="Tahoma"/>
          <w:bCs/>
          <w:sz w:val="20"/>
          <w:szCs w:val="20"/>
        </w:rPr>
        <w:t xml:space="preserve">III. </w:t>
      </w:r>
      <w:r w:rsidR="00B650CE" w:rsidRPr="00241F35">
        <w:rPr>
          <w:rFonts w:ascii="Tahoma" w:hAnsi="Tahoma" w:cs="Tahoma"/>
          <w:bCs/>
          <w:sz w:val="20"/>
          <w:szCs w:val="20"/>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rsidR="00071F7E" w:rsidRPr="00241F35" w:rsidRDefault="00071F7E">
      <w:pPr>
        <w:pStyle w:val="Tekstpodstawowywcity2"/>
        <w:ind w:left="540" w:hanging="540"/>
        <w:rPr>
          <w:rFonts w:ascii="Tahoma" w:hAnsi="Tahoma" w:cs="Tahoma"/>
          <w:sz w:val="18"/>
          <w:szCs w:val="18"/>
        </w:rPr>
      </w:pPr>
    </w:p>
    <w:p w:rsidR="007223C9" w:rsidRPr="00241F35" w:rsidRDefault="007223C9" w:rsidP="007223C9">
      <w:pPr>
        <w:pStyle w:val="Tekstpodstawowywcity21"/>
        <w:spacing w:line="200" w:lineRule="atLeast"/>
        <w:ind w:left="540" w:hanging="540"/>
        <w:rPr>
          <w:rFonts w:ascii="Tahoma" w:hAnsi="Tahoma" w:cs="Tahoma"/>
          <w:sz w:val="22"/>
        </w:rPr>
      </w:pPr>
      <w:r w:rsidRPr="00241F35">
        <w:rPr>
          <w:rFonts w:ascii="Tahoma" w:hAnsi="Tahoma" w:cs="Tahoma"/>
          <w:b/>
          <w:bCs/>
          <w:u w:val="single"/>
        </w:rPr>
        <w:t>XVI.  INFORMACJE O FORMALNOŚCIACH, JAKIE POWINNY ZOSTAĆ DOPEŁNIONE W CELU ZAWARCIA UMOWY W SPRAWIE ZAMÓWIENIA PUBLICZNEGO</w:t>
      </w:r>
    </w:p>
    <w:p w:rsidR="007223C9" w:rsidRPr="00241F35" w:rsidRDefault="007223C9" w:rsidP="007223C9">
      <w:pPr>
        <w:spacing w:line="260" w:lineRule="atLeast"/>
        <w:jc w:val="both"/>
        <w:rPr>
          <w:rFonts w:ascii="Tahoma" w:hAnsi="Tahoma" w:cs="Tahoma"/>
          <w:sz w:val="20"/>
          <w:szCs w:val="20"/>
        </w:rPr>
      </w:pPr>
      <w:r w:rsidRPr="00241F35">
        <w:rPr>
          <w:rFonts w:ascii="Tahoma" w:hAnsi="Tahoma" w:cs="Tahoma"/>
          <w:sz w:val="20"/>
          <w:szCs w:val="20"/>
        </w:rPr>
        <w:t xml:space="preserve">Zawiadomienie Wykonawcy o wyborze jego oferty będzie jednocześnie zaproszeniem do zawarcia umowy. </w:t>
      </w:r>
    </w:p>
    <w:p w:rsidR="007223C9" w:rsidRPr="00241F35" w:rsidRDefault="007223C9" w:rsidP="007223C9">
      <w:pPr>
        <w:jc w:val="both"/>
        <w:rPr>
          <w:rFonts w:ascii="Tahoma" w:hAnsi="Tahoma" w:cs="Tahoma"/>
          <w:sz w:val="20"/>
          <w:szCs w:val="20"/>
        </w:rPr>
      </w:pPr>
      <w:r w:rsidRPr="00241F35">
        <w:rPr>
          <w:rFonts w:ascii="Tahoma" w:hAnsi="Tahoma" w:cs="Tahoma"/>
          <w:sz w:val="20"/>
          <w:szCs w:val="20"/>
        </w:rPr>
        <w:t xml:space="preserve">Zawiadomienie o wyborze oferty zostanie dokonane na podstawie art. 92 ustawy </w:t>
      </w:r>
      <w:proofErr w:type="spellStart"/>
      <w:r w:rsidRPr="00241F35">
        <w:rPr>
          <w:rFonts w:ascii="Tahoma" w:hAnsi="Tahoma" w:cs="Tahoma"/>
          <w:sz w:val="20"/>
          <w:szCs w:val="20"/>
        </w:rPr>
        <w:t>Pzp</w:t>
      </w:r>
      <w:proofErr w:type="spellEnd"/>
      <w:r w:rsidRPr="00241F35">
        <w:rPr>
          <w:rFonts w:ascii="Tahoma" w:hAnsi="Tahoma" w:cs="Tahoma"/>
          <w:sz w:val="20"/>
          <w:szCs w:val="20"/>
        </w:rPr>
        <w:t>.</w:t>
      </w:r>
    </w:p>
    <w:p w:rsidR="007223C9" w:rsidRPr="00241F35" w:rsidRDefault="007223C9" w:rsidP="007223C9">
      <w:pPr>
        <w:spacing w:line="260" w:lineRule="atLeast"/>
        <w:jc w:val="both"/>
        <w:rPr>
          <w:rFonts w:ascii="Tahoma" w:hAnsi="Tahoma" w:cs="Tahoma"/>
          <w:b/>
          <w:sz w:val="20"/>
          <w:szCs w:val="20"/>
          <w:u w:val="single"/>
        </w:rPr>
      </w:pPr>
      <w:r w:rsidRPr="00241F35">
        <w:rPr>
          <w:rFonts w:ascii="Tahoma" w:hAnsi="Tahoma" w:cs="Tahoma"/>
          <w:sz w:val="20"/>
          <w:szCs w:val="20"/>
        </w:rPr>
        <w:t xml:space="preserve">Umowa zostanie zawarta przez Zamawiającego i wybranego Wykonawcę nie wcześniej niż po upływie </w:t>
      </w:r>
      <w:r w:rsidRPr="00241F35">
        <w:rPr>
          <w:rFonts w:ascii="Tahoma" w:hAnsi="Tahoma" w:cs="Tahoma"/>
          <w:b/>
          <w:sz w:val="20"/>
          <w:szCs w:val="20"/>
        </w:rPr>
        <w:t>10 dni</w:t>
      </w:r>
      <w:r w:rsidRPr="00241F35">
        <w:rPr>
          <w:rFonts w:ascii="Tahoma" w:hAnsi="Tahoma" w:cs="Tahoma"/>
          <w:sz w:val="20"/>
          <w:szCs w:val="20"/>
        </w:rPr>
        <w:t xml:space="preserve"> po zawiadomieniu o wyborze najkorzystniejszej oferty, zgodnie z art. 94 ust. 1 pkt. 2 ustawy </w:t>
      </w:r>
      <w:proofErr w:type="spellStart"/>
      <w:r w:rsidRPr="00241F35">
        <w:rPr>
          <w:rFonts w:ascii="Tahoma" w:hAnsi="Tahoma" w:cs="Tahoma"/>
          <w:sz w:val="20"/>
          <w:szCs w:val="20"/>
        </w:rPr>
        <w:t>Pzp</w:t>
      </w:r>
      <w:proofErr w:type="spellEnd"/>
      <w:r w:rsidRPr="00241F35">
        <w:rPr>
          <w:rFonts w:ascii="Tahoma" w:hAnsi="Tahoma" w:cs="Tahoma"/>
          <w:sz w:val="20"/>
          <w:szCs w:val="20"/>
        </w:rPr>
        <w:t xml:space="preserve">. Umowa może być zawarta przed upływem w/w terminu, zgodnie z art. 94 ust. 2 ustawy </w:t>
      </w:r>
      <w:proofErr w:type="spellStart"/>
      <w:r w:rsidRPr="00241F35">
        <w:rPr>
          <w:rFonts w:ascii="Tahoma" w:hAnsi="Tahoma" w:cs="Tahoma"/>
          <w:sz w:val="20"/>
          <w:szCs w:val="20"/>
        </w:rPr>
        <w:t>Pzp</w:t>
      </w:r>
      <w:proofErr w:type="spellEnd"/>
      <w:r w:rsidRPr="00241F35">
        <w:rPr>
          <w:rFonts w:ascii="Tahoma" w:hAnsi="Tahoma" w:cs="Tahoma"/>
          <w:sz w:val="20"/>
          <w:szCs w:val="20"/>
        </w:rPr>
        <w:t>.</w:t>
      </w:r>
    </w:p>
    <w:p w:rsidR="007223C9" w:rsidRPr="00241F35" w:rsidRDefault="007223C9" w:rsidP="007223C9">
      <w:pPr>
        <w:spacing w:line="260" w:lineRule="atLeast"/>
        <w:ind w:left="567" w:hanging="567"/>
        <w:rPr>
          <w:rFonts w:ascii="Tahoma" w:hAnsi="Tahoma" w:cs="Tahoma"/>
          <w:b/>
          <w:sz w:val="16"/>
          <w:szCs w:val="16"/>
          <w:u w:val="single"/>
        </w:rPr>
      </w:pPr>
    </w:p>
    <w:p w:rsidR="007223C9" w:rsidRPr="00241F35" w:rsidRDefault="007223C9" w:rsidP="007223C9">
      <w:pPr>
        <w:spacing w:line="260" w:lineRule="atLeast"/>
        <w:ind w:left="567" w:hanging="567"/>
        <w:rPr>
          <w:rFonts w:ascii="Tahoma" w:hAnsi="Tahoma" w:cs="Tahoma"/>
          <w:sz w:val="22"/>
        </w:rPr>
      </w:pPr>
      <w:r w:rsidRPr="00241F35">
        <w:rPr>
          <w:rFonts w:ascii="Tahoma" w:hAnsi="Tahoma" w:cs="Tahoma"/>
          <w:b/>
          <w:u w:val="single"/>
        </w:rPr>
        <w:t>XVII.  WYMAGANIA DOTYCZĄCE ZABEZPIECZENIA NALEŻYTEGO WYKONANIA UMOWY</w:t>
      </w:r>
    </w:p>
    <w:p w:rsidR="007223C9" w:rsidRPr="00241F35" w:rsidRDefault="007223C9" w:rsidP="007223C9">
      <w:pPr>
        <w:spacing w:line="260" w:lineRule="atLeast"/>
        <w:jc w:val="both"/>
        <w:rPr>
          <w:rFonts w:ascii="Tahoma" w:hAnsi="Tahoma" w:cs="Tahoma"/>
          <w:b/>
          <w:sz w:val="20"/>
          <w:szCs w:val="20"/>
          <w:u w:val="single"/>
        </w:rPr>
      </w:pPr>
      <w:r w:rsidRPr="00241F35">
        <w:rPr>
          <w:rFonts w:ascii="Tahoma" w:hAnsi="Tahoma" w:cs="Tahoma"/>
          <w:sz w:val="20"/>
          <w:szCs w:val="20"/>
        </w:rPr>
        <w:t>Zamawiający nie wymaga wniesienia zabezpieczenia należytego wykonania umowy.</w:t>
      </w:r>
    </w:p>
    <w:p w:rsidR="00071F7E" w:rsidRPr="00241F35" w:rsidRDefault="00071F7E">
      <w:pPr>
        <w:spacing w:line="260" w:lineRule="atLeast"/>
        <w:jc w:val="both"/>
        <w:rPr>
          <w:rFonts w:ascii="Tahoma" w:hAnsi="Tahoma" w:cs="Tahoma"/>
          <w:b/>
          <w:bCs/>
          <w:sz w:val="22"/>
          <w:szCs w:val="22"/>
          <w:u w:val="single"/>
        </w:rPr>
      </w:pPr>
    </w:p>
    <w:p w:rsidR="0045597A" w:rsidRPr="00241F35" w:rsidRDefault="0045597A" w:rsidP="0045597A">
      <w:pPr>
        <w:spacing w:line="260" w:lineRule="atLeast"/>
        <w:ind w:left="720" w:hanging="720"/>
        <w:rPr>
          <w:rFonts w:ascii="Tahoma" w:hAnsi="Tahoma" w:cs="Tahoma"/>
          <w:sz w:val="22"/>
        </w:rPr>
      </w:pPr>
      <w:r w:rsidRPr="00241F35">
        <w:rPr>
          <w:rFonts w:ascii="Tahoma" w:hAnsi="Tahoma" w:cs="Tahoma"/>
          <w:b/>
          <w:u w:val="single"/>
        </w:rPr>
        <w:t xml:space="preserve">XVIII.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45597A" w:rsidRPr="00241F35" w:rsidRDefault="0045597A" w:rsidP="0045597A">
      <w:pPr>
        <w:pStyle w:val="Tekstpodstawowy"/>
        <w:suppressAutoHyphens w:val="0"/>
        <w:rPr>
          <w:rFonts w:ascii="Tahoma" w:hAnsi="Tahoma" w:cs="Tahoma"/>
          <w:sz w:val="22"/>
        </w:rPr>
      </w:pPr>
    </w:p>
    <w:p w:rsidR="0045597A" w:rsidRPr="00241F35" w:rsidRDefault="0045597A" w:rsidP="0045597A">
      <w:pPr>
        <w:pStyle w:val="Tekstpodstawowy"/>
        <w:suppressAutoHyphens w:val="0"/>
        <w:rPr>
          <w:rFonts w:ascii="Tahoma" w:hAnsi="Tahoma" w:cs="Tahoma"/>
          <w:sz w:val="20"/>
          <w:szCs w:val="20"/>
        </w:rPr>
      </w:pPr>
      <w:r w:rsidRPr="00241F35">
        <w:rPr>
          <w:rFonts w:ascii="Tahoma" w:hAnsi="Tahoma" w:cs="Tahoma"/>
          <w:b/>
          <w:sz w:val="20"/>
          <w:szCs w:val="20"/>
        </w:rPr>
        <w:t>1.</w:t>
      </w:r>
      <w:r w:rsidRPr="00241F35">
        <w:rPr>
          <w:rFonts w:ascii="Tahoma" w:hAnsi="Tahoma" w:cs="Tahoma"/>
          <w:sz w:val="20"/>
          <w:szCs w:val="20"/>
        </w:rPr>
        <w:t xml:space="preserve"> Wykonawca, którego oferta została wybrana zobowiązany jest do pisemnego zawarcia umowy </w:t>
      </w:r>
      <w:r w:rsidRPr="00241F35">
        <w:rPr>
          <w:rFonts w:ascii="Tahoma" w:hAnsi="Tahoma" w:cs="Tahoma"/>
          <w:sz w:val="20"/>
          <w:szCs w:val="20"/>
        </w:rPr>
        <w:br/>
        <w:t xml:space="preserve">z Zamawiającym na realizację zamówienia na warunkach określonych w SIWZ. </w:t>
      </w:r>
    </w:p>
    <w:p w:rsidR="0045597A" w:rsidRPr="00241F35" w:rsidRDefault="0045597A" w:rsidP="0045597A">
      <w:pPr>
        <w:pStyle w:val="Tekstpodstawowy"/>
        <w:suppressAutoHyphens w:val="0"/>
        <w:rPr>
          <w:rFonts w:ascii="Tahoma" w:hAnsi="Tahoma" w:cs="Tahoma"/>
          <w:b/>
          <w:sz w:val="20"/>
          <w:szCs w:val="20"/>
        </w:rPr>
      </w:pPr>
      <w:r w:rsidRPr="00241F35">
        <w:rPr>
          <w:rFonts w:ascii="Tahoma" w:hAnsi="Tahoma" w:cs="Tahoma"/>
          <w:b/>
          <w:sz w:val="20"/>
          <w:szCs w:val="20"/>
        </w:rPr>
        <w:t>2.</w:t>
      </w:r>
      <w:r w:rsidRPr="00241F35">
        <w:rPr>
          <w:rFonts w:ascii="Tahoma" w:hAnsi="Tahoma" w:cs="Tahoma"/>
          <w:sz w:val="20"/>
          <w:szCs w:val="20"/>
        </w:rPr>
        <w:t xml:space="preserve"> Warunki umowy wymagane od Wykonawców stanowi „ Wzór umowy” – </w:t>
      </w:r>
      <w:r w:rsidRPr="00241F35">
        <w:rPr>
          <w:rFonts w:ascii="Tahoma" w:hAnsi="Tahoma" w:cs="Tahoma"/>
          <w:b/>
          <w:sz w:val="20"/>
          <w:szCs w:val="20"/>
        </w:rPr>
        <w:t xml:space="preserve">Załącznik nr </w:t>
      </w:r>
      <w:r w:rsidR="00057445" w:rsidRPr="00241F35">
        <w:rPr>
          <w:rFonts w:ascii="Tahoma" w:hAnsi="Tahoma" w:cs="Tahoma"/>
          <w:b/>
          <w:sz w:val="20"/>
          <w:szCs w:val="20"/>
        </w:rPr>
        <w:t>8</w:t>
      </w:r>
      <w:r w:rsidRPr="00241F35">
        <w:rPr>
          <w:rFonts w:ascii="Tahoma" w:hAnsi="Tahoma" w:cs="Tahoma"/>
          <w:b/>
          <w:sz w:val="20"/>
          <w:szCs w:val="20"/>
        </w:rPr>
        <w:t xml:space="preserve"> do SIWZ.</w:t>
      </w:r>
    </w:p>
    <w:p w:rsidR="0045597A" w:rsidRPr="00241F35" w:rsidRDefault="0045597A" w:rsidP="0045597A">
      <w:pPr>
        <w:spacing w:line="260" w:lineRule="atLeast"/>
        <w:jc w:val="both"/>
        <w:rPr>
          <w:rFonts w:ascii="Tahoma" w:hAnsi="Tahoma" w:cs="Tahoma"/>
          <w:sz w:val="20"/>
          <w:szCs w:val="20"/>
        </w:rPr>
      </w:pPr>
      <w:r w:rsidRPr="00241F35">
        <w:rPr>
          <w:rFonts w:ascii="Tahoma" w:hAnsi="Tahoma" w:cs="Tahoma"/>
          <w:b/>
          <w:sz w:val="20"/>
          <w:szCs w:val="20"/>
        </w:rPr>
        <w:t>3.</w:t>
      </w:r>
      <w:r w:rsidRPr="00241F35">
        <w:rPr>
          <w:rFonts w:ascii="Tahoma" w:hAnsi="Tahoma" w:cs="Tahoma"/>
          <w:sz w:val="20"/>
          <w:szCs w:val="20"/>
        </w:rPr>
        <w:t> Zgodnie z przepisem art. 144 ustawy Prawo zamówień publicznych, zakazuje się zmian postanowień zawartej umowy w stosunku do treści oferty, na podstawie której dokonano wyboru Wykonawcy, chyba że zachodzi co najmniej jedna z okoliczności przewidzianych w/w przepisem.</w:t>
      </w:r>
    </w:p>
    <w:p w:rsidR="0045597A" w:rsidRPr="00241F35" w:rsidRDefault="0045597A" w:rsidP="0045597A">
      <w:pPr>
        <w:spacing w:line="260" w:lineRule="atLeast"/>
        <w:jc w:val="both"/>
        <w:rPr>
          <w:rFonts w:ascii="Tahoma" w:hAnsi="Tahoma" w:cs="Tahoma"/>
          <w:sz w:val="20"/>
          <w:szCs w:val="20"/>
        </w:rPr>
      </w:pPr>
      <w:r w:rsidRPr="00241F35">
        <w:rPr>
          <w:rFonts w:ascii="Tahoma" w:hAnsi="Tahoma" w:cs="Tahoma"/>
          <w:b/>
          <w:sz w:val="20"/>
          <w:szCs w:val="20"/>
        </w:rPr>
        <w:t>4.</w:t>
      </w:r>
      <w:r w:rsidRPr="00241F35">
        <w:rPr>
          <w:rFonts w:ascii="Tahoma" w:hAnsi="Tahoma" w:cs="Tahoma"/>
          <w:sz w:val="20"/>
          <w:szCs w:val="20"/>
        </w:rPr>
        <w:t> Zamawiający zgodnie z art. 144 ust. 1 pkt. 1 przewiduje możliwość dokonania zmian postanowień zawartej umowy w zakresie:</w:t>
      </w:r>
    </w:p>
    <w:p w:rsidR="0045597A" w:rsidRPr="00241F35" w:rsidRDefault="0045597A" w:rsidP="0045597A">
      <w:pPr>
        <w:jc w:val="both"/>
        <w:rPr>
          <w:rFonts w:ascii="Tahoma" w:hAnsi="Tahoma" w:cs="Tahoma"/>
          <w:sz w:val="20"/>
          <w:szCs w:val="20"/>
          <w:lang w:eastAsia="en-US"/>
        </w:rPr>
      </w:pPr>
      <w:r w:rsidRPr="00241F35">
        <w:rPr>
          <w:rFonts w:ascii="Tahoma" w:hAnsi="Tahoma" w:cs="Tahoma"/>
          <w:sz w:val="20"/>
          <w:szCs w:val="20"/>
        </w:rPr>
        <w:t>a) zmiany stawki podatku VAT, przy czym zmianie ulega cena brutto, natomiast cena netto pozostaje bez zmian;</w:t>
      </w:r>
    </w:p>
    <w:p w:rsidR="0045597A" w:rsidRPr="00241F35" w:rsidRDefault="0045597A" w:rsidP="0045597A">
      <w:pPr>
        <w:jc w:val="both"/>
        <w:rPr>
          <w:rFonts w:ascii="Tahoma" w:hAnsi="Tahoma" w:cs="Tahoma"/>
          <w:bCs/>
          <w:iCs/>
          <w:sz w:val="20"/>
          <w:szCs w:val="20"/>
        </w:rPr>
      </w:pPr>
      <w:r w:rsidRPr="00241F35">
        <w:rPr>
          <w:rFonts w:ascii="Tahoma" w:hAnsi="Tahoma" w:cs="Tahoma"/>
          <w:bCs/>
          <w:iCs/>
          <w:sz w:val="20"/>
          <w:szCs w:val="20"/>
        </w:rPr>
        <w:lastRenderedPageBreak/>
        <w:t>b) zwiększenie ilości asortymentu, będącego przedmiotem umowy i wyszczególnionego w załączniku do umowy, bez konieczności zmiany wartości przedmiotu umowy w przypadku zaistnienia okoliczności, o których mowa w pkt c);</w:t>
      </w:r>
    </w:p>
    <w:p w:rsidR="0045597A" w:rsidRPr="00241F35" w:rsidRDefault="0045597A" w:rsidP="0045597A">
      <w:pPr>
        <w:jc w:val="both"/>
        <w:rPr>
          <w:rFonts w:ascii="Tahoma" w:hAnsi="Tahoma" w:cs="Tahoma"/>
          <w:bCs/>
          <w:iCs/>
          <w:sz w:val="20"/>
          <w:szCs w:val="20"/>
        </w:rPr>
      </w:pPr>
      <w:r w:rsidRPr="00241F35">
        <w:rPr>
          <w:rFonts w:ascii="Tahoma" w:hAnsi="Tahoma" w:cs="Tahoma"/>
          <w:bCs/>
          <w:iCs/>
          <w:sz w:val="20"/>
          <w:szCs w:val="20"/>
        </w:rPr>
        <w:t>c) obniżenie ceny jednostkowej netto i brutto poszczególnego asortymentu, będącego przedmiotem umowy np. w wyniku</w:t>
      </w:r>
      <w:r w:rsidRPr="00241F35">
        <w:rPr>
          <w:rFonts w:ascii="Tahoma" w:hAnsi="Tahoma" w:cs="Tahoma"/>
          <w:sz w:val="20"/>
          <w:szCs w:val="20"/>
        </w:rPr>
        <w:t xml:space="preserve"> wprowadzenia cen promocyjnych</w:t>
      </w:r>
      <w:r w:rsidR="00230D94" w:rsidRPr="00241F35">
        <w:rPr>
          <w:rFonts w:ascii="Tahoma" w:hAnsi="Tahoma" w:cs="Tahoma"/>
          <w:bCs/>
          <w:iCs/>
          <w:sz w:val="20"/>
          <w:szCs w:val="20"/>
        </w:rPr>
        <w:t xml:space="preserve"> lub </w:t>
      </w:r>
      <w:r w:rsidRPr="00241F35">
        <w:rPr>
          <w:rFonts w:ascii="Tahoma" w:hAnsi="Tahoma" w:cs="Tahoma"/>
          <w:bCs/>
          <w:iCs/>
          <w:sz w:val="20"/>
          <w:szCs w:val="20"/>
        </w:rPr>
        <w:t>zakupu towaru o tych samych parametrach lecz niższej cenie jeżeli nastąpi zmiana ceny producenta lub zostanie dopuszczony nowy, równoważny produkt o niższej cenie;</w:t>
      </w:r>
    </w:p>
    <w:p w:rsidR="0045597A" w:rsidRPr="00241F35" w:rsidRDefault="00230D94" w:rsidP="0045597A">
      <w:pPr>
        <w:jc w:val="both"/>
        <w:rPr>
          <w:rFonts w:ascii="Tahoma" w:hAnsi="Tahoma" w:cs="Tahoma"/>
          <w:bCs/>
          <w:iCs/>
          <w:sz w:val="20"/>
          <w:szCs w:val="20"/>
        </w:rPr>
      </w:pPr>
      <w:r w:rsidRPr="00241F35">
        <w:rPr>
          <w:rFonts w:ascii="Tahoma" w:hAnsi="Tahoma" w:cs="Tahoma"/>
          <w:bCs/>
          <w:iCs/>
          <w:sz w:val="20"/>
          <w:szCs w:val="20"/>
        </w:rPr>
        <w:t>d</w:t>
      </w:r>
      <w:r w:rsidR="0045597A" w:rsidRPr="00241F35">
        <w:rPr>
          <w:rFonts w:ascii="Tahoma" w:hAnsi="Tahoma" w:cs="Tahoma"/>
          <w:bCs/>
          <w:iCs/>
          <w:sz w:val="20"/>
          <w:szCs w:val="20"/>
        </w:rPr>
        <w:t>) 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rsidR="00A65ED5" w:rsidRPr="00241F35" w:rsidRDefault="00A65ED5" w:rsidP="0045597A">
      <w:pPr>
        <w:jc w:val="both"/>
        <w:rPr>
          <w:rFonts w:ascii="Tahoma" w:hAnsi="Tahoma" w:cs="Tahoma"/>
          <w:bCs/>
          <w:iCs/>
          <w:sz w:val="20"/>
          <w:szCs w:val="20"/>
        </w:rPr>
      </w:pPr>
      <w:r w:rsidRPr="00241F35">
        <w:rPr>
          <w:rFonts w:ascii="Tahoma" w:hAnsi="Tahoma" w:cs="Tahoma"/>
          <w:bCs/>
          <w:iCs/>
          <w:sz w:val="20"/>
          <w:szCs w:val="20"/>
        </w:rPr>
        <w:t>e) zmiany wielkości opakowania towaru objętego umową przetargową z możliwością przeliczenia ceny nie przekraczającej ceny zaoferowanej w ofercie przetargowej</w:t>
      </w:r>
    </w:p>
    <w:p w:rsidR="0045597A" w:rsidRPr="00241F35" w:rsidRDefault="00A65ED5" w:rsidP="0045597A">
      <w:pPr>
        <w:jc w:val="both"/>
        <w:rPr>
          <w:rFonts w:ascii="Tahoma" w:hAnsi="Tahoma" w:cs="Tahoma"/>
          <w:bCs/>
          <w:iCs/>
          <w:sz w:val="20"/>
          <w:szCs w:val="20"/>
        </w:rPr>
      </w:pPr>
      <w:r w:rsidRPr="00241F35">
        <w:rPr>
          <w:rFonts w:ascii="Tahoma" w:hAnsi="Tahoma" w:cs="Tahoma"/>
          <w:bCs/>
          <w:iCs/>
          <w:sz w:val="20"/>
          <w:szCs w:val="20"/>
        </w:rPr>
        <w:t>f</w:t>
      </w:r>
      <w:r w:rsidR="0045597A" w:rsidRPr="00241F35">
        <w:rPr>
          <w:rFonts w:ascii="Tahoma" w:hAnsi="Tahoma" w:cs="Tahoma"/>
          <w:bCs/>
          <w:iCs/>
          <w:sz w:val="20"/>
          <w:szCs w:val="20"/>
        </w:rPr>
        <w:t>) zmiany organizacyjnej po stronie Wykonawcy lub Zamawiającego w przypadku gdy nastąpi zmiana adresu siedziby firmy, bądź zmiana adresu zamieszkania właściciela lub współwłaściciela firmy;</w:t>
      </w:r>
    </w:p>
    <w:p w:rsidR="0045597A" w:rsidRPr="00241F35" w:rsidRDefault="00A65ED5" w:rsidP="0045597A">
      <w:pPr>
        <w:jc w:val="both"/>
        <w:rPr>
          <w:rFonts w:ascii="Tahoma" w:hAnsi="Tahoma" w:cs="Tahoma"/>
          <w:bCs/>
          <w:iCs/>
          <w:sz w:val="20"/>
          <w:szCs w:val="20"/>
        </w:rPr>
      </w:pPr>
      <w:r w:rsidRPr="00241F35">
        <w:rPr>
          <w:rFonts w:ascii="Tahoma" w:hAnsi="Tahoma" w:cs="Tahoma"/>
          <w:bCs/>
          <w:iCs/>
          <w:sz w:val="20"/>
          <w:szCs w:val="20"/>
        </w:rPr>
        <w:t>g</w:t>
      </w:r>
      <w:r w:rsidR="0045597A" w:rsidRPr="00241F35">
        <w:rPr>
          <w:rFonts w:ascii="Tahoma" w:hAnsi="Tahoma" w:cs="Tahoma"/>
          <w:bCs/>
          <w:iCs/>
          <w:sz w:val="20"/>
          <w:szCs w:val="20"/>
        </w:rPr>
        <w:t>)</w:t>
      </w:r>
      <w:r w:rsidR="0045597A" w:rsidRPr="00241F35">
        <w:rPr>
          <w:rFonts w:ascii="Tahoma" w:hAnsi="Tahoma" w:cs="Tahoma"/>
          <w:sz w:val="20"/>
          <w:szCs w:val="20"/>
        </w:rPr>
        <w:t xml:space="preserve"> zmiany przepisów prawa mające wpływ na realizacje niniejszej umowy;</w:t>
      </w:r>
    </w:p>
    <w:p w:rsidR="0045597A" w:rsidRPr="00241F35" w:rsidRDefault="0045597A" w:rsidP="0045597A">
      <w:pPr>
        <w:jc w:val="both"/>
        <w:rPr>
          <w:rFonts w:ascii="Tahoma" w:hAnsi="Tahoma" w:cs="Tahoma"/>
          <w:bCs/>
          <w:iCs/>
          <w:sz w:val="20"/>
          <w:szCs w:val="20"/>
        </w:rPr>
      </w:pPr>
      <w:r w:rsidRPr="00241F35">
        <w:rPr>
          <w:rFonts w:ascii="Tahoma" w:hAnsi="Tahoma" w:cs="Tahoma"/>
          <w:bCs/>
          <w:iCs/>
          <w:sz w:val="20"/>
          <w:szCs w:val="20"/>
        </w:rPr>
        <w:t>h) inne okoliczności, których nie dało się przewidzieć w chwili ogłoszenia zamówienia.</w:t>
      </w:r>
    </w:p>
    <w:p w:rsidR="00A65ED5" w:rsidRPr="00241F35" w:rsidRDefault="00A65ED5" w:rsidP="0045597A">
      <w:pPr>
        <w:jc w:val="both"/>
        <w:rPr>
          <w:rFonts w:ascii="Tahoma" w:hAnsi="Tahoma" w:cs="Tahoma"/>
          <w:bCs/>
          <w:iCs/>
          <w:sz w:val="20"/>
          <w:szCs w:val="20"/>
        </w:rPr>
      </w:pPr>
      <w:r w:rsidRPr="00241F35">
        <w:rPr>
          <w:rFonts w:ascii="Tahoma" w:hAnsi="Tahoma" w:cs="Tahoma"/>
          <w:bCs/>
          <w:iCs/>
          <w:sz w:val="20"/>
          <w:szCs w:val="20"/>
        </w:rPr>
        <w:t>i) przedłużenia terminu obowiązywania umowy w przypadku niezrealizowania umowy w terminie z przyczyn leżących po stronie zamawiającego, w zależności od przebiegu leczenia pacjentów, na okres do wyczerpania ilości przedmiotu zamówienia, określonych w załączniku nr 2 do umowy, nie dłużej jednak niż 3 miesiące.</w:t>
      </w:r>
    </w:p>
    <w:p w:rsidR="0045597A" w:rsidRPr="00241F35" w:rsidRDefault="0045597A" w:rsidP="0045597A">
      <w:pPr>
        <w:spacing w:line="260" w:lineRule="atLeast"/>
        <w:jc w:val="both"/>
        <w:rPr>
          <w:rFonts w:ascii="Tahoma" w:hAnsi="Tahoma" w:cs="Tahoma"/>
          <w:sz w:val="20"/>
          <w:szCs w:val="20"/>
        </w:rPr>
      </w:pPr>
      <w:r w:rsidRPr="00241F35">
        <w:rPr>
          <w:rFonts w:ascii="Tahoma" w:hAnsi="Tahoma" w:cs="Tahoma"/>
          <w:b/>
          <w:sz w:val="20"/>
          <w:szCs w:val="20"/>
        </w:rPr>
        <w:t>5.</w:t>
      </w:r>
      <w:r w:rsidRPr="00241F35">
        <w:rPr>
          <w:rFonts w:ascii="Tahoma" w:hAnsi="Tahoma" w:cs="Tahoma"/>
          <w:sz w:val="20"/>
          <w:szCs w:val="20"/>
        </w:rPr>
        <w:t xml:space="preserve"> Przedstawione w Załączniku nr 2 ilości produktów są szacunkowe i nie mogą stanowić podstawy </w:t>
      </w:r>
      <w:r w:rsidRPr="00241F35">
        <w:rPr>
          <w:rFonts w:ascii="Tahoma" w:hAnsi="Tahoma" w:cs="Tahoma"/>
          <w:sz w:val="20"/>
          <w:szCs w:val="20"/>
        </w:rPr>
        <w:br/>
        <w:t>do żądania przez Wykonawcę ich pełnej realizacji.</w:t>
      </w:r>
    </w:p>
    <w:p w:rsidR="0045597A" w:rsidRPr="00241F35" w:rsidRDefault="0045597A" w:rsidP="0045597A">
      <w:pPr>
        <w:jc w:val="both"/>
        <w:rPr>
          <w:rFonts w:ascii="Tahoma" w:hAnsi="Tahoma" w:cs="Tahoma"/>
          <w:sz w:val="20"/>
          <w:szCs w:val="20"/>
        </w:rPr>
      </w:pPr>
      <w:r w:rsidRPr="00241F35">
        <w:rPr>
          <w:rFonts w:ascii="Tahoma" w:hAnsi="Tahoma" w:cs="Tahoma"/>
          <w:b/>
          <w:sz w:val="20"/>
          <w:szCs w:val="20"/>
        </w:rPr>
        <w:t>6. </w:t>
      </w:r>
      <w:r w:rsidRPr="00241F35">
        <w:rPr>
          <w:rFonts w:ascii="Tahoma" w:hAnsi="Tahoma" w:cs="Tahoma"/>
          <w:sz w:val="20"/>
          <w:szCs w:val="20"/>
        </w:rPr>
        <w:t>Wszelkie zmiany postanowień niniejszej umowy mogą być dokonane na podstawie art. 144 Ustawy Prawo zamówień publicznych z dn. 29.01.2004 r. za zgodą obu Stron.</w:t>
      </w:r>
    </w:p>
    <w:p w:rsidR="0045597A" w:rsidRPr="00241F35" w:rsidRDefault="0045597A" w:rsidP="0045597A">
      <w:pPr>
        <w:shd w:val="clear" w:color="auto" w:fill="FFFFFF"/>
        <w:tabs>
          <w:tab w:val="left" w:pos="230"/>
        </w:tabs>
        <w:jc w:val="both"/>
        <w:rPr>
          <w:rFonts w:ascii="Tahoma" w:hAnsi="Tahoma" w:cs="Tahoma"/>
          <w:iCs/>
          <w:spacing w:val="-1"/>
          <w:sz w:val="20"/>
          <w:szCs w:val="20"/>
        </w:rPr>
      </w:pPr>
      <w:r w:rsidRPr="00241F35">
        <w:rPr>
          <w:rFonts w:ascii="Tahoma" w:hAnsi="Tahoma" w:cs="Tahoma"/>
          <w:b/>
          <w:iCs/>
          <w:spacing w:val="-1"/>
          <w:sz w:val="20"/>
          <w:szCs w:val="20"/>
        </w:rPr>
        <w:t>7.</w:t>
      </w:r>
      <w:r w:rsidRPr="00241F35">
        <w:rPr>
          <w:rFonts w:ascii="Tahoma" w:hAnsi="Tahoma" w:cs="Tahoma"/>
          <w:iCs/>
          <w:spacing w:val="-1"/>
          <w:sz w:val="20"/>
          <w:szCs w:val="20"/>
        </w:rPr>
        <w:t> Zamawiający przewiduje możliwość przedłużenia terminu realizacji umowy, nie dłużej jednak niż o dwa miesiące, w przypadku niezrealizowania umowy w terminie z przyczyn leżących po stronie Zamawiającego, w zależności od przebiegu leczenia pacjentów.</w:t>
      </w:r>
    </w:p>
    <w:p w:rsidR="0045597A" w:rsidRPr="00241F35" w:rsidRDefault="0045597A" w:rsidP="0045597A">
      <w:pPr>
        <w:shd w:val="clear" w:color="auto" w:fill="FFFFFF"/>
        <w:tabs>
          <w:tab w:val="left" w:pos="230"/>
        </w:tabs>
        <w:jc w:val="both"/>
        <w:rPr>
          <w:rFonts w:ascii="Tahoma" w:hAnsi="Tahoma" w:cs="Tahoma"/>
          <w:sz w:val="20"/>
          <w:szCs w:val="20"/>
        </w:rPr>
      </w:pPr>
      <w:r w:rsidRPr="00241F35">
        <w:rPr>
          <w:rFonts w:ascii="Tahoma" w:hAnsi="Tahoma" w:cs="Tahoma"/>
          <w:b/>
          <w:iCs/>
          <w:spacing w:val="-1"/>
          <w:sz w:val="20"/>
          <w:szCs w:val="20"/>
        </w:rPr>
        <w:t>8.</w:t>
      </w:r>
      <w:r w:rsidRPr="00241F35">
        <w:rPr>
          <w:rFonts w:ascii="Tahoma" w:hAnsi="Tahoma" w:cs="Tahoma"/>
          <w:iCs/>
          <w:spacing w:val="-1"/>
          <w:sz w:val="20"/>
          <w:szCs w:val="20"/>
        </w:rPr>
        <w:t xml:space="preserve"> Zmiana ceny w wyniku zaistnienia okoliczności, o których mowa w pkt 4a) obowiązuje od dnia wejścia w życie przepisów ja wprowadzających. Pozostałe zmiany wymienione w pkt. 4 mogą być dokonane na wniosek Wykonawcy lub Zamawiającego, </w:t>
      </w:r>
      <w:r w:rsidRPr="00241F35">
        <w:rPr>
          <w:rFonts w:ascii="Tahoma" w:hAnsi="Tahoma" w:cs="Tahoma"/>
          <w:sz w:val="20"/>
          <w:szCs w:val="20"/>
        </w:rPr>
        <w:t>w terminie do 14 dni od przesłania zawiadomienia, w formie aneksu do umowy.</w:t>
      </w:r>
    </w:p>
    <w:p w:rsidR="0045597A" w:rsidRPr="00241F35" w:rsidRDefault="0045597A" w:rsidP="0045597A">
      <w:pPr>
        <w:shd w:val="clear" w:color="auto" w:fill="FFFFFF"/>
        <w:tabs>
          <w:tab w:val="left" w:pos="230"/>
        </w:tabs>
        <w:jc w:val="both"/>
        <w:rPr>
          <w:rFonts w:ascii="Tahoma" w:hAnsi="Tahoma" w:cs="Tahoma"/>
          <w:sz w:val="20"/>
          <w:szCs w:val="20"/>
        </w:rPr>
      </w:pPr>
      <w:r w:rsidRPr="00241F35">
        <w:rPr>
          <w:rFonts w:ascii="Tahoma" w:hAnsi="Tahoma" w:cs="Tahoma"/>
          <w:b/>
          <w:iCs/>
          <w:spacing w:val="-1"/>
          <w:sz w:val="20"/>
          <w:szCs w:val="20"/>
        </w:rPr>
        <w:t>9.</w:t>
      </w:r>
      <w:r w:rsidRPr="00241F35">
        <w:rPr>
          <w:rFonts w:ascii="Tahoma" w:hAnsi="Tahoma" w:cs="Tahoma"/>
          <w:iCs/>
          <w:spacing w:val="-1"/>
          <w:sz w:val="20"/>
          <w:szCs w:val="20"/>
        </w:rPr>
        <w:t xml:space="preserve"> Zmiana wymieniona w pkt. 7 może być dokonana na wniosek Zamawiającego, </w:t>
      </w:r>
      <w:r w:rsidRPr="00241F35">
        <w:rPr>
          <w:rFonts w:ascii="Tahoma" w:hAnsi="Tahoma" w:cs="Tahoma"/>
          <w:sz w:val="20"/>
          <w:szCs w:val="20"/>
        </w:rPr>
        <w:t>w terminie do 14 dni od przesłania zawiadomienia, w formie aneksu do umowy.</w:t>
      </w:r>
    </w:p>
    <w:p w:rsidR="00071F7E" w:rsidRPr="00241F35" w:rsidRDefault="00590112" w:rsidP="00590112">
      <w:pPr>
        <w:pStyle w:val="Tekstpodstawowywcity3"/>
        <w:tabs>
          <w:tab w:val="left" w:pos="2460"/>
        </w:tabs>
        <w:spacing w:after="0"/>
        <w:ind w:left="0"/>
        <w:jc w:val="both"/>
        <w:rPr>
          <w:rFonts w:ascii="Tahoma" w:hAnsi="Tahoma" w:cs="Tahoma"/>
          <w:sz w:val="22"/>
          <w:szCs w:val="22"/>
        </w:rPr>
      </w:pPr>
      <w:r w:rsidRPr="00241F35">
        <w:rPr>
          <w:rFonts w:ascii="Tahoma" w:hAnsi="Tahoma" w:cs="Tahoma"/>
          <w:sz w:val="22"/>
          <w:szCs w:val="22"/>
        </w:rPr>
        <w:tab/>
      </w:r>
    </w:p>
    <w:p w:rsidR="00E4320F" w:rsidRPr="00241F35" w:rsidRDefault="00E4320F" w:rsidP="00E4320F">
      <w:pPr>
        <w:suppressAutoHyphens/>
        <w:ind w:left="720" w:hanging="720"/>
        <w:rPr>
          <w:rFonts w:ascii="Tahoma" w:eastAsia="Times New Roman" w:hAnsi="Tahoma" w:cs="Tahoma"/>
          <w:sz w:val="22"/>
          <w:szCs w:val="16"/>
          <w:lang w:eastAsia="ar-SA"/>
        </w:rPr>
      </w:pPr>
      <w:r w:rsidRPr="00241F35">
        <w:rPr>
          <w:rFonts w:ascii="Tahoma" w:eastAsia="Times New Roman" w:hAnsi="Tahoma" w:cs="Tahoma"/>
          <w:b/>
          <w:u w:val="single"/>
          <w:lang w:eastAsia="ar-SA"/>
        </w:rPr>
        <w:t>XIX.</w:t>
      </w:r>
      <w:r w:rsidRPr="00241F35">
        <w:rPr>
          <w:rFonts w:ascii="Tahoma" w:eastAsia="Times New Roman" w:hAnsi="Tahoma" w:cs="Tahoma"/>
          <w:b/>
          <w:u w:val="single"/>
          <w:lang w:eastAsia="ar-SA"/>
        </w:rPr>
        <w:tab/>
        <w:t xml:space="preserve">POUCZENIE O ŚRODKACH OCHRONY PRAWNEJ PRZYSŁUGUJĄCYCH </w:t>
      </w:r>
      <w:r w:rsidRPr="00241F35">
        <w:rPr>
          <w:rFonts w:ascii="Tahoma" w:eastAsia="Times New Roman" w:hAnsi="Tahoma" w:cs="Tahoma"/>
          <w:b/>
          <w:u w:val="single"/>
          <w:lang w:eastAsia="ar-SA"/>
        </w:rPr>
        <w:br/>
        <w:t>WYKONAWCY W TOKU POSTĘPOWANIA O UDZIELENIE ZAMÓWIENIA</w:t>
      </w:r>
      <w:r w:rsidRPr="00241F35">
        <w:rPr>
          <w:rFonts w:ascii="Tahoma" w:eastAsia="Times New Roman" w:hAnsi="Tahoma" w:cs="Tahoma"/>
          <w:sz w:val="16"/>
          <w:szCs w:val="16"/>
          <w:lang w:eastAsia="ar-SA"/>
        </w:rPr>
        <w:t xml:space="preserve"> </w:t>
      </w:r>
    </w:p>
    <w:p w:rsidR="00E4320F" w:rsidRPr="00241F35" w:rsidRDefault="00E4320F" w:rsidP="00E4320F">
      <w:pPr>
        <w:suppressAutoHyphens/>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Wykonawcy, uczestnikowi konkursu, a także innemu podmiotowi, jeżeli ma lub miał interes</w:t>
      </w:r>
      <w:r w:rsidRPr="00241F35">
        <w:rPr>
          <w:rFonts w:ascii="Tahoma" w:eastAsia="Times New Roman" w:hAnsi="Tahoma" w:cs="Tahoma"/>
          <w:sz w:val="20"/>
          <w:szCs w:val="20"/>
          <w:lang w:eastAsia="ar-SA"/>
        </w:rPr>
        <w:br/>
        <w:t>w uzyskaniu danego zamówienia oraz poniósł lub może ponieść szkodę w wyniku naruszenia</w:t>
      </w:r>
      <w:r w:rsidRPr="00241F35">
        <w:rPr>
          <w:rFonts w:ascii="Tahoma" w:eastAsia="Times New Roman" w:hAnsi="Tahoma" w:cs="Tahoma"/>
          <w:sz w:val="20"/>
          <w:szCs w:val="20"/>
          <w:lang w:eastAsia="ar-SA"/>
        </w:rPr>
        <w:br/>
        <w:t xml:space="preserve">przez Zamawiającego przepisów ustawy </w:t>
      </w:r>
      <w:proofErr w:type="spellStart"/>
      <w:r w:rsidRPr="00241F35">
        <w:rPr>
          <w:rFonts w:ascii="Tahoma" w:eastAsia="Times New Roman" w:hAnsi="Tahoma" w:cs="Tahoma"/>
          <w:sz w:val="20"/>
          <w:szCs w:val="20"/>
          <w:lang w:eastAsia="ar-SA"/>
        </w:rPr>
        <w:t>Pzp</w:t>
      </w:r>
      <w:proofErr w:type="spellEnd"/>
      <w:r w:rsidRPr="00241F35">
        <w:rPr>
          <w:rFonts w:ascii="Tahoma" w:eastAsia="Times New Roman" w:hAnsi="Tahoma" w:cs="Tahoma"/>
          <w:sz w:val="20"/>
          <w:szCs w:val="20"/>
          <w:lang w:eastAsia="ar-SA"/>
        </w:rPr>
        <w:t xml:space="preserve"> przysługują środki ochrony prawnej przewidziane</w:t>
      </w:r>
      <w:r w:rsidRPr="00241F35">
        <w:rPr>
          <w:rFonts w:ascii="Tahoma" w:eastAsia="Times New Roman" w:hAnsi="Tahoma" w:cs="Tahoma"/>
          <w:sz w:val="20"/>
          <w:szCs w:val="20"/>
          <w:lang w:eastAsia="ar-SA"/>
        </w:rPr>
        <w:br/>
        <w:t>w Dziale VI ustawy</w:t>
      </w:r>
      <w:r w:rsidRPr="00241F35">
        <w:rPr>
          <w:rFonts w:ascii="Tahoma" w:eastAsia="Times New Roman" w:hAnsi="Tahoma" w:cs="Tahoma"/>
          <w:spacing w:val="20"/>
          <w:sz w:val="20"/>
          <w:szCs w:val="20"/>
          <w:lang w:eastAsia="ar-SA"/>
        </w:rPr>
        <w:t xml:space="preserve"> </w:t>
      </w:r>
      <w:proofErr w:type="spellStart"/>
      <w:r w:rsidRPr="00241F35">
        <w:rPr>
          <w:rFonts w:ascii="Tahoma" w:eastAsia="Times New Roman" w:hAnsi="Tahoma" w:cs="Tahoma"/>
          <w:spacing w:val="20"/>
          <w:sz w:val="20"/>
          <w:szCs w:val="20"/>
          <w:lang w:eastAsia="ar-SA"/>
        </w:rPr>
        <w:t>Pzp</w:t>
      </w:r>
      <w:proofErr w:type="spellEnd"/>
      <w:r w:rsidRPr="00241F35">
        <w:rPr>
          <w:rFonts w:ascii="Tahoma" w:eastAsia="Times New Roman" w:hAnsi="Tahoma" w:cs="Tahoma"/>
          <w:spacing w:val="20"/>
          <w:sz w:val="20"/>
          <w:szCs w:val="20"/>
          <w:lang w:eastAsia="ar-SA"/>
        </w:rPr>
        <w:t xml:space="preserve"> </w:t>
      </w:r>
      <w:r w:rsidRPr="00241F35">
        <w:rPr>
          <w:rFonts w:ascii="Tahoma" w:eastAsia="Times New Roman" w:hAnsi="Tahoma" w:cs="Tahoma"/>
          <w:iCs/>
          <w:sz w:val="20"/>
          <w:szCs w:val="20"/>
          <w:lang w:eastAsia="ar-SA"/>
        </w:rPr>
        <w:t xml:space="preserve">(Dz. U. z 2015 r. poz. 2164 z </w:t>
      </w:r>
      <w:proofErr w:type="spellStart"/>
      <w:r w:rsidRPr="00241F35">
        <w:rPr>
          <w:rFonts w:ascii="Tahoma" w:eastAsia="Times New Roman" w:hAnsi="Tahoma" w:cs="Tahoma"/>
          <w:iCs/>
          <w:sz w:val="20"/>
          <w:szCs w:val="20"/>
          <w:lang w:eastAsia="ar-SA"/>
        </w:rPr>
        <w:t>późn</w:t>
      </w:r>
      <w:proofErr w:type="spellEnd"/>
      <w:r w:rsidRPr="00241F35">
        <w:rPr>
          <w:rFonts w:ascii="Tahoma" w:eastAsia="Times New Roman" w:hAnsi="Tahoma" w:cs="Tahoma"/>
          <w:iCs/>
          <w:sz w:val="20"/>
          <w:szCs w:val="20"/>
          <w:lang w:eastAsia="ar-SA"/>
        </w:rPr>
        <w:t>. zm.)</w:t>
      </w:r>
      <w:r w:rsidRPr="00241F35">
        <w:rPr>
          <w:rFonts w:ascii="Tahoma" w:eastAsia="Times New Roman" w:hAnsi="Tahoma" w:cs="Tahoma"/>
          <w:sz w:val="20"/>
          <w:szCs w:val="20"/>
          <w:lang w:eastAsia="ar-SA"/>
        </w:rPr>
        <w:t>.</w:t>
      </w:r>
    </w:p>
    <w:p w:rsidR="00071F7E" w:rsidRPr="00241F35" w:rsidRDefault="00071F7E">
      <w:pPr>
        <w:jc w:val="both"/>
        <w:rPr>
          <w:rFonts w:ascii="Tahoma" w:hAnsi="Tahoma" w:cs="Tahoma"/>
          <w:sz w:val="36"/>
          <w:szCs w:val="36"/>
        </w:rPr>
      </w:pPr>
    </w:p>
    <w:p w:rsidR="00FD6B05" w:rsidRPr="00241F35" w:rsidRDefault="00FD6B05" w:rsidP="00FD6B05">
      <w:pPr>
        <w:spacing w:line="260" w:lineRule="atLeast"/>
        <w:ind w:left="720" w:hanging="720"/>
        <w:rPr>
          <w:rFonts w:ascii="Tahoma" w:hAnsi="Tahoma" w:cs="Tahoma"/>
          <w:sz w:val="22"/>
        </w:rPr>
      </w:pPr>
      <w:r w:rsidRPr="00241F35">
        <w:rPr>
          <w:rFonts w:ascii="Tahoma" w:hAnsi="Tahoma" w:cs="Tahoma"/>
          <w:b/>
          <w:u w:val="single"/>
        </w:rPr>
        <w:t xml:space="preserve">XX. INFORMACJA O PRZEWIDYWANYCH ZAMÓWIENIACH, O KTÓRYCH MOWA W ART. 67 UST. 1 PKT 6 i 7 USTAWY PZP, </w:t>
      </w:r>
    </w:p>
    <w:p w:rsidR="000B4A27" w:rsidRPr="00241F35" w:rsidRDefault="000B4A27" w:rsidP="000B4A27">
      <w:pPr>
        <w:jc w:val="both"/>
        <w:rPr>
          <w:rFonts w:ascii="Tahoma" w:hAnsi="Tahoma" w:cs="Tahoma"/>
          <w:sz w:val="20"/>
          <w:szCs w:val="20"/>
        </w:rPr>
      </w:pPr>
      <w:r w:rsidRPr="00241F35">
        <w:rPr>
          <w:rFonts w:ascii="Tahoma" w:hAnsi="Tahoma" w:cs="Tahoma"/>
          <w:sz w:val="20"/>
          <w:szCs w:val="20"/>
        </w:rPr>
        <w:t xml:space="preserve">Zamawiający nie przewiduje możliwości udzielenia zamówień, o których mowa w art. 67 ust. 1 pkt 6 i 7 ustawy </w:t>
      </w:r>
      <w:proofErr w:type="spellStart"/>
      <w:r w:rsidRPr="00241F35">
        <w:rPr>
          <w:rFonts w:ascii="Tahoma" w:hAnsi="Tahoma" w:cs="Tahoma"/>
          <w:sz w:val="20"/>
          <w:szCs w:val="20"/>
        </w:rPr>
        <w:t>Pzp</w:t>
      </w:r>
      <w:proofErr w:type="spellEnd"/>
      <w:r w:rsidRPr="00241F35">
        <w:rPr>
          <w:rFonts w:ascii="Tahoma" w:hAnsi="Tahoma" w:cs="Tahoma"/>
          <w:sz w:val="20"/>
          <w:szCs w:val="20"/>
        </w:rPr>
        <w:t xml:space="preserve"> </w:t>
      </w:r>
      <w:r w:rsidRPr="00241F35">
        <w:rPr>
          <w:rFonts w:ascii="Tahoma" w:hAnsi="Tahoma" w:cs="Tahoma"/>
          <w:iCs/>
          <w:sz w:val="20"/>
          <w:szCs w:val="20"/>
        </w:rPr>
        <w:t xml:space="preserve">(Dz. U. z 2015 r. poz. 2164 z </w:t>
      </w:r>
      <w:proofErr w:type="spellStart"/>
      <w:r w:rsidRPr="00241F35">
        <w:rPr>
          <w:rFonts w:ascii="Tahoma" w:hAnsi="Tahoma" w:cs="Tahoma"/>
          <w:iCs/>
          <w:sz w:val="20"/>
          <w:szCs w:val="20"/>
        </w:rPr>
        <w:t>późn</w:t>
      </w:r>
      <w:proofErr w:type="spellEnd"/>
      <w:r w:rsidRPr="00241F35">
        <w:rPr>
          <w:rFonts w:ascii="Tahoma" w:hAnsi="Tahoma" w:cs="Tahoma"/>
          <w:iCs/>
          <w:sz w:val="20"/>
          <w:szCs w:val="20"/>
        </w:rPr>
        <w:t>. zm.)</w:t>
      </w:r>
      <w:r w:rsidRPr="00241F35">
        <w:rPr>
          <w:rFonts w:ascii="Tahoma" w:hAnsi="Tahoma" w:cs="Tahoma"/>
          <w:sz w:val="20"/>
          <w:szCs w:val="20"/>
        </w:rPr>
        <w:t>.</w:t>
      </w:r>
    </w:p>
    <w:p w:rsidR="000B4A27" w:rsidRPr="00241F35" w:rsidRDefault="000B4A27" w:rsidP="00AA019D">
      <w:pPr>
        <w:ind w:left="426" w:hanging="426"/>
        <w:rPr>
          <w:rFonts w:ascii="Tahoma" w:hAnsi="Tahoma" w:cs="Tahoma"/>
          <w:b/>
          <w:u w:val="single"/>
        </w:rPr>
      </w:pPr>
    </w:p>
    <w:p w:rsidR="00AA019D" w:rsidRPr="00241F35" w:rsidRDefault="00AA019D" w:rsidP="00AA019D">
      <w:pPr>
        <w:ind w:left="426" w:hanging="426"/>
        <w:rPr>
          <w:rFonts w:ascii="Tahoma" w:hAnsi="Tahoma" w:cs="Tahoma"/>
          <w:b/>
          <w:u w:val="single"/>
        </w:rPr>
      </w:pPr>
      <w:r w:rsidRPr="00241F35">
        <w:rPr>
          <w:rFonts w:ascii="Tahoma" w:hAnsi="Tahoma" w:cs="Tahoma"/>
          <w:b/>
          <w:u w:val="single"/>
        </w:rPr>
        <w:t>XXI.  INFORMACJE DOTYCZĄCE WALUT OBCYCH</w:t>
      </w:r>
    </w:p>
    <w:p w:rsidR="00AA019D" w:rsidRPr="00241F35" w:rsidRDefault="00AA019D" w:rsidP="00AA019D">
      <w:pPr>
        <w:jc w:val="both"/>
        <w:rPr>
          <w:rFonts w:ascii="Tahoma" w:hAnsi="Tahoma" w:cs="Tahoma"/>
          <w:sz w:val="20"/>
          <w:szCs w:val="20"/>
        </w:rPr>
      </w:pPr>
      <w:r w:rsidRPr="00241F35">
        <w:rPr>
          <w:rFonts w:ascii="Tahoma" w:hAnsi="Tahoma" w:cs="Tahoma"/>
          <w:sz w:val="20"/>
          <w:szCs w:val="20"/>
        </w:rPr>
        <w:t>Zamawiający nie wyraża zgody na prowadzenie rozliczeń między stronami w walutach obcych. Wszelkie rozliczenia między Zamawiającym, a Wykonawcą związane z realizacją zamówienia dokonywane będą w złotych polskich (PLN).</w:t>
      </w:r>
    </w:p>
    <w:p w:rsidR="00AA019D" w:rsidRPr="00241F35" w:rsidRDefault="00AA019D" w:rsidP="00AA019D">
      <w:pPr>
        <w:autoSpaceDE w:val="0"/>
        <w:autoSpaceDN w:val="0"/>
        <w:adjustRightInd w:val="0"/>
        <w:jc w:val="both"/>
        <w:rPr>
          <w:rFonts w:ascii="Tahoma" w:eastAsia="Calibri" w:hAnsi="Tahoma" w:cs="Tahoma"/>
          <w:sz w:val="20"/>
          <w:szCs w:val="20"/>
          <w:lang w:eastAsia="en-US"/>
        </w:rPr>
      </w:pPr>
      <w:r w:rsidRPr="00241F35">
        <w:rPr>
          <w:rFonts w:ascii="Tahoma" w:eastAsia="Calibri" w:hAnsi="Tahoma" w:cs="Tahoma"/>
          <w:sz w:val="20"/>
          <w:szCs w:val="20"/>
          <w:lang w:eastAsia="en-US"/>
        </w:rPr>
        <w:t>W celu przeliczenia na PLN wszystkich wartości i danych finansowych podanych w innych walutach</w:t>
      </w:r>
    </w:p>
    <w:p w:rsidR="00AA019D" w:rsidRPr="00241F35" w:rsidRDefault="00AA019D" w:rsidP="00AA019D">
      <w:pPr>
        <w:autoSpaceDE w:val="0"/>
        <w:autoSpaceDN w:val="0"/>
        <w:adjustRightInd w:val="0"/>
        <w:jc w:val="both"/>
        <w:rPr>
          <w:rFonts w:ascii="Tahoma" w:eastAsia="Calibri" w:hAnsi="Tahoma" w:cs="Tahoma"/>
          <w:sz w:val="20"/>
          <w:szCs w:val="20"/>
          <w:lang w:eastAsia="en-US"/>
        </w:rPr>
      </w:pPr>
      <w:r w:rsidRPr="00241F35">
        <w:rPr>
          <w:rFonts w:ascii="Tahoma" w:eastAsia="Calibri" w:hAnsi="Tahoma" w:cs="Tahoma"/>
          <w:sz w:val="20"/>
          <w:szCs w:val="20"/>
          <w:lang w:eastAsia="en-US"/>
        </w:rPr>
        <w:t xml:space="preserve">Zamawiający zastosuje średni kurs PLN do tej waluty Narodowego Banku Polskiego aktualny na dzień publikacji ogłoszenia o zamówieniu. </w:t>
      </w:r>
    </w:p>
    <w:p w:rsidR="00AA019D" w:rsidRPr="00241F35" w:rsidRDefault="00AA019D" w:rsidP="00AA019D">
      <w:pPr>
        <w:autoSpaceDE w:val="0"/>
        <w:autoSpaceDN w:val="0"/>
        <w:adjustRightInd w:val="0"/>
        <w:jc w:val="both"/>
        <w:rPr>
          <w:rFonts w:ascii="Tahoma" w:hAnsi="Tahoma" w:cs="Tahoma"/>
          <w:sz w:val="20"/>
          <w:szCs w:val="20"/>
        </w:rPr>
      </w:pPr>
      <w:r w:rsidRPr="00241F35">
        <w:rPr>
          <w:rFonts w:ascii="Tahoma" w:hAnsi="Tahoma" w:cs="Tahoma"/>
          <w:sz w:val="20"/>
          <w:szCs w:val="20"/>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rsidR="00111F6D" w:rsidRPr="00241F35" w:rsidRDefault="00111F6D" w:rsidP="00AA019D">
      <w:pPr>
        <w:autoSpaceDE w:val="0"/>
        <w:autoSpaceDN w:val="0"/>
        <w:adjustRightInd w:val="0"/>
        <w:jc w:val="both"/>
        <w:rPr>
          <w:rFonts w:ascii="Tahoma" w:hAnsi="Tahoma" w:cs="Tahoma"/>
          <w:sz w:val="20"/>
          <w:szCs w:val="20"/>
        </w:rPr>
      </w:pPr>
    </w:p>
    <w:p w:rsidR="00111F6D" w:rsidRPr="00241F35" w:rsidRDefault="00111F6D" w:rsidP="00111F6D">
      <w:pPr>
        <w:tabs>
          <w:tab w:val="left" w:pos="540"/>
        </w:tabs>
        <w:rPr>
          <w:rFonts w:ascii="Tahoma" w:hAnsi="Tahoma" w:cs="Tahoma"/>
          <w:b/>
          <w:u w:val="single"/>
        </w:rPr>
      </w:pPr>
      <w:r w:rsidRPr="00241F35">
        <w:rPr>
          <w:rFonts w:ascii="Tahoma" w:hAnsi="Tahoma" w:cs="Tahoma"/>
          <w:b/>
          <w:u w:val="single"/>
        </w:rPr>
        <w:t xml:space="preserve">XXII.   WYMAGANIA DOTYCZĄCE UMOWY O PODWYKONAWSTWO </w:t>
      </w:r>
    </w:p>
    <w:p w:rsidR="00111F6D" w:rsidRPr="00241F35" w:rsidRDefault="00111F6D" w:rsidP="00111F6D">
      <w:pPr>
        <w:pStyle w:val="Akapitzlist"/>
        <w:numPr>
          <w:ilvl w:val="0"/>
          <w:numId w:val="11"/>
        </w:numPr>
        <w:tabs>
          <w:tab w:val="num" w:pos="360"/>
        </w:tabs>
        <w:suppressAutoHyphens/>
        <w:spacing w:line="260" w:lineRule="atLeast"/>
        <w:contextualSpacing/>
        <w:jc w:val="both"/>
        <w:rPr>
          <w:rFonts w:ascii="Tahoma" w:hAnsi="Tahoma" w:cs="Tahoma"/>
          <w:lang w:eastAsia="ar-SA"/>
        </w:rPr>
      </w:pPr>
      <w:r w:rsidRPr="00241F35">
        <w:rPr>
          <w:rFonts w:ascii="Tahoma" w:hAnsi="Tahoma" w:cs="Tahoma"/>
          <w:lang w:eastAsia="ar-SA"/>
        </w:rPr>
        <w:t xml:space="preserve">Wymagania zgodnie z art. 143c zostały określone w projekcie umowy. </w:t>
      </w:r>
    </w:p>
    <w:p w:rsidR="00111F6D" w:rsidRPr="00241F35" w:rsidRDefault="00111F6D" w:rsidP="00111F6D">
      <w:pPr>
        <w:pStyle w:val="Akapitzlist"/>
        <w:numPr>
          <w:ilvl w:val="0"/>
          <w:numId w:val="11"/>
        </w:numPr>
        <w:tabs>
          <w:tab w:val="num" w:pos="360"/>
        </w:tabs>
        <w:suppressAutoHyphens/>
        <w:spacing w:line="260" w:lineRule="atLeast"/>
        <w:contextualSpacing/>
        <w:jc w:val="both"/>
        <w:rPr>
          <w:rFonts w:ascii="Tahoma" w:hAnsi="Tahoma" w:cs="Tahoma"/>
          <w:lang w:eastAsia="ar-SA"/>
        </w:rPr>
      </w:pPr>
      <w:r w:rsidRPr="00241F35">
        <w:rPr>
          <w:rFonts w:ascii="Tahoma" w:hAnsi="Tahoma" w:cs="Tahoma"/>
          <w:lang w:eastAsia="ar-SA"/>
        </w:rPr>
        <w:lastRenderedPageBreak/>
        <w:t xml:space="preserve"> Zamawiający żąda, aby w przypadku wystąpienia podwykonawstwa, Wykonawca wskazał w ofercie części zamówienia, których wykonanie powierzy podwykonawcom oraz nazwy i dane adresowe podwykonawców. </w:t>
      </w:r>
    </w:p>
    <w:p w:rsidR="00111F6D" w:rsidRPr="00241F35" w:rsidRDefault="00111F6D" w:rsidP="00111F6D">
      <w:pPr>
        <w:pStyle w:val="Akapitzlist"/>
        <w:numPr>
          <w:ilvl w:val="0"/>
          <w:numId w:val="11"/>
        </w:numPr>
        <w:tabs>
          <w:tab w:val="num" w:pos="360"/>
        </w:tabs>
        <w:suppressAutoHyphens/>
        <w:spacing w:line="260" w:lineRule="atLeast"/>
        <w:contextualSpacing/>
        <w:jc w:val="both"/>
        <w:rPr>
          <w:rFonts w:ascii="Tahoma" w:hAnsi="Tahoma" w:cs="Tahoma"/>
          <w:lang w:eastAsia="ar-SA"/>
        </w:rPr>
      </w:pPr>
      <w:r w:rsidRPr="00241F35">
        <w:rPr>
          <w:rFonts w:ascii="Tahoma" w:hAnsi="Tahoma" w:cs="Tahoma"/>
          <w:lang w:eastAsia="ar-SA"/>
        </w:rPr>
        <w:t>Wykonawca, który zamierza powierzyć wykonanie części zamówienia podwykonawcom, w celu wykazania braku istnienia wobec nich podstaw wykluczenia z udziału w postępowaniu: zamieszcza informacje o podwykonawcach w oświadczeniu.</w:t>
      </w:r>
    </w:p>
    <w:p w:rsidR="00111F6D" w:rsidRPr="00241F35" w:rsidRDefault="00111F6D" w:rsidP="00111F6D">
      <w:pPr>
        <w:pStyle w:val="Akapitzlist"/>
        <w:numPr>
          <w:ilvl w:val="0"/>
          <w:numId w:val="11"/>
        </w:numPr>
        <w:tabs>
          <w:tab w:val="num" w:pos="360"/>
        </w:tabs>
        <w:suppressAutoHyphens/>
        <w:spacing w:line="260" w:lineRule="atLeast"/>
        <w:contextualSpacing/>
        <w:jc w:val="both"/>
        <w:rPr>
          <w:rFonts w:ascii="Tahoma" w:hAnsi="Tahoma" w:cs="Tahoma"/>
          <w:lang w:eastAsia="ar-SA"/>
        </w:rPr>
      </w:pPr>
      <w:r w:rsidRPr="00241F35">
        <w:rPr>
          <w:rFonts w:ascii="Tahoma" w:hAnsi="Tahoma" w:cs="Tahoma"/>
          <w:lang w:eastAsia="ar-SA"/>
        </w:rPr>
        <w:t xml:space="preserve">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te usługi. Wykonawca zawiadamia zamawiającego o wszelkich zmianach danych, o których mowa w zdaniu pierwszym, w trakcie realizacji zamówienia, a także przekazuje informacje na temat nowych podwykonawców, którym w późniejszym okresie zamierza powierzyć realizację usług. </w:t>
      </w:r>
    </w:p>
    <w:p w:rsidR="00111F6D" w:rsidRPr="00241F35" w:rsidRDefault="00111F6D" w:rsidP="00111F6D">
      <w:pPr>
        <w:pStyle w:val="Akapitzlist"/>
        <w:numPr>
          <w:ilvl w:val="0"/>
          <w:numId w:val="11"/>
        </w:numPr>
        <w:tabs>
          <w:tab w:val="num" w:pos="360"/>
        </w:tabs>
        <w:suppressAutoHyphens/>
        <w:spacing w:line="260" w:lineRule="atLeast"/>
        <w:contextualSpacing/>
        <w:jc w:val="both"/>
        <w:rPr>
          <w:rFonts w:ascii="Tahoma" w:hAnsi="Tahoma" w:cs="Tahoma"/>
          <w:lang w:eastAsia="ar-SA"/>
        </w:rPr>
      </w:pPr>
      <w:r w:rsidRPr="00241F35">
        <w:rPr>
          <w:rFonts w:ascii="Tahoma" w:hAnsi="Tahoma" w:cs="Tahoma"/>
          <w:lang w:eastAsia="ar-SA"/>
        </w:rPr>
        <w:t xml:space="preserve">Jeżeli zmiana albo rezygnacja z podwykonawcy dotyczy podmiotu, na którego zasoby Wykonawca powoływał się, na zasadach określonych w art. 22a ust. 1 ustawy </w:t>
      </w:r>
      <w:r w:rsidRPr="00241F35">
        <w:rPr>
          <w:rFonts w:ascii="Tahoma" w:hAnsi="Tahoma" w:cs="Tahoma"/>
          <w:i/>
          <w:iCs/>
          <w:lang w:eastAsia="ar-SA"/>
        </w:rPr>
        <w:t>z dnia 29.01.2004 r. Prawo zamówień publicznych</w:t>
      </w:r>
      <w:r w:rsidRPr="00241F35">
        <w:rPr>
          <w:rFonts w:ascii="Tahoma" w:hAnsi="Tahoma" w:cs="Tahoma"/>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11F6D" w:rsidRPr="00241F35" w:rsidRDefault="00111F6D" w:rsidP="00111F6D">
      <w:pPr>
        <w:pStyle w:val="Akapitzlist"/>
        <w:numPr>
          <w:ilvl w:val="0"/>
          <w:numId w:val="11"/>
        </w:numPr>
        <w:tabs>
          <w:tab w:val="num" w:pos="360"/>
        </w:tabs>
        <w:suppressAutoHyphens/>
        <w:spacing w:line="260" w:lineRule="atLeast"/>
        <w:contextualSpacing/>
        <w:jc w:val="both"/>
        <w:rPr>
          <w:rFonts w:ascii="Tahoma" w:hAnsi="Tahoma" w:cs="Tahoma"/>
          <w:lang w:eastAsia="ar-SA"/>
        </w:rPr>
      </w:pPr>
      <w:r w:rsidRPr="00241F35">
        <w:rPr>
          <w:rFonts w:ascii="Tahoma" w:hAnsi="Tahoma" w:cs="Tahoma"/>
          <w:lang w:eastAsia="ar-SA"/>
        </w:rPr>
        <w:t xml:space="preserve">Jeżeli powierzenie podwykonawcy wykonania części zamówienia na usługi następuje w trakcie jego realizacji, Wykonawca na żądanie Zamawiającego przedstawia oświadczenie, o którym mowa w art. 25a ust. 1 ustawy, lub oświadczenia lub dokumenty potwierdzające brak podstaw wykluczenia wobec tego podwykonawcy. </w:t>
      </w:r>
    </w:p>
    <w:p w:rsidR="00111F6D" w:rsidRPr="00241F35" w:rsidRDefault="00111F6D" w:rsidP="00111F6D">
      <w:pPr>
        <w:pStyle w:val="Akapitzlist"/>
        <w:numPr>
          <w:ilvl w:val="0"/>
          <w:numId w:val="11"/>
        </w:numPr>
        <w:tabs>
          <w:tab w:val="num" w:pos="360"/>
        </w:tabs>
        <w:suppressAutoHyphens/>
        <w:spacing w:line="260" w:lineRule="atLeast"/>
        <w:contextualSpacing/>
        <w:jc w:val="both"/>
        <w:rPr>
          <w:rFonts w:ascii="Tahoma" w:hAnsi="Tahoma" w:cs="Tahoma"/>
          <w:lang w:eastAsia="ar-SA"/>
        </w:rPr>
      </w:pPr>
      <w:r w:rsidRPr="00241F35">
        <w:rPr>
          <w:rFonts w:ascii="Tahoma" w:hAnsi="Tahoma" w:cs="Tahoma"/>
          <w:lang w:eastAsia="ar-SA"/>
        </w:rPr>
        <w:t xml:space="preserve">Jeżeli Zamawiający stwierdzi, że wobec danego podwykonawcy zachodzą podstawy wykluczenia, Wykonawca obowiązany jest zastąpić tego podwykonawcę lub zrezygnować z powierzenia wykonania części zamówienia podwykonawcy. </w:t>
      </w:r>
    </w:p>
    <w:p w:rsidR="00111F6D" w:rsidRPr="00241F35" w:rsidRDefault="00111F6D" w:rsidP="00111F6D">
      <w:pPr>
        <w:pStyle w:val="Akapitzlist"/>
        <w:numPr>
          <w:ilvl w:val="0"/>
          <w:numId w:val="11"/>
        </w:numPr>
        <w:tabs>
          <w:tab w:val="num" w:pos="360"/>
        </w:tabs>
        <w:suppressAutoHyphens/>
        <w:spacing w:line="260" w:lineRule="atLeast"/>
        <w:contextualSpacing/>
        <w:jc w:val="both"/>
        <w:rPr>
          <w:rFonts w:ascii="Tahoma" w:hAnsi="Tahoma" w:cs="Tahoma"/>
          <w:lang w:eastAsia="ar-SA"/>
        </w:rPr>
      </w:pPr>
      <w:r w:rsidRPr="00241F35">
        <w:rPr>
          <w:rFonts w:ascii="Tahoma" w:hAnsi="Tahoma" w:cs="Tahoma"/>
          <w:lang w:eastAsia="ar-SA"/>
        </w:rPr>
        <w:t xml:space="preserve">Przepisy art. 36ba ustawy stosuje się wobec dalszych podwykonawców. </w:t>
      </w:r>
    </w:p>
    <w:p w:rsidR="00111F6D" w:rsidRPr="00241F35" w:rsidRDefault="00111F6D" w:rsidP="00111F6D">
      <w:pPr>
        <w:pStyle w:val="Akapitzlist"/>
        <w:numPr>
          <w:ilvl w:val="0"/>
          <w:numId w:val="11"/>
        </w:numPr>
        <w:tabs>
          <w:tab w:val="num" w:pos="360"/>
        </w:tabs>
        <w:suppressAutoHyphens/>
        <w:spacing w:line="260" w:lineRule="atLeast"/>
        <w:contextualSpacing/>
        <w:jc w:val="both"/>
        <w:rPr>
          <w:rFonts w:ascii="Tahoma" w:hAnsi="Tahoma" w:cs="Tahoma"/>
          <w:lang w:eastAsia="ar-SA"/>
        </w:rPr>
      </w:pPr>
      <w:r w:rsidRPr="00241F35">
        <w:rPr>
          <w:rFonts w:ascii="Tahoma" w:hAnsi="Tahoma" w:cs="Tahoma"/>
          <w:lang w:eastAsia="ar-SA"/>
        </w:rPr>
        <w:t>Powierzenie wykonania części zamówienia podwykonawcom nie zwalnia Wykonawcy z odpowiedzialności za należyte wykonanie tego zamówienia.</w:t>
      </w:r>
    </w:p>
    <w:p w:rsidR="00AA019D" w:rsidRPr="00241F35" w:rsidRDefault="00AA019D" w:rsidP="00AA019D">
      <w:pPr>
        <w:autoSpaceDE w:val="0"/>
        <w:autoSpaceDN w:val="0"/>
        <w:adjustRightInd w:val="0"/>
        <w:jc w:val="both"/>
        <w:rPr>
          <w:rFonts w:ascii="Tahoma" w:eastAsia="Calibri" w:hAnsi="Tahoma" w:cs="Tahoma"/>
          <w:sz w:val="20"/>
          <w:szCs w:val="20"/>
          <w:lang w:eastAsia="en-US"/>
        </w:rPr>
      </w:pPr>
    </w:p>
    <w:p w:rsidR="00AA019D" w:rsidRPr="00241F35" w:rsidRDefault="00AA019D" w:rsidP="00AA019D">
      <w:pPr>
        <w:spacing w:line="260" w:lineRule="atLeast"/>
        <w:ind w:left="426" w:hanging="426"/>
        <w:rPr>
          <w:rFonts w:ascii="Tahoma" w:hAnsi="Tahoma" w:cs="Tahoma"/>
          <w:sz w:val="22"/>
        </w:rPr>
      </w:pPr>
      <w:r w:rsidRPr="00241F35">
        <w:rPr>
          <w:rFonts w:ascii="Tahoma" w:hAnsi="Tahoma" w:cs="Tahoma"/>
          <w:b/>
          <w:u w:val="single"/>
        </w:rPr>
        <w:t>XXII</w:t>
      </w:r>
      <w:r w:rsidR="00426C40" w:rsidRPr="00241F35">
        <w:rPr>
          <w:rFonts w:ascii="Tahoma" w:hAnsi="Tahoma" w:cs="Tahoma"/>
          <w:b/>
          <w:u w:val="single"/>
        </w:rPr>
        <w:t>I</w:t>
      </w:r>
      <w:r w:rsidRPr="00241F35">
        <w:rPr>
          <w:rFonts w:ascii="Tahoma" w:hAnsi="Tahoma" w:cs="Tahoma"/>
          <w:b/>
          <w:u w:val="single"/>
        </w:rPr>
        <w:t>.  INFORMACJE ODNOŚNIE TRYBU OTWARCIA OFERT I ZASAD ICH OCENY</w:t>
      </w:r>
    </w:p>
    <w:p w:rsidR="00AA019D" w:rsidRPr="00241F35" w:rsidRDefault="00AA019D" w:rsidP="00AA019D">
      <w:pPr>
        <w:jc w:val="both"/>
        <w:rPr>
          <w:rFonts w:ascii="Tahoma" w:hAnsi="Tahoma" w:cs="Tahoma"/>
          <w:sz w:val="20"/>
          <w:szCs w:val="20"/>
        </w:rPr>
      </w:pPr>
    </w:p>
    <w:p w:rsidR="00AA019D" w:rsidRPr="00241F35" w:rsidRDefault="00AA019D" w:rsidP="00AA019D">
      <w:pPr>
        <w:jc w:val="both"/>
        <w:rPr>
          <w:rFonts w:ascii="Tahoma" w:hAnsi="Tahoma" w:cs="Tahoma"/>
          <w:sz w:val="20"/>
          <w:szCs w:val="20"/>
        </w:rPr>
      </w:pPr>
      <w:r w:rsidRPr="00241F35">
        <w:rPr>
          <w:rFonts w:ascii="Tahoma" w:hAnsi="Tahoma" w:cs="Tahoma"/>
          <w:sz w:val="20"/>
          <w:szCs w:val="20"/>
        </w:rPr>
        <w:t>Analiza i ocena ofert przebiegać będzie w dwóch etapach:</w:t>
      </w:r>
    </w:p>
    <w:p w:rsidR="00AA019D" w:rsidRPr="00241F35" w:rsidRDefault="00AA019D" w:rsidP="00AA019D">
      <w:pPr>
        <w:tabs>
          <w:tab w:val="left" w:pos="1620"/>
        </w:tabs>
        <w:ind w:left="1620" w:hanging="720"/>
        <w:jc w:val="both"/>
        <w:rPr>
          <w:rFonts w:ascii="Tahoma" w:hAnsi="Tahoma" w:cs="Tahoma"/>
          <w:sz w:val="20"/>
          <w:szCs w:val="20"/>
        </w:rPr>
      </w:pPr>
      <w:r w:rsidRPr="00241F35">
        <w:rPr>
          <w:rFonts w:ascii="Tahoma" w:hAnsi="Tahoma" w:cs="Tahoma"/>
          <w:b/>
          <w:sz w:val="20"/>
          <w:szCs w:val="20"/>
        </w:rPr>
        <w:t>I etap</w:t>
      </w:r>
      <w:r w:rsidRPr="00241F35">
        <w:rPr>
          <w:rFonts w:ascii="Tahoma" w:hAnsi="Tahoma" w:cs="Tahoma"/>
          <w:sz w:val="20"/>
          <w:szCs w:val="20"/>
        </w:rPr>
        <w:t xml:space="preserve">: </w:t>
      </w:r>
    </w:p>
    <w:p w:rsidR="00AA019D" w:rsidRPr="00241F35" w:rsidRDefault="00AA019D" w:rsidP="00AA019D">
      <w:pPr>
        <w:tabs>
          <w:tab w:val="left" w:pos="1620"/>
        </w:tabs>
        <w:jc w:val="both"/>
        <w:rPr>
          <w:rFonts w:ascii="Tahoma" w:hAnsi="Tahoma" w:cs="Tahoma"/>
          <w:sz w:val="20"/>
          <w:szCs w:val="20"/>
        </w:rPr>
      </w:pPr>
      <w:r w:rsidRPr="00241F35">
        <w:rPr>
          <w:rFonts w:ascii="Tahoma" w:hAnsi="Tahoma" w:cs="Tahoma"/>
          <w:sz w:val="20"/>
          <w:szCs w:val="20"/>
        </w:rPr>
        <w:t xml:space="preserve">Wykonawcy mogą uczestniczyć w tym etapie. </w:t>
      </w:r>
    </w:p>
    <w:p w:rsidR="00AA019D" w:rsidRPr="00241F35" w:rsidRDefault="00AA019D" w:rsidP="00F66222">
      <w:pPr>
        <w:numPr>
          <w:ilvl w:val="0"/>
          <w:numId w:val="5"/>
        </w:numPr>
        <w:jc w:val="both"/>
        <w:rPr>
          <w:rFonts w:ascii="Tahoma" w:hAnsi="Tahoma" w:cs="Tahoma"/>
          <w:sz w:val="20"/>
          <w:szCs w:val="20"/>
        </w:rPr>
      </w:pPr>
      <w:r w:rsidRPr="00241F35">
        <w:rPr>
          <w:rFonts w:ascii="Tahoma" w:hAnsi="Tahoma" w:cs="Tahoma"/>
          <w:sz w:val="20"/>
          <w:szCs w:val="20"/>
        </w:rPr>
        <w:t>Bezpośrednio przed otwarciem ofert zamawiający poda kwotę, jaką zamierza przeznaczyć na sfinansowanie zamówienia.</w:t>
      </w:r>
    </w:p>
    <w:p w:rsidR="00AA019D" w:rsidRPr="00241F35" w:rsidRDefault="00AA019D" w:rsidP="00F66222">
      <w:pPr>
        <w:numPr>
          <w:ilvl w:val="0"/>
          <w:numId w:val="5"/>
        </w:numPr>
        <w:rPr>
          <w:rFonts w:ascii="Tahoma" w:hAnsi="Tahoma" w:cs="Tahoma"/>
          <w:sz w:val="20"/>
          <w:szCs w:val="20"/>
        </w:rPr>
      </w:pPr>
      <w:r w:rsidRPr="00241F35">
        <w:rPr>
          <w:rFonts w:ascii="Tahoma" w:hAnsi="Tahoma" w:cs="Tahoma"/>
          <w:sz w:val="20"/>
          <w:szCs w:val="20"/>
        </w:rPr>
        <w:t>Otwarcie ofert, odczytanie nazwy (firmy), adresów Wykonawców, oferowanych cen, terminów wykonania zamówienia, okresów gwarancji i warunków płatności zawartych w ofertach.</w:t>
      </w:r>
    </w:p>
    <w:p w:rsidR="00AA019D" w:rsidRPr="00241F35" w:rsidRDefault="00AA019D" w:rsidP="00F66222">
      <w:pPr>
        <w:numPr>
          <w:ilvl w:val="0"/>
          <w:numId w:val="5"/>
        </w:numPr>
        <w:ind w:right="-142"/>
        <w:jc w:val="both"/>
        <w:rPr>
          <w:rFonts w:ascii="Tahoma" w:hAnsi="Tahoma" w:cs="Tahoma"/>
          <w:sz w:val="20"/>
          <w:szCs w:val="20"/>
        </w:rPr>
      </w:pPr>
      <w:r w:rsidRPr="00241F35">
        <w:rPr>
          <w:rFonts w:ascii="Tahoma" w:hAnsi="Tahoma" w:cs="Tahoma"/>
          <w:sz w:val="20"/>
          <w:szCs w:val="20"/>
        </w:rPr>
        <w:t xml:space="preserve">Niezwłocznie po otwarciu ofert zamawiający zamieszcza na stronie internetowej informacje dotyczące: </w:t>
      </w:r>
    </w:p>
    <w:p w:rsidR="00AA019D" w:rsidRPr="00241F35" w:rsidRDefault="00AA019D" w:rsidP="00AA019D">
      <w:pPr>
        <w:tabs>
          <w:tab w:val="left" w:pos="1620"/>
        </w:tabs>
        <w:ind w:right="-142"/>
        <w:jc w:val="both"/>
        <w:rPr>
          <w:rFonts w:ascii="Tahoma" w:hAnsi="Tahoma" w:cs="Tahoma"/>
          <w:sz w:val="20"/>
          <w:szCs w:val="20"/>
        </w:rPr>
      </w:pPr>
      <w:r w:rsidRPr="00241F35">
        <w:rPr>
          <w:rFonts w:ascii="Tahoma" w:hAnsi="Tahoma" w:cs="Tahoma"/>
          <w:sz w:val="20"/>
          <w:szCs w:val="20"/>
        </w:rPr>
        <w:t xml:space="preserve">1)   kwoty, jaką zamierza przeznaczyć na sfinansowanie zamówienia; </w:t>
      </w:r>
    </w:p>
    <w:p w:rsidR="00AA019D" w:rsidRPr="00241F35" w:rsidRDefault="00AA019D" w:rsidP="00AA019D">
      <w:pPr>
        <w:tabs>
          <w:tab w:val="left" w:pos="1620"/>
        </w:tabs>
        <w:ind w:right="-142"/>
        <w:jc w:val="both"/>
        <w:rPr>
          <w:rFonts w:ascii="Tahoma" w:hAnsi="Tahoma" w:cs="Tahoma"/>
          <w:sz w:val="20"/>
          <w:szCs w:val="20"/>
        </w:rPr>
      </w:pPr>
      <w:r w:rsidRPr="00241F35">
        <w:rPr>
          <w:rFonts w:ascii="Tahoma" w:hAnsi="Tahoma" w:cs="Tahoma"/>
          <w:sz w:val="20"/>
          <w:szCs w:val="20"/>
        </w:rPr>
        <w:t xml:space="preserve">2)   firm oraz adresów wykonawców, którzy złożyli oferty w terminie; </w:t>
      </w:r>
    </w:p>
    <w:p w:rsidR="00AA019D" w:rsidRPr="00241F35" w:rsidRDefault="00AA019D" w:rsidP="00AA019D">
      <w:pPr>
        <w:tabs>
          <w:tab w:val="left" w:pos="1620"/>
        </w:tabs>
        <w:ind w:right="-142"/>
        <w:jc w:val="both"/>
        <w:rPr>
          <w:rFonts w:ascii="Tahoma" w:hAnsi="Tahoma" w:cs="Tahoma"/>
          <w:b/>
          <w:sz w:val="20"/>
          <w:szCs w:val="20"/>
        </w:rPr>
      </w:pPr>
      <w:r w:rsidRPr="00241F35">
        <w:rPr>
          <w:rFonts w:ascii="Tahoma" w:hAnsi="Tahoma" w:cs="Tahoma"/>
          <w:sz w:val="20"/>
          <w:szCs w:val="20"/>
        </w:rPr>
        <w:t>3)  ceny, terminu wykonania zamówienia, okresu gwarancji i warunków płatności zawartych w ofertach</w:t>
      </w:r>
      <w:r w:rsidRPr="00241F35">
        <w:rPr>
          <w:rFonts w:ascii="Tahoma" w:hAnsi="Tahoma" w:cs="Tahoma"/>
          <w:b/>
          <w:sz w:val="20"/>
          <w:szCs w:val="20"/>
        </w:rPr>
        <w:t xml:space="preserve">.  </w:t>
      </w:r>
    </w:p>
    <w:p w:rsidR="00AA019D" w:rsidRPr="00241F35" w:rsidRDefault="00AA019D" w:rsidP="00AA019D">
      <w:pPr>
        <w:tabs>
          <w:tab w:val="left" w:pos="1620"/>
        </w:tabs>
        <w:ind w:right="-142"/>
        <w:jc w:val="both"/>
        <w:rPr>
          <w:rFonts w:ascii="Tahoma" w:hAnsi="Tahoma" w:cs="Tahoma"/>
          <w:b/>
          <w:sz w:val="20"/>
          <w:szCs w:val="20"/>
        </w:rPr>
      </w:pPr>
      <w:r w:rsidRPr="00241F35">
        <w:rPr>
          <w:rFonts w:ascii="Tahoma" w:hAnsi="Tahoma" w:cs="Tahoma"/>
          <w:b/>
          <w:sz w:val="20"/>
          <w:szCs w:val="20"/>
        </w:rPr>
        <w:t xml:space="preserve">           </w:t>
      </w:r>
    </w:p>
    <w:p w:rsidR="00AA019D" w:rsidRPr="00241F35" w:rsidRDefault="00AA019D" w:rsidP="00AA019D">
      <w:pPr>
        <w:tabs>
          <w:tab w:val="left" w:pos="1620"/>
        </w:tabs>
        <w:ind w:right="-142"/>
        <w:jc w:val="both"/>
        <w:rPr>
          <w:rFonts w:ascii="Tahoma" w:hAnsi="Tahoma" w:cs="Tahoma"/>
          <w:sz w:val="20"/>
          <w:szCs w:val="20"/>
        </w:rPr>
      </w:pPr>
      <w:r w:rsidRPr="00241F35">
        <w:rPr>
          <w:rFonts w:ascii="Tahoma" w:hAnsi="Tahoma" w:cs="Tahoma"/>
          <w:b/>
          <w:sz w:val="20"/>
          <w:szCs w:val="20"/>
        </w:rPr>
        <w:t xml:space="preserve"> II etap:</w:t>
      </w:r>
    </w:p>
    <w:p w:rsidR="00AA019D" w:rsidRPr="00241F35" w:rsidRDefault="00AA019D" w:rsidP="00AA019D">
      <w:pPr>
        <w:tabs>
          <w:tab w:val="left" w:pos="1620"/>
        </w:tabs>
        <w:ind w:right="-142"/>
        <w:jc w:val="both"/>
        <w:rPr>
          <w:rFonts w:ascii="Tahoma" w:hAnsi="Tahoma" w:cs="Tahoma"/>
          <w:sz w:val="20"/>
          <w:szCs w:val="20"/>
        </w:rPr>
      </w:pPr>
      <w:r w:rsidRPr="00241F35">
        <w:rPr>
          <w:rFonts w:ascii="Tahoma" w:hAnsi="Tahoma" w:cs="Tahoma"/>
          <w:sz w:val="20"/>
          <w:szCs w:val="20"/>
        </w:rPr>
        <w:t xml:space="preserve">Ocena ofert z punktu </w:t>
      </w:r>
      <w:proofErr w:type="spellStart"/>
      <w:r w:rsidRPr="00241F35">
        <w:rPr>
          <w:rFonts w:ascii="Tahoma" w:hAnsi="Tahoma" w:cs="Tahoma"/>
          <w:sz w:val="20"/>
          <w:szCs w:val="20"/>
        </w:rPr>
        <w:t>formalno</w:t>
      </w:r>
      <w:proofErr w:type="spellEnd"/>
      <w:r w:rsidRPr="00241F35">
        <w:rPr>
          <w:rFonts w:ascii="Tahoma" w:hAnsi="Tahoma" w:cs="Tahoma"/>
          <w:sz w:val="20"/>
          <w:szCs w:val="20"/>
        </w:rPr>
        <w:t xml:space="preserve"> – prawnego oraz merytorycznego - bez udziału Wykonawców.</w:t>
      </w:r>
    </w:p>
    <w:p w:rsidR="00AA019D" w:rsidRPr="00241F35" w:rsidRDefault="00AA019D" w:rsidP="00AA019D">
      <w:pPr>
        <w:numPr>
          <w:ilvl w:val="0"/>
          <w:numId w:val="4"/>
        </w:numPr>
        <w:jc w:val="both"/>
        <w:rPr>
          <w:rFonts w:ascii="Tahoma" w:hAnsi="Tahoma" w:cs="Tahoma"/>
          <w:sz w:val="20"/>
          <w:szCs w:val="20"/>
        </w:rPr>
      </w:pPr>
      <w:r w:rsidRPr="00241F35">
        <w:rPr>
          <w:rFonts w:ascii="Tahoma" w:hAnsi="Tahoma" w:cs="Tahoma"/>
          <w:sz w:val="20"/>
          <w:szCs w:val="20"/>
        </w:rPr>
        <w:t>Oferty, które nie będą spełniać wymogów SIWZ lub naruszać Ustawę zostaną przez zamawiającego odrzucone - zgodnie z art. 89 Ustawy.</w:t>
      </w:r>
    </w:p>
    <w:p w:rsidR="00AA019D" w:rsidRPr="00241F35" w:rsidRDefault="00AA019D" w:rsidP="00AA019D">
      <w:pPr>
        <w:numPr>
          <w:ilvl w:val="0"/>
          <w:numId w:val="4"/>
        </w:numPr>
        <w:jc w:val="both"/>
        <w:rPr>
          <w:rFonts w:ascii="Tahoma" w:hAnsi="Tahoma" w:cs="Tahoma"/>
          <w:sz w:val="20"/>
          <w:szCs w:val="20"/>
        </w:rPr>
      </w:pPr>
      <w:r w:rsidRPr="00241F35">
        <w:rPr>
          <w:rFonts w:ascii="Tahoma" w:hAnsi="Tahoma" w:cs="Tahoma"/>
          <w:sz w:val="20"/>
          <w:szCs w:val="20"/>
        </w:rPr>
        <w:t>Ofertę złożoną po terminie, zgodnie z art. 84 ust. 2 Ustawy, Zamawiający niezwłocznie zawiadamia wykonawcę o złożeniu oferty po terminie oraz zwraca ofertę po upływie terminu do wniesieniu odwołania.</w:t>
      </w:r>
    </w:p>
    <w:p w:rsidR="00AA019D" w:rsidRPr="00241F35" w:rsidRDefault="00AA019D" w:rsidP="00AA019D">
      <w:pPr>
        <w:numPr>
          <w:ilvl w:val="0"/>
          <w:numId w:val="4"/>
        </w:numPr>
        <w:jc w:val="both"/>
        <w:rPr>
          <w:rFonts w:ascii="Tahoma" w:hAnsi="Tahoma" w:cs="Tahoma"/>
          <w:sz w:val="20"/>
          <w:szCs w:val="20"/>
        </w:rPr>
      </w:pPr>
      <w:r w:rsidRPr="00241F35">
        <w:rPr>
          <w:rFonts w:ascii="Tahoma" w:hAnsi="Tahoma" w:cs="Tahoma"/>
          <w:sz w:val="20"/>
          <w:szCs w:val="20"/>
        </w:rPr>
        <w:t xml:space="preserve">Postępowanie może zostać unieważnione w przypadku wystąpienia przesłanek, zgodnie    </w:t>
      </w:r>
      <w:r w:rsidRPr="00241F35">
        <w:rPr>
          <w:rFonts w:ascii="Tahoma" w:hAnsi="Tahoma" w:cs="Tahoma"/>
          <w:sz w:val="20"/>
          <w:szCs w:val="20"/>
        </w:rPr>
        <w:br/>
        <w:t>z art. 93 Ustawy.</w:t>
      </w:r>
    </w:p>
    <w:p w:rsidR="00AA019D" w:rsidRPr="00241F35" w:rsidRDefault="00AA019D" w:rsidP="00AA019D">
      <w:pPr>
        <w:numPr>
          <w:ilvl w:val="0"/>
          <w:numId w:val="4"/>
        </w:numPr>
        <w:jc w:val="both"/>
        <w:rPr>
          <w:rFonts w:ascii="Tahoma" w:hAnsi="Tahoma" w:cs="Tahoma"/>
          <w:sz w:val="20"/>
          <w:szCs w:val="20"/>
        </w:rPr>
      </w:pPr>
      <w:r w:rsidRPr="00241F35">
        <w:rPr>
          <w:rFonts w:ascii="Tahoma" w:hAnsi="Tahoma" w:cs="Tahoma"/>
          <w:sz w:val="20"/>
          <w:szCs w:val="20"/>
        </w:rPr>
        <w:t>Zamawiający wybiera ofertę najkorzystniejszą zgodnie z art. 91 Ustawy.</w:t>
      </w:r>
    </w:p>
    <w:p w:rsidR="00AA019D" w:rsidRPr="00241F35" w:rsidRDefault="00AA019D" w:rsidP="00AA019D">
      <w:pPr>
        <w:numPr>
          <w:ilvl w:val="0"/>
          <w:numId w:val="4"/>
        </w:numPr>
        <w:jc w:val="both"/>
        <w:rPr>
          <w:rFonts w:ascii="Tahoma" w:hAnsi="Tahoma" w:cs="Tahoma"/>
          <w:sz w:val="20"/>
          <w:szCs w:val="20"/>
        </w:rPr>
      </w:pPr>
      <w:r w:rsidRPr="00241F35">
        <w:rPr>
          <w:rFonts w:ascii="Tahoma" w:hAnsi="Tahoma" w:cs="Tahoma"/>
          <w:sz w:val="20"/>
          <w:szCs w:val="20"/>
        </w:rPr>
        <w:t xml:space="preserve">Wykonawca, którego oferta uznana została za najkorzystniejszą, zostanie powiadomiony </w:t>
      </w:r>
      <w:r w:rsidRPr="00241F35">
        <w:rPr>
          <w:rFonts w:ascii="Tahoma" w:hAnsi="Tahoma" w:cs="Tahoma"/>
          <w:sz w:val="20"/>
          <w:szCs w:val="20"/>
        </w:rPr>
        <w:br/>
        <w:t>o terminie i miejscu podpisania stosownej umowy zgodnie z art. 94 ust. 1 Ustawy.</w:t>
      </w:r>
    </w:p>
    <w:p w:rsidR="00AA019D" w:rsidRPr="00241F35" w:rsidRDefault="00AA019D" w:rsidP="00AA019D">
      <w:pPr>
        <w:spacing w:line="260" w:lineRule="atLeast"/>
        <w:jc w:val="both"/>
        <w:rPr>
          <w:rFonts w:ascii="Tahoma" w:hAnsi="Tahoma" w:cs="Tahoma"/>
          <w:sz w:val="20"/>
          <w:szCs w:val="20"/>
        </w:rPr>
      </w:pPr>
      <w:r w:rsidRPr="00241F35">
        <w:rPr>
          <w:rFonts w:ascii="Tahoma" w:hAnsi="Tahoma" w:cs="Tahoma"/>
          <w:b/>
          <w:sz w:val="20"/>
          <w:szCs w:val="20"/>
          <w:u w:val="single"/>
        </w:rPr>
        <w:t>Uwaga!</w:t>
      </w:r>
    </w:p>
    <w:p w:rsidR="00AA019D" w:rsidRPr="00241F35" w:rsidRDefault="00AA019D" w:rsidP="00F66222">
      <w:pPr>
        <w:numPr>
          <w:ilvl w:val="0"/>
          <w:numId w:val="6"/>
        </w:numPr>
        <w:suppressAutoHyphens/>
        <w:spacing w:line="260" w:lineRule="atLeast"/>
        <w:jc w:val="both"/>
        <w:rPr>
          <w:rFonts w:ascii="Tahoma" w:hAnsi="Tahoma" w:cs="Tahoma"/>
          <w:sz w:val="20"/>
          <w:szCs w:val="20"/>
        </w:rPr>
      </w:pPr>
      <w:r w:rsidRPr="00241F35">
        <w:rPr>
          <w:rFonts w:ascii="Tahoma" w:hAnsi="Tahoma" w:cs="Tahoma"/>
          <w:sz w:val="20"/>
          <w:szCs w:val="20"/>
        </w:rPr>
        <w:t xml:space="preserve">W toku dokonywania oceny złożonych ofert, zamawiający może żądać od Wykonawców udzielenia wyjaśnień dotyczących treści złożonych przez nich ofert - zgodnie z art. 87 ust. 1 Ustawy. Prośba o wyjaśnienie oraz </w:t>
      </w:r>
      <w:r w:rsidRPr="00241F35">
        <w:rPr>
          <w:rFonts w:ascii="Tahoma" w:hAnsi="Tahoma" w:cs="Tahoma"/>
          <w:sz w:val="20"/>
          <w:szCs w:val="20"/>
        </w:rPr>
        <w:lastRenderedPageBreak/>
        <w:t>odpowiedź powinny być składane z zachowaniem pisemności postępowania. Niedopuszczalne jest prowadzenie między zamawiającym a Wykonawcą negocjacji dotyczących złożonej oferty.</w:t>
      </w:r>
    </w:p>
    <w:p w:rsidR="00AA019D" w:rsidRPr="00241F35" w:rsidRDefault="00AA019D" w:rsidP="00F66222">
      <w:pPr>
        <w:numPr>
          <w:ilvl w:val="0"/>
          <w:numId w:val="6"/>
        </w:numPr>
        <w:suppressAutoHyphens/>
        <w:spacing w:line="260" w:lineRule="atLeast"/>
        <w:jc w:val="both"/>
        <w:rPr>
          <w:rFonts w:ascii="Tahoma" w:hAnsi="Tahoma" w:cs="Tahoma"/>
          <w:sz w:val="20"/>
          <w:szCs w:val="20"/>
        </w:rPr>
      </w:pPr>
      <w:r w:rsidRPr="00241F35">
        <w:rPr>
          <w:rFonts w:ascii="Tahoma" w:hAnsi="Tahoma" w:cs="Tahoma"/>
          <w:sz w:val="20"/>
          <w:szCs w:val="20"/>
        </w:rPr>
        <w:t>Zamawiający poprawi w tekście oferty oczywiste omyłki pisarskie, omyłki rachunkowe oraz inne omyłki zgodnie z art. 87 ust. 2 Ustawy i niezwłocznie zawiadomi o tym Wykonawcę, którego oferta została poprawiona.</w:t>
      </w:r>
    </w:p>
    <w:p w:rsidR="00AA019D" w:rsidRPr="00241F35" w:rsidRDefault="00AA019D" w:rsidP="00F66222">
      <w:pPr>
        <w:numPr>
          <w:ilvl w:val="0"/>
          <w:numId w:val="6"/>
        </w:numPr>
        <w:suppressAutoHyphens/>
        <w:spacing w:line="260" w:lineRule="atLeast"/>
        <w:rPr>
          <w:rFonts w:ascii="Tahoma" w:hAnsi="Tahoma" w:cs="Tahoma"/>
          <w:sz w:val="20"/>
          <w:szCs w:val="20"/>
        </w:rPr>
      </w:pPr>
      <w:r w:rsidRPr="00241F35">
        <w:rPr>
          <w:rFonts w:ascii="Tahoma" w:hAnsi="Tahoma" w:cs="Tahoma"/>
          <w:sz w:val="20"/>
          <w:szCs w:val="20"/>
        </w:rPr>
        <w:t>Przed oceną ofert zamawiający sprawdzi formalną stronę uczestnictwa Wykonawcy w postępowaniu i określi, czy każda z ofert spełnia wymagane warunki określone w SIWZ, czy została ona prawidłowo podpisana.</w:t>
      </w:r>
    </w:p>
    <w:p w:rsidR="00AA019D" w:rsidRPr="00241F35" w:rsidRDefault="00AA019D" w:rsidP="00F66222">
      <w:pPr>
        <w:numPr>
          <w:ilvl w:val="0"/>
          <w:numId w:val="6"/>
        </w:numPr>
        <w:suppressAutoHyphens/>
        <w:spacing w:line="260" w:lineRule="atLeast"/>
        <w:jc w:val="both"/>
        <w:rPr>
          <w:rFonts w:ascii="Tahoma" w:hAnsi="Tahoma" w:cs="Tahoma"/>
          <w:sz w:val="20"/>
          <w:szCs w:val="20"/>
        </w:rPr>
      </w:pPr>
      <w:r w:rsidRPr="00241F35">
        <w:rPr>
          <w:rFonts w:ascii="Tahoma" w:hAnsi="Tahoma" w:cs="Tahoma"/>
          <w:sz w:val="20"/>
          <w:szCs w:val="20"/>
        </w:rPr>
        <w:t>Ofertę Wykonawcy, który zostanie wykluczony z postępowania uznaje się za odrzuconą.</w:t>
      </w:r>
    </w:p>
    <w:p w:rsidR="00AA019D" w:rsidRPr="00241F35" w:rsidRDefault="00AA019D" w:rsidP="00F66222">
      <w:pPr>
        <w:numPr>
          <w:ilvl w:val="0"/>
          <w:numId w:val="6"/>
        </w:numPr>
        <w:suppressAutoHyphens/>
        <w:spacing w:line="260" w:lineRule="atLeast"/>
        <w:jc w:val="both"/>
        <w:rPr>
          <w:rFonts w:ascii="Tahoma" w:hAnsi="Tahoma" w:cs="Tahoma"/>
          <w:sz w:val="20"/>
          <w:szCs w:val="20"/>
        </w:rPr>
      </w:pPr>
      <w:r w:rsidRPr="00241F35">
        <w:rPr>
          <w:rFonts w:ascii="Tahoma" w:hAnsi="Tahoma" w:cs="Tahoma"/>
          <w:sz w:val="20"/>
          <w:szCs w:val="20"/>
        </w:rPr>
        <w:t>Zamawiający odrzuci ofertę, jeżeli:</w:t>
      </w:r>
    </w:p>
    <w:p w:rsidR="00AA019D" w:rsidRPr="00241F35" w:rsidRDefault="00AA019D" w:rsidP="00AA019D">
      <w:pPr>
        <w:numPr>
          <w:ilvl w:val="0"/>
          <w:numId w:val="1"/>
        </w:numPr>
        <w:tabs>
          <w:tab w:val="num" w:pos="720"/>
        </w:tabs>
        <w:suppressAutoHyphens/>
        <w:jc w:val="both"/>
        <w:rPr>
          <w:rFonts w:ascii="Tahoma" w:hAnsi="Tahoma" w:cs="Tahoma"/>
          <w:sz w:val="20"/>
          <w:szCs w:val="20"/>
        </w:rPr>
      </w:pPr>
      <w:r w:rsidRPr="00241F35">
        <w:rPr>
          <w:rFonts w:ascii="Tahoma" w:hAnsi="Tahoma" w:cs="Tahoma"/>
          <w:sz w:val="20"/>
          <w:szCs w:val="20"/>
        </w:rPr>
        <w:t>jest niezgodna z ustawą,</w:t>
      </w:r>
    </w:p>
    <w:p w:rsidR="00AA019D" w:rsidRPr="00241F35" w:rsidRDefault="00AA019D" w:rsidP="00AA019D">
      <w:pPr>
        <w:numPr>
          <w:ilvl w:val="0"/>
          <w:numId w:val="1"/>
        </w:numPr>
        <w:tabs>
          <w:tab w:val="num" w:pos="720"/>
        </w:tabs>
        <w:suppressAutoHyphens/>
        <w:jc w:val="both"/>
        <w:rPr>
          <w:rFonts w:ascii="Tahoma" w:hAnsi="Tahoma" w:cs="Tahoma"/>
          <w:sz w:val="20"/>
          <w:szCs w:val="20"/>
        </w:rPr>
      </w:pPr>
      <w:r w:rsidRPr="00241F35">
        <w:rPr>
          <w:rFonts w:ascii="Tahoma" w:hAnsi="Tahoma" w:cs="Tahoma"/>
          <w:sz w:val="20"/>
          <w:szCs w:val="20"/>
        </w:rPr>
        <w:t>jej treść nie odpowiada treści specyfikacji istotnych warunków zamówienia z zastrzeżeniem art. 87 ust. 2 pkt.3,</w:t>
      </w:r>
    </w:p>
    <w:p w:rsidR="00AA019D" w:rsidRPr="00241F35" w:rsidRDefault="00AA019D" w:rsidP="00AA019D">
      <w:pPr>
        <w:numPr>
          <w:ilvl w:val="0"/>
          <w:numId w:val="1"/>
        </w:numPr>
        <w:tabs>
          <w:tab w:val="num" w:pos="720"/>
        </w:tabs>
        <w:suppressAutoHyphens/>
        <w:jc w:val="both"/>
        <w:rPr>
          <w:rFonts w:ascii="Tahoma" w:hAnsi="Tahoma" w:cs="Tahoma"/>
          <w:sz w:val="20"/>
          <w:szCs w:val="20"/>
        </w:rPr>
      </w:pPr>
      <w:r w:rsidRPr="00241F35">
        <w:rPr>
          <w:rFonts w:ascii="Tahoma" w:hAnsi="Tahoma" w:cs="Tahoma"/>
          <w:sz w:val="20"/>
          <w:szCs w:val="20"/>
        </w:rPr>
        <w:t>jej złożenie stanowi czyn nieuczciwej konkurencji w rozumieniu przepisów o zwalczaniu nieuczciwej konkurencji,</w:t>
      </w:r>
    </w:p>
    <w:p w:rsidR="00AA019D" w:rsidRPr="00241F35" w:rsidRDefault="00AA019D" w:rsidP="00AA019D">
      <w:pPr>
        <w:numPr>
          <w:ilvl w:val="0"/>
          <w:numId w:val="1"/>
        </w:numPr>
        <w:tabs>
          <w:tab w:val="num" w:pos="720"/>
        </w:tabs>
        <w:suppressAutoHyphens/>
        <w:jc w:val="both"/>
        <w:rPr>
          <w:rFonts w:ascii="Tahoma" w:hAnsi="Tahoma" w:cs="Tahoma"/>
          <w:sz w:val="20"/>
          <w:szCs w:val="20"/>
        </w:rPr>
      </w:pPr>
      <w:r w:rsidRPr="00241F35">
        <w:rPr>
          <w:rFonts w:ascii="Tahoma" w:hAnsi="Tahoma" w:cs="Tahoma"/>
          <w:sz w:val="20"/>
          <w:szCs w:val="20"/>
        </w:rPr>
        <w:t>zawiera rażąco niską cenę lub koszt w stosunku do przedmiotu zamówienia,</w:t>
      </w:r>
    </w:p>
    <w:p w:rsidR="00AA019D" w:rsidRPr="00241F35" w:rsidRDefault="00AA019D" w:rsidP="00AA019D">
      <w:pPr>
        <w:numPr>
          <w:ilvl w:val="0"/>
          <w:numId w:val="1"/>
        </w:numPr>
        <w:tabs>
          <w:tab w:val="num" w:pos="720"/>
        </w:tabs>
        <w:suppressAutoHyphens/>
        <w:jc w:val="both"/>
        <w:rPr>
          <w:rFonts w:ascii="Tahoma" w:hAnsi="Tahoma" w:cs="Tahoma"/>
          <w:sz w:val="20"/>
          <w:szCs w:val="20"/>
        </w:rPr>
      </w:pPr>
      <w:r w:rsidRPr="00241F35">
        <w:rPr>
          <w:rFonts w:ascii="Tahoma" w:hAnsi="Tahoma" w:cs="Tahoma"/>
          <w:sz w:val="20"/>
          <w:szCs w:val="20"/>
        </w:rPr>
        <w:t>została złożona przez Wykonawcę wykluczonego z udziału w postępowaniu o udzielenie zamówienia lub niezaproszonego do składania ofert,</w:t>
      </w:r>
    </w:p>
    <w:p w:rsidR="00AA019D" w:rsidRPr="00241F35" w:rsidRDefault="00AA019D" w:rsidP="00AA019D">
      <w:pPr>
        <w:numPr>
          <w:ilvl w:val="0"/>
          <w:numId w:val="1"/>
        </w:numPr>
        <w:tabs>
          <w:tab w:val="num" w:pos="720"/>
        </w:tabs>
        <w:suppressAutoHyphens/>
        <w:jc w:val="both"/>
        <w:rPr>
          <w:rFonts w:ascii="Tahoma" w:hAnsi="Tahoma" w:cs="Tahoma"/>
          <w:sz w:val="20"/>
          <w:szCs w:val="20"/>
        </w:rPr>
      </w:pPr>
      <w:r w:rsidRPr="00241F35">
        <w:rPr>
          <w:rFonts w:ascii="Tahoma" w:hAnsi="Tahoma" w:cs="Tahoma"/>
          <w:sz w:val="20"/>
          <w:szCs w:val="20"/>
        </w:rPr>
        <w:t>zawiera błędy w obliczeniu ceny lub kosztu,</w:t>
      </w:r>
    </w:p>
    <w:p w:rsidR="00AA019D" w:rsidRPr="00241F35" w:rsidRDefault="00AA019D" w:rsidP="00AA019D">
      <w:pPr>
        <w:numPr>
          <w:ilvl w:val="0"/>
          <w:numId w:val="1"/>
        </w:numPr>
        <w:tabs>
          <w:tab w:val="num" w:pos="720"/>
        </w:tabs>
        <w:suppressAutoHyphens/>
        <w:spacing w:line="260" w:lineRule="atLeast"/>
        <w:jc w:val="both"/>
        <w:rPr>
          <w:rFonts w:ascii="Tahoma" w:hAnsi="Tahoma" w:cs="Tahoma"/>
          <w:sz w:val="20"/>
          <w:szCs w:val="20"/>
        </w:rPr>
      </w:pPr>
      <w:r w:rsidRPr="00241F35">
        <w:rPr>
          <w:rFonts w:ascii="Tahoma" w:hAnsi="Tahoma" w:cs="Tahoma"/>
          <w:sz w:val="20"/>
          <w:szCs w:val="20"/>
        </w:rPr>
        <w:t>wykonawca w terminie 3 dni od dnia doręczenia zawiadomienia nie zgodził się   na poprawienie omyłki o której mowa w art. 87 ust. 2 pkt. 3,</w:t>
      </w:r>
    </w:p>
    <w:p w:rsidR="00AA019D" w:rsidRPr="00241F35" w:rsidRDefault="00AA019D" w:rsidP="00AA019D">
      <w:pPr>
        <w:spacing w:line="260" w:lineRule="atLeast"/>
        <w:ind w:left="360"/>
        <w:jc w:val="both"/>
        <w:rPr>
          <w:rFonts w:ascii="Tahoma" w:hAnsi="Tahoma" w:cs="Tahoma"/>
          <w:sz w:val="20"/>
          <w:szCs w:val="20"/>
        </w:rPr>
      </w:pPr>
      <w:r w:rsidRPr="00241F35">
        <w:rPr>
          <w:rFonts w:ascii="Tahoma" w:hAnsi="Tahoma" w:cs="Tahoma"/>
          <w:sz w:val="20"/>
          <w:szCs w:val="20"/>
        </w:rPr>
        <w:t>7a)</w:t>
      </w:r>
      <w:r w:rsidRPr="00241F35">
        <w:rPr>
          <w:rFonts w:ascii="Tahoma" w:hAnsi="Tahoma" w:cs="Tahoma"/>
          <w:sz w:val="20"/>
          <w:szCs w:val="20"/>
        </w:rPr>
        <w:tab/>
        <w:t>wykonawca  nie  wyraził zgody, o której mowa w art. 85 ust.  2, na przedłużenie terminu związania ofertą;</w:t>
      </w:r>
    </w:p>
    <w:p w:rsidR="00AA019D" w:rsidRPr="00241F35" w:rsidRDefault="00AA019D" w:rsidP="00AA019D">
      <w:pPr>
        <w:spacing w:line="260" w:lineRule="atLeast"/>
        <w:ind w:left="705" w:hanging="345"/>
        <w:jc w:val="both"/>
        <w:rPr>
          <w:rFonts w:ascii="Tahoma" w:hAnsi="Tahoma" w:cs="Tahoma"/>
          <w:sz w:val="20"/>
          <w:szCs w:val="20"/>
        </w:rPr>
      </w:pPr>
      <w:r w:rsidRPr="00241F35">
        <w:rPr>
          <w:rFonts w:ascii="Tahoma" w:hAnsi="Tahoma" w:cs="Tahoma"/>
          <w:sz w:val="20"/>
          <w:szCs w:val="20"/>
        </w:rPr>
        <w:t>7b)</w:t>
      </w:r>
      <w:r w:rsidRPr="00241F35">
        <w:rPr>
          <w:rFonts w:ascii="Tahoma" w:hAnsi="Tahoma" w:cs="Tahoma"/>
          <w:sz w:val="20"/>
          <w:szCs w:val="20"/>
        </w:rPr>
        <w:tab/>
        <w:t>wadium  nie  zostało  wniesione  lub  zostało  wniesione  w  sposób  nieprawidłowy, jeżeli zamawiający żądał wniesienia wadium;</w:t>
      </w:r>
    </w:p>
    <w:p w:rsidR="00AA019D" w:rsidRPr="00241F35" w:rsidRDefault="00AA019D" w:rsidP="00AA019D">
      <w:pPr>
        <w:spacing w:line="260" w:lineRule="atLeast"/>
        <w:ind w:left="360"/>
        <w:rPr>
          <w:rFonts w:ascii="Tahoma" w:hAnsi="Tahoma" w:cs="Tahoma"/>
          <w:sz w:val="20"/>
          <w:szCs w:val="20"/>
        </w:rPr>
      </w:pPr>
      <w:r w:rsidRPr="00241F35">
        <w:rPr>
          <w:rFonts w:ascii="Tahoma" w:hAnsi="Tahoma" w:cs="Tahoma"/>
          <w:sz w:val="20"/>
          <w:szCs w:val="20"/>
        </w:rPr>
        <w:t>7c) </w:t>
      </w:r>
      <w:r w:rsidRPr="00241F35">
        <w:rPr>
          <w:rFonts w:ascii="Tahoma" w:hAnsi="Tahoma" w:cs="Tahoma"/>
          <w:sz w:val="20"/>
          <w:szCs w:val="20"/>
        </w:rPr>
        <w:tab/>
        <w:t>oferta wariantowa nie spełnia minimalnych wymagań określonych przez zamawiającego;</w:t>
      </w:r>
    </w:p>
    <w:p w:rsidR="00AA019D" w:rsidRPr="00241F35" w:rsidRDefault="00AA019D" w:rsidP="00AA019D">
      <w:pPr>
        <w:spacing w:line="260" w:lineRule="atLeast"/>
        <w:ind w:left="360"/>
        <w:jc w:val="both"/>
        <w:rPr>
          <w:rFonts w:ascii="Tahoma" w:hAnsi="Tahoma" w:cs="Tahoma"/>
          <w:sz w:val="20"/>
          <w:szCs w:val="20"/>
        </w:rPr>
      </w:pPr>
      <w:r w:rsidRPr="00241F35">
        <w:rPr>
          <w:rFonts w:ascii="Tahoma" w:hAnsi="Tahoma" w:cs="Tahoma"/>
          <w:sz w:val="20"/>
          <w:szCs w:val="20"/>
        </w:rPr>
        <w:t>7d)</w:t>
      </w:r>
      <w:r w:rsidRPr="00241F35">
        <w:rPr>
          <w:rFonts w:ascii="Tahoma" w:hAnsi="Tahoma" w:cs="Tahoma"/>
          <w:sz w:val="20"/>
          <w:szCs w:val="20"/>
        </w:rPr>
        <w:tab/>
        <w:t xml:space="preserve"> jej  przyjęcie  naruszałoby  bezpieczeństwo  publiczne  lub  istotny  interes  bezpieczeństwa     </w:t>
      </w:r>
    </w:p>
    <w:p w:rsidR="00AA019D" w:rsidRPr="00241F35" w:rsidRDefault="00AA019D" w:rsidP="00AA019D">
      <w:pPr>
        <w:spacing w:line="260" w:lineRule="atLeast"/>
        <w:ind w:left="360"/>
        <w:jc w:val="both"/>
        <w:rPr>
          <w:rFonts w:ascii="Tahoma" w:hAnsi="Tahoma" w:cs="Tahoma"/>
          <w:sz w:val="20"/>
          <w:szCs w:val="20"/>
        </w:rPr>
      </w:pPr>
      <w:r w:rsidRPr="00241F35">
        <w:rPr>
          <w:rFonts w:ascii="Tahoma" w:hAnsi="Tahoma" w:cs="Tahoma"/>
          <w:sz w:val="20"/>
          <w:szCs w:val="20"/>
        </w:rPr>
        <w:t xml:space="preserve">       państwa, a tego bezpieczeństwa lub interesu nie można zagwarantować w inny sposób.</w:t>
      </w:r>
    </w:p>
    <w:p w:rsidR="00AA019D" w:rsidRPr="00241F35" w:rsidRDefault="00AA019D" w:rsidP="00AA019D">
      <w:pPr>
        <w:numPr>
          <w:ilvl w:val="0"/>
          <w:numId w:val="1"/>
        </w:numPr>
        <w:tabs>
          <w:tab w:val="num" w:pos="720"/>
        </w:tabs>
        <w:suppressAutoHyphens/>
        <w:spacing w:line="260" w:lineRule="atLeast"/>
        <w:jc w:val="both"/>
        <w:rPr>
          <w:rFonts w:ascii="Tahoma" w:hAnsi="Tahoma" w:cs="Tahoma"/>
          <w:sz w:val="20"/>
          <w:szCs w:val="20"/>
        </w:rPr>
      </w:pPr>
      <w:r w:rsidRPr="00241F35">
        <w:rPr>
          <w:rFonts w:ascii="Tahoma" w:hAnsi="Tahoma" w:cs="Tahoma"/>
          <w:sz w:val="20"/>
          <w:szCs w:val="20"/>
        </w:rPr>
        <w:t>jest nieważna na podstawie odrębnych przepisów.</w:t>
      </w:r>
    </w:p>
    <w:p w:rsidR="00AA019D" w:rsidRPr="00241F35" w:rsidRDefault="00AA019D">
      <w:pPr>
        <w:spacing w:before="60"/>
        <w:jc w:val="both"/>
        <w:rPr>
          <w:rFonts w:ascii="Tahoma" w:hAnsi="Tahoma" w:cs="Tahoma"/>
          <w:sz w:val="20"/>
          <w:szCs w:val="20"/>
        </w:rPr>
      </w:pPr>
    </w:p>
    <w:p w:rsidR="0004464B" w:rsidRPr="00241F35" w:rsidRDefault="005A3E37" w:rsidP="0004464B">
      <w:pPr>
        <w:ind w:left="426" w:hanging="426"/>
        <w:rPr>
          <w:rFonts w:ascii="Tahoma" w:hAnsi="Tahoma" w:cs="Tahoma"/>
          <w:sz w:val="20"/>
          <w:szCs w:val="20"/>
        </w:rPr>
      </w:pPr>
      <w:r w:rsidRPr="00241F35">
        <w:rPr>
          <w:rFonts w:ascii="Tahoma" w:hAnsi="Tahoma" w:cs="Tahoma"/>
          <w:b/>
          <w:u w:val="single"/>
        </w:rPr>
        <w:t>XXIV</w:t>
      </w:r>
      <w:r w:rsidR="0004464B" w:rsidRPr="00241F35">
        <w:rPr>
          <w:rFonts w:ascii="Tahoma" w:hAnsi="Tahoma" w:cs="Tahoma"/>
          <w:b/>
          <w:u w:val="single"/>
        </w:rPr>
        <w:t>.  USTALENIA KOŃCOWE</w:t>
      </w:r>
    </w:p>
    <w:p w:rsidR="0004464B" w:rsidRPr="00241F35" w:rsidRDefault="0004464B" w:rsidP="00C824B9">
      <w:pPr>
        <w:pStyle w:val="Akapitzlist"/>
        <w:numPr>
          <w:ilvl w:val="0"/>
          <w:numId w:val="40"/>
        </w:numPr>
        <w:suppressAutoHyphens/>
        <w:jc w:val="both"/>
        <w:rPr>
          <w:rFonts w:ascii="Tahoma" w:hAnsi="Tahoma" w:cs="Tahoma"/>
        </w:rPr>
      </w:pPr>
      <w:r w:rsidRPr="00241F35">
        <w:rPr>
          <w:rFonts w:ascii="Tahoma" w:hAnsi="Tahoma" w:cs="Tahoma"/>
        </w:rPr>
        <w:t xml:space="preserve">Wykonawca może zwrócić się do Zamawiającego o wyjaśnienie treści SIWZ, zgodnie z art. 38 ustawy </w:t>
      </w:r>
      <w:proofErr w:type="spellStart"/>
      <w:r w:rsidRPr="00241F35">
        <w:rPr>
          <w:rFonts w:ascii="Tahoma" w:hAnsi="Tahoma" w:cs="Tahoma"/>
        </w:rPr>
        <w:t>Pzp</w:t>
      </w:r>
      <w:proofErr w:type="spellEnd"/>
      <w:r w:rsidRPr="00241F35">
        <w:rPr>
          <w:rFonts w:ascii="Tahoma" w:hAnsi="Tahoma" w:cs="Tahoma"/>
        </w:rPr>
        <w:t>.</w:t>
      </w:r>
    </w:p>
    <w:p w:rsidR="00860193" w:rsidRPr="00241F35" w:rsidRDefault="00860193" w:rsidP="00C824B9">
      <w:pPr>
        <w:pStyle w:val="Akapitzlist"/>
        <w:numPr>
          <w:ilvl w:val="0"/>
          <w:numId w:val="40"/>
        </w:numPr>
        <w:suppressAutoHyphens/>
        <w:jc w:val="both"/>
        <w:rPr>
          <w:rFonts w:ascii="Tahoma" w:hAnsi="Tahoma" w:cs="Tahoma"/>
        </w:rPr>
      </w:pPr>
      <w:r w:rsidRPr="00241F35">
        <w:rPr>
          <w:rFonts w:ascii="Tahoma" w:hAnsi="Tahoma" w:cs="Tahoma"/>
        </w:rPr>
        <w:t>Wszelka korespondencja</w:t>
      </w:r>
      <w:r w:rsidR="004A424B" w:rsidRPr="00241F35">
        <w:rPr>
          <w:rFonts w:ascii="Tahoma" w:hAnsi="Tahoma" w:cs="Tahoma"/>
        </w:rPr>
        <w:t xml:space="preserve"> z </w:t>
      </w:r>
      <w:r w:rsidRPr="00241F35">
        <w:rPr>
          <w:rFonts w:ascii="Tahoma" w:hAnsi="Tahoma" w:cs="Tahoma"/>
        </w:rPr>
        <w:t xml:space="preserve"> dotycząca postepowania powinna być w języku polskim</w:t>
      </w:r>
    </w:p>
    <w:p w:rsidR="0004464B" w:rsidRPr="00241F35" w:rsidRDefault="0004464B" w:rsidP="00C824B9">
      <w:pPr>
        <w:pStyle w:val="Akapitzlist"/>
        <w:numPr>
          <w:ilvl w:val="0"/>
          <w:numId w:val="40"/>
        </w:numPr>
        <w:suppressAutoHyphens/>
        <w:jc w:val="both"/>
        <w:rPr>
          <w:rFonts w:ascii="Tahoma" w:hAnsi="Tahoma" w:cs="Tahoma"/>
        </w:rPr>
      </w:pPr>
      <w:r w:rsidRPr="00241F35">
        <w:rPr>
          <w:rFonts w:ascii="Tahoma" w:hAnsi="Tahoma" w:cs="Tahoma"/>
        </w:rPr>
        <w:t xml:space="preserve">Przed ostatecznym terminem składania ofert Zamawiający może zmodyfikować SIWZ, zgodnie </w:t>
      </w:r>
      <w:r w:rsidRPr="00241F35">
        <w:rPr>
          <w:rFonts w:ascii="Tahoma" w:hAnsi="Tahoma" w:cs="Tahoma"/>
        </w:rPr>
        <w:br/>
        <w:t xml:space="preserve">z art. 38 ustawy </w:t>
      </w:r>
      <w:proofErr w:type="spellStart"/>
      <w:r w:rsidRPr="00241F35">
        <w:rPr>
          <w:rFonts w:ascii="Tahoma" w:hAnsi="Tahoma" w:cs="Tahoma"/>
        </w:rPr>
        <w:t>Pzp</w:t>
      </w:r>
      <w:proofErr w:type="spellEnd"/>
      <w:r w:rsidRPr="00241F35">
        <w:rPr>
          <w:rFonts w:ascii="Tahoma" w:hAnsi="Tahoma" w:cs="Tahoma"/>
        </w:rPr>
        <w:t>.</w:t>
      </w:r>
    </w:p>
    <w:p w:rsidR="0004464B" w:rsidRPr="00241F35" w:rsidRDefault="0004464B" w:rsidP="00C824B9">
      <w:pPr>
        <w:pStyle w:val="Akapitzlist"/>
        <w:numPr>
          <w:ilvl w:val="0"/>
          <w:numId w:val="40"/>
        </w:numPr>
        <w:suppressAutoHyphens/>
        <w:jc w:val="both"/>
        <w:rPr>
          <w:rFonts w:ascii="Tahoma" w:hAnsi="Tahoma" w:cs="Tahoma"/>
        </w:rPr>
      </w:pPr>
      <w:r w:rsidRPr="00241F35">
        <w:rPr>
          <w:rFonts w:ascii="Tahoma" w:hAnsi="Tahoma" w:cs="Tahoma"/>
        </w:rPr>
        <w:t xml:space="preserve">W pozostałych sprawach związanych z niniejszym postępowaniem i zawarciem umowy mają przede wszystkim zastosowanie i obowiązują przepisy określone w ustawie </w:t>
      </w:r>
      <w:proofErr w:type="spellStart"/>
      <w:r w:rsidRPr="00241F35">
        <w:rPr>
          <w:rFonts w:ascii="Tahoma" w:hAnsi="Tahoma" w:cs="Tahoma"/>
        </w:rPr>
        <w:t>Pzp</w:t>
      </w:r>
      <w:proofErr w:type="spellEnd"/>
      <w:r w:rsidRPr="00241F35">
        <w:rPr>
          <w:rFonts w:ascii="Tahoma" w:hAnsi="Tahoma" w:cs="Tahoma"/>
        </w:rPr>
        <w:t>.</w:t>
      </w:r>
    </w:p>
    <w:p w:rsidR="0004464B" w:rsidRPr="00241F35" w:rsidRDefault="0004464B" w:rsidP="0004464B">
      <w:pPr>
        <w:rPr>
          <w:rFonts w:ascii="Tahoma" w:hAnsi="Tahoma" w:cs="Tahoma"/>
          <w:b/>
          <w:sz w:val="20"/>
          <w:szCs w:val="20"/>
        </w:rPr>
      </w:pPr>
    </w:p>
    <w:p w:rsidR="0004464B" w:rsidRPr="00241F35" w:rsidRDefault="005A3E37" w:rsidP="0004464B">
      <w:pPr>
        <w:rPr>
          <w:rFonts w:ascii="Tahoma" w:hAnsi="Tahoma" w:cs="Tahoma"/>
          <w:b/>
          <w:u w:val="single"/>
        </w:rPr>
      </w:pPr>
      <w:r w:rsidRPr="00241F35">
        <w:rPr>
          <w:rFonts w:ascii="Tahoma" w:hAnsi="Tahoma" w:cs="Tahoma"/>
          <w:b/>
          <w:u w:val="single"/>
        </w:rPr>
        <w:t>XX</w:t>
      </w:r>
      <w:r w:rsidR="0004464B" w:rsidRPr="00241F35">
        <w:rPr>
          <w:rFonts w:ascii="Tahoma" w:hAnsi="Tahoma" w:cs="Tahoma"/>
          <w:b/>
          <w:u w:val="single"/>
        </w:rPr>
        <w:t>V.</w:t>
      </w:r>
      <w:r w:rsidR="0004464B" w:rsidRPr="00241F35">
        <w:rPr>
          <w:rFonts w:ascii="Tahoma" w:hAnsi="Tahoma" w:cs="Tahoma"/>
          <w:b/>
          <w:sz w:val="20"/>
          <w:szCs w:val="20"/>
          <w:u w:val="single"/>
        </w:rPr>
        <w:t xml:space="preserve"> </w:t>
      </w:r>
      <w:r w:rsidR="0004464B" w:rsidRPr="00241F35">
        <w:rPr>
          <w:rFonts w:ascii="Tahoma" w:hAnsi="Tahoma" w:cs="Tahoma"/>
          <w:b/>
          <w:u w:val="single"/>
        </w:rPr>
        <w:t>Załączniki do SIWZ:</w:t>
      </w:r>
    </w:p>
    <w:p w:rsidR="0004464B" w:rsidRPr="00241F35" w:rsidRDefault="0004464B" w:rsidP="0004464B">
      <w:pPr>
        <w:rPr>
          <w:rFonts w:ascii="Tahoma" w:hAnsi="Tahoma" w:cs="Tahoma"/>
          <w:b/>
          <w:sz w:val="20"/>
          <w:szCs w:val="20"/>
        </w:rPr>
      </w:pPr>
    </w:p>
    <w:p w:rsidR="0004464B" w:rsidRPr="00241F35" w:rsidRDefault="0004464B" w:rsidP="00C824B9">
      <w:pPr>
        <w:pStyle w:val="Akapitzlist"/>
        <w:numPr>
          <w:ilvl w:val="0"/>
          <w:numId w:val="31"/>
        </w:numPr>
        <w:rPr>
          <w:rFonts w:ascii="Tahoma" w:hAnsi="Tahoma" w:cs="Tahoma"/>
          <w:b/>
        </w:rPr>
      </w:pPr>
      <w:r w:rsidRPr="00241F35">
        <w:rPr>
          <w:rFonts w:ascii="Tahoma" w:hAnsi="Tahoma" w:cs="Tahoma"/>
        </w:rPr>
        <w:t>Formularz ofertowy</w:t>
      </w:r>
    </w:p>
    <w:p w:rsidR="0004464B" w:rsidRPr="00241F35" w:rsidRDefault="0004464B" w:rsidP="00C824B9">
      <w:pPr>
        <w:pStyle w:val="Akapitzlist"/>
        <w:numPr>
          <w:ilvl w:val="0"/>
          <w:numId w:val="31"/>
        </w:numPr>
        <w:rPr>
          <w:rFonts w:ascii="Tahoma" w:hAnsi="Tahoma" w:cs="Tahoma"/>
          <w:b/>
        </w:rPr>
      </w:pPr>
      <w:r w:rsidRPr="00241F35">
        <w:rPr>
          <w:rFonts w:ascii="Tahoma" w:hAnsi="Tahoma" w:cs="Tahoma"/>
        </w:rPr>
        <w:t>Formularz cenowy</w:t>
      </w:r>
    </w:p>
    <w:p w:rsidR="0004464B" w:rsidRPr="00241F35" w:rsidRDefault="0004464B" w:rsidP="00C824B9">
      <w:pPr>
        <w:pStyle w:val="Akapitzlist"/>
        <w:numPr>
          <w:ilvl w:val="0"/>
          <w:numId w:val="31"/>
        </w:numPr>
        <w:rPr>
          <w:rFonts w:ascii="Tahoma" w:hAnsi="Tahoma" w:cs="Tahoma"/>
          <w:b/>
        </w:rPr>
      </w:pPr>
      <w:r w:rsidRPr="00241F35">
        <w:rPr>
          <w:rFonts w:ascii="Tahoma" w:hAnsi="Tahoma" w:cs="Tahoma"/>
        </w:rPr>
        <w:t>Zestawienie Parametrów technicznych i wymogów granicznych</w:t>
      </w:r>
    </w:p>
    <w:p w:rsidR="0004464B" w:rsidRPr="00241F35" w:rsidRDefault="0004464B" w:rsidP="00C824B9">
      <w:pPr>
        <w:pStyle w:val="Akapitzlist"/>
        <w:numPr>
          <w:ilvl w:val="0"/>
          <w:numId w:val="31"/>
        </w:numPr>
        <w:rPr>
          <w:rFonts w:ascii="Tahoma" w:hAnsi="Tahoma" w:cs="Tahoma"/>
        </w:rPr>
      </w:pPr>
      <w:r w:rsidRPr="00241F35">
        <w:rPr>
          <w:rFonts w:ascii="Tahoma" w:hAnsi="Tahoma" w:cs="Tahoma"/>
        </w:rPr>
        <w:t>Oświadczenie JEDZ</w:t>
      </w:r>
      <w:r w:rsidR="00A93271" w:rsidRPr="00241F35">
        <w:t xml:space="preserve"> </w:t>
      </w:r>
      <w:r w:rsidR="00A93271" w:rsidRPr="00241F35">
        <w:rPr>
          <w:rFonts w:ascii="Tahoma" w:hAnsi="Tahoma" w:cs="Tahoma"/>
        </w:rPr>
        <w:t>Jednolity Europejski Dokument Zamówienia</w:t>
      </w:r>
    </w:p>
    <w:p w:rsidR="0004464B" w:rsidRPr="00241F35" w:rsidRDefault="0004464B" w:rsidP="00C824B9">
      <w:pPr>
        <w:pStyle w:val="Akapitzlist"/>
        <w:numPr>
          <w:ilvl w:val="0"/>
          <w:numId w:val="31"/>
        </w:numPr>
        <w:rPr>
          <w:rFonts w:ascii="Tahoma" w:hAnsi="Tahoma" w:cs="Tahoma"/>
          <w:b/>
        </w:rPr>
      </w:pPr>
      <w:r w:rsidRPr="00241F35">
        <w:rPr>
          <w:rFonts w:ascii="Tahoma" w:hAnsi="Tahoma" w:cs="Tahoma"/>
        </w:rPr>
        <w:t>Zobowiązanie innego podmiotu – art. 22a ust. 2 Ustawy</w:t>
      </w:r>
    </w:p>
    <w:p w:rsidR="00A93271" w:rsidRPr="00241F35" w:rsidRDefault="00A93271" w:rsidP="00C824B9">
      <w:pPr>
        <w:pStyle w:val="Akapitzlist"/>
        <w:numPr>
          <w:ilvl w:val="0"/>
          <w:numId w:val="31"/>
        </w:numPr>
        <w:rPr>
          <w:rFonts w:ascii="Tahoma" w:hAnsi="Tahoma" w:cs="Tahoma"/>
          <w:b/>
        </w:rPr>
      </w:pPr>
      <w:r w:rsidRPr="00241F35">
        <w:rPr>
          <w:rFonts w:ascii="Tahoma" w:hAnsi="Tahoma" w:cs="Tahoma"/>
        </w:rPr>
        <w:t>Oświadczenie o przynależności do grupy kapitałowej</w:t>
      </w:r>
    </w:p>
    <w:p w:rsidR="001C669F" w:rsidRPr="00241F35" w:rsidRDefault="001C669F" w:rsidP="00C824B9">
      <w:pPr>
        <w:pStyle w:val="Akapitzlist"/>
        <w:numPr>
          <w:ilvl w:val="0"/>
          <w:numId w:val="31"/>
        </w:numPr>
        <w:rPr>
          <w:rFonts w:ascii="Tahoma" w:hAnsi="Tahoma" w:cs="Tahoma"/>
          <w:b/>
        </w:rPr>
      </w:pPr>
      <w:r w:rsidRPr="00241F35">
        <w:rPr>
          <w:rFonts w:ascii="Tahoma" w:hAnsi="Tahoma" w:cs="Tahoma"/>
        </w:rPr>
        <w:t>Oświadczenie dotyczące oferowanych produktów</w:t>
      </w:r>
    </w:p>
    <w:p w:rsidR="001C669F" w:rsidRPr="00241F35" w:rsidRDefault="001C669F" w:rsidP="00C824B9">
      <w:pPr>
        <w:pStyle w:val="Akapitzlist"/>
        <w:numPr>
          <w:ilvl w:val="0"/>
          <w:numId w:val="31"/>
        </w:numPr>
        <w:rPr>
          <w:rFonts w:ascii="Tahoma" w:hAnsi="Tahoma" w:cs="Tahoma"/>
        </w:rPr>
      </w:pPr>
      <w:r w:rsidRPr="00241F35">
        <w:rPr>
          <w:rFonts w:ascii="Tahoma" w:eastAsia="Helvetica-Oblique" w:hAnsi="Tahoma" w:cs="Tahoma"/>
        </w:rPr>
        <w:t>Wzór umowy</w:t>
      </w:r>
    </w:p>
    <w:p w:rsidR="001030BB" w:rsidRPr="00241F35" w:rsidRDefault="001030BB" w:rsidP="0062199C">
      <w:pPr>
        <w:pStyle w:val="Akapitzlist"/>
        <w:ind w:left="720"/>
        <w:rPr>
          <w:rFonts w:ascii="Tahoma" w:hAnsi="Tahoma" w:cs="Tahoma"/>
        </w:rPr>
      </w:pPr>
    </w:p>
    <w:p w:rsidR="00071F7E" w:rsidRPr="00241F35" w:rsidRDefault="00071F7E">
      <w:pPr>
        <w:pStyle w:val="Tekstdymka"/>
        <w:rPr>
          <w:sz w:val="20"/>
          <w:szCs w:val="20"/>
        </w:rPr>
      </w:pPr>
    </w:p>
    <w:p w:rsidR="00071F7E" w:rsidRPr="00241F35" w:rsidRDefault="00071F7E">
      <w:pPr>
        <w:pStyle w:val="Tekstdymka"/>
        <w:rPr>
          <w:sz w:val="20"/>
          <w:szCs w:val="20"/>
        </w:rPr>
      </w:pPr>
    </w:p>
    <w:p w:rsidR="00071F7E" w:rsidRPr="00241F35" w:rsidRDefault="00071F7E">
      <w:pPr>
        <w:pStyle w:val="Tekstdymka"/>
        <w:rPr>
          <w:sz w:val="20"/>
          <w:szCs w:val="20"/>
        </w:rPr>
      </w:pPr>
    </w:p>
    <w:p w:rsidR="00071F7E" w:rsidRPr="00241F35" w:rsidRDefault="00071F7E">
      <w:pPr>
        <w:pStyle w:val="Tekstdymka"/>
        <w:rPr>
          <w:sz w:val="20"/>
          <w:szCs w:val="20"/>
        </w:rPr>
      </w:pPr>
    </w:p>
    <w:p w:rsidR="00571F24" w:rsidRPr="00241F35" w:rsidRDefault="00571F24">
      <w:pPr>
        <w:pStyle w:val="Tekstdymka"/>
        <w:rPr>
          <w:sz w:val="20"/>
          <w:szCs w:val="20"/>
        </w:rPr>
      </w:pPr>
    </w:p>
    <w:p w:rsidR="00071F7E" w:rsidRPr="00241F35" w:rsidRDefault="00071F7E">
      <w:pPr>
        <w:pStyle w:val="Tekstdymka"/>
        <w:rPr>
          <w:sz w:val="20"/>
          <w:szCs w:val="20"/>
        </w:rPr>
      </w:pPr>
    </w:p>
    <w:p w:rsidR="00071F7E" w:rsidRPr="00241F35" w:rsidRDefault="007952B9">
      <w:pPr>
        <w:pStyle w:val="Tabelapozycja"/>
        <w:rPr>
          <w:rFonts w:ascii="Tahoma" w:hAnsi="Tahoma" w:cs="Tahoma"/>
          <w:sz w:val="20"/>
          <w:szCs w:val="20"/>
        </w:rPr>
      </w:pPr>
      <w:r w:rsidRPr="00241F35">
        <w:rPr>
          <w:rFonts w:ascii="Tahoma" w:hAnsi="Tahoma" w:cs="Tahoma"/>
          <w:sz w:val="20"/>
          <w:szCs w:val="20"/>
        </w:rPr>
        <w:t>Łódź, dnia 26</w:t>
      </w:r>
      <w:r w:rsidR="0062199C" w:rsidRPr="00241F35">
        <w:rPr>
          <w:rFonts w:ascii="Tahoma" w:hAnsi="Tahoma" w:cs="Tahoma"/>
          <w:sz w:val="20"/>
          <w:szCs w:val="20"/>
        </w:rPr>
        <w:t>.02.2018</w:t>
      </w:r>
      <w:r w:rsidR="00071F7E" w:rsidRPr="00241F35">
        <w:rPr>
          <w:rFonts w:ascii="Tahoma" w:hAnsi="Tahoma" w:cs="Tahoma"/>
          <w:sz w:val="20"/>
          <w:szCs w:val="20"/>
        </w:rPr>
        <w:t xml:space="preserve"> r.</w:t>
      </w:r>
    </w:p>
    <w:p w:rsidR="00071F7E" w:rsidRPr="00241F35" w:rsidRDefault="00071F7E">
      <w:pPr>
        <w:pStyle w:val="Nagwek3"/>
        <w:jc w:val="right"/>
        <w:rPr>
          <w:rFonts w:ascii="Tahoma" w:hAnsi="Tahoma" w:cs="Tahoma"/>
        </w:rPr>
        <w:sectPr w:rsidR="00071F7E" w:rsidRPr="00241F35">
          <w:headerReference w:type="default" r:id="rId14"/>
          <w:footerReference w:type="default" r:id="rId15"/>
          <w:headerReference w:type="first" r:id="rId16"/>
          <w:footerReference w:type="first" r:id="rId17"/>
          <w:pgSz w:w="11906" w:h="16838"/>
          <w:pgMar w:top="680" w:right="794" w:bottom="1191" w:left="1134" w:header="709" w:footer="340" w:gutter="0"/>
          <w:cols w:space="708"/>
          <w:titlePg/>
          <w:docGrid w:linePitch="360"/>
        </w:sectPr>
      </w:pPr>
    </w:p>
    <w:p w:rsidR="00071F7E" w:rsidRPr="00241F35" w:rsidRDefault="00071F7E">
      <w:pPr>
        <w:jc w:val="center"/>
        <w:rPr>
          <w:rFonts w:ascii="Tahoma" w:hAnsi="Tahoma" w:cs="Tahoma"/>
          <w:b/>
          <w:bCs/>
          <w:sz w:val="28"/>
          <w:szCs w:val="28"/>
        </w:rPr>
      </w:pPr>
    </w:p>
    <w:p w:rsidR="00071F7E" w:rsidRPr="00241F35" w:rsidRDefault="00071F7E">
      <w:pPr>
        <w:jc w:val="center"/>
        <w:rPr>
          <w:rFonts w:ascii="Tahoma" w:hAnsi="Tahoma" w:cs="Tahoma"/>
          <w:b/>
          <w:bCs/>
          <w:sz w:val="20"/>
          <w:szCs w:val="20"/>
        </w:rPr>
      </w:pPr>
    </w:p>
    <w:p w:rsidR="00EF0815" w:rsidRPr="00241F35" w:rsidRDefault="00EF0815">
      <w:pPr>
        <w:jc w:val="center"/>
        <w:rPr>
          <w:rFonts w:ascii="Tahoma" w:hAnsi="Tahoma" w:cs="Tahoma"/>
          <w:b/>
          <w:bCs/>
          <w:sz w:val="28"/>
          <w:szCs w:val="28"/>
        </w:rPr>
      </w:pPr>
    </w:p>
    <w:p w:rsidR="00EF0815" w:rsidRPr="00241F35" w:rsidRDefault="00EF0815">
      <w:pPr>
        <w:jc w:val="center"/>
        <w:rPr>
          <w:rFonts w:ascii="Tahoma" w:hAnsi="Tahoma" w:cs="Tahoma"/>
          <w:b/>
          <w:bCs/>
          <w:sz w:val="28"/>
          <w:szCs w:val="28"/>
        </w:rPr>
      </w:pPr>
    </w:p>
    <w:p w:rsidR="00EF0815" w:rsidRPr="00241F35" w:rsidRDefault="00EF0815">
      <w:pPr>
        <w:jc w:val="center"/>
        <w:rPr>
          <w:rFonts w:ascii="Tahoma" w:hAnsi="Tahoma" w:cs="Tahoma"/>
          <w:b/>
          <w:bCs/>
          <w:sz w:val="28"/>
          <w:szCs w:val="28"/>
        </w:rPr>
      </w:pPr>
    </w:p>
    <w:p w:rsidR="00EF0815" w:rsidRPr="00241F35" w:rsidRDefault="00EF0815">
      <w:pPr>
        <w:jc w:val="center"/>
        <w:rPr>
          <w:rFonts w:ascii="Tahoma" w:hAnsi="Tahoma" w:cs="Tahoma"/>
          <w:b/>
          <w:bCs/>
          <w:sz w:val="28"/>
          <w:szCs w:val="28"/>
        </w:rPr>
      </w:pPr>
    </w:p>
    <w:p w:rsidR="00EF0815" w:rsidRPr="00241F35" w:rsidRDefault="00EF0815">
      <w:pPr>
        <w:jc w:val="center"/>
        <w:rPr>
          <w:rFonts w:ascii="Tahoma" w:hAnsi="Tahoma" w:cs="Tahoma"/>
          <w:b/>
          <w:bCs/>
          <w:sz w:val="28"/>
          <w:szCs w:val="28"/>
        </w:rPr>
      </w:pPr>
    </w:p>
    <w:p w:rsidR="00EF0815" w:rsidRPr="00241F35" w:rsidRDefault="00EF0815">
      <w:pPr>
        <w:jc w:val="center"/>
        <w:rPr>
          <w:rFonts w:ascii="Tahoma" w:hAnsi="Tahoma" w:cs="Tahoma"/>
          <w:b/>
          <w:bCs/>
          <w:sz w:val="28"/>
          <w:szCs w:val="28"/>
        </w:rPr>
      </w:pPr>
    </w:p>
    <w:p w:rsidR="00EF0815" w:rsidRPr="00241F35" w:rsidRDefault="00EF0815">
      <w:pPr>
        <w:jc w:val="center"/>
        <w:rPr>
          <w:rFonts w:ascii="Tahoma" w:hAnsi="Tahoma" w:cs="Tahoma"/>
          <w:b/>
          <w:bCs/>
          <w:sz w:val="28"/>
          <w:szCs w:val="28"/>
        </w:rPr>
      </w:pPr>
    </w:p>
    <w:p w:rsidR="00071F7E" w:rsidRPr="00241F35" w:rsidRDefault="00EF0815">
      <w:pPr>
        <w:jc w:val="center"/>
        <w:rPr>
          <w:rFonts w:ascii="Tahoma" w:hAnsi="Tahoma" w:cs="Tahoma"/>
          <w:b/>
          <w:bCs/>
          <w:sz w:val="28"/>
          <w:szCs w:val="28"/>
        </w:rPr>
      </w:pPr>
      <w:r w:rsidRPr="00241F35">
        <w:rPr>
          <w:rFonts w:ascii="Tahoma" w:hAnsi="Tahoma" w:cs="Tahoma"/>
          <w:b/>
          <w:bCs/>
          <w:sz w:val="28"/>
          <w:szCs w:val="28"/>
        </w:rPr>
        <w:t xml:space="preserve">Załączniki do oferty </w:t>
      </w:r>
    </w:p>
    <w:p w:rsidR="00071F7E" w:rsidRPr="00241F35" w:rsidRDefault="00071F7E">
      <w:pPr>
        <w:jc w:val="both"/>
        <w:rPr>
          <w:rFonts w:ascii="Tahoma" w:hAnsi="Tahoma" w:cs="Tahoma"/>
          <w:sz w:val="20"/>
          <w:szCs w:val="20"/>
        </w:rPr>
      </w:pPr>
    </w:p>
    <w:p w:rsidR="00071F7E" w:rsidRPr="00241F35" w:rsidRDefault="00071F7E">
      <w:pPr>
        <w:rPr>
          <w:rFonts w:ascii="Tahoma" w:hAnsi="Tahoma" w:cs="Tahoma"/>
          <w:sz w:val="20"/>
          <w:szCs w:val="20"/>
        </w:rPr>
      </w:pPr>
    </w:p>
    <w:p w:rsidR="00071F7E" w:rsidRPr="00241F35" w:rsidRDefault="00071F7E">
      <w:pPr>
        <w:jc w:val="both"/>
        <w:rPr>
          <w:rFonts w:ascii="Tahoma" w:hAnsi="Tahoma" w:cs="Tahoma"/>
          <w:b/>
          <w:bCs/>
          <w:i/>
          <w:iCs/>
          <w:u w:val="single"/>
        </w:rPr>
      </w:pPr>
      <w:r w:rsidRPr="00241F35">
        <w:rPr>
          <w:rFonts w:ascii="Tahoma" w:hAnsi="Tahoma" w:cs="Tahoma"/>
          <w:b/>
          <w:bCs/>
          <w:i/>
          <w:iCs/>
          <w:u w:val="single"/>
        </w:rPr>
        <w:t>Poniżej przedstawiono wszystkie wymagane dokumenty i oświadczenia, które należy złożyć wraz z ofe</w:t>
      </w:r>
      <w:r w:rsidR="007509AD" w:rsidRPr="00241F35">
        <w:rPr>
          <w:rFonts w:ascii="Tahoma" w:hAnsi="Tahoma" w:cs="Tahoma"/>
          <w:b/>
          <w:bCs/>
          <w:i/>
          <w:iCs/>
          <w:u w:val="single"/>
        </w:rPr>
        <w:t>rtą, zgodnie z pkt. VI</w:t>
      </w:r>
      <w:r w:rsidR="00321166" w:rsidRPr="00241F35">
        <w:rPr>
          <w:rFonts w:ascii="Tahoma" w:hAnsi="Tahoma" w:cs="Tahoma"/>
          <w:b/>
          <w:bCs/>
          <w:i/>
          <w:iCs/>
          <w:u w:val="single"/>
        </w:rPr>
        <w:t xml:space="preserve">II.1. </w:t>
      </w:r>
      <w:r w:rsidRPr="00241F35">
        <w:rPr>
          <w:rFonts w:ascii="Tahoma" w:hAnsi="Tahoma" w:cs="Tahoma"/>
          <w:b/>
          <w:bCs/>
          <w:i/>
          <w:iCs/>
          <w:u w:val="single"/>
        </w:rPr>
        <w:t>:</w:t>
      </w:r>
    </w:p>
    <w:p w:rsidR="004F7BC4" w:rsidRPr="00241F35" w:rsidRDefault="00071F7E" w:rsidP="004F7BC4">
      <w:pPr>
        <w:rPr>
          <w:rFonts w:ascii="Tahoma" w:hAnsi="Tahoma" w:cs="Tahoma"/>
          <w:b/>
          <w:bCs/>
        </w:rPr>
      </w:pPr>
      <w:r w:rsidRPr="00241F35">
        <w:rPr>
          <w:rFonts w:ascii="Tahoma" w:hAnsi="Tahoma" w:cs="Tahoma"/>
          <w:b/>
          <w:bCs/>
        </w:rPr>
        <w:br w:type="page"/>
      </w:r>
    </w:p>
    <w:p w:rsidR="004F7BC4" w:rsidRPr="00241F35" w:rsidRDefault="004F7BC4" w:rsidP="004F7BC4">
      <w:pPr>
        <w:ind w:left="6372" w:firstLine="708"/>
        <w:rPr>
          <w:rFonts w:ascii="Tahoma" w:hAnsi="Tahoma" w:cs="Tahoma"/>
          <w:b/>
          <w:bCs/>
          <w:i/>
          <w:u w:val="single"/>
        </w:rPr>
      </w:pPr>
      <w:r w:rsidRPr="00241F35">
        <w:rPr>
          <w:rFonts w:ascii="Tahoma" w:hAnsi="Tahoma" w:cs="Tahoma"/>
          <w:b/>
          <w:i/>
          <w:u w:val="single"/>
        </w:rPr>
        <w:lastRenderedPageBreak/>
        <w:t>Załącznik nr 1</w:t>
      </w:r>
    </w:p>
    <w:p w:rsidR="004F7BC4" w:rsidRPr="00241F35" w:rsidRDefault="004F7BC4" w:rsidP="004F7BC4">
      <w:pPr>
        <w:rPr>
          <w:rFonts w:ascii="Tahoma" w:hAnsi="Tahoma" w:cs="Tahoma"/>
          <w:b/>
          <w:bCs/>
        </w:rPr>
      </w:pPr>
    </w:p>
    <w:p w:rsidR="004F7BC4" w:rsidRPr="00241F35" w:rsidRDefault="004F7BC4" w:rsidP="004F7BC4">
      <w:pPr>
        <w:rPr>
          <w:rFonts w:ascii="Tahoma" w:hAnsi="Tahoma" w:cs="Tahoma"/>
          <w:b/>
          <w:sz w:val="20"/>
          <w:szCs w:val="20"/>
        </w:rPr>
      </w:pPr>
      <w:r w:rsidRPr="00241F35">
        <w:rPr>
          <w:rFonts w:ascii="Tahoma" w:hAnsi="Tahoma" w:cs="Tahoma"/>
          <w:b/>
          <w:bCs/>
          <w:iCs/>
          <w:sz w:val="20"/>
          <w:szCs w:val="20"/>
        </w:rPr>
        <w:t>Sprawa nr  ZP /</w:t>
      </w:r>
      <w:r w:rsidR="000E1A27" w:rsidRPr="00241F35">
        <w:rPr>
          <w:rFonts w:ascii="Tahoma" w:hAnsi="Tahoma" w:cs="Tahoma"/>
          <w:b/>
          <w:bCs/>
          <w:iCs/>
          <w:sz w:val="20"/>
          <w:szCs w:val="20"/>
        </w:rPr>
        <w:t>11/ 2018</w:t>
      </w:r>
    </w:p>
    <w:p w:rsidR="004F7BC4" w:rsidRPr="00241F35" w:rsidRDefault="004F7BC4" w:rsidP="004F7BC4">
      <w:pPr>
        <w:jc w:val="right"/>
        <w:rPr>
          <w:rFonts w:ascii="Tahoma" w:hAnsi="Tahoma" w:cs="Tahoma"/>
          <w:b/>
          <w:sz w:val="20"/>
          <w:szCs w:val="20"/>
          <w:u w:val="single"/>
        </w:rPr>
      </w:pPr>
      <w:r w:rsidRPr="00241F35">
        <w:rPr>
          <w:rFonts w:ascii="Tahoma" w:hAnsi="Tahoma" w:cs="Tahoma"/>
          <w:sz w:val="20"/>
          <w:szCs w:val="20"/>
        </w:rPr>
        <w:t>...............................  dnia  ................</w:t>
      </w:r>
    </w:p>
    <w:p w:rsidR="004F7BC4" w:rsidRPr="00241F35" w:rsidRDefault="004F7BC4" w:rsidP="004F7BC4">
      <w:pPr>
        <w:rPr>
          <w:rFonts w:ascii="Tahoma" w:hAnsi="Tahoma" w:cs="Tahoma"/>
          <w:sz w:val="20"/>
          <w:szCs w:val="20"/>
        </w:rPr>
      </w:pPr>
      <w:r w:rsidRPr="00241F35">
        <w:rPr>
          <w:rFonts w:ascii="Tahoma" w:hAnsi="Tahoma" w:cs="Tahoma"/>
          <w:sz w:val="20"/>
          <w:szCs w:val="20"/>
        </w:rPr>
        <w:t>..................................................................</w:t>
      </w:r>
    </w:p>
    <w:p w:rsidR="004F7BC4" w:rsidRPr="00241F35" w:rsidRDefault="004F7BC4" w:rsidP="004F7BC4">
      <w:pPr>
        <w:rPr>
          <w:rFonts w:ascii="Tahoma" w:hAnsi="Tahoma" w:cs="Tahoma"/>
          <w:sz w:val="20"/>
          <w:szCs w:val="20"/>
        </w:rPr>
      </w:pPr>
      <w:r w:rsidRPr="00241F35">
        <w:rPr>
          <w:rFonts w:ascii="Tahoma" w:hAnsi="Tahoma" w:cs="Tahoma"/>
          <w:sz w:val="20"/>
          <w:szCs w:val="20"/>
        </w:rPr>
        <w:t xml:space="preserve">       (nazwa i adres Wykonawcy)</w:t>
      </w:r>
    </w:p>
    <w:p w:rsidR="004F7BC4" w:rsidRPr="00241F35" w:rsidRDefault="004F7BC4" w:rsidP="004F7BC4">
      <w:pPr>
        <w:spacing w:line="360" w:lineRule="auto"/>
        <w:jc w:val="right"/>
        <w:rPr>
          <w:rFonts w:ascii="Tahoma" w:hAnsi="Tahoma" w:cs="Tahoma"/>
          <w:b/>
          <w:bCs/>
          <w:sz w:val="20"/>
          <w:szCs w:val="20"/>
        </w:rPr>
      </w:pPr>
      <w:r w:rsidRPr="00241F35">
        <w:rPr>
          <w:rFonts w:ascii="Tahoma" w:hAnsi="Tahoma" w:cs="Tahoma"/>
          <w:b/>
          <w:sz w:val="20"/>
          <w:szCs w:val="20"/>
        </w:rPr>
        <w:t xml:space="preserve">  </w:t>
      </w:r>
      <w:r w:rsidRPr="00241F35">
        <w:rPr>
          <w:rFonts w:ascii="Tahoma" w:hAnsi="Tahoma" w:cs="Tahoma"/>
          <w:b/>
          <w:bCs/>
          <w:sz w:val="20"/>
          <w:szCs w:val="20"/>
        </w:rPr>
        <w:t>Samodzielny Publiczny Zakład Opieki Zdrowotnej</w:t>
      </w:r>
    </w:p>
    <w:p w:rsidR="004F7BC4" w:rsidRPr="00241F35" w:rsidRDefault="004F7BC4" w:rsidP="004F7BC4">
      <w:pPr>
        <w:ind w:right="-142"/>
        <w:jc w:val="right"/>
        <w:rPr>
          <w:rFonts w:ascii="Tahoma" w:hAnsi="Tahoma" w:cs="Tahoma"/>
          <w:b/>
          <w:bCs/>
          <w:sz w:val="20"/>
          <w:szCs w:val="20"/>
        </w:rPr>
      </w:pPr>
      <w:r w:rsidRPr="00241F35">
        <w:rPr>
          <w:rFonts w:ascii="Tahoma" w:hAnsi="Tahoma" w:cs="Tahoma"/>
          <w:b/>
          <w:bCs/>
          <w:sz w:val="20"/>
          <w:szCs w:val="20"/>
        </w:rPr>
        <w:t>Centralny Szpital Kliniczny</w:t>
      </w:r>
    </w:p>
    <w:p w:rsidR="004F7BC4" w:rsidRPr="00241F35" w:rsidRDefault="004F7BC4" w:rsidP="004F7BC4">
      <w:pPr>
        <w:ind w:right="-142"/>
        <w:jc w:val="right"/>
        <w:rPr>
          <w:rFonts w:ascii="Tahoma" w:hAnsi="Tahoma" w:cs="Tahoma"/>
          <w:b/>
          <w:bCs/>
          <w:sz w:val="20"/>
          <w:szCs w:val="20"/>
        </w:rPr>
      </w:pPr>
      <w:r w:rsidRPr="00241F35">
        <w:rPr>
          <w:rFonts w:ascii="Tahoma" w:hAnsi="Tahoma" w:cs="Tahoma"/>
          <w:b/>
          <w:bCs/>
          <w:sz w:val="20"/>
          <w:szCs w:val="20"/>
        </w:rPr>
        <w:t xml:space="preserve"> Uniwersytetu Medycznego w Łodzi</w:t>
      </w:r>
    </w:p>
    <w:p w:rsidR="004F7BC4" w:rsidRPr="00241F35" w:rsidRDefault="004F7BC4" w:rsidP="004F7BC4">
      <w:pPr>
        <w:ind w:right="-142"/>
        <w:jc w:val="right"/>
        <w:rPr>
          <w:rFonts w:ascii="Tahoma" w:hAnsi="Tahoma" w:cs="Tahoma"/>
          <w:b/>
          <w:bCs/>
          <w:sz w:val="20"/>
          <w:szCs w:val="20"/>
        </w:rPr>
      </w:pPr>
      <w:r w:rsidRPr="00241F35">
        <w:rPr>
          <w:rFonts w:ascii="Tahoma" w:hAnsi="Tahoma" w:cs="Tahoma"/>
          <w:b/>
          <w:bCs/>
          <w:sz w:val="20"/>
          <w:szCs w:val="20"/>
        </w:rPr>
        <w:t>Łódź, ul. Pomorska 251</w:t>
      </w:r>
    </w:p>
    <w:p w:rsidR="004F7BC4" w:rsidRPr="00241F35" w:rsidRDefault="004F7BC4" w:rsidP="004F7BC4">
      <w:pPr>
        <w:spacing w:line="360" w:lineRule="auto"/>
        <w:jc w:val="center"/>
        <w:rPr>
          <w:b/>
          <w:sz w:val="12"/>
          <w:szCs w:val="12"/>
          <w:u w:val="single"/>
        </w:rPr>
      </w:pPr>
    </w:p>
    <w:p w:rsidR="004F7BC4" w:rsidRPr="00241F35" w:rsidRDefault="004F7BC4" w:rsidP="004F7BC4">
      <w:pPr>
        <w:spacing w:line="360" w:lineRule="auto"/>
        <w:jc w:val="center"/>
        <w:rPr>
          <w:rFonts w:ascii="Tahoma" w:hAnsi="Tahoma" w:cs="Tahoma"/>
          <w:b/>
          <w:sz w:val="20"/>
          <w:szCs w:val="20"/>
          <w:u w:val="single"/>
        </w:rPr>
      </w:pPr>
      <w:r w:rsidRPr="00241F35">
        <w:rPr>
          <w:rFonts w:ascii="Tahoma" w:hAnsi="Tahoma" w:cs="Tahoma"/>
          <w:b/>
          <w:sz w:val="20"/>
          <w:szCs w:val="20"/>
          <w:u w:val="single"/>
        </w:rPr>
        <w:t>FORMULARZ OFERTOWY</w:t>
      </w:r>
    </w:p>
    <w:p w:rsidR="004F7BC4" w:rsidRPr="00241F35" w:rsidRDefault="004F7BC4" w:rsidP="004F7BC4">
      <w:pPr>
        <w:pStyle w:val="Nagwek3"/>
        <w:jc w:val="left"/>
        <w:rPr>
          <w:rFonts w:ascii="Tahoma" w:hAnsi="Tahoma" w:cs="Tahoma"/>
          <w:i w:val="0"/>
          <w:sz w:val="20"/>
          <w:szCs w:val="20"/>
        </w:rPr>
      </w:pPr>
      <w:r w:rsidRPr="00241F35">
        <w:rPr>
          <w:rFonts w:ascii="Tahoma" w:hAnsi="Tahoma" w:cs="Tahoma"/>
          <w:sz w:val="20"/>
          <w:szCs w:val="20"/>
        </w:rPr>
        <w:t xml:space="preserve">Nazwa wykonawcy: </w:t>
      </w:r>
      <w:r w:rsidRPr="00241F35">
        <w:rPr>
          <w:rFonts w:ascii="Tahoma" w:hAnsi="Tahoma" w:cs="Tahoma"/>
          <w:sz w:val="20"/>
          <w:szCs w:val="20"/>
          <w:u w:val="none"/>
        </w:rPr>
        <w:t>...............................................................................................................................</w:t>
      </w:r>
    </w:p>
    <w:p w:rsidR="004F7BC4" w:rsidRPr="00241F35" w:rsidRDefault="004F7BC4" w:rsidP="004F7BC4">
      <w:pPr>
        <w:spacing w:before="120"/>
        <w:ind w:left="-360" w:right="-291"/>
        <w:rPr>
          <w:rFonts w:ascii="Tahoma" w:hAnsi="Tahoma" w:cs="Tahoma"/>
          <w:sz w:val="20"/>
          <w:szCs w:val="20"/>
        </w:rPr>
      </w:pPr>
      <w:r w:rsidRPr="00241F35">
        <w:rPr>
          <w:rFonts w:ascii="Tahoma" w:hAnsi="Tahoma" w:cs="Tahoma"/>
          <w:sz w:val="20"/>
          <w:szCs w:val="20"/>
        </w:rPr>
        <w:t xml:space="preserve">      Adres Wykonawcy:..........................................................................................................................</w:t>
      </w:r>
    </w:p>
    <w:p w:rsidR="004F7BC4" w:rsidRPr="00241F35" w:rsidRDefault="004F7BC4" w:rsidP="004F7BC4">
      <w:pPr>
        <w:spacing w:line="360" w:lineRule="auto"/>
        <w:ind w:right="-289"/>
        <w:rPr>
          <w:rFonts w:ascii="Tahoma" w:hAnsi="Tahoma" w:cs="Tahoma"/>
          <w:sz w:val="20"/>
          <w:szCs w:val="20"/>
        </w:rPr>
      </w:pPr>
      <w:r w:rsidRPr="00241F35">
        <w:rPr>
          <w:rFonts w:ascii="Tahoma" w:hAnsi="Tahoma" w:cs="Tahoma"/>
          <w:sz w:val="20"/>
          <w:szCs w:val="20"/>
        </w:rPr>
        <w:t>Osoba odpowiedzialna za realizację umowy:  …................................................... tel. ……….……………...</w:t>
      </w:r>
    </w:p>
    <w:p w:rsidR="004F7BC4" w:rsidRPr="00241F35" w:rsidRDefault="004F7BC4" w:rsidP="004F7BC4">
      <w:pPr>
        <w:spacing w:line="360" w:lineRule="auto"/>
        <w:ind w:right="-289"/>
        <w:rPr>
          <w:rFonts w:ascii="Tahoma" w:hAnsi="Tahoma" w:cs="Tahoma"/>
          <w:sz w:val="20"/>
          <w:szCs w:val="20"/>
        </w:rPr>
      </w:pPr>
      <w:r w:rsidRPr="00241F35">
        <w:rPr>
          <w:rFonts w:ascii="Tahoma" w:hAnsi="Tahoma" w:cs="Tahoma"/>
          <w:sz w:val="20"/>
          <w:szCs w:val="20"/>
        </w:rPr>
        <w:t xml:space="preserve">Osoby uprawnione do reprezentowania podmiotu: ..........................................................tel. ……..……..., </w:t>
      </w:r>
    </w:p>
    <w:p w:rsidR="004F7BC4" w:rsidRPr="00241F35" w:rsidRDefault="004F7BC4" w:rsidP="004F7BC4">
      <w:pPr>
        <w:spacing w:line="360" w:lineRule="auto"/>
        <w:ind w:right="-289"/>
        <w:rPr>
          <w:rFonts w:ascii="Tahoma" w:hAnsi="Tahoma" w:cs="Tahoma"/>
          <w:sz w:val="20"/>
          <w:szCs w:val="20"/>
        </w:rPr>
      </w:pPr>
      <w:r w:rsidRPr="00241F35">
        <w:rPr>
          <w:rFonts w:ascii="Tahoma" w:hAnsi="Tahoma" w:cs="Tahoma"/>
          <w:sz w:val="20"/>
          <w:szCs w:val="20"/>
          <w:lang w:val="it-IT"/>
        </w:rPr>
        <w:t xml:space="preserve">Strona internetowa: ................................ </w:t>
      </w:r>
    </w:p>
    <w:p w:rsidR="004F7BC4" w:rsidRPr="00241F35" w:rsidRDefault="004F7BC4" w:rsidP="004F7BC4">
      <w:pPr>
        <w:spacing w:before="120" w:line="276" w:lineRule="auto"/>
        <w:jc w:val="both"/>
        <w:rPr>
          <w:rFonts w:ascii="Tahoma" w:hAnsi="Tahoma" w:cs="Tahoma"/>
          <w:sz w:val="20"/>
          <w:szCs w:val="20"/>
        </w:rPr>
      </w:pPr>
      <w:r w:rsidRPr="00241F35">
        <w:rPr>
          <w:rFonts w:ascii="Tahoma" w:hAnsi="Tahoma" w:cs="Tahoma"/>
          <w:sz w:val="20"/>
          <w:szCs w:val="20"/>
        </w:rPr>
        <w:t xml:space="preserve">E-mail: .......................................Fax ....................... </w:t>
      </w:r>
    </w:p>
    <w:p w:rsidR="004F7BC4" w:rsidRPr="00241F35" w:rsidRDefault="004F7BC4" w:rsidP="004F7BC4">
      <w:pPr>
        <w:spacing w:before="120" w:line="276" w:lineRule="auto"/>
        <w:jc w:val="both"/>
        <w:rPr>
          <w:rFonts w:ascii="Tahoma" w:hAnsi="Tahoma" w:cs="Tahoma"/>
          <w:sz w:val="20"/>
          <w:szCs w:val="20"/>
        </w:rPr>
      </w:pPr>
      <w:r w:rsidRPr="00241F35">
        <w:rPr>
          <w:rFonts w:ascii="Tahoma" w:hAnsi="Tahoma" w:cs="Tahoma"/>
          <w:sz w:val="20"/>
          <w:szCs w:val="20"/>
        </w:rPr>
        <w:t>Nr konta: ..............................................................................................................................</w:t>
      </w:r>
    </w:p>
    <w:p w:rsidR="004F7BC4" w:rsidRPr="00241F35" w:rsidRDefault="004F7BC4" w:rsidP="004F7BC4">
      <w:pPr>
        <w:spacing w:before="120" w:line="276" w:lineRule="auto"/>
        <w:jc w:val="both"/>
        <w:rPr>
          <w:rFonts w:ascii="Tahoma" w:hAnsi="Tahoma" w:cs="Tahoma"/>
          <w:sz w:val="20"/>
          <w:szCs w:val="20"/>
        </w:rPr>
      </w:pPr>
    </w:p>
    <w:p w:rsidR="004F7BC4" w:rsidRPr="00241F35" w:rsidRDefault="004F7BC4" w:rsidP="004F7BC4">
      <w:pPr>
        <w:spacing w:before="120" w:line="276" w:lineRule="auto"/>
        <w:jc w:val="both"/>
        <w:rPr>
          <w:rFonts w:ascii="Tahoma" w:hAnsi="Tahoma" w:cs="Tahoma"/>
          <w:sz w:val="20"/>
          <w:szCs w:val="20"/>
        </w:rPr>
      </w:pPr>
      <w:r w:rsidRPr="00241F35">
        <w:rPr>
          <w:rFonts w:ascii="Tahoma" w:hAnsi="Tahoma" w:cs="Tahoma"/>
          <w:sz w:val="20"/>
          <w:szCs w:val="20"/>
        </w:rPr>
        <w:t>*Nazwa i adres Wykonawców wspólnie ubiegających się o zamówienie  w składzie:</w:t>
      </w:r>
    </w:p>
    <w:p w:rsidR="004F7BC4" w:rsidRPr="00241F35" w:rsidRDefault="004F7BC4" w:rsidP="004F7BC4">
      <w:pPr>
        <w:spacing w:before="120" w:line="276" w:lineRule="auto"/>
        <w:jc w:val="both"/>
        <w:rPr>
          <w:rFonts w:ascii="Tahoma" w:hAnsi="Tahoma" w:cs="Tahoma"/>
          <w:sz w:val="20"/>
          <w:szCs w:val="20"/>
        </w:rPr>
      </w:pPr>
      <w:r w:rsidRPr="00241F35">
        <w:rPr>
          <w:rFonts w:ascii="Tahoma" w:hAnsi="Tahoma" w:cs="Tahoma"/>
          <w:sz w:val="20"/>
          <w:szCs w:val="20"/>
        </w:rPr>
        <w:t>………………………………………………………………………….………………..……………..</w:t>
      </w:r>
    </w:p>
    <w:p w:rsidR="004F7BC4" w:rsidRPr="00241F35" w:rsidRDefault="004F7BC4" w:rsidP="004F7BC4">
      <w:pPr>
        <w:tabs>
          <w:tab w:val="left" w:pos="7088"/>
        </w:tabs>
        <w:spacing w:before="120" w:line="276" w:lineRule="auto"/>
        <w:jc w:val="both"/>
        <w:rPr>
          <w:rFonts w:ascii="Tahoma" w:hAnsi="Tahoma" w:cs="Tahoma"/>
          <w:sz w:val="20"/>
          <w:szCs w:val="20"/>
        </w:rPr>
      </w:pPr>
      <w:r w:rsidRPr="00241F35">
        <w:rPr>
          <w:rFonts w:ascii="Tahoma" w:hAnsi="Tahoma" w:cs="Tahoma"/>
          <w:sz w:val="20"/>
          <w:szCs w:val="20"/>
        </w:rPr>
        <w:t>…………………………………………………………………………….…………….…...………..*)</w:t>
      </w:r>
    </w:p>
    <w:p w:rsidR="004F7BC4" w:rsidRPr="00241F35" w:rsidRDefault="004F7BC4" w:rsidP="004F7BC4">
      <w:pPr>
        <w:spacing w:before="120" w:line="276" w:lineRule="auto"/>
        <w:jc w:val="both"/>
        <w:rPr>
          <w:rFonts w:ascii="Tahoma" w:hAnsi="Tahoma" w:cs="Tahoma"/>
          <w:sz w:val="20"/>
          <w:szCs w:val="20"/>
        </w:rPr>
      </w:pPr>
      <w:r w:rsidRPr="00241F35">
        <w:rPr>
          <w:rFonts w:ascii="Tahoma" w:hAnsi="Tahoma" w:cs="Tahoma"/>
          <w:sz w:val="20"/>
          <w:szCs w:val="20"/>
        </w:rPr>
        <w:t>oświadczam/-y, że:</w:t>
      </w:r>
    </w:p>
    <w:p w:rsidR="004F7BC4" w:rsidRPr="00241F35" w:rsidRDefault="004F7BC4" w:rsidP="004F7BC4">
      <w:pPr>
        <w:numPr>
          <w:ilvl w:val="0"/>
          <w:numId w:val="10"/>
        </w:numPr>
        <w:spacing w:before="120" w:line="276" w:lineRule="auto"/>
        <w:jc w:val="both"/>
        <w:rPr>
          <w:rFonts w:ascii="Tahoma" w:hAnsi="Tahoma" w:cs="Tahoma"/>
          <w:sz w:val="20"/>
          <w:szCs w:val="20"/>
        </w:rPr>
      </w:pPr>
      <w:r w:rsidRPr="00241F35">
        <w:rPr>
          <w:rFonts w:ascii="Tahoma" w:hAnsi="Tahoma" w:cs="Tahoma"/>
          <w:sz w:val="20"/>
          <w:szCs w:val="20"/>
        </w:rPr>
        <w:t>niniejszym zgłaszamy udział w przedmiotowym postępowaniu,</w:t>
      </w:r>
    </w:p>
    <w:p w:rsidR="004F7BC4" w:rsidRPr="00241F35" w:rsidRDefault="004F7BC4" w:rsidP="004F7BC4">
      <w:pPr>
        <w:numPr>
          <w:ilvl w:val="0"/>
          <w:numId w:val="10"/>
        </w:numPr>
        <w:spacing w:before="120" w:line="276" w:lineRule="auto"/>
        <w:jc w:val="both"/>
        <w:rPr>
          <w:rFonts w:ascii="Tahoma" w:hAnsi="Tahoma" w:cs="Tahoma"/>
          <w:sz w:val="20"/>
          <w:szCs w:val="20"/>
        </w:rPr>
      </w:pPr>
      <w:r w:rsidRPr="00241F35">
        <w:rPr>
          <w:rFonts w:ascii="Tahoma" w:hAnsi="Tahoma" w:cs="Tahoma"/>
          <w:sz w:val="20"/>
          <w:szCs w:val="20"/>
        </w:rPr>
        <w:t xml:space="preserve">pełnomocnikiem Wykonawców wspólnie ubiegających się o zamówienie  uprawnionym do reprezentowania  Wykonawców wspólnie ubiegających się o zamówienie w postępowaniu jest ………………………………………………………….*) </w:t>
      </w:r>
    </w:p>
    <w:p w:rsidR="00215788" w:rsidRPr="00241F35" w:rsidRDefault="00215788" w:rsidP="00215788">
      <w:pPr>
        <w:numPr>
          <w:ilvl w:val="0"/>
          <w:numId w:val="10"/>
        </w:numPr>
        <w:suppressAutoHyphens/>
        <w:spacing w:before="120"/>
        <w:jc w:val="both"/>
        <w:rPr>
          <w:rFonts w:ascii="Tahoma" w:hAnsi="Tahoma" w:cs="Tahoma"/>
          <w:bCs/>
          <w:sz w:val="20"/>
          <w:szCs w:val="20"/>
        </w:rPr>
      </w:pPr>
      <w:r w:rsidRPr="00241F35">
        <w:rPr>
          <w:rFonts w:ascii="Tahoma" w:hAnsi="Tahoma" w:cs="Tahoma"/>
          <w:bCs/>
          <w:sz w:val="20"/>
          <w:szCs w:val="20"/>
        </w:rPr>
        <w:t xml:space="preserve">należymy do: </w:t>
      </w:r>
    </w:p>
    <w:p w:rsidR="00215788" w:rsidRPr="00241F35" w:rsidRDefault="00215788" w:rsidP="00215788">
      <w:pPr>
        <w:spacing w:before="120"/>
        <w:jc w:val="both"/>
        <w:rPr>
          <w:rFonts w:ascii="Tahoma" w:hAnsi="Tahoma" w:cs="Tahoma"/>
          <w:sz w:val="20"/>
          <w:szCs w:val="20"/>
        </w:rPr>
      </w:pPr>
      <w:r w:rsidRPr="00241F35">
        <w:rPr>
          <w:rFonts w:ascii="Tahoma" w:hAnsi="Tahoma" w:cs="Tahoma"/>
          <w:b/>
          <w:sz w:val="20"/>
          <w:szCs w:val="20"/>
        </w:rPr>
        <w:sym w:font="Symbol" w:char="F07F"/>
      </w:r>
      <w:r w:rsidRPr="00241F35">
        <w:rPr>
          <w:rFonts w:ascii="Tahoma" w:hAnsi="Tahoma" w:cs="Tahoma"/>
          <w:sz w:val="20"/>
          <w:szCs w:val="20"/>
        </w:rPr>
        <w:t xml:space="preserve"> </w:t>
      </w:r>
      <w:r w:rsidRPr="00241F35">
        <w:rPr>
          <w:rFonts w:ascii="Tahoma" w:hAnsi="Tahoma" w:cs="Tahoma"/>
          <w:b/>
          <w:sz w:val="20"/>
          <w:szCs w:val="20"/>
        </w:rPr>
        <w:t xml:space="preserve">mikroprzedsiębiorstwa </w:t>
      </w:r>
      <w:r w:rsidRPr="00241F35">
        <w:rPr>
          <w:rFonts w:ascii="Tahoma" w:hAnsi="Tahoma" w:cs="Tahoma"/>
          <w:sz w:val="20"/>
          <w:szCs w:val="20"/>
        </w:rPr>
        <w:t>(przedsiębiorca, który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215788" w:rsidRPr="00241F35" w:rsidRDefault="00215788" w:rsidP="00215788">
      <w:pPr>
        <w:spacing w:before="120"/>
        <w:jc w:val="both"/>
        <w:rPr>
          <w:rFonts w:ascii="Tahoma" w:hAnsi="Tahoma" w:cs="Tahoma"/>
          <w:sz w:val="20"/>
          <w:szCs w:val="20"/>
        </w:rPr>
      </w:pPr>
      <w:r w:rsidRPr="00241F35">
        <w:rPr>
          <w:rFonts w:ascii="Tahoma" w:hAnsi="Tahoma" w:cs="Tahoma"/>
          <w:b/>
          <w:sz w:val="20"/>
          <w:szCs w:val="20"/>
        </w:rPr>
        <w:sym w:font="Symbol" w:char="F07F"/>
      </w:r>
      <w:r w:rsidRPr="00241F35">
        <w:rPr>
          <w:rFonts w:ascii="Tahoma" w:hAnsi="Tahoma" w:cs="Tahoma"/>
          <w:sz w:val="20"/>
          <w:szCs w:val="20"/>
        </w:rPr>
        <w:t xml:space="preserve"> </w:t>
      </w:r>
      <w:r w:rsidRPr="00241F35">
        <w:rPr>
          <w:rFonts w:ascii="Tahoma" w:hAnsi="Tahoma" w:cs="Tahoma"/>
          <w:b/>
          <w:sz w:val="20"/>
          <w:szCs w:val="20"/>
        </w:rPr>
        <w:t xml:space="preserve">małego przedsiębiorstwa </w:t>
      </w:r>
      <w:r w:rsidRPr="00241F35">
        <w:rPr>
          <w:rFonts w:ascii="Tahoma" w:hAnsi="Tahoma" w:cs="Tahoma"/>
          <w:sz w:val="20"/>
          <w:szCs w:val="20"/>
        </w:rPr>
        <w:t xml:space="preserve">(przedsiębiorca, który co najmniej jednym z dwóch ostatnich lat </w:t>
      </w:r>
      <w:r w:rsidRPr="00241F35">
        <w:rPr>
          <w:rFonts w:ascii="Tahoma" w:hAnsi="Tahoma" w:cs="Tahoma"/>
          <w:sz w:val="20"/>
          <w:szCs w:val="20"/>
        </w:rPr>
        <w:br/>
        <w:t>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215788" w:rsidRPr="00241F35" w:rsidRDefault="00215788" w:rsidP="00215788">
      <w:pPr>
        <w:spacing w:before="120"/>
        <w:jc w:val="both"/>
        <w:rPr>
          <w:rFonts w:ascii="Tahoma" w:hAnsi="Tahoma" w:cs="Tahoma"/>
          <w:sz w:val="20"/>
          <w:szCs w:val="20"/>
        </w:rPr>
      </w:pPr>
      <w:r w:rsidRPr="00241F35">
        <w:rPr>
          <w:rFonts w:ascii="Tahoma" w:hAnsi="Tahoma" w:cs="Tahoma"/>
          <w:b/>
          <w:sz w:val="20"/>
          <w:szCs w:val="20"/>
        </w:rPr>
        <w:sym w:font="Symbol" w:char="F07F"/>
      </w:r>
      <w:r w:rsidRPr="00241F35">
        <w:rPr>
          <w:rFonts w:ascii="Tahoma" w:hAnsi="Tahoma" w:cs="Tahoma"/>
          <w:sz w:val="20"/>
          <w:szCs w:val="20"/>
        </w:rPr>
        <w:t xml:space="preserve"> </w:t>
      </w:r>
      <w:r w:rsidRPr="00241F35">
        <w:rPr>
          <w:rFonts w:ascii="Tahoma" w:hAnsi="Tahoma" w:cs="Tahoma"/>
          <w:b/>
          <w:sz w:val="20"/>
          <w:szCs w:val="20"/>
        </w:rPr>
        <w:t xml:space="preserve">średniego przedsiębiorstwa </w:t>
      </w:r>
      <w:r w:rsidRPr="00241F35">
        <w:rPr>
          <w:rFonts w:ascii="Tahoma" w:hAnsi="Tahoma" w:cs="Tahoma"/>
          <w:sz w:val="20"/>
          <w:szCs w:val="20"/>
        </w:rPr>
        <w:t xml:space="preserve">(przedsiębiorca, który co najmniej jednym z dwóch ostatnich lat </w:t>
      </w:r>
      <w:r w:rsidRPr="00241F35">
        <w:rPr>
          <w:rFonts w:ascii="Tahoma" w:hAnsi="Tahoma" w:cs="Tahoma"/>
          <w:sz w:val="20"/>
          <w:szCs w:val="20"/>
        </w:rPr>
        <w:br/>
        <w:t>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215788" w:rsidRPr="00241F35" w:rsidRDefault="00215788" w:rsidP="00215788">
      <w:pPr>
        <w:spacing w:before="120"/>
        <w:jc w:val="both"/>
        <w:rPr>
          <w:rFonts w:ascii="Tahoma" w:hAnsi="Tahoma" w:cs="Tahoma"/>
          <w:b/>
          <w:i/>
          <w:sz w:val="20"/>
          <w:szCs w:val="20"/>
        </w:rPr>
      </w:pPr>
      <w:r w:rsidRPr="00241F35">
        <w:rPr>
          <w:rFonts w:ascii="Tahoma" w:hAnsi="Tahoma" w:cs="Tahoma"/>
          <w:b/>
          <w:sz w:val="20"/>
          <w:szCs w:val="20"/>
        </w:rPr>
        <w:sym w:font="Symbol" w:char="F07F"/>
      </w:r>
      <w:r w:rsidRPr="00241F35">
        <w:rPr>
          <w:rFonts w:ascii="Tahoma" w:hAnsi="Tahoma" w:cs="Tahoma"/>
          <w:sz w:val="20"/>
          <w:szCs w:val="20"/>
        </w:rPr>
        <w:t xml:space="preserve"> </w:t>
      </w:r>
      <w:r w:rsidRPr="00241F35">
        <w:rPr>
          <w:rFonts w:ascii="Tahoma" w:hAnsi="Tahoma" w:cs="Tahoma"/>
          <w:b/>
          <w:sz w:val="20"/>
          <w:szCs w:val="20"/>
        </w:rPr>
        <w:t xml:space="preserve">dużego przedsiębiorstwa </w:t>
      </w:r>
      <w:r w:rsidRPr="00241F35">
        <w:rPr>
          <w:rFonts w:ascii="Tahoma" w:hAnsi="Tahoma" w:cs="Tahoma"/>
          <w:sz w:val="20"/>
          <w:szCs w:val="20"/>
        </w:rPr>
        <w:t>(pozostałe przedsiębiorstwa nie wymienione j. w.)</w:t>
      </w:r>
      <w:r w:rsidRPr="00241F35">
        <w:rPr>
          <w:rFonts w:ascii="Tahoma" w:hAnsi="Tahoma" w:cs="Tahoma"/>
          <w:b/>
          <w:i/>
          <w:sz w:val="20"/>
          <w:szCs w:val="20"/>
        </w:rPr>
        <w:t xml:space="preserve"> </w:t>
      </w:r>
    </w:p>
    <w:p w:rsidR="00215788" w:rsidRPr="00241F35" w:rsidRDefault="00215788" w:rsidP="00215788">
      <w:pPr>
        <w:spacing w:before="120"/>
        <w:jc w:val="both"/>
        <w:rPr>
          <w:rFonts w:ascii="Tahoma" w:hAnsi="Tahoma" w:cs="Tahoma"/>
          <w:sz w:val="20"/>
          <w:szCs w:val="20"/>
        </w:rPr>
      </w:pPr>
      <w:r w:rsidRPr="00241F35">
        <w:rPr>
          <w:rFonts w:ascii="Tahoma" w:hAnsi="Tahoma" w:cs="Tahoma"/>
          <w:b/>
          <w:i/>
          <w:sz w:val="20"/>
          <w:szCs w:val="20"/>
        </w:rPr>
        <w:lastRenderedPageBreak/>
        <w:t>(należy wskazać poprzez zaznaczenie odpowiedniego pola)</w:t>
      </w:r>
    </w:p>
    <w:p w:rsidR="00215788" w:rsidRPr="00241F35" w:rsidRDefault="00215788" w:rsidP="00215788">
      <w:pPr>
        <w:spacing w:before="120"/>
        <w:jc w:val="both"/>
        <w:rPr>
          <w:rFonts w:ascii="Tahoma" w:hAnsi="Tahoma" w:cs="Tahoma"/>
          <w:i/>
          <w:sz w:val="18"/>
          <w:szCs w:val="18"/>
        </w:rPr>
      </w:pPr>
      <w:r w:rsidRPr="00241F35">
        <w:rPr>
          <w:rFonts w:ascii="Tahoma" w:hAnsi="Tahoma" w:cs="Tahoma"/>
          <w:b/>
          <w:bCs/>
          <w:i/>
          <w:sz w:val="18"/>
          <w:szCs w:val="18"/>
        </w:rPr>
        <w:t>Przedsiębiorstwo</w:t>
      </w:r>
      <w:r w:rsidRPr="00241F35">
        <w:rPr>
          <w:rFonts w:ascii="Tahoma" w:hAnsi="Tahoma" w:cs="Tahoma"/>
          <w:i/>
          <w:sz w:val="18"/>
          <w:szCs w:val="18"/>
        </w:rPr>
        <w:t xml:space="preserve"> (lub inaczej </w:t>
      </w:r>
      <w:r w:rsidRPr="00241F35">
        <w:rPr>
          <w:rFonts w:ascii="Tahoma" w:hAnsi="Tahoma" w:cs="Tahoma"/>
          <w:b/>
          <w:bCs/>
          <w:i/>
          <w:sz w:val="18"/>
          <w:szCs w:val="18"/>
        </w:rPr>
        <w:t>jednostka gospodarcza</w:t>
      </w:r>
      <w:r w:rsidRPr="00241F35">
        <w:rPr>
          <w:rFonts w:ascii="Tahoma" w:hAnsi="Tahoma" w:cs="Tahoma"/>
          <w:i/>
          <w:sz w:val="18"/>
          <w:szCs w:val="18"/>
        </w:rPr>
        <w:t xml:space="preserve">) – wyodrębniona </w:t>
      </w:r>
      <w:hyperlink r:id="rId18" w:tooltip="Prawo" w:history="1">
        <w:r w:rsidRPr="00241F35">
          <w:rPr>
            <w:rStyle w:val="Hipercze"/>
            <w:rFonts w:ascii="Tahoma" w:hAnsi="Tahoma" w:cs="Tahoma"/>
            <w:i/>
            <w:color w:val="auto"/>
            <w:sz w:val="18"/>
            <w:szCs w:val="18"/>
          </w:rPr>
          <w:t>prawnie</w:t>
        </w:r>
      </w:hyperlink>
      <w:r w:rsidRPr="00241F35">
        <w:rPr>
          <w:rFonts w:ascii="Tahoma" w:hAnsi="Tahoma" w:cs="Tahoma"/>
          <w:i/>
          <w:sz w:val="18"/>
          <w:szCs w:val="18"/>
        </w:rPr>
        <w:t xml:space="preserve">, organizacyjnie, </w:t>
      </w:r>
      <w:proofErr w:type="spellStart"/>
      <w:r w:rsidRPr="00241F35">
        <w:rPr>
          <w:rFonts w:ascii="Tahoma" w:hAnsi="Tahoma" w:cs="Tahoma"/>
          <w:i/>
          <w:sz w:val="18"/>
          <w:szCs w:val="18"/>
        </w:rPr>
        <w:t>techniczno</w:t>
      </w:r>
      <w:proofErr w:type="spellEnd"/>
      <w:r w:rsidRPr="00241F35">
        <w:rPr>
          <w:rFonts w:ascii="Tahoma" w:hAnsi="Tahoma" w:cs="Tahoma"/>
          <w:i/>
          <w:sz w:val="18"/>
          <w:szCs w:val="18"/>
        </w:rPr>
        <w:t xml:space="preserve"> – produkcyjnie  i ekonomicznie jednostka, prowadząca </w:t>
      </w:r>
      <w:hyperlink r:id="rId19" w:tooltip="Działalność gospodarcza" w:history="1">
        <w:r w:rsidRPr="00241F35">
          <w:rPr>
            <w:rStyle w:val="Hipercze"/>
            <w:rFonts w:ascii="Tahoma" w:hAnsi="Tahoma" w:cs="Tahoma"/>
            <w:i/>
            <w:color w:val="auto"/>
            <w:sz w:val="18"/>
            <w:szCs w:val="18"/>
          </w:rPr>
          <w:t>działalność gospodarczą</w:t>
        </w:r>
      </w:hyperlink>
      <w:r w:rsidRPr="00241F35">
        <w:rPr>
          <w:rFonts w:ascii="Tahoma" w:hAnsi="Tahoma" w:cs="Tahoma"/>
          <w:i/>
          <w:sz w:val="18"/>
          <w:szCs w:val="18"/>
        </w:rPr>
        <w:t xml:space="preserve">, stanowiąca podmiot podstawowej rangi w </w:t>
      </w:r>
      <w:hyperlink r:id="rId20" w:tooltip="Gospodarka rynkowa" w:history="1">
        <w:r w:rsidRPr="00241F35">
          <w:rPr>
            <w:rStyle w:val="Hipercze"/>
            <w:rFonts w:ascii="Tahoma" w:hAnsi="Tahoma" w:cs="Tahoma"/>
            <w:i/>
            <w:color w:val="auto"/>
            <w:sz w:val="18"/>
            <w:szCs w:val="18"/>
          </w:rPr>
          <w:t>gospodarce rynkowej</w:t>
        </w:r>
      </w:hyperlink>
      <w:r w:rsidRPr="00241F35">
        <w:rPr>
          <w:rFonts w:ascii="Tahoma" w:hAnsi="Tahoma" w:cs="Tahoma"/>
          <w:i/>
          <w:sz w:val="18"/>
          <w:szCs w:val="18"/>
        </w:rPr>
        <w:t xml:space="preserve">. Istotą działalności przedsiębiorstwa jest produkcja </w:t>
      </w:r>
      <w:hyperlink r:id="rId21" w:tooltip="Dobra (ekonomia)" w:history="1">
        <w:r w:rsidRPr="00241F35">
          <w:rPr>
            <w:rStyle w:val="Hipercze"/>
            <w:rFonts w:ascii="Tahoma" w:hAnsi="Tahoma" w:cs="Tahoma"/>
            <w:i/>
            <w:color w:val="auto"/>
            <w:sz w:val="18"/>
            <w:szCs w:val="18"/>
          </w:rPr>
          <w:t>dóbr</w:t>
        </w:r>
      </w:hyperlink>
      <w:r w:rsidRPr="00241F35">
        <w:rPr>
          <w:rFonts w:ascii="Tahoma" w:hAnsi="Tahoma" w:cs="Tahoma"/>
          <w:i/>
          <w:sz w:val="18"/>
          <w:szCs w:val="18"/>
        </w:rPr>
        <w:t xml:space="preserve"> lub świadczenie usług. Najczęściej definiowanym celem działalności przedsiębiorstwa jest osiąganie zysku poprzez zaspokajanie potrzeb </w:t>
      </w:r>
      <w:hyperlink r:id="rId22" w:tooltip="Konsument (ekonomia)" w:history="1">
        <w:r w:rsidRPr="00241F35">
          <w:rPr>
            <w:rStyle w:val="Hipercze"/>
            <w:rFonts w:ascii="Tahoma" w:hAnsi="Tahoma" w:cs="Tahoma"/>
            <w:i/>
            <w:color w:val="auto"/>
            <w:sz w:val="18"/>
            <w:szCs w:val="18"/>
          </w:rPr>
          <w:t>konsumentów</w:t>
        </w:r>
      </w:hyperlink>
      <w:r w:rsidRPr="00241F35">
        <w:rPr>
          <w:rFonts w:ascii="Tahoma" w:hAnsi="Tahoma" w:cs="Tahoma"/>
          <w:i/>
          <w:sz w:val="18"/>
          <w:szCs w:val="18"/>
        </w:rPr>
        <w:t>. Z perspektywy finansowej celem przedsiębiorstwa jest wzrost jego wartości rynkowej w średnim i długim okresie z korzyścią dla jego właścicieli.</w:t>
      </w:r>
    </w:p>
    <w:p w:rsidR="00215788" w:rsidRPr="00241F35" w:rsidRDefault="00215788" w:rsidP="00215788">
      <w:pPr>
        <w:numPr>
          <w:ilvl w:val="0"/>
          <w:numId w:val="10"/>
        </w:numPr>
        <w:suppressAutoHyphens/>
        <w:spacing w:before="120"/>
        <w:jc w:val="both"/>
        <w:rPr>
          <w:rFonts w:ascii="Tahoma" w:hAnsi="Tahoma" w:cs="Tahoma"/>
          <w:bCs/>
          <w:sz w:val="20"/>
          <w:szCs w:val="20"/>
        </w:rPr>
      </w:pPr>
      <w:r w:rsidRPr="00241F35">
        <w:rPr>
          <w:rFonts w:ascii="Tahoma" w:hAnsi="Tahoma" w:cs="Tahoma"/>
          <w:bCs/>
          <w:sz w:val="20"/>
          <w:szCs w:val="20"/>
        </w:rPr>
        <w:t xml:space="preserve">Wykonawca pochodzi z innego państwa członkowskiego Unii Europejskiej: tak </w:t>
      </w:r>
      <w:r w:rsidRPr="00241F35">
        <w:rPr>
          <w:rFonts w:ascii="Tahoma" w:hAnsi="Tahoma" w:cs="Tahoma"/>
          <w:sz w:val="20"/>
          <w:szCs w:val="20"/>
        </w:rPr>
        <w:sym w:font="Symbol" w:char="F07F"/>
      </w:r>
      <w:r w:rsidRPr="00241F35">
        <w:rPr>
          <w:rFonts w:ascii="Tahoma" w:hAnsi="Tahoma" w:cs="Tahoma"/>
          <w:sz w:val="20"/>
          <w:szCs w:val="20"/>
        </w:rPr>
        <w:t xml:space="preserve"> </w:t>
      </w:r>
      <w:r w:rsidRPr="00241F35">
        <w:rPr>
          <w:rFonts w:ascii="Tahoma" w:hAnsi="Tahoma" w:cs="Tahoma"/>
          <w:bCs/>
          <w:sz w:val="20"/>
          <w:szCs w:val="20"/>
        </w:rPr>
        <w:t xml:space="preserve">nie  </w:t>
      </w:r>
      <w:r w:rsidRPr="00241F35">
        <w:rPr>
          <w:rFonts w:ascii="Tahoma" w:hAnsi="Tahoma" w:cs="Tahoma"/>
          <w:sz w:val="20"/>
          <w:szCs w:val="20"/>
        </w:rPr>
        <w:sym w:font="Symbol" w:char="F07F"/>
      </w:r>
    </w:p>
    <w:p w:rsidR="00215788" w:rsidRPr="00241F35" w:rsidRDefault="00215788" w:rsidP="00215788">
      <w:pPr>
        <w:spacing w:before="120"/>
        <w:ind w:firstLine="708"/>
        <w:jc w:val="both"/>
        <w:rPr>
          <w:rFonts w:ascii="Tahoma" w:hAnsi="Tahoma" w:cs="Tahoma"/>
          <w:bCs/>
          <w:sz w:val="20"/>
          <w:szCs w:val="20"/>
        </w:rPr>
      </w:pPr>
      <w:r w:rsidRPr="00241F35">
        <w:rPr>
          <w:rFonts w:ascii="Tahoma" w:hAnsi="Tahoma" w:cs="Tahoma"/>
          <w:bCs/>
          <w:sz w:val="20"/>
          <w:szCs w:val="20"/>
        </w:rPr>
        <w:t>Skrót literowy nazwy państwa ……………………</w:t>
      </w:r>
    </w:p>
    <w:p w:rsidR="00215788" w:rsidRPr="00241F35" w:rsidRDefault="00215788" w:rsidP="00215788">
      <w:pPr>
        <w:numPr>
          <w:ilvl w:val="0"/>
          <w:numId w:val="10"/>
        </w:numPr>
        <w:suppressAutoHyphens/>
        <w:spacing w:before="120"/>
        <w:jc w:val="both"/>
        <w:rPr>
          <w:rFonts w:ascii="Tahoma" w:hAnsi="Tahoma" w:cs="Tahoma"/>
          <w:sz w:val="20"/>
          <w:szCs w:val="20"/>
        </w:rPr>
      </w:pPr>
      <w:r w:rsidRPr="00241F35">
        <w:rPr>
          <w:rFonts w:ascii="Tahoma" w:hAnsi="Tahoma" w:cs="Tahoma"/>
          <w:bCs/>
          <w:sz w:val="20"/>
          <w:szCs w:val="20"/>
        </w:rPr>
        <w:t xml:space="preserve">Wykonawca pochodzi z innego państwa nie będącego członkiem Unii Europejskiej: tak </w:t>
      </w:r>
      <w:r w:rsidRPr="00241F35">
        <w:rPr>
          <w:rFonts w:ascii="Tahoma" w:hAnsi="Tahoma" w:cs="Tahoma"/>
          <w:sz w:val="20"/>
          <w:szCs w:val="20"/>
        </w:rPr>
        <w:sym w:font="Symbol" w:char="F07F"/>
      </w:r>
      <w:r w:rsidRPr="00241F35">
        <w:rPr>
          <w:rFonts w:ascii="Tahoma" w:hAnsi="Tahoma" w:cs="Tahoma"/>
          <w:bCs/>
          <w:sz w:val="20"/>
          <w:szCs w:val="20"/>
        </w:rPr>
        <w:t xml:space="preserve"> nie  </w:t>
      </w:r>
      <w:r w:rsidRPr="00241F35">
        <w:rPr>
          <w:rFonts w:ascii="Tahoma" w:hAnsi="Tahoma" w:cs="Tahoma"/>
          <w:sz w:val="20"/>
          <w:szCs w:val="20"/>
        </w:rPr>
        <w:sym w:font="Symbol" w:char="F07F"/>
      </w:r>
    </w:p>
    <w:p w:rsidR="00215788" w:rsidRPr="00241F35" w:rsidRDefault="00215788" w:rsidP="00215788">
      <w:pPr>
        <w:spacing w:before="120"/>
        <w:ind w:firstLine="708"/>
        <w:jc w:val="both"/>
        <w:rPr>
          <w:rFonts w:ascii="Tahoma" w:hAnsi="Tahoma" w:cs="Tahoma"/>
          <w:bCs/>
          <w:sz w:val="20"/>
          <w:szCs w:val="20"/>
        </w:rPr>
      </w:pPr>
      <w:r w:rsidRPr="00241F35">
        <w:rPr>
          <w:rFonts w:ascii="Tahoma" w:hAnsi="Tahoma" w:cs="Tahoma"/>
          <w:bCs/>
          <w:sz w:val="20"/>
          <w:szCs w:val="20"/>
        </w:rPr>
        <w:t>Skrót literowy nazwy państwa ……………………</w:t>
      </w:r>
    </w:p>
    <w:p w:rsidR="00215788" w:rsidRPr="00241F35" w:rsidRDefault="00215788" w:rsidP="00215788">
      <w:pPr>
        <w:spacing w:before="120"/>
        <w:jc w:val="both"/>
        <w:rPr>
          <w:rFonts w:ascii="Tahoma" w:hAnsi="Tahoma" w:cs="Tahoma"/>
          <w:b/>
          <w:i/>
          <w:sz w:val="20"/>
          <w:szCs w:val="20"/>
        </w:rPr>
      </w:pPr>
      <w:r w:rsidRPr="00241F35">
        <w:rPr>
          <w:rFonts w:ascii="Tahoma" w:hAnsi="Tahoma" w:cs="Tahoma"/>
          <w:b/>
          <w:i/>
          <w:sz w:val="20"/>
          <w:szCs w:val="20"/>
        </w:rPr>
        <w:t>(należy wskazać poprzez zaznaczenie odpowiedniego pola i wpisanie skrótu litrowego państwa)</w:t>
      </w:r>
    </w:p>
    <w:p w:rsidR="00215788" w:rsidRPr="00241F35" w:rsidRDefault="00215788" w:rsidP="00215788">
      <w:pPr>
        <w:spacing w:before="120" w:line="276" w:lineRule="auto"/>
        <w:jc w:val="both"/>
        <w:rPr>
          <w:rFonts w:ascii="Tahoma" w:hAnsi="Tahoma" w:cs="Tahoma"/>
          <w:sz w:val="20"/>
          <w:szCs w:val="20"/>
        </w:rPr>
      </w:pPr>
    </w:p>
    <w:p w:rsidR="004F7BC4" w:rsidRPr="00241F35" w:rsidRDefault="004F7BC4" w:rsidP="004F7BC4">
      <w:pPr>
        <w:pStyle w:val="Akapitzlist"/>
        <w:ind w:left="0"/>
        <w:rPr>
          <w:rFonts w:ascii="Tahoma" w:hAnsi="Tahoma" w:cs="Tahoma"/>
          <w:b/>
        </w:rPr>
      </w:pPr>
    </w:p>
    <w:p w:rsidR="004F7BC4" w:rsidRPr="00241F35" w:rsidRDefault="00CB40DC" w:rsidP="00321166">
      <w:pPr>
        <w:pStyle w:val="Akapitzlist"/>
        <w:ind w:left="0"/>
        <w:rPr>
          <w:rFonts w:ascii="Tahoma" w:hAnsi="Tahoma" w:cs="Tahoma"/>
        </w:rPr>
      </w:pPr>
      <w:r w:rsidRPr="00241F35">
        <w:rPr>
          <w:rFonts w:ascii="Tahoma" w:hAnsi="Tahoma" w:cs="Tahoma"/>
        </w:rPr>
        <w:t xml:space="preserve">Oferujemy </w:t>
      </w:r>
      <w:r w:rsidR="00284982" w:rsidRPr="00241F35">
        <w:rPr>
          <w:rFonts w:ascii="Tahoma" w:hAnsi="Tahoma" w:cs="Tahoma"/>
          <w:b/>
          <w:bCs/>
        </w:rPr>
        <w:t>Dostawę</w:t>
      </w:r>
      <w:r w:rsidR="00192BBB" w:rsidRPr="00241F35">
        <w:rPr>
          <w:rFonts w:ascii="Tahoma" w:hAnsi="Tahoma" w:cs="Tahoma"/>
          <w:b/>
          <w:bCs/>
        </w:rPr>
        <w:t xml:space="preserve"> odczynników wraz z dzierżawą aparatów </w:t>
      </w:r>
      <w:r w:rsidR="0071797A" w:rsidRPr="00241F35">
        <w:rPr>
          <w:rFonts w:ascii="Tahoma" w:hAnsi="Tahoma" w:cs="Tahoma"/>
          <w:b/>
          <w:bCs/>
        </w:rPr>
        <w:t xml:space="preserve">i urządzeń </w:t>
      </w:r>
      <w:r w:rsidR="00192BBB" w:rsidRPr="00241F35">
        <w:rPr>
          <w:rFonts w:ascii="Tahoma" w:hAnsi="Tahoma" w:cs="Tahoma"/>
          <w:b/>
          <w:bCs/>
        </w:rPr>
        <w:t>na potrzeby Pracowni Immunologii Transplantacyjnej dla Centralnego Szpitala Klinicznego Uniwersytetu Medycznego w Łodzi przy ul. Pomorskiej 251.</w:t>
      </w:r>
      <w:r w:rsidR="00192BBB" w:rsidRPr="00241F35">
        <w:rPr>
          <w:rFonts w:ascii="Tahoma" w:hAnsi="Tahoma" w:cs="Tahoma"/>
          <w:b/>
        </w:rPr>
        <w:t>- sprawa nr ZP / 11 / 2018.</w:t>
      </w:r>
      <w:r w:rsidR="004F7BC4" w:rsidRPr="00241F35">
        <w:rPr>
          <w:rFonts w:ascii="Tahoma" w:hAnsi="Tahoma" w:cs="Tahoma"/>
          <w:b/>
        </w:rPr>
        <w:t xml:space="preserve"> za cenę:</w:t>
      </w:r>
      <w:r w:rsidR="004F7BC4" w:rsidRPr="00241F35">
        <w:rPr>
          <w:rFonts w:ascii="Tahoma" w:hAnsi="Tahoma" w:cs="Tahoma"/>
        </w:rPr>
        <w:t xml:space="preserve">      </w:t>
      </w:r>
    </w:p>
    <w:p w:rsidR="004F7BC4" w:rsidRPr="00241F35" w:rsidRDefault="004F7BC4" w:rsidP="004F7BC4">
      <w:pPr>
        <w:jc w:val="center"/>
        <w:rPr>
          <w:rFonts w:ascii="Tahoma" w:hAnsi="Tahoma" w:cs="Tahoma"/>
          <w:sz w:val="20"/>
          <w:szCs w:val="20"/>
        </w:rPr>
      </w:pPr>
    </w:p>
    <w:p w:rsidR="004F7BC4" w:rsidRPr="00241F35" w:rsidRDefault="004F7BC4" w:rsidP="004F7BC4">
      <w:pPr>
        <w:rPr>
          <w:rFonts w:ascii="Tahoma" w:hAnsi="Tahoma" w:cs="Tahoma"/>
          <w:b/>
          <w:sz w:val="20"/>
          <w:szCs w:val="20"/>
        </w:rPr>
      </w:pPr>
    </w:p>
    <w:p w:rsidR="004F7BC4" w:rsidRPr="00241F35" w:rsidRDefault="004F7BC4" w:rsidP="004F7BC4">
      <w:pPr>
        <w:rPr>
          <w:rFonts w:ascii="Tahoma" w:hAnsi="Tahoma" w:cs="Tahoma"/>
          <w:b/>
          <w:sz w:val="20"/>
          <w:szCs w:val="20"/>
        </w:rPr>
      </w:pPr>
      <w:r w:rsidRPr="00241F35">
        <w:rPr>
          <w:rFonts w:ascii="Tahoma" w:hAnsi="Tahoma" w:cs="Tahoma"/>
          <w:b/>
          <w:sz w:val="20"/>
          <w:szCs w:val="20"/>
        </w:rPr>
        <w:t xml:space="preserve">Pakiet nr 1. </w:t>
      </w:r>
    </w:p>
    <w:p w:rsidR="004F7BC4" w:rsidRPr="00241F35" w:rsidRDefault="004F7BC4" w:rsidP="004F7BC4">
      <w:pPr>
        <w:pStyle w:val="Tabelapozycja"/>
        <w:rPr>
          <w:rFonts w:ascii="Tahoma" w:hAnsi="Tahoma" w:cs="Tahoma"/>
          <w:sz w:val="20"/>
        </w:rPr>
      </w:pPr>
      <w:r w:rsidRPr="00241F35">
        <w:rPr>
          <w:rFonts w:ascii="Tahoma" w:eastAsia="Times New Roman" w:hAnsi="Tahoma" w:cs="Tahoma"/>
          <w:sz w:val="20"/>
        </w:rPr>
        <w:t>Wartość całkowita  ................................................ zł netto</w:t>
      </w:r>
    </w:p>
    <w:p w:rsidR="004F7BC4" w:rsidRPr="00241F35" w:rsidRDefault="004F7BC4" w:rsidP="004F7BC4">
      <w:pPr>
        <w:rPr>
          <w:rFonts w:ascii="Tahoma" w:hAnsi="Tahoma" w:cs="Tahoma"/>
          <w:sz w:val="20"/>
          <w:szCs w:val="20"/>
        </w:rPr>
      </w:pPr>
      <w:r w:rsidRPr="00241F35">
        <w:rPr>
          <w:rFonts w:ascii="Tahoma" w:hAnsi="Tahoma" w:cs="Tahoma"/>
          <w:sz w:val="20"/>
          <w:szCs w:val="20"/>
        </w:rPr>
        <w:t>Wartość całkowita  ................................................ zł brutto</w:t>
      </w:r>
    </w:p>
    <w:p w:rsidR="004F7BC4" w:rsidRPr="00241F35" w:rsidRDefault="004F7BC4" w:rsidP="004F7BC4">
      <w:pPr>
        <w:jc w:val="both"/>
        <w:rPr>
          <w:rFonts w:ascii="Tahoma" w:hAnsi="Tahoma" w:cs="Tahoma"/>
          <w:sz w:val="20"/>
          <w:szCs w:val="20"/>
        </w:rPr>
      </w:pPr>
    </w:p>
    <w:p w:rsidR="004F7BC4" w:rsidRPr="00241F35" w:rsidRDefault="004F7BC4" w:rsidP="004F7BC4">
      <w:pPr>
        <w:pStyle w:val="Tabelapozycja"/>
        <w:ind w:right="-290"/>
        <w:rPr>
          <w:rFonts w:ascii="Tahoma" w:hAnsi="Tahoma" w:cs="Tahoma"/>
          <w:sz w:val="20"/>
        </w:rPr>
      </w:pPr>
      <w:r w:rsidRPr="00241F35">
        <w:rPr>
          <w:rFonts w:ascii="Tahoma" w:eastAsia="Times New Roman" w:hAnsi="Tahoma" w:cs="Tahoma"/>
          <w:sz w:val="20"/>
        </w:rPr>
        <w:t>Wartość całkowita (słownie zł brutto) ............................................................................................................................................</w:t>
      </w:r>
    </w:p>
    <w:p w:rsidR="004F7BC4" w:rsidRPr="00241F35" w:rsidRDefault="004F7BC4" w:rsidP="004F7BC4">
      <w:pPr>
        <w:pStyle w:val="Default"/>
        <w:autoSpaceDE/>
        <w:rPr>
          <w:rFonts w:ascii="Tahoma" w:hAnsi="Tahoma" w:cs="Tahoma"/>
        </w:rPr>
      </w:pPr>
    </w:p>
    <w:p w:rsidR="004F7BC4" w:rsidRPr="00241F35" w:rsidRDefault="004F7BC4" w:rsidP="004F7BC4">
      <w:pPr>
        <w:rPr>
          <w:rFonts w:ascii="Tahoma" w:hAnsi="Tahoma" w:cs="Tahoma"/>
          <w:b/>
          <w:sz w:val="20"/>
          <w:szCs w:val="20"/>
        </w:rPr>
      </w:pPr>
      <w:r w:rsidRPr="00241F35">
        <w:rPr>
          <w:rFonts w:ascii="Tahoma" w:hAnsi="Tahoma" w:cs="Tahoma"/>
          <w:b/>
          <w:sz w:val="20"/>
          <w:szCs w:val="20"/>
        </w:rPr>
        <w:t xml:space="preserve">Pakiet nr 2. </w:t>
      </w:r>
    </w:p>
    <w:p w:rsidR="004F7BC4" w:rsidRPr="00241F35" w:rsidRDefault="004F7BC4" w:rsidP="004F7BC4">
      <w:pPr>
        <w:rPr>
          <w:rFonts w:ascii="Tahoma" w:hAnsi="Tahoma" w:cs="Tahoma"/>
          <w:sz w:val="20"/>
          <w:szCs w:val="20"/>
        </w:rPr>
      </w:pPr>
      <w:r w:rsidRPr="00241F35">
        <w:rPr>
          <w:rFonts w:ascii="Tahoma" w:hAnsi="Tahoma" w:cs="Tahoma"/>
          <w:sz w:val="20"/>
          <w:szCs w:val="20"/>
        </w:rPr>
        <w:t>Wartość całkowita  ................................................ zł netto</w:t>
      </w:r>
    </w:p>
    <w:p w:rsidR="004F7BC4" w:rsidRPr="00241F35" w:rsidRDefault="004F7BC4" w:rsidP="004F7BC4">
      <w:pPr>
        <w:rPr>
          <w:rFonts w:ascii="Tahoma" w:hAnsi="Tahoma" w:cs="Tahoma"/>
          <w:sz w:val="20"/>
          <w:szCs w:val="20"/>
        </w:rPr>
      </w:pPr>
      <w:r w:rsidRPr="00241F35">
        <w:rPr>
          <w:rFonts w:ascii="Tahoma" w:hAnsi="Tahoma" w:cs="Tahoma"/>
          <w:sz w:val="20"/>
          <w:szCs w:val="20"/>
        </w:rPr>
        <w:t>Wartość całkowita  ................................................ zł brutto</w:t>
      </w:r>
    </w:p>
    <w:p w:rsidR="004F7BC4" w:rsidRPr="00241F35" w:rsidRDefault="004F7BC4" w:rsidP="004F7BC4">
      <w:pPr>
        <w:jc w:val="both"/>
        <w:rPr>
          <w:rFonts w:ascii="Tahoma" w:hAnsi="Tahoma" w:cs="Tahoma"/>
          <w:sz w:val="20"/>
          <w:szCs w:val="20"/>
        </w:rPr>
      </w:pPr>
    </w:p>
    <w:p w:rsidR="004F7BC4" w:rsidRPr="00241F35" w:rsidRDefault="004F7BC4" w:rsidP="004F7BC4">
      <w:pPr>
        <w:ind w:right="-290"/>
        <w:rPr>
          <w:rFonts w:ascii="Tahoma" w:hAnsi="Tahoma" w:cs="Tahoma"/>
          <w:sz w:val="20"/>
          <w:szCs w:val="20"/>
        </w:rPr>
      </w:pPr>
      <w:r w:rsidRPr="00241F35">
        <w:rPr>
          <w:rFonts w:ascii="Tahoma" w:hAnsi="Tahoma" w:cs="Tahoma"/>
          <w:sz w:val="20"/>
          <w:szCs w:val="20"/>
        </w:rPr>
        <w:t>Wartość całkowita (słownie zł brutto) ............................................................................................................................................</w:t>
      </w:r>
    </w:p>
    <w:p w:rsidR="004F7BC4" w:rsidRPr="00241F35" w:rsidRDefault="004F7BC4" w:rsidP="004F7BC4">
      <w:pPr>
        <w:rPr>
          <w:rFonts w:ascii="Tahoma" w:hAnsi="Tahoma" w:cs="Tahoma"/>
          <w:b/>
          <w:sz w:val="20"/>
          <w:szCs w:val="20"/>
        </w:rPr>
      </w:pPr>
    </w:p>
    <w:p w:rsidR="004F7BC4" w:rsidRPr="00241F35" w:rsidRDefault="004F7BC4" w:rsidP="004F7BC4">
      <w:pPr>
        <w:rPr>
          <w:rFonts w:ascii="Tahoma" w:hAnsi="Tahoma" w:cs="Tahoma"/>
          <w:b/>
          <w:sz w:val="20"/>
          <w:szCs w:val="20"/>
        </w:rPr>
      </w:pPr>
      <w:r w:rsidRPr="00241F35">
        <w:rPr>
          <w:rFonts w:ascii="Tahoma" w:hAnsi="Tahoma" w:cs="Tahoma"/>
          <w:b/>
          <w:sz w:val="20"/>
          <w:szCs w:val="20"/>
        </w:rPr>
        <w:t xml:space="preserve">Pakiet nr 3. </w:t>
      </w:r>
    </w:p>
    <w:p w:rsidR="004F7BC4" w:rsidRPr="00241F35" w:rsidRDefault="004F7BC4" w:rsidP="004F7BC4">
      <w:pPr>
        <w:rPr>
          <w:rFonts w:ascii="Tahoma" w:hAnsi="Tahoma" w:cs="Tahoma"/>
          <w:sz w:val="20"/>
          <w:szCs w:val="20"/>
        </w:rPr>
      </w:pPr>
      <w:r w:rsidRPr="00241F35">
        <w:rPr>
          <w:rFonts w:ascii="Tahoma" w:hAnsi="Tahoma" w:cs="Tahoma"/>
          <w:sz w:val="20"/>
          <w:szCs w:val="20"/>
        </w:rPr>
        <w:t>Wartość całkowita  ................................................ zł netto</w:t>
      </w:r>
    </w:p>
    <w:p w:rsidR="004F7BC4" w:rsidRPr="00241F35" w:rsidRDefault="004F7BC4" w:rsidP="004F7BC4">
      <w:pPr>
        <w:rPr>
          <w:rFonts w:ascii="Tahoma" w:hAnsi="Tahoma" w:cs="Tahoma"/>
          <w:sz w:val="20"/>
          <w:szCs w:val="20"/>
        </w:rPr>
      </w:pPr>
      <w:r w:rsidRPr="00241F35">
        <w:rPr>
          <w:rFonts w:ascii="Tahoma" w:hAnsi="Tahoma" w:cs="Tahoma"/>
          <w:sz w:val="20"/>
          <w:szCs w:val="20"/>
        </w:rPr>
        <w:t>Wartość całkowita  ................................................ zł brutto</w:t>
      </w:r>
    </w:p>
    <w:p w:rsidR="004F7BC4" w:rsidRPr="00241F35" w:rsidRDefault="004F7BC4" w:rsidP="004F7BC4">
      <w:pPr>
        <w:jc w:val="both"/>
        <w:rPr>
          <w:rFonts w:ascii="Tahoma" w:hAnsi="Tahoma" w:cs="Tahoma"/>
          <w:sz w:val="20"/>
          <w:szCs w:val="20"/>
        </w:rPr>
      </w:pPr>
    </w:p>
    <w:p w:rsidR="004F7BC4" w:rsidRPr="00241F35" w:rsidRDefault="004F7BC4" w:rsidP="004F7BC4">
      <w:pPr>
        <w:ind w:right="-290"/>
        <w:rPr>
          <w:rFonts w:ascii="Tahoma" w:hAnsi="Tahoma" w:cs="Tahoma"/>
          <w:sz w:val="20"/>
          <w:szCs w:val="20"/>
        </w:rPr>
      </w:pPr>
      <w:r w:rsidRPr="00241F35">
        <w:rPr>
          <w:rFonts w:ascii="Tahoma" w:hAnsi="Tahoma" w:cs="Tahoma"/>
          <w:sz w:val="20"/>
          <w:szCs w:val="20"/>
        </w:rPr>
        <w:t>Wartość całkowita (słownie zł brutto) ............................................................................................................................................</w:t>
      </w:r>
    </w:p>
    <w:p w:rsidR="004F7BC4" w:rsidRPr="00241F35" w:rsidRDefault="004F7BC4" w:rsidP="004F7BC4">
      <w:pPr>
        <w:ind w:right="-290"/>
        <w:rPr>
          <w:rFonts w:ascii="Tahoma" w:hAnsi="Tahoma" w:cs="Tahoma"/>
          <w:sz w:val="20"/>
          <w:szCs w:val="20"/>
        </w:rPr>
      </w:pPr>
    </w:p>
    <w:p w:rsidR="004F7BC4" w:rsidRPr="00241F35" w:rsidRDefault="004F7BC4" w:rsidP="004F7BC4">
      <w:pPr>
        <w:rPr>
          <w:rFonts w:ascii="Tahoma" w:hAnsi="Tahoma" w:cs="Tahoma"/>
          <w:b/>
          <w:sz w:val="20"/>
          <w:szCs w:val="20"/>
        </w:rPr>
      </w:pPr>
      <w:r w:rsidRPr="00241F35">
        <w:rPr>
          <w:rFonts w:ascii="Tahoma" w:hAnsi="Tahoma" w:cs="Tahoma"/>
          <w:b/>
          <w:sz w:val="20"/>
          <w:szCs w:val="20"/>
        </w:rPr>
        <w:t xml:space="preserve">Pakiet nr 4. </w:t>
      </w:r>
    </w:p>
    <w:p w:rsidR="004F7BC4" w:rsidRPr="00241F35" w:rsidRDefault="004F7BC4" w:rsidP="004F7BC4">
      <w:pPr>
        <w:pStyle w:val="Tabelapozycja"/>
        <w:rPr>
          <w:rFonts w:ascii="Tahoma" w:hAnsi="Tahoma" w:cs="Tahoma"/>
          <w:sz w:val="20"/>
        </w:rPr>
      </w:pPr>
      <w:r w:rsidRPr="00241F35">
        <w:rPr>
          <w:rFonts w:ascii="Tahoma" w:eastAsia="Times New Roman" w:hAnsi="Tahoma" w:cs="Tahoma"/>
          <w:sz w:val="20"/>
        </w:rPr>
        <w:t>Wartość całkowita  ................................................ zł netto</w:t>
      </w:r>
    </w:p>
    <w:p w:rsidR="004F7BC4" w:rsidRPr="00241F35" w:rsidRDefault="004F7BC4" w:rsidP="004F7BC4">
      <w:pPr>
        <w:rPr>
          <w:rFonts w:ascii="Tahoma" w:hAnsi="Tahoma" w:cs="Tahoma"/>
          <w:sz w:val="20"/>
          <w:szCs w:val="20"/>
        </w:rPr>
      </w:pPr>
      <w:r w:rsidRPr="00241F35">
        <w:rPr>
          <w:rFonts w:ascii="Tahoma" w:hAnsi="Tahoma" w:cs="Tahoma"/>
          <w:sz w:val="20"/>
          <w:szCs w:val="20"/>
        </w:rPr>
        <w:t>Wartość całkowita  ................................................ zł brutto</w:t>
      </w:r>
    </w:p>
    <w:p w:rsidR="004F7BC4" w:rsidRPr="00241F35" w:rsidRDefault="004F7BC4" w:rsidP="004F7BC4">
      <w:pPr>
        <w:jc w:val="both"/>
        <w:rPr>
          <w:rFonts w:ascii="Tahoma" w:hAnsi="Tahoma" w:cs="Tahoma"/>
          <w:sz w:val="20"/>
          <w:szCs w:val="20"/>
        </w:rPr>
      </w:pPr>
    </w:p>
    <w:p w:rsidR="004F7BC4" w:rsidRPr="00241F35" w:rsidRDefault="004F7BC4" w:rsidP="004F7BC4">
      <w:pPr>
        <w:pStyle w:val="Tabelapozycja"/>
        <w:ind w:right="-290"/>
        <w:rPr>
          <w:rFonts w:ascii="Tahoma" w:hAnsi="Tahoma" w:cs="Tahoma"/>
          <w:sz w:val="20"/>
        </w:rPr>
      </w:pPr>
      <w:r w:rsidRPr="00241F35">
        <w:rPr>
          <w:rFonts w:ascii="Tahoma" w:eastAsia="Times New Roman" w:hAnsi="Tahoma" w:cs="Tahoma"/>
          <w:sz w:val="20"/>
        </w:rPr>
        <w:t>Wartość całkowita (słownie zł brutto) ............................................................................................................................................</w:t>
      </w:r>
    </w:p>
    <w:p w:rsidR="004F7BC4" w:rsidRPr="00241F35" w:rsidRDefault="004F7BC4" w:rsidP="004F7BC4">
      <w:pPr>
        <w:pStyle w:val="Default"/>
        <w:autoSpaceDE/>
        <w:rPr>
          <w:rFonts w:ascii="Tahoma" w:hAnsi="Tahoma" w:cs="Tahoma"/>
        </w:rPr>
      </w:pPr>
    </w:p>
    <w:p w:rsidR="004F7BC4" w:rsidRPr="00241F35" w:rsidRDefault="004F7BC4" w:rsidP="004F7BC4">
      <w:pPr>
        <w:rPr>
          <w:rFonts w:ascii="Tahoma" w:hAnsi="Tahoma" w:cs="Tahoma"/>
          <w:b/>
          <w:sz w:val="20"/>
          <w:szCs w:val="20"/>
        </w:rPr>
      </w:pPr>
      <w:r w:rsidRPr="00241F35">
        <w:rPr>
          <w:rFonts w:ascii="Tahoma" w:hAnsi="Tahoma" w:cs="Tahoma"/>
          <w:b/>
          <w:sz w:val="20"/>
          <w:szCs w:val="20"/>
        </w:rPr>
        <w:t xml:space="preserve">Pakiet nr 5. </w:t>
      </w:r>
    </w:p>
    <w:p w:rsidR="004F7BC4" w:rsidRPr="00241F35" w:rsidRDefault="004F7BC4" w:rsidP="004F7BC4">
      <w:pPr>
        <w:pStyle w:val="Tabelapozycja"/>
        <w:rPr>
          <w:rFonts w:ascii="Tahoma" w:hAnsi="Tahoma" w:cs="Tahoma"/>
          <w:sz w:val="20"/>
        </w:rPr>
      </w:pPr>
      <w:r w:rsidRPr="00241F35">
        <w:rPr>
          <w:rFonts w:ascii="Tahoma" w:eastAsia="Times New Roman" w:hAnsi="Tahoma" w:cs="Tahoma"/>
          <w:sz w:val="20"/>
        </w:rPr>
        <w:t>Wartość całkowita  ................................................ zł netto</w:t>
      </w:r>
    </w:p>
    <w:p w:rsidR="004F7BC4" w:rsidRPr="00241F35" w:rsidRDefault="004F7BC4" w:rsidP="004F7BC4">
      <w:pPr>
        <w:rPr>
          <w:rFonts w:ascii="Tahoma" w:hAnsi="Tahoma" w:cs="Tahoma"/>
          <w:sz w:val="20"/>
          <w:szCs w:val="20"/>
        </w:rPr>
      </w:pPr>
      <w:r w:rsidRPr="00241F35">
        <w:rPr>
          <w:rFonts w:ascii="Tahoma" w:hAnsi="Tahoma" w:cs="Tahoma"/>
          <w:sz w:val="20"/>
          <w:szCs w:val="20"/>
        </w:rPr>
        <w:t>Wartość całkowita  ................................................ zł brutto</w:t>
      </w:r>
    </w:p>
    <w:p w:rsidR="004F7BC4" w:rsidRPr="00241F35" w:rsidRDefault="004F7BC4" w:rsidP="004F7BC4">
      <w:pPr>
        <w:jc w:val="both"/>
        <w:rPr>
          <w:rFonts w:ascii="Tahoma" w:hAnsi="Tahoma" w:cs="Tahoma"/>
          <w:sz w:val="20"/>
          <w:szCs w:val="20"/>
        </w:rPr>
      </w:pPr>
    </w:p>
    <w:p w:rsidR="004F7BC4" w:rsidRPr="00241F35" w:rsidRDefault="004F7BC4" w:rsidP="004F7BC4">
      <w:pPr>
        <w:pStyle w:val="Tabelapozycja"/>
        <w:ind w:right="-290"/>
        <w:rPr>
          <w:rFonts w:ascii="Tahoma" w:hAnsi="Tahoma" w:cs="Tahoma"/>
          <w:sz w:val="20"/>
        </w:rPr>
      </w:pPr>
      <w:r w:rsidRPr="00241F35">
        <w:rPr>
          <w:rFonts w:ascii="Tahoma" w:eastAsia="Times New Roman" w:hAnsi="Tahoma" w:cs="Tahoma"/>
          <w:sz w:val="20"/>
        </w:rPr>
        <w:lastRenderedPageBreak/>
        <w:t>Wartość całkowita (słownie zł brutto) ............................................................................................................................................</w:t>
      </w:r>
    </w:p>
    <w:p w:rsidR="004F7BC4" w:rsidRPr="00241F35" w:rsidRDefault="004F7BC4" w:rsidP="004F7BC4">
      <w:pPr>
        <w:pStyle w:val="Default"/>
        <w:autoSpaceDE/>
        <w:rPr>
          <w:rFonts w:ascii="Tahoma" w:hAnsi="Tahoma" w:cs="Tahoma"/>
        </w:rPr>
      </w:pPr>
    </w:p>
    <w:p w:rsidR="004F7BC4" w:rsidRPr="00241F35" w:rsidRDefault="004F7BC4" w:rsidP="004F7BC4">
      <w:pPr>
        <w:rPr>
          <w:rFonts w:ascii="Tahoma" w:hAnsi="Tahoma" w:cs="Tahoma"/>
          <w:b/>
          <w:sz w:val="20"/>
          <w:szCs w:val="20"/>
        </w:rPr>
      </w:pPr>
      <w:r w:rsidRPr="00241F35">
        <w:rPr>
          <w:rFonts w:ascii="Tahoma" w:hAnsi="Tahoma" w:cs="Tahoma"/>
          <w:b/>
          <w:sz w:val="20"/>
          <w:szCs w:val="20"/>
        </w:rPr>
        <w:t xml:space="preserve">Pakiet nr 6. </w:t>
      </w:r>
    </w:p>
    <w:p w:rsidR="004F7BC4" w:rsidRPr="00241F35" w:rsidRDefault="004F7BC4" w:rsidP="004F7BC4">
      <w:pPr>
        <w:rPr>
          <w:rFonts w:ascii="Tahoma" w:hAnsi="Tahoma" w:cs="Tahoma"/>
          <w:sz w:val="20"/>
          <w:szCs w:val="20"/>
        </w:rPr>
      </w:pPr>
      <w:r w:rsidRPr="00241F35">
        <w:rPr>
          <w:rFonts w:ascii="Tahoma" w:hAnsi="Tahoma" w:cs="Tahoma"/>
          <w:sz w:val="20"/>
          <w:szCs w:val="20"/>
        </w:rPr>
        <w:t>Wartość całkowita  ................................................ zł netto</w:t>
      </w:r>
    </w:p>
    <w:p w:rsidR="004F7BC4" w:rsidRPr="00241F35" w:rsidRDefault="004F7BC4" w:rsidP="004F7BC4">
      <w:pPr>
        <w:rPr>
          <w:rFonts w:ascii="Tahoma" w:hAnsi="Tahoma" w:cs="Tahoma"/>
          <w:sz w:val="20"/>
          <w:szCs w:val="20"/>
        </w:rPr>
      </w:pPr>
      <w:r w:rsidRPr="00241F35">
        <w:rPr>
          <w:rFonts w:ascii="Tahoma" w:hAnsi="Tahoma" w:cs="Tahoma"/>
          <w:sz w:val="20"/>
          <w:szCs w:val="20"/>
        </w:rPr>
        <w:t>Wartość całkowita  ................................................ zł brutto</w:t>
      </w:r>
    </w:p>
    <w:p w:rsidR="004F7BC4" w:rsidRPr="00241F35" w:rsidRDefault="004F7BC4" w:rsidP="004F7BC4">
      <w:pPr>
        <w:jc w:val="both"/>
        <w:rPr>
          <w:rFonts w:ascii="Tahoma" w:hAnsi="Tahoma" w:cs="Tahoma"/>
          <w:sz w:val="20"/>
          <w:szCs w:val="20"/>
        </w:rPr>
      </w:pPr>
    </w:p>
    <w:p w:rsidR="004F7BC4" w:rsidRPr="00241F35" w:rsidRDefault="004F7BC4" w:rsidP="004F7BC4">
      <w:pPr>
        <w:ind w:right="-290"/>
        <w:rPr>
          <w:rFonts w:ascii="Tahoma" w:hAnsi="Tahoma" w:cs="Tahoma"/>
          <w:sz w:val="20"/>
          <w:szCs w:val="20"/>
        </w:rPr>
      </w:pPr>
      <w:r w:rsidRPr="00241F35">
        <w:rPr>
          <w:rFonts w:ascii="Tahoma" w:hAnsi="Tahoma" w:cs="Tahoma"/>
          <w:sz w:val="20"/>
          <w:szCs w:val="20"/>
        </w:rPr>
        <w:t>Wartość całkowita (słownie zł brutto) ............................................................................................................................................</w:t>
      </w:r>
    </w:p>
    <w:p w:rsidR="004F7BC4" w:rsidRPr="00241F35" w:rsidRDefault="004F7BC4" w:rsidP="004F7BC4">
      <w:pPr>
        <w:rPr>
          <w:rFonts w:ascii="Tahoma" w:hAnsi="Tahoma" w:cs="Tahoma"/>
          <w:b/>
          <w:sz w:val="20"/>
          <w:szCs w:val="20"/>
        </w:rPr>
      </w:pPr>
    </w:p>
    <w:p w:rsidR="004F7BC4" w:rsidRPr="00241F35" w:rsidRDefault="004F7BC4" w:rsidP="004F7BC4">
      <w:pPr>
        <w:rPr>
          <w:rFonts w:ascii="Tahoma" w:hAnsi="Tahoma" w:cs="Tahoma"/>
          <w:b/>
          <w:sz w:val="20"/>
          <w:szCs w:val="20"/>
        </w:rPr>
      </w:pPr>
      <w:r w:rsidRPr="00241F35">
        <w:rPr>
          <w:rFonts w:ascii="Tahoma" w:hAnsi="Tahoma" w:cs="Tahoma"/>
          <w:b/>
          <w:sz w:val="20"/>
          <w:szCs w:val="20"/>
        </w:rPr>
        <w:t xml:space="preserve">Pakiet nr 7. </w:t>
      </w:r>
    </w:p>
    <w:p w:rsidR="004F7BC4" w:rsidRPr="00241F35" w:rsidRDefault="004F7BC4" w:rsidP="004F7BC4">
      <w:pPr>
        <w:rPr>
          <w:rFonts w:ascii="Tahoma" w:hAnsi="Tahoma" w:cs="Tahoma"/>
          <w:sz w:val="20"/>
          <w:szCs w:val="20"/>
        </w:rPr>
      </w:pPr>
      <w:r w:rsidRPr="00241F35">
        <w:rPr>
          <w:rFonts w:ascii="Tahoma" w:hAnsi="Tahoma" w:cs="Tahoma"/>
          <w:sz w:val="20"/>
          <w:szCs w:val="20"/>
        </w:rPr>
        <w:t>Wartość całkowita  ................................................ zł netto</w:t>
      </w:r>
    </w:p>
    <w:p w:rsidR="004F7BC4" w:rsidRPr="00241F35" w:rsidRDefault="004F7BC4" w:rsidP="004F7BC4">
      <w:pPr>
        <w:rPr>
          <w:rFonts w:ascii="Tahoma" w:hAnsi="Tahoma" w:cs="Tahoma"/>
          <w:sz w:val="20"/>
          <w:szCs w:val="20"/>
        </w:rPr>
      </w:pPr>
      <w:r w:rsidRPr="00241F35">
        <w:rPr>
          <w:rFonts w:ascii="Tahoma" w:hAnsi="Tahoma" w:cs="Tahoma"/>
          <w:sz w:val="20"/>
          <w:szCs w:val="20"/>
        </w:rPr>
        <w:t>Wartość całkowita  ................................................ zł brutto</w:t>
      </w:r>
    </w:p>
    <w:p w:rsidR="004F7BC4" w:rsidRPr="00241F35" w:rsidRDefault="004F7BC4" w:rsidP="004F7BC4">
      <w:pPr>
        <w:jc w:val="both"/>
        <w:rPr>
          <w:rFonts w:ascii="Tahoma" w:hAnsi="Tahoma" w:cs="Tahoma"/>
          <w:sz w:val="20"/>
          <w:szCs w:val="20"/>
        </w:rPr>
      </w:pPr>
    </w:p>
    <w:p w:rsidR="004F7BC4" w:rsidRPr="00241F35" w:rsidRDefault="004F7BC4" w:rsidP="004F7BC4">
      <w:pPr>
        <w:ind w:right="-290"/>
        <w:rPr>
          <w:rFonts w:ascii="Tahoma" w:hAnsi="Tahoma" w:cs="Tahoma"/>
          <w:sz w:val="20"/>
          <w:szCs w:val="20"/>
        </w:rPr>
      </w:pPr>
      <w:r w:rsidRPr="00241F35">
        <w:rPr>
          <w:rFonts w:ascii="Tahoma" w:hAnsi="Tahoma" w:cs="Tahoma"/>
          <w:sz w:val="20"/>
          <w:szCs w:val="20"/>
        </w:rPr>
        <w:t>Wartość całkowita (słownie zł brutto) ............................................................................................................................................</w:t>
      </w:r>
    </w:p>
    <w:p w:rsidR="004F7BC4" w:rsidRPr="00241F35" w:rsidRDefault="004F7BC4" w:rsidP="004F7BC4">
      <w:pPr>
        <w:ind w:right="-290"/>
        <w:rPr>
          <w:rFonts w:ascii="Tahoma" w:hAnsi="Tahoma" w:cs="Tahoma"/>
          <w:sz w:val="20"/>
          <w:szCs w:val="20"/>
        </w:rPr>
      </w:pPr>
    </w:p>
    <w:p w:rsidR="008A7120" w:rsidRPr="00241F35" w:rsidRDefault="008A7120">
      <w:pPr>
        <w:pStyle w:val="Default"/>
        <w:autoSpaceDE/>
        <w:rPr>
          <w:rFonts w:ascii="Times New Roman" w:hAnsi="Times New Roman" w:cs="Times New Roman"/>
          <w:sz w:val="12"/>
          <w:szCs w:val="12"/>
        </w:rPr>
      </w:pPr>
    </w:p>
    <w:p w:rsidR="00CB40DC" w:rsidRPr="00241F35" w:rsidRDefault="00CB40DC" w:rsidP="00C824B9">
      <w:pPr>
        <w:pStyle w:val="Akapitzlist"/>
        <w:numPr>
          <w:ilvl w:val="0"/>
          <w:numId w:val="37"/>
        </w:numPr>
        <w:autoSpaceDE w:val="0"/>
        <w:autoSpaceDN w:val="0"/>
        <w:adjustRightInd w:val="0"/>
        <w:jc w:val="both"/>
        <w:rPr>
          <w:rFonts w:ascii="Tahoma" w:hAnsi="Tahoma" w:cs="Tahoma"/>
        </w:rPr>
      </w:pPr>
      <w:r w:rsidRPr="00241F35">
        <w:rPr>
          <w:rFonts w:ascii="Tahoma" w:hAnsi="Tahoma" w:cs="Tahoma"/>
        </w:rPr>
        <w:t>W podanej cenie zawierają się wszystkie koszty (w tym koszty transportu do Szpitala), jakie musimy ponieść, aby dostarczyć przedmiot zamówienia, zgodny z opisem i warunkami w SIWZ.</w:t>
      </w:r>
    </w:p>
    <w:p w:rsidR="00CB40DC" w:rsidRPr="00241F35" w:rsidRDefault="00CB40DC" w:rsidP="00C824B9">
      <w:pPr>
        <w:pStyle w:val="Akapitzlist"/>
        <w:numPr>
          <w:ilvl w:val="0"/>
          <w:numId w:val="37"/>
        </w:numPr>
        <w:autoSpaceDE w:val="0"/>
        <w:autoSpaceDN w:val="0"/>
        <w:adjustRightInd w:val="0"/>
        <w:jc w:val="both"/>
        <w:rPr>
          <w:rFonts w:ascii="Tahoma" w:hAnsi="Tahoma" w:cs="Tahoma"/>
        </w:rPr>
      </w:pPr>
      <w:r w:rsidRPr="00241F35">
        <w:rPr>
          <w:rFonts w:ascii="Tahoma" w:hAnsi="Tahoma" w:cs="Tahoma"/>
        </w:rPr>
        <w:t xml:space="preserve">Proponujemy termin płatności  </w:t>
      </w:r>
      <w:r w:rsidRPr="00241F35">
        <w:rPr>
          <w:rFonts w:ascii="Tahoma" w:hAnsi="Tahoma" w:cs="Tahoma"/>
          <w:b/>
        </w:rPr>
        <w:t>……..…............. dni</w:t>
      </w:r>
      <w:r w:rsidRPr="00241F35">
        <w:rPr>
          <w:rFonts w:ascii="Tahoma" w:hAnsi="Tahoma" w:cs="Tahoma"/>
        </w:rPr>
        <w:t xml:space="preserve"> (min. 45 dni - max 60 dni), licząc od daty otrzymania przez Zamawiającego faktury VAT.</w:t>
      </w:r>
    </w:p>
    <w:p w:rsidR="00CB40DC" w:rsidRPr="00122072" w:rsidRDefault="00CB40DC" w:rsidP="00CB40DC">
      <w:pPr>
        <w:tabs>
          <w:tab w:val="left" w:pos="360"/>
        </w:tabs>
        <w:ind w:left="357" w:hanging="357"/>
        <w:jc w:val="center"/>
        <w:rPr>
          <w:rFonts w:ascii="Tahoma" w:hAnsi="Tahoma" w:cs="Tahoma"/>
          <w:b/>
          <w:bCs/>
          <w:color w:val="FF0000"/>
          <w:sz w:val="18"/>
          <w:szCs w:val="18"/>
        </w:rPr>
      </w:pPr>
      <w:r w:rsidRPr="00122072">
        <w:rPr>
          <w:rFonts w:ascii="Tahoma" w:hAnsi="Tahoma" w:cs="Tahoma"/>
          <w:color w:val="FF0000"/>
          <w:sz w:val="18"/>
          <w:szCs w:val="18"/>
        </w:rPr>
        <w:t xml:space="preserve">!!! </w:t>
      </w:r>
      <w:r w:rsidRPr="00122072">
        <w:rPr>
          <w:rFonts w:ascii="Tahoma" w:hAnsi="Tahoma" w:cs="Tahoma"/>
          <w:b/>
          <w:bCs/>
          <w:color w:val="FF0000"/>
          <w:sz w:val="18"/>
          <w:szCs w:val="18"/>
          <w:u w:val="single"/>
        </w:rPr>
        <w:t>Zgodnie z zapisami w  rozdz. XV SIWZ termin płatności stanowi jedno z kry</w:t>
      </w:r>
      <w:r>
        <w:rPr>
          <w:rFonts w:ascii="Tahoma" w:hAnsi="Tahoma" w:cs="Tahoma"/>
          <w:b/>
          <w:bCs/>
          <w:color w:val="FF0000"/>
          <w:sz w:val="18"/>
          <w:szCs w:val="18"/>
          <w:u w:val="single"/>
        </w:rPr>
        <w:t>teriów</w:t>
      </w:r>
      <w:r w:rsidRPr="00122072">
        <w:rPr>
          <w:rFonts w:ascii="Tahoma" w:hAnsi="Tahoma" w:cs="Tahoma"/>
          <w:b/>
          <w:bCs/>
          <w:color w:val="FF0000"/>
          <w:sz w:val="18"/>
          <w:szCs w:val="18"/>
          <w:u w:val="single"/>
        </w:rPr>
        <w:t xml:space="preserve"> oceny ofert.</w:t>
      </w:r>
      <w:r w:rsidRPr="00122072">
        <w:rPr>
          <w:rFonts w:ascii="Tahoma" w:hAnsi="Tahoma" w:cs="Tahoma"/>
          <w:b/>
          <w:bCs/>
          <w:color w:val="FF0000"/>
          <w:sz w:val="18"/>
          <w:szCs w:val="18"/>
        </w:rPr>
        <w:t xml:space="preserve"> !!!</w:t>
      </w:r>
    </w:p>
    <w:p w:rsidR="00CB40DC" w:rsidRPr="00122072" w:rsidRDefault="00CB40DC" w:rsidP="00CB40DC">
      <w:pPr>
        <w:tabs>
          <w:tab w:val="left" w:pos="0"/>
        </w:tabs>
        <w:jc w:val="center"/>
        <w:rPr>
          <w:rFonts w:ascii="Tahoma" w:hAnsi="Tahoma" w:cs="Tahoma"/>
          <w:b/>
          <w:bCs/>
          <w:color w:val="FF0000"/>
          <w:sz w:val="18"/>
          <w:szCs w:val="18"/>
        </w:rPr>
      </w:pPr>
      <w:r w:rsidRPr="00122072">
        <w:rPr>
          <w:rFonts w:ascii="Tahoma" w:hAnsi="Tahoma" w:cs="Tahoma"/>
          <w:b/>
          <w:bCs/>
          <w:color w:val="FF0000"/>
          <w:sz w:val="18"/>
          <w:szCs w:val="18"/>
        </w:rPr>
        <w:t>Brak podania terminu płatności w formularzu oferty</w:t>
      </w:r>
      <w:r>
        <w:rPr>
          <w:rFonts w:ascii="Tahoma" w:hAnsi="Tahoma" w:cs="Tahoma"/>
          <w:b/>
          <w:bCs/>
          <w:color w:val="FF0000"/>
          <w:sz w:val="18"/>
          <w:szCs w:val="18"/>
        </w:rPr>
        <w:t xml:space="preserve"> lub podanie terminu poza określonym zakresem tj. min. 45 dni, max. 60 dni,</w:t>
      </w:r>
      <w:r w:rsidRPr="00122072">
        <w:rPr>
          <w:rFonts w:ascii="Tahoma" w:hAnsi="Tahoma" w:cs="Tahoma"/>
          <w:b/>
          <w:bCs/>
          <w:color w:val="FF0000"/>
          <w:sz w:val="18"/>
          <w:szCs w:val="18"/>
        </w:rPr>
        <w:t xml:space="preserve"> będzie skutkować odrzuceniem oferty na podstawie  art. 89 ust. 1 pkt 2 ustawy zamówień publicznych (Dz. U. z 2015 r. poz. 2164 z </w:t>
      </w:r>
      <w:proofErr w:type="spellStart"/>
      <w:r w:rsidRPr="00122072">
        <w:rPr>
          <w:rFonts w:ascii="Tahoma" w:hAnsi="Tahoma" w:cs="Tahoma"/>
          <w:b/>
          <w:bCs/>
          <w:color w:val="FF0000"/>
          <w:sz w:val="18"/>
          <w:szCs w:val="18"/>
        </w:rPr>
        <w:t>późn</w:t>
      </w:r>
      <w:proofErr w:type="spellEnd"/>
      <w:r w:rsidRPr="00122072">
        <w:rPr>
          <w:rFonts w:ascii="Tahoma" w:hAnsi="Tahoma" w:cs="Tahoma"/>
          <w:b/>
          <w:bCs/>
          <w:color w:val="FF0000"/>
          <w:sz w:val="18"/>
          <w:szCs w:val="18"/>
        </w:rPr>
        <w:t>. zm.)</w:t>
      </w:r>
    </w:p>
    <w:p w:rsidR="007952B9" w:rsidRPr="00647246" w:rsidRDefault="00CB40DC" w:rsidP="00C824B9">
      <w:pPr>
        <w:pStyle w:val="Akapitzlist"/>
        <w:numPr>
          <w:ilvl w:val="0"/>
          <w:numId w:val="37"/>
        </w:numPr>
        <w:adjustRightInd w:val="0"/>
        <w:spacing w:before="120"/>
        <w:jc w:val="both"/>
        <w:rPr>
          <w:sz w:val="24"/>
          <w:szCs w:val="24"/>
        </w:rPr>
      </w:pPr>
      <w:r w:rsidRPr="00647246">
        <w:rPr>
          <w:rFonts w:ascii="Tahoma" w:hAnsi="Tahoma" w:cs="Tahoma"/>
          <w:b/>
        </w:rPr>
        <w:t xml:space="preserve">Dla Pakietów ( </w:t>
      </w:r>
      <w:r w:rsidR="00AD141E" w:rsidRPr="00647246">
        <w:rPr>
          <w:rFonts w:ascii="Tahoma" w:hAnsi="Tahoma" w:cs="Tahoma"/>
          <w:b/>
        </w:rPr>
        <w:t xml:space="preserve">nr: </w:t>
      </w:r>
      <w:r w:rsidR="00EE33B9" w:rsidRPr="00647246">
        <w:rPr>
          <w:rFonts w:ascii="Tahoma" w:hAnsi="Tahoma" w:cs="Tahoma"/>
          <w:b/>
        </w:rPr>
        <w:t xml:space="preserve">1-7 </w:t>
      </w:r>
      <w:r w:rsidRPr="00647246">
        <w:rPr>
          <w:rFonts w:ascii="Tahoma" w:hAnsi="Tahoma" w:cs="Tahoma"/>
          <w:b/>
        </w:rPr>
        <w:t>)</w:t>
      </w:r>
      <w:r w:rsidRPr="00647246">
        <w:rPr>
          <w:rFonts w:ascii="Tahoma" w:hAnsi="Tahoma" w:cs="Tahoma"/>
        </w:rPr>
        <w:t xml:space="preserve"> zobowiązujemy się realizować </w:t>
      </w:r>
      <w:r w:rsidRPr="00647246">
        <w:rPr>
          <w:rFonts w:ascii="Tahoma" w:hAnsi="Tahoma" w:cs="Tahoma"/>
          <w:b/>
        </w:rPr>
        <w:t>dostawy</w:t>
      </w:r>
      <w:r w:rsidRPr="00647246">
        <w:rPr>
          <w:rFonts w:ascii="Tahoma" w:hAnsi="Tahoma" w:cs="Tahoma"/>
        </w:rPr>
        <w:t xml:space="preserve"> w ciągu </w:t>
      </w:r>
      <w:r w:rsidRPr="00647246">
        <w:rPr>
          <w:rFonts w:ascii="Tahoma" w:hAnsi="Tahoma" w:cs="Tahoma"/>
          <w:b/>
        </w:rPr>
        <w:t>………….. dni</w:t>
      </w:r>
      <w:r w:rsidR="00827E5B" w:rsidRPr="00647246">
        <w:rPr>
          <w:rFonts w:ascii="Tahoma" w:hAnsi="Tahoma" w:cs="Tahoma"/>
        </w:rPr>
        <w:t xml:space="preserve"> (od 1 do max. </w:t>
      </w:r>
      <w:r w:rsidR="00B1526D" w:rsidRPr="00647246">
        <w:rPr>
          <w:rFonts w:ascii="Tahoma" w:hAnsi="Tahoma" w:cs="Tahoma"/>
        </w:rPr>
        <w:t>1</w:t>
      </w:r>
      <w:r w:rsidR="000D370A" w:rsidRPr="00647246">
        <w:rPr>
          <w:rFonts w:ascii="Tahoma" w:hAnsi="Tahoma" w:cs="Tahoma"/>
        </w:rPr>
        <w:t>5</w:t>
      </w:r>
      <w:r w:rsidRPr="00647246">
        <w:rPr>
          <w:rFonts w:ascii="Tahoma" w:hAnsi="Tahoma" w:cs="Tahoma"/>
        </w:rPr>
        <w:t xml:space="preserve"> dni) w dni robocze (pon. – pt.) od złożenia zapotrzebowania; Zamówienia w trybie nagłym</w:t>
      </w:r>
      <w:r w:rsidR="00EF4842" w:rsidRPr="00647246">
        <w:rPr>
          <w:rFonts w:ascii="Tahoma" w:hAnsi="Tahoma" w:cs="Tahoma"/>
        </w:rPr>
        <w:t>-pilnym</w:t>
      </w:r>
      <w:r w:rsidRPr="00647246">
        <w:rPr>
          <w:rFonts w:ascii="Tahoma" w:hAnsi="Tahoma" w:cs="Tahoma"/>
        </w:rPr>
        <w:t xml:space="preserve"> (max. </w:t>
      </w:r>
      <w:r w:rsidR="004F4B7D" w:rsidRPr="00647246">
        <w:rPr>
          <w:rFonts w:ascii="Tahoma" w:hAnsi="Tahoma" w:cs="Tahoma"/>
        </w:rPr>
        <w:t>Zgodnie z pkt.V.2 SIWZ</w:t>
      </w:r>
      <w:r w:rsidRPr="00647246">
        <w:rPr>
          <w:rFonts w:ascii="Tahoma" w:hAnsi="Tahoma" w:cs="Tahoma"/>
        </w:rPr>
        <w:t>) ……</w:t>
      </w:r>
      <w:r w:rsidR="004F4B7D" w:rsidRPr="00647246">
        <w:rPr>
          <w:rFonts w:ascii="Tahoma" w:hAnsi="Tahoma" w:cs="Tahoma"/>
        </w:rPr>
        <w:t>..</w:t>
      </w:r>
      <w:r w:rsidR="000D370A" w:rsidRPr="00647246">
        <w:rPr>
          <w:rFonts w:ascii="Tahoma" w:hAnsi="Tahoma" w:cs="Tahoma"/>
        </w:rPr>
        <w:t>.. dni</w:t>
      </w:r>
      <w:r w:rsidRPr="00647246">
        <w:rPr>
          <w:rFonts w:ascii="Tahoma" w:hAnsi="Tahoma" w:cs="Tahoma"/>
        </w:rPr>
        <w:t>, tj. w wyjątkowych sytuacjach</w:t>
      </w:r>
      <w:r w:rsidR="00EF4842" w:rsidRPr="00647246">
        <w:rPr>
          <w:rFonts w:ascii="Tahoma" w:hAnsi="Tahoma" w:cs="Tahoma"/>
        </w:rPr>
        <w:t>.</w:t>
      </w:r>
      <w:r w:rsidR="00EF4842" w:rsidRPr="00647246">
        <w:t xml:space="preserve"> </w:t>
      </w:r>
    </w:p>
    <w:p w:rsidR="00CB40DC" w:rsidRPr="007952B9" w:rsidRDefault="00EF4842" w:rsidP="007952B9">
      <w:pPr>
        <w:adjustRightInd w:val="0"/>
        <w:spacing w:before="120"/>
        <w:jc w:val="both"/>
        <w:rPr>
          <w:color w:val="943634" w:themeColor="accent2" w:themeShade="BF"/>
          <w:sz w:val="20"/>
          <w:szCs w:val="20"/>
        </w:rPr>
      </w:pPr>
      <w:r w:rsidRPr="007952B9">
        <w:rPr>
          <w:rFonts w:ascii="Tahoma" w:hAnsi="Tahoma" w:cs="Tahoma"/>
          <w:color w:val="943634" w:themeColor="accent2" w:themeShade="BF"/>
          <w:sz w:val="20"/>
          <w:szCs w:val="20"/>
        </w:rPr>
        <w:t>UWAGA !!! - jeżeli Wykonawca nie uzupełni w niniejszym punkcie Formularza ofertowego liczby godzin/dni, Zamawiający przyjmie, że zamówienia pilne zostaną zrealizowane w terminie max. określonym dla danego pakietu w pkt.V.2 SIWZ w dni robocze (pon. – pt.) od złożenia zamówienia.</w:t>
      </w:r>
    </w:p>
    <w:p w:rsidR="00650390" w:rsidRPr="00122072" w:rsidRDefault="00650390" w:rsidP="00650390">
      <w:pPr>
        <w:tabs>
          <w:tab w:val="left" w:pos="360"/>
        </w:tabs>
        <w:ind w:left="357" w:hanging="357"/>
        <w:jc w:val="center"/>
        <w:rPr>
          <w:rFonts w:ascii="Tahoma" w:hAnsi="Tahoma" w:cs="Tahoma"/>
          <w:b/>
          <w:bCs/>
          <w:color w:val="FF0000"/>
          <w:sz w:val="18"/>
          <w:szCs w:val="18"/>
        </w:rPr>
      </w:pPr>
      <w:r w:rsidRPr="007178EA">
        <w:rPr>
          <w:rFonts w:ascii="Tahoma" w:hAnsi="Tahoma" w:cs="Tahoma"/>
          <w:b/>
          <w:color w:val="FF0000"/>
          <w:sz w:val="18"/>
          <w:szCs w:val="18"/>
        </w:rPr>
        <w:t xml:space="preserve">!!! </w:t>
      </w:r>
      <w:r w:rsidRPr="007178EA">
        <w:rPr>
          <w:rFonts w:ascii="Tahoma" w:hAnsi="Tahoma" w:cs="Tahoma"/>
          <w:b/>
          <w:bCs/>
          <w:color w:val="FF0000"/>
          <w:sz w:val="18"/>
          <w:szCs w:val="18"/>
          <w:u w:val="single"/>
        </w:rPr>
        <w:t>Z</w:t>
      </w:r>
      <w:r w:rsidRPr="00122072">
        <w:rPr>
          <w:rFonts w:ascii="Tahoma" w:hAnsi="Tahoma" w:cs="Tahoma"/>
          <w:b/>
          <w:bCs/>
          <w:color w:val="FF0000"/>
          <w:sz w:val="18"/>
          <w:szCs w:val="18"/>
          <w:u w:val="single"/>
        </w:rPr>
        <w:t xml:space="preserve">godnie z zapisami w  rozdz. XV SIWZ </w:t>
      </w:r>
      <w:r>
        <w:rPr>
          <w:rFonts w:ascii="Tahoma" w:hAnsi="Tahoma" w:cs="Tahoma"/>
          <w:b/>
          <w:bCs/>
          <w:color w:val="FF0000"/>
          <w:sz w:val="18"/>
          <w:szCs w:val="18"/>
          <w:u w:val="single"/>
        </w:rPr>
        <w:t xml:space="preserve">termin dostawy zamówień </w:t>
      </w:r>
      <w:r w:rsidRPr="00122072">
        <w:rPr>
          <w:rFonts w:ascii="Tahoma" w:hAnsi="Tahoma" w:cs="Tahoma"/>
          <w:b/>
          <w:bCs/>
          <w:color w:val="FF0000"/>
          <w:sz w:val="18"/>
          <w:szCs w:val="18"/>
          <w:u w:val="single"/>
        </w:rPr>
        <w:t>stanowi jedno z kry</w:t>
      </w:r>
      <w:r>
        <w:rPr>
          <w:rFonts w:ascii="Tahoma" w:hAnsi="Tahoma" w:cs="Tahoma"/>
          <w:b/>
          <w:bCs/>
          <w:color w:val="FF0000"/>
          <w:sz w:val="18"/>
          <w:szCs w:val="18"/>
          <w:u w:val="single"/>
        </w:rPr>
        <w:t xml:space="preserve">teriów </w:t>
      </w:r>
      <w:r w:rsidRPr="00122072">
        <w:rPr>
          <w:rFonts w:ascii="Tahoma" w:hAnsi="Tahoma" w:cs="Tahoma"/>
          <w:b/>
          <w:bCs/>
          <w:color w:val="FF0000"/>
          <w:sz w:val="18"/>
          <w:szCs w:val="18"/>
          <w:u w:val="single"/>
        </w:rPr>
        <w:t>oceny ofert.</w:t>
      </w:r>
      <w:r w:rsidRPr="00122072">
        <w:rPr>
          <w:rFonts w:ascii="Tahoma" w:hAnsi="Tahoma" w:cs="Tahoma"/>
          <w:b/>
          <w:bCs/>
          <w:color w:val="FF0000"/>
          <w:sz w:val="18"/>
          <w:szCs w:val="18"/>
        </w:rPr>
        <w:t xml:space="preserve"> !!!</w:t>
      </w:r>
    </w:p>
    <w:p w:rsidR="00650390" w:rsidRPr="003101ED" w:rsidRDefault="00650390" w:rsidP="00650390">
      <w:pPr>
        <w:autoSpaceDE w:val="0"/>
        <w:autoSpaceDN w:val="0"/>
        <w:adjustRightInd w:val="0"/>
        <w:jc w:val="center"/>
        <w:rPr>
          <w:rFonts w:ascii="Tahoma" w:hAnsi="Tahoma" w:cs="Tahoma"/>
          <w:b/>
          <w:sz w:val="20"/>
          <w:szCs w:val="20"/>
        </w:rPr>
      </w:pPr>
      <w:r w:rsidRPr="003101ED">
        <w:rPr>
          <w:rFonts w:ascii="Tahoma" w:hAnsi="Tahoma" w:cs="Tahoma"/>
          <w:b/>
          <w:bCs/>
          <w:color w:val="FF0000"/>
          <w:sz w:val="18"/>
          <w:szCs w:val="18"/>
        </w:rPr>
        <w:t>Brak podania przez Wykonawcę ww. terminu lub podanie terminu poza określo</w:t>
      </w:r>
      <w:r w:rsidR="007952B9">
        <w:rPr>
          <w:rFonts w:ascii="Tahoma" w:hAnsi="Tahoma" w:cs="Tahoma"/>
          <w:b/>
          <w:bCs/>
          <w:color w:val="FF0000"/>
          <w:sz w:val="18"/>
          <w:szCs w:val="18"/>
        </w:rPr>
        <w:t>nym zakresem tj. min. 1, maks. 15</w:t>
      </w:r>
      <w:r w:rsidRPr="003101ED">
        <w:rPr>
          <w:rFonts w:ascii="Tahoma" w:hAnsi="Tahoma" w:cs="Tahoma"/>
          <w:b/>
          <w:bCs/>
          <w:color w:val="FF0000"/>
          <w:sz w:val="18"/>
          <w:szCs w:val="18"/>
        </w:rPr>
        <w:t xml:space="preserve"> dni, będzie skutkować odrzuceniem oferty na podstawie  art. 89 ust. 1 pkt 2 ustawy zamówień publicznych (Dz. U. z 2015 r. poz. 2164 z </w:t>
      </w:r>
      <w:proofErr w:type="spellStart"/>
      <w:r w:rsidRPr="003101ED">
        <w:rPr>
          <w:rFonts w:ascii="Tahoma" w:hAnsi="Tahoma" w:cs="Tahoma"/>
          <w:b/>
          <w:bCs/>
          <w:color w:val="FF0000"/>
          <w:sz w:val="18"/>
          <w:szCs w:val="18"/>
        </w:rPr>
        <w:t>późn</w:t>
      </w:r>
      <w:proofErr w:type="spellEnd"/>
      <w:r w:rsidRPr="003101ED">
        <w:rPr>
          <w:rFonts w:ascii="Tahoma" w:hAnsi="Tahoma" w:cs="Tahoma"/>
          <w:b/>
          <w:bCs/>
          <w:color w:val="FF0000"/>
          <w:sz w:val="18"/>
          <w:szCs w:val="18"/>
        </w:rPr>
        <w:t>. zm.)</w:t>
      </w:r>
    </w:p>
    <w:p w:rsidR="008224C8" w:rsidRPr="00AB0F1F" w:rsidRDefault="008224C8" w:rsidP="00650390">
      <w:pPr>
        <w:autoSpaceDE w:val="0"/>
        <w:autoSpaceDN w:val="0"/>
        <w:adjustRightInd w:val="0"/>
        <w:jc w:val="center"/>
        <w:rPr>
          <w:rFonts w:ascii="Tahoma" w:hAnsi="Tahoma" w:cs="Tahoma"/>
          <w:b/>
          <w:color w:val="0070C0"/>
          <w:sz w:val="18"/>
          <w:szCs w:val="18"/>
        </w:rPr>
      </w:pPr>
    </w:p>
    <w:p w:rsidR="005B7701" w:rsidRPr="00241F35" w:rsidRDefault="005B7701" w:rsidP="00C824B9">
      <w:pPr>
        <w:pStyle w:val="StandardowyArial11"/>
        <w:numPr>
          <w:ilvl w:val="0"/>
          <w:numId w:val="37"/>
        </w:numPr>
        <w:autoSpaceDE/>
        <w:autoSpaceDN/>
        <w:spacing w:before="0" w:after="0"/>
        <w:jc w:val="left"/>
        <w:rPr>
          <w:rFonts w:ascii="Tahoma" w:hAnsi="Tahoma" w:cs="Tahoma"/>
          <w:b/>
          <w:bCs/>
          <w:sz w:val="20"/>
          <w:szCs w:val="20"/>
        </w:rPr>
      </w:pPr>
      <w:r w:rsidRPr="00241F35">
        <w:rPr>
          <w:rFonts w:ascii="Tahoma" w:hAnsi="Tahoma" w:cs="Tahoma"/>
          <w:b/>
          <w:sz w:val="20"/>
          <w:szCs w:val="20"/>
        </w:rPr>
        <w:t xml:space="preserve">Dla Pakietów ( </w:t>
      </w:r>
      <w:r w:rsidR="009D41C4" w:rsidRPr="00241F35">
        <w:rPr>
          <w:rFonts w:ascii="Tahoma" w:hAnsi="Tahoma" w:cs="Tahoma"/>
          <w:b/>
          <w:sz w:val="20"/>
          <w:szCs w:val="20"/>
        </w:rPr>
        <w:t>nr: 1-7</w:t>
      </w:r>
      <w:r w:rsidRPr="00241F35">
        <w:rPr>
          <w:rFonts w:ascii="Tahoma" w:hAnsi="Tahoma" w:cs="Tahoma"/>
          <w:b/>
          <w:sz w:val="20"/>
          <w:szCs w:val="20"/>
        </w:rPr>
        <w:t>)</w:t>
      </w:r>
      <w:r w:rsidR="00D2613E" w:rsidRPr="00241F35">
        <w:rPr>
          <w:rFonts w:ascii="Tahoma" w:hAnsi="Tahoma" w:cs="Tahoma"/>
          <w:sz w:val="20"/>
          <w:szCs w:val="20"/>
        </w:rPr>
        <w:t xml:space="preserve"> </w:t>
      </w:r>
      <w:r w:rsidRPr="00241F35">
        <w:rPr>
          <w:rFonts w:ascii="Tahoma" w:hAnsi="Tahoma" w:cs="Tahoma"/>
          <w:b/>
          <w:sz w:val="20"/>
          <w:szCs w:val="20"/>
        </w:rPr>
        <w:t>Reklamacje</w:t>
      </w:r>
      <w:r w:rsidRPr="00241F35">
        <w:rPr>
          <w:rFonts w:ascii="Tahoma" w:hAnsi="Tahoma" w:cs="Tahoma"/>
          <w:sz w:val="20"/>
          <w:szCs w:val="20"/>
        </w:rPr>
        <w:t xml:space="preserve"> będą rozpatrywane w terminie</w:t>
      </w:r>
      <w:r w:rsidR="00E95309" w:rsidRPr="00241F35">
        <w:rPr>
          <w:rFonts w:ascii="Tahoma" w:eastAsia="Times New Roman" w:hAnsi="Tahoma" w:cs="Tahoma"/>
          <w:sz w:val="18"/>
          <w:szCs w:val="18"/>
        </w:rPr>
        <w:t xml:space="preserve"> </w:t>
      </w:r>
      <w:r w:rsidR="00E95309" w:rsidRPr="00241F35">
        <w:rPr>
          <w:rFonts w:ascii="Tahoma" w:hAnsi="Tahoma" w:cs="Tahoma"/>
          <w:sz w:val="20"/>
          <w:szCs w:val="20"/>
        </w:rPr>
        <w:t>nie dłuższym niż</w:t>
      </w:r>
      <w:r w:rsidR="009D41C4" w:rsidRPr="00241F35">
        <w:rPr>
          <w:rFonts w:ascii="Tahoma" w:hAnsi="Tahoma" w:cs="Tahoma"/>
          <w:sz w:val="20"/>
          <w:szCs w:val="20"/>
        </w:rPr>
        <w:t xml:space="preserve"> ….</w:t>
      </w:r>
      <w:r w:rsidR="00645670" w:rsidRPr="00241F35">
        <w:rPr>
          <w:rFonts w:ascii="Tahoma" w:hAnsi="Tahoma" w:cs="Tahoma"/>
          <w:sz w:val="20"/>
          <w:szCs w:val="20"/>
        </w:rPr>
        <w:t>dni robocze</w:t>
      </w:r>
      <w:r w:rsidR="009D41C4" w:rsidRPr="00241F35">
        <w:rPr>
          <w:rFonts w:ascii="Tahoma" w:hAnsi="Tahoma" w:cs="Tahoma"/>
          <w:sz w:val="20"/>
          <w:szCs w:val="20"/>
        </w:rPr>
        <w:t xml:space="preserve"> ( max 15</w:t>
      </w:r>
      <w:r w:rsidR="00E95309" w:rsidRPr="00241F35">
        <w:rPr>
          <w:rFonts w:ascii="Tahoma" w:hAnsi="Tahoma" w:cs="Tahoma"/>
          <w:sz w:val="20"/>
          <w:szCs w:val="20"/>
        </w:rPr>
        <w:t xml:space="preserve"> dni robocze )</w:t>
      </w:r>
      <w:r w:rsidR="00645670" w:rsidRPr="00241F35">
        <w:rPr>
          <w:rFonts w:ascii="Tahoma" w:hAnsi="Tahoma" w:cs="Tahoma"/>
          <w:sz w:val="20"/>
          <w:szCs w:val="20"/>
        </w:rPr>
        <w:t xml:space="preserve"> </w:t>
      </w:r>
      <w:r w:rsidRPr="00241F35">
        <w:rPr>
          <w:rFonts w:ascii="Tahoma" w:hAnsi="Tahoma" w:cs="Tahoma"/>
          <w:sz w:val="20"/>
          <w:szCs w:val="20"/>
        </w:rPr>
        <w:t xml:space="preserve">od momentu pisemnego zgłoszenia. W przypadku stwierdzenia wad jakościowych lub braków ilościowych produktów, Zamawiającemu zostanie dostarczony towar wolny od wad lub uzupełniony brak </w:t>
      </w:r>
      <w:r w:rsidRPr="00241F35">
        <w:rPr>
          <w:rFonts w:ascii="Tahoma" w:hAnsi="Tahoma" w:cs="Tahoma"/>
          <w:b/>
          <w:bCs/>
          <w:sz w:val="20"/>
          <w:szCs w:val="20"/>
        </w:rPr>
        <w:t xml:space="preserve">(max. </w:t>
      </w:r>
      <w:r w:rsidR="009D41C4" w:rsidRPr="00241F35">
        <w:rPr>
          <w:rFonts w:ascii="Tahoma" w:hAnsi="Tahoma" w:cs="Tahoma"/>
          <w:b/>
          <w:bCs/>
          <w:sz w:val="20"/>
          <w:szCs w:val="20"/>
        </w:rPr>
        <w:t>48 godzin) …………….godzin</w:t>
      </w:r>
      <w:r w:rsidRPr="00241F35">
        <w:rPr>
          <w:rFonts w:ascii="Tahoma" w:hAnsi="Tahoma" w:cs="Tahoma"/>
          <w:sz w:val="20"/>
          <w:szCs w:val="20"/>
        </w:rPr>
        <w:t xml:space="preserve"> od dnia </w:t>
      </w:r>
      <w:r w:rsidR="00E06D57" w:rsidRPr="00241F35">
        <w:rPr>
          <w:rFonts w:ascii="Tahoma" w:hAnsi="Tahoma" w:cs="Tahoma"/>
          <w:sz w:val="20"/>
          <w:szCs w:val="20"/>
        </w:rPr>
        <w:t>rozpatrzenia</w:t>
      </w:r>
      <w:r w:rsidR="00E06D57" w:rsidRPr="00241F35">
        <w:rPr>
          <w:rFonts w:ascii="Tahoma" w:hAnsi="Tahoma" w:cs="Tahoma"/>
          <w:strike/>
          <w:sz w:val="20"/>
          <w:szCs w:val="20"/>
        </w:rPr>
        <w:t xml:space="preserve"> </w:t>
      </w:r>
      <w:r w:rsidRPr="00241F35">
        <w:rPr>
          <w:rFonts w:ascii="Tahoma" w:hAnsi="Tahoma" w:cs="Tahoma"/>
          <w:sz w:val="20"/>
          <w:szCs w:val="20"/>
        </w:rPr>
        <w:t xml:space="preserve"> reklamacji.</w:t>
      </w:r>
    </w:p>
    <w:p w:rsidR="00071F7E" w:rsidRPr="00241F35" w:rsidRDefault="00071F7E" w:rsidP="00C824B9">
      <w:pPr>
        <w:pStyle w:val="Akapitzlist"/>
        <w:numPr>
          <w:ilvl w:val="0"/>
          <w:numId w:val="37"/>
        </w:numPr>
        <w:rPr>
          <w:rFonts w:ascii="Tahoma" w:hAnsi="Tahoma" w:cs="Tahoma"/>
        </w:rPr>
      </w:pPr>
      <w:r w:rsidRPr="00241F35">
        <w:rPr>
          <w:rFonts w:ascii="Tahoma" w:hAnsi="Tahoma" w:cs="Tahoma"/>
        </w:rPr>
        <w:t>Oświadczamy, że zaoferowany sprzęt medyczny posiada odpowiednią</w:t>
      </w:r>
      <w:r w:rsidR="00EB2A33" w:rsidRPr="00241F35">
        <w:rPr>
          <w:rFonts w:ascii="Tahoma" w:hAnsi="Tahoma" w:cs="Tahoma"/>
        </w:rPr>
        <w:t xml:space="preserve"> jakość, </w:t>
      </w:r>
      <w:r w:rsidRPr="00241F35">
        <w:rPr>
          <w:rFonts w:ascii="Tahoma" w:hAnsi="Tahoma" w:cs="Tahoma"/>
        </w:rPr>
        <w:t>właściwości użytkowe i jest zgodny z opisem or</w:t>
      </w:r>
      <w:r w:rsidR="00D872A2" w:rsidRPr="00241F35">
        <w:rPr>
          <w:rFonts w:ascii="Tahoma" w:hAnsi="Tahoma" w:cs="Tahoma"/>
        </w:rPr>
        <w:t>az wymaganiami zawartymi w SIWZ (pakiety  których dotyczy).</w:t>
      </w:r>
    </w:p>
    <w:p w:rsidR="00071F7E" w:rsidRPr="00241F35" w:rsidRDefault="00071F7E" w:rsidP="00C824B9">
      <w:pPr>
        <w:pStyle w:val="Akapitzlist"/>
        <w:numPr>
          <w:ilvl w:val="0"/>
          <w:numId w:val="37"/>
        </w:numPr>
        <w:jc w:val="both"/>
        <w:rPr>
          <w:rFonts w:ascii="Tahoma" w:hAnsi="Tahoma" w:cs="Tahoma"/>
        </w:rPr>
      </w:pPr>
      <w:r w:rsidRPr="00241F35">
        <w:rPr>
          <w:rFonts w:ascii="Tahoma" w:hAnsi="Tahoma" w:cs="Tahoma"/>
        </w:rPr>
        <w:t xml:space="preserve">Produkty będą dostarczane w opakowaniach oryginalnych, na których będą znajdować się wymagane prawem informacje. </w:t>
      </w:r>
    </w:p>
    <w:p w:rsidR="00AB0F1F" w:rsidRPr="00241F35" w:rsidRDefault="00071F7E" w:rsidP="00C824B9">
      <w:pPr>
        <w:pStyle w:val="StandardowyArial11"/>
        <w:numPr>
          <w:ilvl w:val="0"/>
          <w:numId w:val="37"/>
        </w:numPr>
        <w:autoSpaceDE/>
        <w:autoSpaceDN/>
        <w:spacing w:before="0" w:after="0"/>
        <w:rPr>
          <w:rFonts w:ascii="Tahoma" w:hAnsi="Tahoma" w:cs="Tahoma"/>
          <w:sz w:val="20"/>
          <w:szCs w:val="20"/>
        </w:rPr>
      </w:pPr>
      <w:r w:rsidRPr="00241F35">
        <w:rPr>
          <w:rFonts w:ascii="Tahoma" w:hAnsi="Tahoma" w:cs="Tahoma"/>
          <w:sz w:val="20"/>
          <w:szCs w:val="20"/>
        </w:rPr>
        <w:t>Będziemy dostarczać przedmiot zamówienia, z terminem ważnoś</w:t>
      </w:r>
      <w:r w:rsidR="00AB0F1F" w:rsidRPr="00241F35">
        <w:rPr>
          <w:rFonts w:ascii="Tahoma" w:hAnsi="Tahoma" w:cs="Tahoma"/>
          <w:sz w:val="20"/>
          <w:szCs w:val="20"/>
        </w:rPr>
        <w:t>ci:</w:t>
      </w:r>
    </w:p>
    <w:p w:rsidR="00AB0F1F" w:rsidRPr="00241F35" w:rsidRDefault="00AB0F1F" w:rsidP="00215788">
      <w:pPr>
        <w:pStyle w:val="StandardowyArial11"/>
        <w:numPr>
          <w:ilvl w:val="0"/>
          <w:numId w:val="0"/>
        </w:numPr>
        <w:ind w:left="360"/>
        <w:rPr>
          <w:rFonts w:ascii="Tahoma" w:hAnsi="Tahoma" w:cs="Tahoma"/>
          <w:sz w:val="20"/>
          <w:szCs w:val="20"/>
        </w:rPr>
      </w:pPr>
      <w:r w:rsidRPr="00241F35">
        <w:rPr>
          <w:rFonts w:ascii="Tahoma" w:hAnsi="Tahoma" w:cs="Tahoma"/>
          <w:sz w:val="20"/>
          <w:szCs w:val="20"/>
        </w:rPr>
        <w:t>Minimum (12 m-</w:t>
      </w:r>
      <w:proofErr w:type="spellStart"/>
      <w:r w:rsidRPr="00241F35">
        <w:rPr>
          <w:rFonts w:ascii="Tahoma" w:hAnsi="Tahoma" w:cs="Tahoma"/>
          <w:sz w:val="20"/>
          <w:szCs w:val="20"/>
        </w:rPr>
        <w:t>cy</w:t>
      </w:r>
      <w:proofErr w:type="spellEnd"/>
      <w:r w:rsidRPr="00241F35">
        <w:rPr>
          <w:rFonts w:ascii="Tahoma" w:hAnsi="Tahoma" w:cs="Tahoma"/>
          <w:sz w:val="20"/>
          <w:szCs w:val="20"/>
        </w:rPr>
        <w:t xml:space="preserve">)……… od daty dostarczenia </w:t>
      </w:r>
      <w:r w:rsidR="00215788" w:rsidRPr="00241F35">
        <w:rPr>
          <w:rFonts w:ascii="Tahoma" w:hAnsi="Tahoma" w:cs="Tahoma"/>
          <w:sz w:val="20"/>
          <w:szCs w:val="20"/>
        </w:rPr>
        <w:t>zamawiającemu dla pakietów : 1-7</w:t>
      </w:r>
    </w:p>
    <w:p w:rsidR="00071F7E" w:rsidRPr="00241F35" w:rsidRDefault="00071F7E" w:rsidP="00C824B9">
      <w:pPr>
        <w:pStyle w:val="StandardowyArial11"/>
        <w:numPr>
          <w:ilvl w:val="0"/>
          <w:numId w:val="37"/>
        </w:numPr>
        <w:autoSpaceDE/>
        <w:autoSpaceDN/>
        <w:spacing w:before="0" w:after="0"/>
        <w:rPr>
          <w:rFonts w:ascii="Tahoma" w:hAnsi="Tahoma" w:cs="Tahoma"/>
          <w:b/>
          <w:bCs/>
          <w:sz w:val="20"/>
          <w:szCs w:val="20"/>
        </w:rPr>
      </w:pPr>
      <w:r w:rsidRPr="00241F35">
        <w:rPr>
          <w:rFonts w:ascii="Tahoma" w:hAnsi="Tahoma" w:cs="Tahoma"/>
          <w:sz w:val="20"/>
          <w:szCs w:val="20"/>
        </w:rPr>
        <w:t xml:space="preserve">Termin realizacji – wykonania przedmiotu zamówienia </w:t>
      </w:r>
      <w:r w:rsidR="00215788" w:rsidRPr="00241F35">
        <w:rPr>
          <w:rFonts w:ascii="Tahoma" w:hAnsi="Tahoma" w:cs="Tahoma"/>
          <w:b/>
          <w:sz w:val="20"/>
          <w:szCs w:val="20"/>
        </w:rPr>
        <w:t>12</w:t>
      </w:r>
      <w:r w:rsidRPr="00241F35">
        <w:rPr>
          <w:rFonts w:ascii="Tahoma" w:hAnsi="Tahoma" w:cs="Tahoma"/>
          <w:b/>
          <w:bCs/>
          <w:sz w:val="20"/>
          <w:szCs w:val="20"/>
        </w:rPr>
        <w:t xml:space="preserve"> miesięcy</w:t>
      </w:r>
      <w:r w:rsidRPr="00241F35">
        <w:rPr>
          <w:rFonts w:ascii="Tahoma" w:hAnsi="Tahoma" w:cs="Tahoma"/>
          <w:sz w:val="20"/>
          <w:szCs w:val="20"/>
        </w:rPr>
        <w:t xml:space="preserve"> od dnia podpisania </w:t>
      </w:r>
      <w:r w:rsidRPr="00241F35">
        <w:rPr>
          <w:rFonts w:ascii="Tahoma" w:hAnsi="Tahoma" w:cs="Tahoma"/>
          <w:sz w:val="20"/>
          <w:szCs w:val="20"/>
        </w:rPr>
        <w:br/>
        <w:t>u</w:t>
      </w:r>
      <w:r w:rsidR="006E3931" w:rsidRPr="00241F35">
        <w:rPr>
          <w:rFonts w:ascii="Tahoma" w:hAnsi="Tahoma" w:cs="Tahoma"/>
          <w:sz w:val="20"/>
          <w:szCs w:val="20"/>
        </w:rPr>
        <w:t>mowy.</w:t>
      </w:r>
    </w:p>
    <w:p w:rsidR="00590112" w:rsidRPr="00241F35" w:rsidRDefault="00590112" w:rsidP="00C824B9">
      <w:pPr>
        <w:pStyle w:val="Akapitzlist"/>
        <w:numPr>
          <w:ilvl w:val="0"/>
          <w:numId w:val="37"/>
        </w:numPr>
        <w:spacing w:before="120"/>
        <w:jc w:val="both"/>
        <w:rPr>
          <w:rFonts w:ascii="Tahoma" w:hAnsi="Tahoma" w:cs="Tahoma"/>
        </w:rPr>
      </w:pPr>
      <w:r w:rsidRPr="00241F35">
        <w:rPr>
          <w:rFonts w:ascii="Tahoma" w:hAnsi="Tahoma" w:cs="Tahoma"/>
        </w:rPr>
        <w:t>Oświadczamy, iż oferowane urządzenia są sprawne, gotowe do pracy z dostarczanymi produktami laboratoryjnymi.*</w:t>
      </w:r>
    </w:p>
    <w:p w:rsidR="00590112" w:rsidRPr="00241F35" w:rsidRDefault="00590112" w:rsidP="00C824B9">
      <w:pPr>
        <w:pStyle w:val="Akapitzlist"/>
        <w:numPr>
          <w:ilvl w:val="0"/>
          <w:numId w:val="37"/>
        </w:numPr>
        <w:spacing w:before="120"/>
        <w:jc w:val="both"/>
        <w:rPr>
          <w:rFonts w:ascii="Tahoma" w:hAnsi="Tahoma" w:cs="Tahoma"/>
        </w:rPr>
      </w:pPr>
      <w:r w:rsidRPr="00241F35">
        <w:rPr>
          <w:rFonts w:ascii="Tahoma" w:hAnsi="Tahoma" w:cs="Tahoma"/>
          <w:bCs/>
        </w:rPr>
        <w:t>Oświadczamy, że zaoferowane urządzenia są wolne od wad fizycznych</w:t>
      </w:r>
      <w:r w:rsidR="001B445A" w:rsidRPr="00241F35">
        <w:rPr>
          <w:rFonts w:ascii="Tahoma" w:hAnsi="Tahoma" w:cs="Tahoma"/>
          <w:bCs/>
        </w:rPr>
        <w:t xml:space="preserve"> </w:t>
      </w:r>
      <w:r w:rsidRPr="00241F35">
        <w:rPr>
          <w:rFonts w:ascii="Tahoma" w:hAnsi="Tahoma" w:cs="Tahoma"/>
          <w:bCs/>
        </w:rPr>
        <w:t>i prawnych</w:t>
      </w:r>
      <w:r w:rsidRPr="00241F35">
        <w:rPr>
          <w:rFonts w:ascii="Tahoma" w:hAnsi="Tahoma" w:cs="Tahoma"/>
          <w:bCs/>
          <w:i/>
          <w:iCs/>
        </w:rPr>
        <w:t xml:space="preserve">.* </w:t>
      </w:r>
    </w:p>
    <w:p w:rsidR="00590112" w:rsidRPr="00241F35" w:rsidRDefault="00590112" w:rsidP="00C824B9">
      <w:pPr>
        <w:pStyle w:val="Akapitzlist"/>
        <w:numPr>
          <w:ilvl w:val="0"/>
          <w:numId w:val="37"/>
        </w:numPr>
        <w:spacing w:before="120"/>
        <w:jc w:val="both"/>
        <w:rPr>
          <w:rFonts w:ascii="Tahoma" w:hAnsi="Tahoma" w:cs="Tahoma"/>
        </w:rPr>
      </w:pPr>
      <w:r w:rsidRPr="00241F35">
        <w:rPr>
          <w:rFonts w:ascii="Tahoma" w:hAnsi="Tahoma" w:cs="Tahoma"/>
        </w:rPr>
        <w:t>Oświadczamy, że oferowany powyżej sprzęt jest kompletny i będzie po zainstalowaniu gotowy do podjęcia pracy bez dodatkowych zakupów i inwestycji.*</w:t>
      </w:r>
    </w:p>
    <w:p w:rsidR="00590112" w:rsidRPr="00241F35" w:rsidRDefault="00590112" w:rsidP="00C824B9">
      <w:pPr>
        <w:pStyle w:val="Akapitzlist"/>
        <w:numPr>
          <w:ilvl w:val="0"/>
          <w:numId w:val="37"/>
        </w:numPr>
        <w:spacing w:before="120"/>
        <w:jc w:val="both"/>
        <w:rPr>
          <w:rFonts w:ascii="Tahoma" w:hAnsi="Tahoma" w:cs="Tahoma"/>
        </w:rPr>
      </w:pPr>
      <w:r w:rsidRPr="00241F35">
        <w:rPr>
          <w:rFonts w:ascii="Tahoma" w:hAnsi="Tahoma" w:cs="Tahoma"/>
        </w:rPr>
        <w:lastRenderedPageBreak/>
        <w:t xml:space="preserve">Czas reakcji serwisu (max. </w:t>
      </w:r>
      <w:r w:rsidR="005F1E3D" w:rsidRPr="00241F35">
        <w:rPr>
          <w:rFonts w:ascii="Tahoma" w:hAnsi="Tahoma" w:cs="Tahoma"/>
        </w:rPr>
        <w:t>48 godz.</w:t>
      </w:r>
      <w:r w:rsidRPr="00241F35">
        <w:rPr>
          <w:rFonts w:ascii="Tahoma" w:hAnsi="Tahoma" w:cs="Tahoma"/>
        </w:rPr>
        <w:t>)</w:t>
      </w:r>
      <w:r w:rsidR="001B445A" w:rsidRPr="00241F35">
        <w:rPr>
          <w:rFonts w:ascii="Tahoma" w:hAnsi="Tahoma" w:cs="Tahoma"/>
        </w:rPr>
        <w:t xml:space="preserve"> ….</w:t>
      </w:r>
      <w:r w:rsidRPr="00241F35">
        <w:rPr>
          <w:rFonts w:ascii="Tahoma" w:hAnsi="Tahoma" w:cs="Tahoma"/>
        </w:rPr>
        <w:t>.. godz.</w:t>
      </w:r>
      <w:r w:rsidR="00E227FD" w:rsidRPr="00241F35">
        <w:rPr>
          <w:rFonts w:ascii="Tahoma" w:hAnsi="Tahoma" w:cs="Tahoma"/>
        </w:rPr>
        <w:t xml:space="preserve"> ( w dni robocze )</w:t>
      </w:r>
      <w:r w:rsidRPr="00241F35">
        <w:rPr>
          <w:rFonts w:ascii="Tahoma" w:hAnsi="Tahoma" w:cs="Tahoma"/>
        </w:rPr>
        <w:t>–</w:t>
      </w:r>
      <w:r w:rsidR="001B445A" w:rsidRPr="00241F35">
        <w:rPr>
          <w:rFonts w:ascii="Tahoma" w:hAnsi="Tahoma" w:cs="Tahoma"/>
        </w:rPr>
        <w:t xml:space="preserve"> diagnoza awarii i rozpoczęcie </w:t>
      </w:r>
      <w:r w:rsidRPr="00241F35">
        <w:rPr>
          <w:rFonts w:ascii="Tahoma" w:hAnsi="Tahoma" w:cs="Tahoma"/>
        </w:rPr>
        <w:t>naprawy od chwili zgłoszenia usterki*.</w:t>
      </w:r>
    </w:p>
    <w:p w:rsidR="00590112" w:rsidRPr="00241F35" w:rsidRDefault="00590112" w:rsidP="00C824B9">
      <w:pPr>
        <w:pStyle w:val="Akapitzlist"/>
        <w:numPr>
          <w:ilvl w:val="0"/>
          <w:numId w:val="37"/>
        </w:numPr>
        <w:spacing w:before="120"/>
        <w:jc w:val="both"/>
        <w:rPr>
          <w:rFonts w:ascii="Tahoma" w:hAnsi="Tahoma" w:cs="Tahoma"/>
        </w:rPr>
      </w:pPr>
      <w:r w:rsidRPr="00241F35">
        <w:rPr>
          <w:rFonts w:ascii="Tahoma" w:hAnsi="Tahoma" w:cs="Tahoma"/>
        </w:rPr>
        <w:t>Czas usunięcia zgłoszonych usterek i wykonania napr</w:t>
      </w:r>
      <w:r w:rsidR="001B445A" w:rsidRPr="00241F35">
        <w:rPr>
          <w:rFonts w:ascii="Tahoma" w:hAnsi="Tahoma" w:cs="Tahoma"/>
        </w:rPr>
        <w:t>aw (max.</w:t>
      </w:r>
      <w:r w:rsidR="005F1E3D" w:rsidRPr="00241F35">
        <w:rPr>
          <w:rFonts w:ascii="Tahoma" w:hAnsi="Tahoma" w:cs="Tahoma"/>
        </w:rPr>
        <w:t xml:space="preserve"> 7 dni</w:t>
      </w:r>
      <w:r w:rsidR="001B445A" w:rsidRPr="00241F35">
        <w:rPr>
          <w:rFonts w:ascii="Tahoma" w:hAnsi="Tahoma" w:cs="Tahoma"/>
        </w:rPr>
        <w:t xml:space="preserve">) …………….….. dni </w:t>
      </w:r>
      <w:r w:rsidRPr="00241F35">
        <w:rPr>
          <w:rFonts w:ascii="Tahoma" w:hAnsi="Tahoma" w:cs="Tahoma"/>
        </w:rPr>
        <w:t>roboczych.*</w:t>
      </w:r>
    </w:p>
    <w:p w:rsidR="00590112" w:rsidRPr="00241F35" w:rsidRDefault="00590112" w:rsidP="00C824B9">
      <w:pPr>
        <w:pStyle w:val="Akapitzlist"/>
        <w:numPr>
          <w:ilvl w:val="0"/>
          <w:numId w:val="37"/>
        </w:numPr>
        <w:spacing w:before="120"/>
        <w:rPr>
          <w:rFonts w:ascii="Tahoma" w:hAnsi="Tahoma" w:cs="Tahoma"/>
        </w:rPr>
      </w:pPr>
      <w:r w:rsidRPr="00241F35">
        <w:rPr>
          <w:rFonts w:ascii="Tahoma" w:hAnsi="Tahoma" w:cs="Tahoma"/>
        </w:rPr>
        <w:t>Czas wykonania napraw, w przypadku konieczności importu części zamiennych lub</w:t>
      </w:r>
      <w:r w:rsidR="001767F2" w:rsidRPr="00241F35">
        <w:rPr>
          <w:rFonts w:ascii="Tahoma" w:hAnsi="Tahoma" w:cs="Tahoma"/>
        </w:rPr>
        <w:t xml:space="preserve"> </w:t>
      </w:r>
      <w:r w:rsidRPr="00241F35">
        <w:rPr>
          <w:rFonts w:ascii="Tahoma" w:hAnsi="Tahoma" w:cs="Tahoma"/>
        </w:rPr>
        <w:t>podzespołów, licząc od chwili p</w:t>
      </w:r>
      <w:r w:rsidR="001767F2" w:rsidRPr="00241F35">
        <w:rPr>
          <w:rFonts w:ascii="Tahoma" w:hAnsi="Tahoma" w:cs="Tahoma"/>
        </w:rPr>
        <w:t>rzyjęcia zgłoszenia (max. 20</w:t>
      </w:r>
      <w:r w:rsidR="005F1E3D" w:rsidRPr="00241F35">
        <w:rPr>
          <w:rFonts w:ascii="Tahoma" w:hAnsi="Tahoma" w:cs="Tahoma"/>
        </w:rPr>
        <w:t xml:space="preserve"> dni</w:t>
      </w:r>
      <w:r w:rsidR="001767F2" w:rsidRPr="00241F35">
        <w:rPr>
          <w:rFonts w:ascii="Tahoma" w:hAnsi="Tahoma" w:cs="Tahoma"/>
        </w:rPr>
        <w:t>)</w:t>
      </w:r>
      <w:r w:rsidRPr="00241F35">
        <w:rPr>
          <w:rFonts w:ascii="Tahoma" w:hAnsi="Tahoma" w:cs="Tahoma"/>
        </w:rPr>
        <w:t xml:space="preserve">……….….. dni </w:t>
      </w:r>
      <w:r w:rsidR="001767F2" w:rsidRPr="00241F35">
        <w:rPr>
          <w:rFonts w:ascii="Tahoma" w:hAnsi="Tahoma" w:cs="Tahoma"/>
        </w:rPr>
        <w:t>roboczych.</w:t>
      </w:r>
      <w:r w:rsidRPr="00241F35">
        <w:rPr>
          <w:rFonts w:ascii="Tahoma" w:hAnsi="Tahoma" w:cs="Tahoma"/>
        </w:rPr>
        <w:t>*</w:t>
      </w:r>
    </w:p>
    <w:p w:rsidR="00590112" w:rsidRPr="00241F35" w:rsidRDefault="00590112" w:rsidP="00C824B9">
      <w:pPr>
        <w:pStyle w:val="Akapitzlist"/>
        <w:numPr>
          <w:ilvl w:val="0"/>
          <w:numId w:val="37"/>
        </w:numPr>
        <w:spacing w:before="120"/>
        <w:jc w:val="both"/>
        <w:rPr>
          <w:rFonts w:ascii="Tahoma" w:hAnsi="Tahoma" w:cs="Tahoma"/>
        </w:rPr>
      </w:pPr>
      <w:r w:rsidRPr="00241F35">
        <w:rPr>
          <w:rFonts w:ascii="Tahoma" w:hAnsi="Tahoma" w:cs="Tahoma"/>
        </w:rPr>
        <w:t>W razie potrzeby zabrania przedmiotu umowy do serwisu</w:t>
      </w:r>
      <w:r w:rsidR="00BF7629" w:rsidRPr="00241F35">
        <w:rPr>
          <w:rFonts w:ascii="Tahoma" w:hAnsi="Tahoma" w:cs="Tahoma"/>
        </w:rPr>
        <w:t xml:space="preserve"> lub w przypadku napraw </w:t>
      </w:r>
      <w:r w:rsidR="00BF7629" w:rsidRPr="00241F35">
        <w:rPr>
          <w:rFonts w:ascii="Tahoma" w:hAnsi="Tahoma" w:cs="Tahoma"/>
        </w:rPr>
        <w:br/>
        <w:t xml:space="preserve"> </w:t>
      </w:r>
      <w:r w:rsidRPr="00241F35">
        <w:rPr>
          <w:rFonts w:ascii="Tahoma" w:hAnsi="Tahoma" w:cs="Tahoma"/>
        </w:rPr>
        <w:t>dłuższych niż 7 dni, Wykonawca dostarczy na okres n</w:t>
      </w:r>
      <w:r w:rsidR="00BF7629" w:rsidRPr="00241F35">
        <w:rPr>
          <w:rFonts w:ascii="Tahoma" w:hAnsi="Tahoma" w:cs="Tahoma"/>
        </w:rPr>
        <w:t xml:space="preserve">aprawy sprzęt zastępczy </w:t>
      </w:r>
      <w:r w:rsidR="00BF7629" w:rsidRPr="00241F35">
        <w:rPr>
          <w:rFonts w:ascii="Tahoma" w:hAnsi="Tahoma" w:cs="Tahoma"/>
        </w:rPr>
        <w:br/>
        <w:t xml:space="preserve"> </w:t>
      </w:r>
      <w:r w:rsidRPr="00241F35">
        <w:rPr>
          <w:rFonts w:ascii="Tahoma" w:hAnsi="Tahoma" w:cs="Tahoma"/>
        </w:rPr>
        <w:t>o zbliżonych par</w:t>
      </w:r>
      <w:r w:rsidR="00BF7629" w:rsidRPr="00241F35">
        <w:rPr>
          <w:rFonts w:ascii="Tahoma" w:hAnsi="Tahoma" w:cs="Tahoma"/>
        </w:rPr>
        <w:t xml:space="preserve">ametrach lub zapewni na czas niezbędny do wykonania naprawy, możliwość przeprowadzenia badań w innym laboratorium i pokryje wszelkie koszty tych badań (transportu próbek,  wykonania oznaczeń i inne ). Badania muszą być wykonane na aparacie o takich samych parametrach jak w umowie </w:t>
      </w:r>
      <w:r w:rsidRPr="00241F35">
        <w:rPr>
          <w:rFonts w:ascii="Tahoma" w:hAnsi="Tahoma" w:cs="Tahoma"/>
        </w:rPr>
        <w:t>*</w:t>
      </w:r>
    </w:p>
    <w:p w:rsidR="00590112" w:rsidRPr="00241F35" w:rsidRDefault="00590112" w:rsidP="00C824B9">
      <w:pPr>
        <w:pStyle w:val="Akapitzlist"/>
        <w:numPr>
          <w:ilvl w:val="0"/>
          <w:numId w:val="37"/>
        </w:numPr>
        <w:spacing w:before="120"/>
        <w:jc w:val="both"/>
        <w:rPr>
          <w:rFonts w:ascii="Tahoma" w:hAnsi="Tahoma" w:cs="Tahoma"/>
        </w:rPr>
      </w:pPr>
      <w:r w:rsidRPr="00241F35">
        <w:rPr>
          <w:rFonts w:ascii="Tahoma" w:hAnsi="Tahoma" w:cs="Tahoma"/>
        </w:rPr>
        <w:t xml:space="preserve">Lokalizacja punktów serwisowych znajdujących się </w:t>
      </w:r>
      <w:r w:rsidR="001B445A" w:rsidRPr="00241F35">
        <w:rPr>
          <w:rFonts w:ascii="Tahoma" w:hAnsi="Tahoma" w:cs="Tahoma"/>
        </w:rPr>
        <w:t>w pobliżu Zamawiającego*:</w:t>
      </w:r>
      <w:r w:rsidR="001B445A" w:rsidRPr="00241F35">
        <w:rPr>
          <w:rFonts w:ascii="Tahoma" w:hAnsi="Tahoma" w:cs="Tahoma"/>
        </w:rPr>
        <w:br/>
      </w:r>
      <w:r w:rsidRPr="00241F35">
        <w:rPr>
          <w:rFonts w:ascii="Tahoma" w:hAnsi="Tahoma" w:cs="Tahoma"/>
        </w:rPr>
        <w:t xml:space="preserve"> </w:t>
      </w:r>
      <w:r w:rsidR="001B445A" w:rsidRPr="00241F35">
        <w:rPr>
          <w:rFonts w:ascii="Tahoma" w:hAnsi="Tahoma" w:cs="Tahoma"/>
        </w:rPr>
        <w:t>……………….</w:t>
      </w:r>
      <w:r w:rsidRPr="00241F35">
        <w:rPr>
          <w:rFonts w:ascii="Tahoma" w:hAnsi="Tahoma" w:cs="Tahoma"/>
        </w:rPr>
        <w:t>………</w:t>
      </w:r>
      <w:r w:rsidR="001B445A" w:rsidRPr="00241F35">
        <w:rPr>
          <w:rFonts w:ascii="Tahoma" w:hAnsi="Tahoma" w:cs="Tahoma"/>
        </w:rPr>
        <w:t>…………………………………………………………………………………</w:t>
      </w:r>
    </w:p>
    <w:p w:rsidR="00590112" w:rsidRPr="00241F35" w:rsidRDefault="00590112" w:rsidP="00C824B9">
      <w:pPr>
        <w:pStyle w:val="Akapitzlist"/>
        <w:numPr>
          <w:ilvl w:val="0"/>
          <w:numId w:val="37"/>
        </w:numPr>
        <w:spacing w:before="120"/>
        <w:jc w:val="both"/>
        <w:rPr>
          <w:rFonts w:ascii="Tahoma" w:hAnsi="Tahoma" w:cs="Tahoma"/>
        </w:rPr>
      </w:pPr>
      <w:r w:rsidRPr="00241F35">
        <w:rPr>
          <w:rFonts w:ascii="Tahoma" w:hAnsi="Tahoma" w:cs="Tahoma"/>
        </w:rPr>
        <w:t>Termin dostawy i instalacji aparatów wraz z wyposażeniem (max.</w:t>
      </w:r>
      <w:r w:rsidR="001B445A" w:rsidRPr="00241F35">
        <w:rPr>
          <w:rFonts w:ascii="Tahoma" w:hAnsi="Tahoma" w:cs="Tahoma"/>
        </w:rPr>
        <w:t xml:space="preserve"> </w:t>
      </w:r>
      <w:r w:rsidR="0071797A" w:rsidRPr="00241F35">
        <w:rPr>
          <w:rFonts w:ascii="Tahoma" w:hAnsi="Tahoma" w:cs="Tahoma"/>
        </w:rPr>
        <w:t>w ciągu 15 dni</w:t>
      </w:r>
      <w:r w:rsidRPr="00241F35">
        <w:rPr>
          <w:rFonts w:ascii="Tahoma" w:hAnsi="Tahoma" w:cs="Tahoma"/>
        </w:rPr>
        <w:t xml:space="preserve"> od podpisania umowy</w:t>
      </w:r>
      <w:r w:rsidR="00600D31" w:rsidRPr="00241F35">
        <w:rPr>
          <w:rFonts w:ascii="Tahoma" w:hAnsi="Tahoma" w:cs="Tahoma"/>
        </w:rPr>
        <w:t xml:space="preserve">, dla Pakietów </w:t>
      </w:r>
      <w:r w:rsidR="005F1E3D" w:rsidRPr="00241F35">
        <w:rPr>
          <w:rFonts w:ascii="Tahoma" w:hAnsi="Tahoma" w:cs="Tahoma"/>
        </w:rPr>
        <w:t>2,3,4,</w:t>
      </w:r>
      <w:r w:rsidR="00215788" w:rsidRPr="00241F35">
        <w:rPr>
          <w:rFonts w:ascii="Tahoma" w:hAnsi="Tahoma" w:cs="Tahoma"/>
        </w:rPr>
        <w:t>7</w:t>
      </w:r>
      <w:r w:rsidRPr="00241F35">
        <w:rPr>
          <w:rFonts w:ascii="Tahoma" w:hAnsi="Tahoma" w:cs="Tahoma"/>
        </w:rPr>
        <w:t>. *</w:t>
      </w:r>
    </w:p>
    <w:p w:rsidR="00590112" w:rsidRPr="00241F35" w:rsidRDefault="00590112" w:rsidP="00C824B9">
      <w:pPr>
        <w:pStyle w:val="Akapitzlist"/>
        <w:numPr>
          <w:ilvl w:val="0"/>
          <w:numId w:val="37"/>
        </w:numPr>
        <w:spacing w:before="120"/>
        <w:jc w:val="both"/>
        <w:rPr>
          <w:rFonts w:ascii="Tahoma" w:hAnsi="Tahoma" w:cs="Tahoma"/>
        </w:rPr>
      </w:pPr>
      <w:r w:rsidRPr="00241F35">
        <w:rPr>
          <w:rFonts w:ascii="Tahoma" w:hAnsi="Tahoma" w:cs="Tahoma"/>
        </w:rPr>
        <w:t>Dokonamy przeglądu technicznego w okresie trwania gwarancji – każdorazowo</w:t>
      </w:r>
      <w:r w:rsidR="001767F2" w:rsidRPr="00241F35">
        <w:rPr>
          <w:rFonts w:ascii="Tahoma" w:hAnsi="Tahoma" w:cs="Tahoma"/>
        </w:rPr>
        <w:t xml:space="preserve"> </w:t>
      </w:r>
      <w:r w:rsidRPr="00241F35">
        <w:rPr>
          <w:rFonts w:ascii="Tahoma" w:hAnsi="Tahoma" w:cs="Tahoma"/>
        </w:rPr>
        <w:t xml:space="preserve"> po upływie roku okresu gwarancji, ostatni przed zakończeniem okresu gwarancji (m.in. </w:t>
      </w:r>
      <w:r w:rsidRPr="00241F35">
        <w:rPr>
          <w:rFonts w:ascii="Tahoma" w:hAnsi="Tahoma" w:cs="Tahoma"/>
        </w:rPr>
        <w:br/>
        <w:t>sprawdzenie wszystkich funkcji urządzenia).*</w:t>
      </w:r>
    </w:p>
    <w:p w:rsidR="00590112" w:rsidRPr="00241F35" w:rsidRDefault="00590112" w:rsidP="00C824B9">
      <w:pPr>
        <w:pStyle w:val="Akapitzlist"/>
        <w:numPr>
          <w:ilvl w:val="0"/>
          <w:numId w:val="37"/>
        </w:numPr>
        <w:spacing w:before="120"/>
        <w:jc w:val="both"/>
        <w:rPr>
          <w:rFonts w:ascii="Tahoma" w:hAnsi="Tahoma" w:cs="Tahoma"/>
        </w:rPr>
      </w:pPr>
      <w:r w:rsidRPr="00241F35">
        <w:rPr>
          <w:rFonts w:ascii="Tahoma" w:hAnsi="Tahoma" w:cs="Tahoma"/>
        </w:rPr>
        <w:t>Dołączymy oryginalną instrukcje obsługi w języku polskim oraz</w:t>
      </w:r>
      <w:r w:rsidR="001B445A" w:rsidRPr="00241F35">
        <w:rPr>
          <w:rFonts w:ascii="Tahoma" w:hAnsi="Tahoma" w:cs="Tahoma"/>
          <w:bCs/>
        </w:rPr>
        <w:t xml:space="preserve"> dostarczymy wraz </w:t>
      </w:r>
      <w:r w:rsidRPr="00241F35">
        <w:rPr>
          <w:rFonts w:ascii="Tahoma" w:hAnsi="Tahoma" w:cs="Tahoma"/>
          <w:bCs/>
        </w:rPr>
        <w:t>z urządzeniem karty gwarancyjne</w:t>
      </w:r>
      <w:r w:rsidRPr="00241F35">
        <w:rPr>
          <w:rFonts w:ascii="Tahoma" w:hAnsi="Tahoma" w:cs="Tahoma"/>
        </w:rPr>
        <w:t xml:space="preserve"> najpóźniej w dniu dostawy aparatów. *</w:t>
      </w:r>
    </w:p>
    <w:p w:rsidR="00297845" w:rsidRPr="00241F35" w:rsidRDefault="00590112" w:rsidP="00C824B9">
      <w:pPr>
        <w:pStyle w:val="Akapitzlist"/>
        <w:numPr>
          <w:ilvl w:val="0"/>
          <w:numId w:val="37"/>
        </w:numPr>
        <w:spacing w:before="120"/>
        <w:jc w:val="both"/>
        <w:rPr>
          <w:rFonts w:ascii="Tahoma" w:hAnsi="Tahoma" w:cs="Tahoma"/>
        </w:rPr>
      </w:pPr>
      <w:r w:rsidRPr="00241F35">
        <w:rPr>
          <w:rFonts w:ascii="Tahoma" w:hAnsi="Tahoma" w:cs="Tahoma"/>
        </w:rPr>
        <w:t>Oświadczamy, że zobowiązujemy się do bezpłatn</w:t>
      </w:r>
      <w:r w:rsidR="001B445A" w:rsidRPr="00241F35">
        <w:rPr>
          <w:rFonts w:ascii="Tahoma" w:hAnsi="Tahoma" w:cs="Tahoma"/>
        </w:rPr>
        <w:t>ego jednodniowego przeszkolenia</w:t>
      </w:r>
      <w:r w:rsidR="006E3931" w:rsidRPr="00241F35">
        <w:rPr>
          <w:rFonts w:ascii="Tahoma" w:hAnsi="Tahoma" w:cs="Tahoma"/>
        </w:rPr>
        <w:t xml:space="preserve"> </w:t>
      </w:r>
      <w:r w:rsidRPr="00241F35">
        <w:rPr>
          <w:rFonts w:ascii="Tahoma" w:hAnsi="Tahoma" w:cs="Tahoma"/>
        </w:rPr>
        <w:t>pracowników wskazanych przez Zamawiającego w zakresie obsługi zamawianego zestawu.*</w:t>
      </w:r>
    </w:p>
    <w:p w:rsidR="00297845" w:rsidRPr="00241F35" w:rsidRDefault="00590112" w:rsidP="00C824B9">
      <w:pPr>
        <w:pStyle w:val="Akapitzlist"/>
        <w:numPr>
          <w:ilvl w:val="0"/>
          <w:numId w:val="37"/>
        </w:numPr>
        <w:spacing w:before="120"/>
        <w:jc w:val="both"/>
        <w:rPr>
          <w:rFonts w:ascii="Tahoma" w:hAnsi="Tahoma" w:cs="Tahoma"/>
        </w:rPr>
      </w:pPr>
      <w:r w:rsidRPr="00241F35">
        <w:rPr>
          <w:rFonts w:ascii="Tahoma" w:hAnsi="Tahoma" w:cs="Tahoma"/>
        </w:rPr>
        <w:t xml:space="preserve"> </w:t>
      </w:r>
      <w:r w:rsidR="00297845" w:rsidRPr="00241F35">
        <w:rPr>
          <w:rFonts w:ascii="Tahoma" w:hAnsi="Tahoma" w:cs="Tahoma"/>
        </w:rPr>
        <w:t>Oświadczamy, że zobowiązujemy się do</w:t>
      </w:r>
      <w:r w:rsidR="00B1526D" w:rsidRPr="00241F35">
        <w:rPr>
          <w:rFonts w:ascii="Tahoma" w:hAnsi="Tahoma" w:cs="Tahoma"/>
        </w:rPr>
        <w:t xml:space="preserve"> jednego</w:t>
      </w:r>
      <w:r w:rsidR="00297845" w:rsidRPr="00241F35">
        <w:rPr>
          <w:rFonts w:ascii="Tahoma" w:hAnsi="Tahoma" w:cs="Tahoma"/>
        </w:rPr>
        <w:t xml:space="preserve"> bezpłatnego, pełnego szkolenia ( w miejscu i terminie wskazanym przez Zamawiającego ) </w:t>
      </w:r>
      <w:r w:rsidR="00B1526D" w:rsidRPr="00241F35">
        <w:rPr>
          <w:rFonts w:ascii="Tahoma" w:hAnsi="Tahoma" w:cs="Tahoma"/>
        </w:rPr>
        <w:t xml:space="preserve">4 </w:t>
      </w:r>
      <w:r w:rsidR="00297845" w:rsidRPr="00241F35">
        <w:rPr>
          <w:rFonts w:ascii="Tahoma" w:hAnsi="Tahoma" w:cs="Tahoma"/>
        </w:rPr>
        <w:t>pracowników wskazanych przez Zamawiającego, w zakresie:</w:t>
      </w:r>
      <w:r w:rsidR="00297845" w:rsidRPr="00241F35">
        <w:t xml:space="preserve"> </w:t>
      </w:r>
    </w:p>
    <w:p w:rsidR="00297845" w:rsidRPr="00241F35" w:rsidRDefault="00297845" w:rsidP="007952B9">
      <w:pPr>
        <w:numPr>
          <w:ilvl w:val="0"/>
          <w:numId w:val="41"/>
        </w:numPr>
        <w:ind w:left="709"/>
        <w:rPr>
          <w:rFonts w:ascii="Tahoma" w:hAnsi="Tahoma" w:cs="Tahoma"/>
          <w:sz w:val="20"/>
          <w:szCs w:val="20"/>
        </w:rPr>
      </w:pPr>
      <w:r w:rsidRPr="00241F35">
        <w:rPr>
          <w:rFonts w:ascii="Tahoma" w:hAnsi="Tahoma" w:cs="Tahoma"/>
          <w:sz w:val="20"/>
          <w:szCs w:val="20"/>
        </w:rPr>
        <w:t>procedury oraz zastosowania zaoferowanych testów,</w:t>
      </w:r>
    </w:p>
    <w:p w:rsidR="00297845" w:rsidRPr="00241F35" w:rsidRDefault="00297845" w:rsidP="007952B9">
      <w:pPr>
        <w:numPr>
          <w:ilvl w:val="0"/>
          <w:numId w:val="41"/>
        </w:numPr>
        <w:ind w:left="709"/>
        <w:rPr>
          <w:rFonts w:ascii="Tahoma" w:hAnsi="Tahoma" w:cs="Tahoma"/>
          <w:sz w:val="20"/>
          <w:szCs w:val="20"/>
        </w:rPr>
      </w:pPr>
      <w:r w:rsidRPr="00241F35">
        <w:rPr>
          <w:rFonts w:ascii="Tahoma" w:hAnsi="Tahoma" w:cs="Tahoma"/>
          <w:sz w:val="20"/>
          <w:szCs w:val="20"/>
        </w:rPr>
        <w:t>wszystkich etapów wykonania badania przy użyciu oferowanych zestawów testowych,</w:t>
      </w:r>
    </w:p>
    <w:p w:rsidR="00297845" w:rsidRPr="00241F35" w:rsidRDefault="00297845" w:rsidP="007952B9">
      <w:pPr>
        <w:tabs>
          <w:tab w:val="num" w:pos="2520"/>
        </w:tabs>
        <w:ind w:left="426"/>
        <w:rPr>
          <w:rFonts w:ascii="Tahoma" w:hAnsi="Tahoma" w:cs="Tahoma"/>
          <w:sz w:val="20"/>
          <w:szCs w:val="20"/>
        </w:rPr>
      </w:pPr>
      <w:r w:rsidRPr="00241F35">
        <w:rPr>
          <w:rFonts w:ascii="Tahoma" w:hAnsi="Tahoma" w:cs="Tahoma"/>
          <w:sz w:val="20"/>
          <w:szCs w:val="20"/>
        </w:rPr>
        <w:t>oraz potwierdzonego przez nas</w:t>
      </w:r>
      <w:r w:rsidR="00ED0E1D" w:rsidRPr="00241F35">
        <w:rPr>
          <w:rFonts w:ascii="Tahoma" w:hAnsi="Tahoma" w:cs="Tahoma"/>
          <w:sz w:val="20"/>
          <w:szCs w:val="20"/>
        </w:rPr>
        <w:t xml:space="preserve"> certyfikatem odbycia szkolenia.</w:t>
      </w:r>
      <w:r w:rsidRPr="00241F35">
        <w:rPr>
          <w:sz w:val="22"/>
          <w:szCs w:val="22"/>
        </w:rPr>
        <w:t xml:space="preserve"> </w:t>
      </w:r>
      <w:r w:rsidRPr="00241F35">
        <w:rPr>
          <w:rFonts w:ascii="Tahoma" w:hAnsi="Tahoma" w:cs="Tahoma"/>
          <w:sz w:val="20"/>
          <w:szCs w:val="20"/>
        </w:rPr>
        <w:t xml:space="preserve">Na cele szkolenia zapewnimy kompletny zestaw odczynników i innych materiałów niezbędnych do przygotowania biblioteki DNA oraz sekwencjonowania dla min. 96 prób na posiadanym aparacie  </w:t>
      </w:r>
      <w:proofErr w:type="spellStart"/>
      <w:r w:rsidRPr="00241F35">
        <w:rPr>
          <w:rFonts w:ascii="Tahoma" w:hAnsi="Tahoma" w:cs="Tahoma"/>
          <w:sz w:val="20"/>
          <w:szCs w:val="20"/>
        </w:rPr>
        <w:t>N</w:t>
      </w:r>
      <w:r w:rsidR="00B1526D" w:rsidRPr="00241F35">
        <w:rPr>
          <w:rFonts w:ascii="Tahoma" w:hAnsi="Tahoma" w:cs="Tahoma"/>
          <w:sz w:val="20"/>
          <w:szCs w:val="20"/>
        </w:rPr>
        <w:t>extSeq</w:t>
      </w:r>
      <w:proofErr w:type="spellEnd"/>
      <w:r w:rsidR="00B1526D" w:rsidRPr="00241F35">
        <w:rPr>
          <w:rFonts w:ascii="Tahoma" w:hAnsi="Tahoma" w:cs="Tahoma"/>
          <w:sz w:val="20"/>
          <w:szCs w:val="20"/>
        </w:rPr>
        <w:t>. . ( dotyczy pakietu nr 1</w:t>
      </w:r>
      <w:r w:rsidRPr="00241F35">
        <w:rPr>
          <w:rFonts w:ascii="Tahoma" w:hAnsi="Tahoma" w:cs="Tahoma"/>
          <w:sz w:val="20"/>
          <w:szCs w:val="20"/>
        </w:rPr>
        <w:t xml:space="preserve"> )</w:t>
      </w:r>
    </w:p>
    <w:p w:rsidR="00297845" w:rsidRPr="00241F35" w:rsidRDefault="00297845" w:rsidP="00C824B9">
      <w:pPr>
        <w:pStyle w:val="Akapitzlist"/>
        <w:numPr>
          <w:ilvl w:val="0"/>
          <w:numId w:val="37"/>
        </w:numPr>
        <w:tabs>
          <w:tab w:val="num" w:pos="2520"/>
        </w:tabs>
        <w:rPr>
          <w:rFonts w:ascii="Tahoma" w:hAnsi="Tahoma" w:cs="Tahoma"/>
        </w:rPr>
      </w:pPr>
      <w:r w:rsidRPr="00241F35">
        <w:rPr>
          <w:rFonts w:ascii="Tahoma" w:hAnsi="Tahoma" w:cs="Tahoma"/>
        </w:rPr>
        <w:t xml:space="preserve">Zobowiązujemy się do bieżącej, bezpłatnej pomocy technicznej w zakresie wykonania i analizy badań HLA przy użyciu oferowanych testów lub/i odczynników. . ( dotyczy pakietu nr </w:t>
      </w:r>
      <w:proofErr w:type="spellStart"/>
      <w:r w:rsidR="00B1526D" w:rsidRPr="00241F35">
        <w:rPr>
          <w:rFonts w:ascii="Tahoma" w:hAnsi="Tahoma" w:cs="Tahoma"/>
        </w:rPr>
        <w:t>nr</w:t>
      </w:r>
      <w:proofErr w:type="spellEnd"/>
      <w:r w:rsidR="00B1526D" w:rsidRPr="00241F35">
        <w:rPr>
          <w:rFonts w:ascii="Tahoma" w:hAnsi="Tahoma" w:cs="Tahoma"/>
        </w:rPr>
        <w:t xml:space="preserve"> 1</w:t>
      </w:r>
      <w:r w:rsidRPr="00241F35">
        <w:rPr>
          <w:rFonts w:ascii="Tahoma" w:hAnsi="Tahoma" w:cs="Tahoma"/>
        </w:rPr>
        <w:t xml:space="preserve"> )</w:t>
      </w:r>
    </w:p>
    <w:p w:rsidR="00297845" w:rsidRPr="00241F35" w:rsidRDefault="00297845" w:rsidP="00C824B9">
      <w:pPr>
        <w:pStyle w:val="Akapitzlist"/>
        <w:numPr>
          <w:ilvl w:val="0"/>
          <w:numId w:val="37"/>
        </w:numPr>
        <w:tabs>
          <w:tab w:val="num" w:pos="2520"/>
        </w:tabs>
        <w:rPr>
          <w:rFonts w:ascii="Tahoma" w:hAnsi="Tahoma" w:cs="Tahoma"/>
        </w:rPr>
      </w:pPr>
      <w:r w:rsidRPr="00241F35">
        <w:rPr>
          <w:rFonts w:ascii="Tahoma" w:hAnsi="Tahoma" w:cs="Tahoma"/>
        </w:rPr>
        <w:t>Oświadczamy, że jesteśmy producentem/autoryzowanym dystrybutorem odczynników lub/i testów będących przedmiotem oferty.</w:t>
      </w:r>
    </w:p>
    <w:p w:rsidR="00071F7E" w:rsidRPr="00241F35" w:rsidRDefault="00071F7E" w:rsidP="00C824B9">
      <w:pPr>
        <w:pStyle w:val="StandardowyArial11"/>
        <w:numPr>
          <w:ilvl w:val="0"/>
          <w:numId w:val="37"/>
        </w:numPr>
        <w:autoSpaceDE/>
        <w:autoSpaceDN/>
        <w:spacing w:before="0" w:after="0"/>
        <w:rPr>
          <w:rFonts w:ascii="Tahoma" w:hAnsi="Tahoma" w:cs="Tahoma"/>
          <w:sz w:val="20"/>
          <w:szCs w:val="20"/>
        </w:rPr>
      </w:pPr>
      <w:r w:rsidRPr="00241F35">
        <w:rPr>
          <w:rFonts w:ascii="Tahoma" w:hAnsi="Tahoma" w:cs="Tahoma"/>
          <w:sz w:val="20"/>
          <w:szCs w:val="20"/>
        </w:rPr>
        <w:t>Oświadczamy, że zapoznaliśmy się ze specyfikacją istot</w:t>
      </w:r>
      <w:r w:rsidR="0016301F" w:rsidRPr="00241F35">
        <w:rPr>
          <w:rFonts w:ascii="Tahoma" w:hAnsi="Tahoma" w:cs="Tahoma"/>
          <w:sz w:val="20"/>
          <w:szCs w:val="20"/>
        </w:rPr>
        <w:t>nych warunków zamówienia</w:t>
      </w:r>
      <w:r w:rsidRPr="00241F35">
        <w:rPr>
          <w:rFonts w:ascii="Tahoma" w:hAnsi="Tahoma" w:cs="Tahoma"/>
          <w:sz w:val="20"/>
          <w:szCs w:val="20"/>
        </w:rPr>
        <w:t xml:space="preserve"> i przyjmujemy ją bez zastrzeżeń oraz uzyskaliśmy konieczne informacje do</w:t>
      </w:r>
      <w:r w:rsidR="0016301F" w:rsidRPr="00241F35">
        <w:rPr>
          <w:rFonts w:ascii="Tahoma" w:hAnsi="Tahoma" w:cs="Tahoma"/>
          <w:sz w:val="20"/>
          <w:szCs w:val="20"/>
        </w:rPr>
        <w:t xml:space="preserve"> </w:t>
      </w:r>
      <w:r w:rsidRPr="00241F35">
        <w:rPr>
          <w:rFonts w:ascii="Tahoma" w:hAnsi="Tahoma" w:cs="Tahoma"/>
          <w:sz w:val="20"/>
          <w:szCs w:val="20"/>
        </w:rPr>
        <w:t>przygotowania oferty.</w:t>
      </w:r>
    </w:p>
    <w:p w:rsidR="00071F7E" w:rsidRPr="00241F35" w:rsidRDefault="00071F7E" w:rsidP="00C824B9">
      <w:pPr>
        <w:pStyle w:val="ust"/>
        <w:numPr>
          <w:ilvl w:val="0"/>
          <w:numId w:val="37"/>
        </w:numPr>
        <w:rPr>
          <w:rFonts w:ascii="Tahoma" w:hAnsi="Tahoma" w:cs="Tahoma"/>
          <w:sz w:val="20"/>
          <w:szCs w:val="20"/>
        </w:rPr>
      </w:pPr>
      <w:r w:rsidRPr="00241F35">
        <w:rPr>
          <w:rFonts w:ascii="Tahoma" w:hAnsi="Tahoma" w:cs="Tahoma"/>
          <w:sz w:val="20"/>
          <w:szCs w:val="20"/>
        </w:rPr>
        <w:t>Wykonawca posiada wiedzę i doświadczenie oraz dysponuje odpo</w:t>
      </w:r>
      <w:r w:rsidR="0016301F" w:rsidRPr="00241F35">
        <w:rPr>
          <w:rFonts w:ascii="Tahoma" w:hAnsi="Tahoma" w:cs="Tahoma"/>
          <w:sz w:val="20"/>
          <w:szCs w:val="20"/>
        </w:rPr>
        <w:t xml:space="preserve">wiednim potencjałem </w:t>
      </w:r>
      <w:r w:rsidRPr="00241F35">
        <w:rPr>
          <w:rFonts w:ascii="Tahoma" w:hAnsi="Tahoma" w:cs="Tahoma"/>
          <w:sz w:val="20"/>
          <w:szCs w:val="20"/>
        </w:rPr>
        <w:t>technicznym i osobami zdolnymi do wykonania zamówienia.</w:t>
      </w:r>
    </w:p>
    <w:p w:rsidR="00071F7E" w:rsidRPr="00241F35" w:rsidRDefault="00071F7E" w:rsidP="00C824B9">
      <w:pPr>
        <w:pStyle w:val="ust"/>
        <w:numPr>
          <w:ilvl w:val="0"/>
          <w:numId w:val="37"/>
        </w:numPr>
        <w:rPr>
          <w:rFonts w:ascii="Tahoma" w:hAnsi="Tahoma" w:cs="Tahoma"/>
          <w:sz w:val="20"/>
          <w:szCs w:val="20"/>
        </w:rPr>
      </w:pPr>
      <w:r w:rsidRPr="00241F35">
        <w:rPr>
          <w:rFonts w:ascii="Tahoma" w:hAnsi="Tahoma" w:cs="Tahoma"/>
          <w:sz w:val="20"/>
          <w:szCs w:val="20"/>
        </w:rPr>
        <w:t>Oświadczamy, że zawarte w specyfikacji istotnych warunków zamówienia postanow</w:t>
      </w:r>
      <w:r w:rsidR="0016301F" w:rsidRPr="00241F35">
        <w:rPr>
          <w:rFonts w:ascii="Tahoma" w:hAnsi="Tahoma" w:cs="Tahoma"/>
          <w:sz w:val="20"/>
          <w:szCs w:val="20"/>
        </w:rPr>
        <w:t xml:space="preserve">ienia </w:t>
      </w:r>
      <w:r w:rsidRPr="00241F35">
        <w:rPr>
          <w:rFonts w:ascii="Tahoma" w:hAnsi="Tahoma" w:cs="Tahoma"/>
          <w:sz w:val="20"/>
          <w:szCs w:val="20"/>
        </w:rPr>
        <w:t>umowy zostały przez nas zaakceptowane i zobowiązujem</w:t>
      </w:r>
      <w:r w:rsidR="0016301F" w:rsidRPr="00241F35">
        <w:rPr>
          <w:rFonts w:ascii="Tahoma" w:hAnsi="Tahoma" w:cs="Tahoma"/>
          <w:sz w:val="20"/>
          <w:szCs w:val="20"/>
        </w:rPr>
        <w:t xml:space="preserve">y się w przypadku wyboru naszej oferty do </w:t>
      </w:r>
      <w:r w:rsidRPr="00241F35">
        <w:rPr>
          <w:rFonts w:ascii="Tahoma" w:hAnsi="Tahoma" w:cs="Tahoma"/>
          <w:sz w:val="20"/>
          <w:szCs w:val="20"/>
        </w:rPr>
        <w:t>zawarcia umowy na warunkach, w miejs</w:t>
      </w:r>
      <w:r w:rsidR="0016301F" w:rsidRPr="00241F35">
        <w:rPr>
          <w:rFonts w:ascii="Tahoma" w:hAnsi="Tahoma" w:cs="Tahoma"/>
          <w:sz w:val="20"/>
          <w:szCs w:val="20"/>
        </w:rPr>
        <w:t>cu i terminie wyznaczonym</w:t>
      </w:r>
      <w:r w:rsidRPr="00241F35">
        <w:rPr>
          <w:rFonts w:ascii="Tahoma" w:hAnsi="Tahoma" w:cs="Tahoma"/>
          <w:sz w:val="20"/>
          <w:szCs w:val="20"/>
        </w:rPr>
        <w:t xml:space="preserve"> przez zamawiającego.</w:t>
      </w:r>
    </w:p>
    <w:p w:rsidR="005D692A" w:rsidRPr="00241F35" w:rsidRDefault="00297845" w:rsidP="00C824B9">
      <w:pPr>
        <w:pStyle w:val="Akapitzlist"/>
        <w:numPr>
          <w:ilvl w:val="0"/>
          <w:numId w:val="37"/>
        </w:numPr>
        <w:spacing w:before="120"/>
        <w:rPr>
          <w:rFonts w:ascii="Tahoma" w:hAnsi="Tahoma" w:cs="Tahoma"/>
        </w:rPr>
      </w:pPr>
      <w:r w:rsidRPr="00241F35">
        <w:rPr>
          <w:rFonts w:ascii="Tahoma" w:hAnsi="Tahoma" w:cs="Tahoma"/>
        </w:rPr>
        <w:t>Dostarczymy w momencie dostawy i</w:t>
      </w:r>
      <w:r w:rsidR="00071F7E" w:rsidRPr="00241F35">
        <w:rPr>
          <w:rFonts w:ascii="Tahoma" w:hAnsi="Tahoma" w:cs="Tahoma"/>
        </w:rPr>
        <w:t xml:space="preserve"> </w:t>
      </w:r>
      <w:r w:rsidR="006E3931" w:rsidRPr="00241F35">
        <w:rPr>
          <w:rFonts w:ascii="Tahoma" w:hAnsi="Tahoma" w:cs="Tahoma"/>
        </w:rPr>
        <w:t>na</w:t>
      </w:r>
      <w:r w:rsidRPr="00241F35">
        <w:rPr>
          <w:rFonts w:ascii="Tahoma" w:hAnsi="Tahoma" w:cs="Tahoma"/>
        </w:rPr>
        <w:t xml:space="preserve"> każde</w:t>
      </w:r>
      <w:r w:rsidR="006E3931" w:rsidRPr="00241F35">
        <w:rPr>
          <w:rFonts w:ascii="Tahoma" w:hAnsi="Tahoma" w:cs="Tahoma"/>
        </w:rPr>
        <w:t xml:space="preserve"> wezwanie Zamawiającego </w:t>
      </w:r>
      <w:r w:rsidR="006E3931" w:rsidRPr="00241F35">
        <w:rPr>
          <w:rFonts w:ascii="Tahoma" w:hAnsi="Tahoma" w:cs="Tahoma"/>
          <w:b/>
        </w:rPr>
        <w:t>kartę katalogową /</w:t>
      </w:r>
      <w:r w:rsidR="00071F7E" w:rsidRPr="00241F35">
        <w:rPr>
          <w:rFonts w:ascii="Tahoma" w:hAnsi="Tahoma" w:cs="Tahoma"/>
          <w:b/>
        </w:rPr>
        <w:t xml:space="preserve"> folder / broszurę</w:t>
      </w:r>
      <w:r w:rsidR="00071F7E" w:rsidRPr="00241F35">
        <w:rPr>
          <w:rFonts w:ascii="Tahoma" w:hAnsi="Tahoma" w:cs="Tahoma"/>
        </w:rPr>
        <w:t xml:space="preserve"> </w:t>
      </w:r>
      <w:r w:rsidR="006E3931" w:rsidRPr="00241F35">
        <w:rPr>
          <w:rFonts w:ascii="Tahoma" w:hAnsi="Tahoma" w:cs="Tahoma"/>
        </w:rPr>
        <w:t xml:space="preserve">oferowanych </w:t>
      </w:r>
      <w:r w:rsidR="006E3931" w:rsidRPr="00241F35">
        <w:rPr>
          <w:rFonts w:ascii="Tahoma" w:hAnsi="Tahoma" w:cs="Tahoma"/>
          <w:b/>
        </w:rPr>
        <w:t>wyrobów</w:t>
      </w:r>
      <w:r w:rsidR="00071F7E" w:rsidRPr="00241F35">
        <w:rPr>
          <w:rFonts w:ascii="Tahoma" w:hAnsi="Tahoma" w:cs="Tahoma"/>
          <w:b/>
        </w:rPr>
        <w:t xml:space="preserve"> medycznych</w:t>
      </w:r>
      <w:r w:rsidR="00071F7E" w:rsidRPr="00241F35">
        <w:rPr>
          <w:rFonts w:ascii="Tahoma" w:hAnsi="Tahoma" w:cs="Tahoma"/>
        </w:rPr>
        <w:t xml:space="preserve"> z  parametrami technicznymi przedmiotu zamówienia, umożliwiającymi weryfikację zgodności  oferowanego produktu z wymaganiami zamawiającego określonymi w SIWZ.</w:t>
      </w:r>
      <w:r w:rsidR="005D692A" w:rsidRPr="00241F35">
        <w:rPr>
          <w:rFonts w:ascii="Tahoma" w:eastAsia="Times New Roman" w:hAnsi="Tahoma" w:cs="Tahoma"/>
          <w:sz w:val="18"/>
          <w:szCs w:val="18"/>
        </w:rPr>
        <w:t xml:space="preserve"> </w:t>
      </w:r>
      <w:r w:rsidR="005D692A" w:rsidRPr="00241F35">
        <w:rPr>
          <w:rFonts w:ascii="Tahoma" w:hAnsi="Tahoma" w:cs="Tahoma"/>
        </w:rPr>
        <w:t xml:space="preserve">( </w:t>
      </w:r>
      <w:r w:rsidR="001529B7" w:rsidRPr="00241F35">
        <w:rPr>
          <w:rFonts w:ascii="Tahoma" w:hAnsi="Tahoma" w:cs="Tahoma"/>
        </w:rPr>
        <w:t>pakiety których dotyczy</w:t>
      </w:r>
      <w:r w:rsidR="005D692A" w:rsidRPr="00241F35">
        <w:rPr>
          <w:rFonts w:ascii="Tahoma" w:hAnsi="Tahoma" w:cs="Tahoma"/>
        </w:rPr>
        <w:t xml:space="preserve"> )</w:t>
      </w:r>
    </w:p>
    <w:p w:rsidR="00DB59AF" w:rsidRPr="00241F35" w:rsidRDefault="00297845" w:rsidP="00C824B9">
      <w:pPr>
        <w:pStyle w:val="Akapitzlist"/>
        <w:numPr>
          <w:ilvl w:val="0"/>
          <w:numId w:val="37"/>
        </w:numPr>
        <w:spacing w:before="120"/>
        <w:rPr>
          <w:rFonts w:ascii="Tahoma" w:hAnsi="Tahoma" w:cs="Tahoma"/>
        </w:rPr>
      </w:pPr>
      <w:r w:rsidRPr="00241F35">
        <w:rPr>
          <w:rFonts w:ascii="Tahoma" w:hAnsi="Tahoma" w:cs="Tahoma"/>
        </w:rPr>
        <w:t xml:space="preserve">Dostarczymy w momencie dostawy i na każde </w:t>
      </w:r>
      <w:r w:rsidR="00DB59AF" w:rsidRPr="00241F35">
        <w:rPr>
          <w:rFonts w:ascii="Tahoma" w:hAnsi="Tahoma" w:cs="Tahoma"/>
        </w:rPr>
        <w:t xml:space="preserve">wezwanie Zamawiającego </w:t>
      </w:r>
      <w:r w:rsidR="00DB59AF" w:rsidRPr="00241F35">
        <w:rPr>
          <w:rFonts w:ascii="Tahoma" w:hAnsi="Tahoma" w:cs="Tahoma"/>
          <w:b/>
        </w:rPr>
        <w:t>kartę katalogową / folder / broszurę</w:t>
      </w:r>
      <w:r w:rsidR="00DB59AF" w:rsidRPr="00241F35">
        <w:rPr>
          <w:rFonts w:ascii="Tahoma" w:hAnsi="Tahoma" w:cs="Tahoma"/>
        </w:rPr>
        <w:t xml:space="preserve"> oferowanych </w:t>
      </w:r>
      <w:r w:rsidR="00DB59AF" w:rsidRPr="00241F35">
        <w:rPr>
          <w:rFonts w:ascii="Tahoma" w:hAnsi="Tahoma" w:cs="Tahoma"/>
          <w:b/>
        </w:rPr>
        <w:t>wyrobów</w:t>
      </w:r>
      <w:r w:rsidR="00DB59AF" w:rsidRPr="00241F35">
        <w:rPr>
          <w:rFonts w:ascii="Tahoma" w:hAnsi="Tahoma" w:cs="Tahoma"/>
        </w:rPr>
        <w:t xml:space="preserve"> z  parametrami technicznymi przedmiotu zamówienia, umożliwiającymi weryfikację zgodności  oferowanego produktu z wymaganiami zamawiającego określonymi w SIWZ. (</w:t>
      </w:r>
      <w:r w:rsidR="001529B7" w:rsidRPr="00241F35">
        <w:rPr>
          <w:rFonts w:ascii="Tahoma" w:hAnsi="Tahoma" w:cs="Tahoma"/>
        </w:rPr>
        <w:t>pakiety których dotyczy</w:t>
      </w:r>
      <w:r w:rsidR="00DB59AF" w:rsidRPr="00241F35">
        <w:rPr>
          <w:rFonts w:ascii="Tahoma" w:hAnsi="Tahoma" w:cs="Tahoma"/>
        </w:rPr>
        <w:t>)</w:t>
      </w:r>
    </w:p>
    <w:p w:rsidR="00610879" w:rsidRPr="00241F35" w:rsidRDefault="00071F7E" w:rsidP="00C824B9">
      <w:pPr>
        <w:pStyle w:val="Akapitzlist"/>
        <w:numPr>
          <w:ilvl w:val="0"/>
          <w:numId w:val="37"/>
        </w:numPr>
        <w:jc w:val="both"/>
        <w:rPr>
          <w:rFonts w:ascii="Tahoma" w:hAnsi="Tahoma" w:cs="Tahoma"/>
        </w:rPr>
      </w:pPr>
      <w:r w:rsidRPr="00241F35">
        <w:rPr>
          <w:rFonts w:ascii="Tahoma" w:hAnsi="Tahoma" w:cs="Tahoma"/>
        </w:rPr>
        <w:t xml:space="preserve">Ulotka informacyjna oferowanego produktu będzie dołączona </w:t>
      </w:r>
      <w:r w:rsidR="0016301F" w:rsidRPr="00241F35">
        <w:rPr>
          <w:rFonts w:ascii="Tahoma" w:hAnsi="Tahoma" w:cs="Tahoma"/>
        </w:rPr>
        <w:t xml:space="preserve">do każdorazowej dostawy </w:t>
      </w:r>
      <w:r w:rsidRPr="00241F35">
        <w:rPr>
          <w:rFonts w:ascii="Tahoma" w:hAnsi="Tahoma" w:cs="Tahoma"/>
        </w:rPr>
        <w:t>(umożliwiająca  weryfikację zgodności oferowane</w:t>
      </w:r>
      <w:r w:rsidR="0016301F" w:rsidRPr="00241F35">
        <w:rPr>
          <w:rFonts w:ascii="Tahoma" w:hAnsi="Tahoma" w:cs="Tahoma"/>
        </w:rPr>
        <w:t xml:space="preserve">go produktu z wymaganiami </w:t>
      </w:r>
      <w:r w:rsidRPr="00241F35">
        <w:rPr>
          <w:rFonts w:ascii="Tahoma" w:hAnsi="Tahoma" w:cs="Tahoma"/>
        </w:rPr>
        <w:t>za</w:t>
      </w:r>
      <w:r w:rsidR="00610879" w:rsidRPr="00241F35">
        <w:rPr>
          <w:rFonts w:ascii="Tahoma" w:hAnsi="Tahoma" w:cs="Tahoma"/>
        </w:rPr>
        <w:t xml:space="preserve">mawiającego </w:t>
      </w:r>
      <w:r w:rsidR="00610879" w:rsidRPr="00241F35">
        <w:rPr>
          <w:rFonts w:ascii="Tahoma" w:hAnsi="Tahoma" w:cs="Tahoma"/>
        </w:rPr>
        <w:lastRenderedPageBreak/>
        <w:t>określonymi w SIWZ) lub udostępniona w formie elektronicznej i  jednocześnie zobowiązuje się do dostarczenia powyższych dokumentów formie papierowej na każde żądanie Zamawiającego.</w:t>
      </w:r>
      <w:r w:rsidR="004D56A6" w:rsidRPr="00241F35">
        <w:rPr>
          <w:rFonts w:ascii="Tahoma" w:hAnsi="Tahoma" w:cs="Tahoma"/>
        </w:rPr>
        <w:t xml:space="preserve"> </w:t>
      </w:r>
    </w:p>
    <w:p w:rsidR="00071F7E" w:rsidRPr="00241F35" w:rsidRDefault="00071F7E" w:rsidP="00C824B9">
      <w:pPr>
        <w:pStyle w:val="Akapitzlist"/>
        <w:numPr>
          <w:ilvl w:val="0"/>
          <w:numId w:val="37"/>
        </w:numPr>
        <w:spacing w:before="120"/>
        <w:rPr>
          <w:rFonts w:ascii="Tahoma" w:hAnsi="Tahoma" w:cs="Tahoma"/>
        </w:rPr>
      </w:pPr>
      <w:r w:rsidRPr="00241F35">
        <w:rPr>
          <w:rFonts w:ascii="Tahoma" w:hAnsi="Tahoma" w:cs="Tahoma"/>
        </w:rPr>
        <w:t>Oświadczam, że wszystkie oferowane produkty (</w:t>
      </w:r>
      <w:r w:rsidR="0016301F" w:rsidRPr="00241F35">
        <w:rPr>
          <w:rFonts w:ascii="Tahoma" w:hAnsi="Tahoma" w:cs="Tahoma"/>
        </w:rPr>
        <w:t xml:space="preserve">wymienione w „formularzu cenowym” – </w:t>
      </w:r>
      <w:r w:rsidR="0016301F" w:rsidRPr="00241F35">
        <w:rPr>
          <w:rFonts w:ascii="Tahoma" w:hAnsi="Tahoma" w:cs="Tahoma"/>
          <w:b/>
        </w:rPr>
        <w:t>załącznik nr 2</w:t>
      </w:r>
      <w:r w:rsidRPr="00241F35">
        <w:rPr>
          <w:rFonts w:ascii="Tahoma" w:hAnsi="Tahoma" w:cs="Tahoma"/>
        </w:rPr>
        <w:t>) posiadają</w:t>
      </w:r>
      <w:r w:rsidR="00FD50E1" w:rsidRPr="00241F35">
        <w:rPr>
          <w:rFonts w:ascii="Tahoma" w:hAnsi="Tahoma" w:cs="Tahoma"/>
        </w:rPr>
        <w:t xml:space="preserve"> </w:t>
      </w:r>
      <w:r w:rsidR="003A01B0" w:rsidRPr="00241F35">
        <w:rPr>
          <w:rFonts w:ascii="Tahoma" w:hAnsi="Tahoma" w:cs="Tahoma"/>
        </w:rPr>
        <w:t xml:space="preserve">( </w:t>
      </w:r>
      <w:r w:rsidR="001529B7" w:rsidRPr="00241F35">
        <w:rPr>
          <w:rFonts w:ascii="Tahoma" w:hAnsi="Tahoma" w:cs="Tahoma"/>
        </w:rPr>
        <w:t>** niepotrzebne skreślić</w:t>
      </w:r>
      <w:r w:rsidR="003A01B0" w:rsidRPr="00241F35">
        <w:rPr>
          <w:rFonts w:ascii="Tahoma" w:hAnsi="Tahoma" w:cs="Tahoma"/>
        </w:rPr>
        <w:t xml:space="preserve"> )</w:t>
      </w:r>
      <w:r w:rsidR="00F829EB" w:rsidRPr="00241F35">
        <w:rPr>
          <w:rFonts w:ascii="Tahoma" w:hAnsi="Tahoma" w:cs="Tahoma"/>
        </w:rPr>
        <w:t>:</w:t>
      </w:r>
    </w:p>
    <w:p w:rsidR="00843568" w:rsidRPr="00241F35" w:rsidRDefault="001529B7" w:rsidP="00C824B9">
      <w:pPr>
        <w:pStyle w:val="Akapitzlist"/>
        <w:numPr>
          <w:ilvl w:val="0"/>
          <w:numId w:val="29"/>
        </w:numPr>
        <w:jc w:val="both"/>
        <w:rPr>
          <w:rFonts w:ascii="Tahoma" w:hAnsi="Tahoma" w:cs="Tahoma"/>
        </w:rPr>
      </w:pPr>
      <w:r w:rsidRPr="00241F35">
        <w:rPr>
          <w:rFonts w:ascii="Tahoma" w:hAnsi="Tahoma" w:cs="Tahoma"/>
        </w:rPr>
        <w:t>stosowne świadectwa rejestracji i/lub inne dokumenty dopuszczające do obrotu i stosowania na terenie Rzeczypospolitej Polskiej, zgodnie z obowiązującym prawem, tj. zgodnie z Ustawą z dnia 20 maja 2010 r. o wyrobach medycznych (Dz. U. 2015, poz. 876 j.t.) i dekl</w:t>
      </w:r>
      <w:r w:rsidR="00896FF5" w:rsidRPr="00241F35">
        <w:rPr>
          <w:rFonts w:ascii="Tahoma" w:hAnsi="Tahoma" w:cs="Tahoma"/>
        </w:rPr>
        <w:t>arację zgodności</w:t>
      </w:r>
      <w:r w:rsidRPr="00241F35">
        <w:rPr>
          <w:rFonts w:ascii="Tahoma" w:hAnsi="Tahoma" w:cs="Tahoma"/>
        </w:rPr>
        <w:t xml:space="preserve"> CE</w:t>
      </w:r>
      <w:r w:rsidR="0071797A" w:rsidRPr="00241F35">
        <w:rPr>
          <w:rFonts w:ascii="Tahoma" w:hAnsi="Tahoma" w:cs="Tahoma"/>
        </w:rPr>
        <w:t xml:space="preserve"> </w:t>
      </w:r>
      <w:r w:rsidR="00FE5A71" w:rsidRPr="00241F35">
        <w:rPr>
          <w:rFonts w:ascii="Tahoma" w:hAnsi="Tahoma" w:cs="Tahoma"/>
        </w:rPr>
        <w:t>(</w:t>
      </w:r>
      <w:r w:rsidR="0071797A" w:rsidRPr="00241F35">
        <w:rPr>
          <w:rFonts w:ascii="Tahoma" w:hAnsi="Tahoma" w:cs="Tahoma"/>
        </w:rPr>
        <w:t>dl</w:t>
      </w:r>
      <w:r w:rsidR="00FE5A71" w:rsidRPr="00241F35">
        <w:rPr>
          <w:rFonts w:ascii="Tahoma" w:hAnsi="Tahoma" w:cs="Tahoma"/>
        </w:rPr>
        <w:t xml:space="preserve">a wyrobów diagnostyki in vitro </w:t>
      </w:r>
      <w:r w:rsidR="0071797A" w:rsidRPr="00241F35">
        <w:rPr>
          <w:rFonts w:ascii="Tahoma" w:hAnsi="Tahoma" w:cs="Tahoma"/>
        </w:rPr>
        <w:t>CE IVD)</w:t>
      </w:r>
      <w:r w:rsidR="00FC5DE5" w:rsidRPr="00241F35">
        <w:rPr>
          <w:rFonts w:ascii="Tahoma" w:hAnsi="Tahoma" w:cs="Tahoma"/>
        </w:rPr>
        <w:t xml:space="preserve"> oraz certyfikat CE</w:t>
      </w:r>
      <w:r w:rsidRPr="00241F35">
        <w:rPr>
          <w:rFonts w:ascii="Tahoma" w:hAnsi="Tahoma" w:cs="Tahoma"/>
        </w:rPr>
        <w:t xml:space="preserve"> wydany przez jednostkę notyfikowaną zgodnie z dyrektywą 93/42/EW/G</w:t>
      </w:r>
      <w:r w:rsidR="00071F7E" w:rsidRPr="00241F35">
        <w:rPr>
          <w:rFonts w:ascii="Tahoma" w:hAnsi="Tahoma" w:cs="Tahoma"/>
        </w:rPr>
        <w:t>-  deklara</w:t>
      </w:r>
      <w:r w:rsidR="00896FF5" w:rsidRPr="00241F35">
        <w:rPr>
          <w:rFonts w:ascii="Tahoma" w:hAnsi="Tahoma" w:cs="Tahoma"/>
        </w:rPr>
        <w:t xml:space="preserve">cję zgodności oraz certyfikat EC </w:t>
      </w:r>
      <w:r w:rsidR="00071F7E" w:rsidRPr="00241F35">
        <w:rPr>
          <w:rFonts w:ascii="Tahoma" w:hAnsi="Tahoma" w:cs="Tahoma"/>
        </w:rPr>
        <w:t>wyda</w:t>
      </w:r>
      <w:r w:rsidRPr="00241F35">
        <w:rPr>
          <w:rFonts w:ascii="Tahoma" w:hAnsi="Tahoma" w:cs="Tahoma"/>
        </w:rPr>
        <w:t xml:space="preserve">ny przez jednostkę notyfikowaną zgodnie </w:t>
      </w:r>
      <w:r w:rsidR="00071F7E" w:rsidRPr="00241F35">
        <w:rPr>
          <w:rFonts w:ascii="Tahoma" w:hAnsi="Tahoma" w:cs="Tahoma"/>
        </w:rPr>
        <w:t>z dyrektywą 93/42/EW/G,</w:t>
      </w:r>
      <w:r w:rsidRPr="00241F35">
        <w:rPr>
          <w:rFonts w:ascii="Tahoma" w:hAnsi="Tahoma" w:cs="Tahoma"/>
        </w:rPr>
        <w:t>**</w:t>
      </w:r>
    </w:p>
    <w:p w:rsidR="001529B7" w:rsidRPr="00241F35" w:rsidRDefault="001529B7" w:rsidP="00C824B9">
      <w:pPr>
        <w:pStyle w:val="Akapitzlist"/>
        <w:numPr>
          <w:ilvl w:val="0"/>
          <w:numId w:val="29"/>
        </w:numPr>
        <w:jc w:val="both"/>
        <w:rPr>
          <w:rFonts w:ascii="Tahoma" w:hAnsi="Tahoma" w:cs="Tahoma"/>
        </w:rPr>
      </w:pPr>
      <w:r w:rsidRPr="00241F35">
        <w:rPr>
          <w:rFonts w:ascii="Tahoma" w:hAnsi="Tahoma" w:cs="Tahoma"/>
        </w:rPr>
        <w:t xml:space="preserve">posiadają stosowne świadectwa rejestracji </w:t>
      </w:r>
      <w:r w:rsidR="007228F4" w:rsidRPr="00241F35">
        <w:rPr>
          <w:rFonts w:ascii="Tahoma" w:hAnsi="Tahoma" w:cs="Tahoma"/>
        </w:rPr>
        <w:t>lub/i</w:t>
      </w:r>
      <w:r w:rsidRPr="00241F35">
        <w:rPr>
          <w:rFonts w:ascii="Tahoma" w:hAnsi="Tahoma" w:cs="Tahoma"/>
        </w:rPr>
        <w:t xml:space="preserve"> inne dokumenty dopuszczające do obrotu i stosowania na terenie Rzeczypospolitej Polskiej, zgodnie z obowiązującym prawem oraz posiadają deklarację zgodności</w:t>
      </w:r>
      <w:r w:rsidR="007228F4" w:rsidRPr="00241F35">
        <w:rPr>
          <w:rFonts w:ascii="Tahoma" w:hAnsi="Tahoma" w:cs="Tahoma"/>
        </w:rPr>
        <w:t xml:space="preserve"> lub/i</w:t>
      </w:r>
      <w:r w:rsidRPr="00241F35">
        <w:rPr>
          <w:rFonts w:ascii="Tahoma" w:hAnsi="Tahoma" w:cs="Tahoma"/>
        </w:rPr>
        <w:t xml:space="preserve"> CE </w:t>
      </w:r>
      <w:r w:rsidR="00FE5A71" w:rsidRPr="00241F35">
        <w:rPr>
          <w:rFonts w:ascii="Tahoma" w:hAnsi="Tahoma" w:cs="Tahoma"/>
        </w:rPr>
        <w:t>(</w:t>
      </w:r>
      <w:r w:rsidR="00896FF5" w:rsidRPr="00241F35">
        <w:rPr>
          <w:rFonts w:ascii="Tahoma" w:hAnsi="Tahoma" w:cs="Tahoma"/>
        </w:rPr>
        <w:t>dl</w:t>
      </w:r>
      <w:r w:rsidR="00FE5A71" w:rsidRPr="00241F35">
        <w:rPr>
          <w:rFonts w:ascii="Tahoma" w:hAnsi="Tahoma" w:cs="Tahoma"/>
        </w:rPr>
        <w:t xml:space="preserve">a wyrobów diagnostyki in vitro </w:t>
      </w:r>
      <w:r w:rsidR="00896FF5" w:rsidRPr="00241F35">
        <w:rPr>
          <w:rFonts w:ascii="Tahoma" w:hAnsi="Tahoma" w:cs="Tahoma"/>
        </w:rPr>
        <w:t xml:space="preserve">CE IVD)  </w:t>
      </w:r>
      <w:r w:rsidR="007228F4" w:rsidRPr="00241F35">
        <w:rPr>
          <w:rFonts w:ascii="Tahoma" w:hAnsi="Tahoma" w:cs="Tahoma"/>
        </w:rPr>
        <w:t xml:space="preserve">lub/i </w:t>
      </w:r>
      <w:r w:rsidRPr="00241F35">
        <w:rPr>
          <w:rFonts w:ascii="Tahoma" w:hAnsi="Tahoma" w:cs="Tahoma"/>
        </w:rPr>
        <w:t>deklarację</w:t>
      </w:r>
      <w:r w:rsidR="00896FF5" w:rsidRPr="00241F35">
        <w:rPr>
          <w:rFonts w:ascii="Tahoma" w:hAnsi="Tahoma" w:cs="Tahoma"/>
        </w:rPr>
        <w:t xml:space="preserve"> zgodności wraz z certyfikatem </w:t>
      </w:r>
      <w:r w:rsidRPr="00241F35">
        <w:rPr>
          <w:rFonts w:ascii="Tahoma" w:hAnsi="Tahoma" w:cs="Tahoma"/>
        </w:rPr>
        <w:t>E</w:t>
      </w:r>
      <w:r w:rsidR="00896FF5" w:rsidRPr="00241F35">
        <w:rPr>
          <w:rFonts w:ascii="Tahoma" w:hAnsi="Tahoma" w:cs="Tahoma"/>
        </w:rPr>
        <w:t xml:space="preserve">C </w:t>
      </w:r>
      <w:r w:rsidRPr="00241F35">
        <w:rPr>
          <w:rFonts w:ascii="Tahoma" w:hAnsi="Tahoma" w:cs="Tahoma"/>
        </w:rPr>
        <w:t>wydanym przez jednostkę notyfikowaną</w:t>
      </w:r>
      <w:r w:rsidR="007228F4" w:rsidRPr="00241F35">
        <w:rPr>
          <w:rFonts w:ascii="Tahoma" w:hAnsi="Tahoma" w:cs="Tahoma"/>
        </w:rPr>
        <w:t xml:space="preserve"> lub/i dokument informujący o numerze seryjnym nadanym przez Wytwórcę **</w:t>
      </w:r>
    </w:p>
    <w:p w:rsidR="00071F7E" w:rsidRPr="00241F35" w:rsidRDefault="00071F7E" w:rsidP="00C824B9">
      <w:pPr>
        <w:pStyle w:val="Akapitzlist"/>
        <w:numPr>
          <w:ilvl w:val="0"/>
          <w:numId w:val="37"/>
        </w:numPr>
        <w:jc w:val="both"/>
        <w:rPr>
          <w:rFonts w:ascii="Tahoma" w:hAnsi="Tahoma" w:cs="Tahoma"/>
        </w:rPr>
      </w:pPr>
      <w:r w:rsidRPr="00241F35">
        <w:rPr>
          <w:rFonts w:ascii="Tahoma" w:hAnsi="Tahoma" w:cs="Tahoma"/>
        </w:rPr>
        <w:t xml:space="preserve">Wadium w kwocie ............................................ zostało/zostanie wniesione w dniu </w:t>
      </w:r>
      <w:r w:rsidR="00843568" w:rsidRPr="00241F35">
        <w:rPr>
          <w:rFonts w:ascii="Tahoma" w:hAnsi="Tahoma" w:cs="Tahoma"/>
        </w:rPr>
        <w:t xml:space="preserve">    </w:t>
      </w:r>
      <w:r w:rsidR="00843568" w:rsidRPr="00241F35">
        <w:rPr>
          <w:rFonts w:ascii="Tahoma" w:hAnsi="Tahoma" w:cs="Tahoma"/>
        </w:rPr>
        <w:br/>
        <w:t xml:space="preserve">      </w:t>
      </w:r>
      <w:r w:rsidRPr="00241F35">
        <w:rPr>
          <w:rFonts w:ascii="Tahoma" w:hAnsi="Tahoma" w:cs="Tahoma"/>
        </w:rPr>
        <w:t xml:space="preserve">............................  w formie ................................................. </w:t>
      </w:r>
    </w:p>
    <w:p w:rsidR="001B445A" w:rsidRPr="00241F35" w:rsidRDefault="001B445A" w:rsidP="00C824B9">
      <w:pPr>
        <w:pStyle w:val="Akapitzlist"/>
        <w:numPr>
          <w:ilvl w:val="0"/>
          <w:numId w:val="37"/>
        </w:numPr>
        <w:jc w:val="both"/>
        <w:rPr>
          <w:rFonts w:ascii="Tahoma" w:hAnsi="Tahoma" w:cs="Tahoma"/>
        </w:rPr>
      </w:pPr>
      <w:r w:rsidRPr="00241F35">
        <w:rPr>
          <w:rFonts w:ascii="Tahoma" w:hAnsi="Tahoma" w:cs="Tahoma"/>
        </w:rPr>
        <w:t xml:space="preserve">Jesteśmy świadomi, że wniesione przez nas wadium podlega przepadkowi, gdy zaistnieją okoliczności, o których mowa w 46 ust. 5 </w:t>
      </w:r>
      <w:proofErr w:type="spellStart"/>
      <w:r w:rsidRPr="00241F35">
        <w:rPr>
          <w:rFonts w:ascii="Tahoma" w:hAnsi="Tahoma" w:cs="Tahoma"/>
        </w:rPr>
        <w:t>upzp</w:t>
      </w:r>
      <w:proofErr w:type="spellEnd"/>
      <w:r w:rsidRPr="00241F35">
        <w:rPr>
          <w:rFonts w:ascii="Tahoma" w:hAnsi="Tahoma" w:cs="Tahoma"/>
        </w:rPr>
        <w:t>.</w:t>
      </w:r>
    </w:p>
    <w:p w:rsidR="00071F7E" w:rsidRPr="00241F35" w:rsidRDefault="00071F7E" w:rsidP="00C824B9">
      <w:pPr>
        <w:pStyle w:val="Akapitzlist"/>
        <w:numPr>
          <w:ilvl w:val="0"/>
          <w:numId w:val="37"/>
        </w:numPr>
        <w:jc w:val="both"/>
        <w:rPr>
          <w:rFonts w:ascii="Tahoma" w:hAnsi="Tahoma" w:cs="Tahoma"/>
        </w:rPr>
      </w:pPr>
      <w:r w:rsidRPr="00241F35">
        <w:rPr>
          <w:rFonts w:ascii="Tahoma" w:hAnsi="Tahoma" w:cs="Tahoma"/>
        </w:rPr>
        <w:t xml:space="preserve">Oświadczamy, że dostawa towaru lub świadczenie usługi, oferowanych w ramach ww. </w:t>
      </w:r>
      <w:r w:rsidR="0016301F" w:rsidRPr="00241F35">
        <w:rPr>
          <w:rFonts w:ascii="Tahoma" w:hAnsi="Tahoma" w:cs="Tahoma"/>
        </w:rPr>
        <w:br/>
      </w:r>
      <w:r w:rsidRPr="00241F35">
        <w:rPr>
          <w:rFonts w:ascii="Tahoma" w:hAnsi="Tahoma" w:cs="Tahoma"/>
        </w:rPr>
        <w:t>postępowania przetargowego prowadzi</w:t>
      </w:r>
      <w:r w:rsidRPr="00241F35">
        <w:rPr>
          <w:rFonts w:ascii="Tahoma" w:eastAsia="Tahoma,Bold" w:hAnsi="Tahoma" w:cs="Tahoma"/>
        </w:rPr>
        <w:t xml:space="preserve">* </w:t>
      </w:r>
      <w:r w:rsidRPr="00241F35">
        <w:rPr>
          <w:rFonts w:ascii="Tahoma" w:hAnsi="Tahoma" w:cs="Tahoma"/>
        </w:rPr>
        <w:t>/ nie prowadzi</w:t>
      </w:r>
      <w:r w:rsidRPr="00241F35">
        <w:rPr>
          <w:rFonts w:ascii="Tahoma" w:eastAsia="Tahoma,Bold" w:hAnsi="Tahoma" w:cs="Tahoma"/>
        </w:rPr>
        <w:t xml:space="preserve">* </w:t>
      </w:r>
      <w:r w:rsidRPr="00241F35">
        <w:rPr>
          <w:rFonts w:ascii="Tahoma" w:hAnsi="Tahoma" w:cs="Tahoma"/>
        </w:rPr>
        <w:t xml:space="preserve">w przypadku wyboru naszej </w:t>
      </w:r>
      <w:r w:rsidR="00843568" w:rsidRPr="00241F35">
        <w:rPr>
          <w:rFonts w:ascii="Tahoma" w:hAnsi="Tahoma" w:cs="Tahoma"/>
        </w:rPr>
        <w:br/>
      </w:r>
      <w:r w:rsidRPr="00241F35">
        <w:rPr>
          <w:rFonts w:ascii="Tahoma" w:hAnsi="Tahoma" w:cs="Tahoma"/>
        </w:rPr>
        <w:t xml:space="preserve">oferty, do powstania u Zamawiającego obowiązku podatkowego, zgodnie z przepisami </w:t>
      </w:r>
      <w:r w:rsidR="00FB4899" w:rsidRPr="00241F35">
        <w:rPr>
          <w:rFonts w:ascii="Tahoma" w:hAnsi="Tahoma" w:cs="Tahoma"/>
        </w:rPr>
        <w:t xml:space="preserve">   </w:t>
      </w:r>
      <w:r w:rsidR="00FB4899" w:rsidRPr="00241F35">
        <w:rPr>
          <w:rFonts w:ascii="Tahoma" w:hAnsi="Tahoma" w:cs="Tahoma"/>
        </w:rPr>
        <w:br/>
      </w:r>
      <w:r w:rsidRPr="00241F35">
        <w:rPr>
          <w:rFonts w:ascii="Tahoma" w:hAnsi="Tahoma" w:cs="Tahoma"/>
        </w:rPr>
        <w:t>ustawy o podatku od towaru i usług.</w:t>
      </w:r>
    </w:p>
    <w:p w:rsidR="00071F7E" w:rsidRPr="00241F35" w:rsidRDefault="00071F7E">
      <w:pPr>
        <w:autoSpaceDE w:val="0"/>
        <w:autoSpaceDN w:val="0"/>
        <w:adjustRightInd w:val="0"/>
        <w:ind w:left="360"/>
        <w:rPr>
          <w:rFonts w:ascii="Tahoma" w:hAnsi="Tahoma" w:cs="Tahoma"/>
          <w:sz w:val="20"/>
          <w:szCs w:val="20"/>
        </w:rPr>
      </w:pPr>
      <w:r w:rsidRPr="00241F35">
        <w:rPr>
          <w:rFonts w:ascii="Tahoma" w:hAnsi="Tahoma" w:cs="Tahoma"/>
          <w:sz w:val="20"/>
          <w:szCs w:val="20"/>
        </w:rPr>
        <w:t xml:space="preserve">Niżej wymienione towary lub świadczenie usługi, oferowane w ramach niniejszego postępowania przetargowego prowadzą w przypadku wyboru naszej oferty, do powstania u Zamawiającego obowiązku podatkowego: </w:t>
      </w:r>
    </w:p>
    <w:p w:rsidR="00071F7E" w:rsidRPr="00241F35" w:rsidRDefault="00071F7E">
      <w:pPr>
        <w:autoSpaceDE w:val="0"/>
        <w:autoSpaceDN w:val="0"/>
        <w:adjustRightInd w:val="0"/>
        <w:ind w:left="360"/>
        <w:rPr>
          <w:rFonts w:ascii="Tahoma" w:hAnsi="Tahoma" w:cs="Tahoma"/>
          <w:sz w:val="20"/>
          <w:szCs w:val="20"/>
        </w:rPr>
      </w:pPr>
      <w:r w:rsidRPr="00241F35">
        <w:rPr>
          <w:rFonts w:ascii="Tahoma" w:hAnsi="Tahoma" w:cs="Tahoma"/>
          <w:sz w:val="20"/>
          <w:szCs w:val="20"/>
        </w:rPr>
        <w:t>……………………………………………………………………………………………….</w:t>
      </w:r>
    </w:p>
    <w:p w:rsidR="00071F7E" w:rsidRPr="00241F35" w:rsidRDefault="00071F7E">
      <w:pPr>
        <w:autoSpaceDE w:val="0"/>
        <w:autoSpaceDN w:val="0"/>
        <w:adjustRightInd w:val="0"/>
        <w:ind w:left="360"/>
        <w:rPr>
          <w:rFonts w:ascii="Tahoma" w:hAnsi="Tahoma" w:cs="Tahoma"/>
          <w:sz w:val="20"/>
          <w:szCs w:val="20"/>
        </w:rPr>
      </w:pPr>
      <w:r w:rsidRPr="00241F35">
        <w:rPr>
          <w:rFonts w:ascii="Tahoma" w:hAnsi="Tahoma" w:cs="Tahoma"/>
          <w:sz w:val="20"/>
          <w:szCs w:val="20"/>
        </w:rPr>
        <w:t>……………………………………………………………………………………………….</w:t>
      </w:r>
    </w:p>
    <w:p w:rsidR="00071F7E" w:rsidRPr="00241F35" w:rsidRDefault="00071F7E">
      <w:pPr>
        <w:autoSpaceDE w:val="0"/>
        <w:autoSpaceDN w:val="0"/>
        <w:adjustRightInd w:val="0"/>
        <w:ind w:left="360"/>
        <w:rPr>
          <w:rFonts w:ascii="Tahoma" w:hAnsi="Tahoma" w:cs="Tahoma"/>
          <w:sz w:val="20"/>
          <w:szCs w:val="20"/>
        </w:rPr>
      </w:pPr>
      <w:r w:rsidRPr="00241F35">
        <w:rPr>
          <w:rFonts w:ascii="Tahoma" w:hAnsi="Tahoma" w:cs="Tahoma"/>
          <w:sz w:val="20"/>
          <w:szCs w:val="20"/>
        </w:rPr>
        <w:t>……………………………………………………………………………………………….</w:t>
      </w:r>
    </w:p>
    <w:p w:rsidR="00071F7E" w:rsidRPr="00241F35" w:rsidRDefault="00071F7E">
      <w:pPr>
        <w:autoSpaceDE w:val="0"/>
        <w:autoSpaceDN w:val="0"/>
        <w:adjustRightInd w:val="0"/>
        <w:ind w:left="360"/>
        <w:rPr>
          <w:rFonts w:ascii="Tahoma" w:hAnsi="Tahoma" w:cs="Tahoma"/>
          <w:sz w:val="20"/>
          <w:szCs w:val="20"/>
        </w:rPr>
      </w:pPr>
      <w:r w:rsidRPr="00241F35">
        <w:rPr>
          <w:rFonts w:ascii="Tahoma" w:hAnsi="Tahoma" w:cs="Tahoma"/>
          <w:sz w:val="20"/>
          <w:szCs w:val="20"/>
        </w:rPr>
        <w:t>……………………………………………………………………………………………….</w:t>
      </w:r>
    </w:p>
    <w:p w:rsidR="00071F7E" w:rsidRPr="00241F35" w:rsidRDefault="00071F7E">
      <w:pPr>
        <w:autoSpaceDE w:val="0"/>
        <w:autoSpaceDN w:val="0"/>
        <w:adjustRightInd w:val="0"/>
        <w:ind w:left="360"/>
        <w:rPr>
          <w:rFonts w:ascii="Tahoma" w:hAnsi="Tahoma" w:cs="Tahoma"/>
          <w:sz w:val="20"/>
          <w:szCs w:val="20"/>
        </w:rPr>
      </w:pPr>
      <w:r w:rsidRPr="00241F35">
        <w:rPr>
          <w:rFonts w:ascii="Tahoma" w:hAnsi="Tahoma" w:cs="Tahoma"/>
          <w:sz w:val="20"/>
          <w:szCs w:val="20"/>
        </w:rPr>
        <w:t>……………………………………………………………………………………………….</w:t>
      </w:r>
    </w:p>
    <w:p w:rsidR="00071F7E" w:rsidRPr="00241F35" w:rsidRDefault="00071F7E">
      <w:pPr>
        <w:tabs>
          <w:tab w:val="left" w:pos="-1080"/>
        </w:tabs>
        <w:overflowPunct w:val="0"/>
        <w:autoSpaceDE w:val="0"/>
        <w:autoSpaceDN w:val="0"/>
        <w:adjustRightInd w:val="0"/>
        <w:ind w:left="360"/>
        <w:jc w:val="both"/>
        <w:textAlignment w:val="baseline"/>
        <w:rPr>
          <w:rFonts w:ascii="Tahoma" w:hAnsi="Tahoma" w:cs="Tahoma"/>
          <w:i/>
          <w:iCs/>
          <w:sz w:val="20"/>
          <w:szCs w:val="20"/>
        </w:rPr>
      </w:pPr>
      <w:r w:rsidRPr="00241F35">
        <w:rPr>
          <w:rFonts w:ascii="Tahoma" w:hAnsi="Tahoma" w:cs="Tahoma"/>
          <w:i/>
          <w:iCs/>
          <w:sz w:val="20"/>
          <w:szCs w:val="20"/>
        </w:rPr>
        <w:t>* (należy podać nazwę (rodzaj) towaru lub usługi oraz wskazać ich wartość bez kwoty podatku).</w:t>
      </w:r>
    </w:p>
    <w:p w:rsidR="00071F7E" w:rsidRPr="00241F35" w:rsidRDefault="00071F7E">
      <w:pPr>
        <w:ind w:left="360"/>
        <w:jc w:val="both"/>
        <w:rPr>
          <w:rFonts w:ascii="Tahoma" w:hAnsi="Tahoma" w:cs="Tahoma"/>
          <w:i/>
          <w:iCs/>
          <w:sz w:val="20"/>
          <w:szCs w:val="20"/>
        </w:rPr>
      </w:pPr>
      <w:r w:rsidRPr="00241F35">
        <w:rPr>
          <w:rFonts w:ascii="Tahoma" w:hAnsi="Tahoma" w:cs="Tahoma"/>
          <w:i/>
          <w:iCs/>
          <w:sz w:val="20"/>
          <w:szCs w:val="20"/>
        </w:rPr>
        <w:t>**W przypadku nie podania / nie wpisania informacji, Zamawiający przyjmuje, że wybór oferty Wykonawcy nie będzie prowadzić do powstania u Zamawiającego obowiązku podatkowego, zgodnie z przepisami ustawy o podatku od towaru i usług.</w:t>
      </w:r>
    </w:p>
    <w:p w:rsidR="00071F7E" w:rsidRPr="00241F35" w:rsidRDefault="00071F7E" w:rsidP="00C824B9">
      <w:pPr>
        <w:pStyle w:val="ust"/>
        <w:numPr>
          <w:ilvl w:val="0"/>
          <w:numId w:val="37"/>
        </w:numPr>
        <w:rPr>
          <w:rFonts w:ascii="Tahoma" w:hAnsi="Tahoma" w:cs="Tahoma"/>
          <w:sz w:val="20"/>
          <w:szCs w:val="20"/>
        </w:rPr>
      </w:pPr>
      <w:r w:rsidRPr="00241F35">
        <w:rPr>
          <w:rFonts w:ascii="Tahoma" w:hAnsi="Tahoma" w:cs="Tahoma"/>
          <w:sz w:val="20"/>
          <w:szCs w:val="20"/>
        </w:rPr>
        <w:t>Zgodnie z art. 36 a ust. 2 pkt. 1 ustawy osobiście wykonamy kluczowe części zamówienia na usługę takie jak: sprzedaż wyrobów medycznych określonych w SIWZ.</w:t>
      </w:r>
    </w:p>
    <w:p w:rsidR="00071F7E" w:rsidRPr="00241F35" w:rsidRDefault="00071F7E" w:rsidP="00C824B9">
      <w:pPr>
        <w:pStyle w:val="ust"/>
        <w:numPr>
          <w:ilvl w:val="0"/>
          <w:numId w:val="37"/>
        </w:numPr>
        <w:rPr>
          <w:rFonts w:ascii="Tahoma" w:hAnsi="Tahoma" w:cs="Tahoma"/>
          <w:sz w:val="20"/>
          <w:szCs w:val="20"/>
        </w:rPr>
      </w:pPr>
      <w:r w:rsidRPr="00241F35">
        <w:rPr>
          <w:rFonts w:ascii="Tahoma" w:hAnsi="Tahoma" w:cs="Tahoma"/>
          <w:sz w:val="20"/>
          <w:szCs w:val="20"/>
        </w:rPr>
        <w:t xml:space="preserve">Oświadczamy, że uważamy się za związanych niniejszą ofertą na czas wskazany </w:t>
      </w:r>
      <w:r w:rsidRPr="00241F35">
        <w:rPr>
          <w:rFonts w:ascii="Tahoma" w:hAnsi="Tahoma" w:cs="Tahoma"/>
          <w:sz w:val="20"/>
          <w:szCs w:val="20"/>
        </w:rPr>
        <w:br/>
        <w:t>w SIWZ – 60 dni od terminu składania ofert.</w:t>
      </w:r>
    </w:p>
    <w:p w:rsidR="00071F7E" w:rsidRPr="00241F35" w:rsidRDefault="00071F7E" w:rsidP="00C824B9">
      <w:pPr>
        <w:pStyle w:val="Tekstpodstawowy2"/>
        <w:numPr>
          <w:ilvl w:val="0"/>
          <w:numId w:val="37"/>
        </w:numPr>
        <w:spacing w:before="120" w:line="240" w:lineRule="auto"/>
        <w:jc w:val="both"/>
        <w:rPr>
          <w:rFonts w:ascii="Tahoma" w:hAnsi="Tahoma" w:cs="Tahoma"/>
          <w:sz w:val="20"/>
          <w:szCs w:val="20"/>
        </w:rPr>
      </w:pPr>
      <w:r w:rsidRPr="00241F35">
        <w:rPr>
          <w:rFonts w:ascii="Tahoma" w:hAnsi="Tahoma" w:cs="Tahoma"/>
          <w:sz w:val="20"/>
          <w:szCs w:val="20"/>
        </w:rPr>
        <w:t xml:space="preserve">Oświadczamy, że w następującym zakresie zamierzamy posłużyć się podwykonawcami </w:t>
      </w:r>
      <w:r w:rsidRPr="00241F35">
        <w:rPr>
          <w:rFonts w:ascii="Tahoma" w:hAnsi="Tahoma" w:cs="Tahoma"/>
          <w:sz w:val="20"/>
          <w:szCs w:val="20"/>
        </w:rPr>
        <w:br/>
        <w:t>przy wykonywaniu zamówienia (jeżeli dotyczy).</w:t>
      </w:r>
    </w:p>
    <w:p w:rsidR="00071F7E" w:rsidRPr="00241F35" w:rsidRDefault="00071F7E" w:rsidP="0016301F">
      <w:pPr>
        <w:tabs>
          <w:tab w:val="num" w:pos="540"/>
        </w:tabs>
        <w:jc w:val="both"/>
        <w:rPr>
          <w:rFonts w:ascii="Tahoma" w:hAnsi="Tahoma" w:cs="Tahoma"/>
          <w:sz w:val="20"/>
          <w:szCs w:val="20"/>
        </w:rPr>
      </w:pPr>
      <w:r w:rsidRPr="00241F35">
        <w:rPr>
          <w:rFonts w:ascii="Tahoma" w:hAnsi="Tahoma" w:cs="Tahoma"/>
          <w:sz w:val="20"/>
          <w:szCs w:val="20"/>
        </w:rPr>
        <w:t xml:space="preserve">    -  opis części zamówienia powierzonej podwykonawcom:</w:t>
      </w:r>
    </w:p>
    <w:p w:rsidR="00071F7E" w:rsidRPr="00241F35" w:rsidRDefault="00071F7E" w:rsidP="0016301F">
      <w:pPr>
        <w:tabs>
          <w:tab w:val="num" w:pos="540"/>
        </w:tabs>
        <w:ind w:left="360" w:hanging="360"/>
        <w:jc w:val="both"/>
        <w:rPr>
          <w:rFonts w:ascii="Tahoma" w:hAnsi="Tahoma" w:cs="Tahoma"/>
          <w:sz w:val="20"/>
          <w:szCs w:val="20"/>
        </w:rPr>
      </w:pPr>
      <w:r w:rsidRPr="00241F35">
        <w:rPr>
          <w:rFonts w:ascii="Tahoma" w:hAnsi="Tahoma" w:cs="Tahoma"/>
          <w:sz w:val="20"/>
          <w:szCs w:val="20"/>
        </w:rPr>
        <w:t>....................................................................................................................................</w:t>
      </w:r>
      <w:r w:rsidR="0016301F" w:rsidRPr="00241F35">
        <w:rPr>
          <w:rFonts w:ascii="Tahoma" w:hAnsi="Tahoma" w:cs="Tahoma"/>
          <w:sz w:val="20"/>
          <w:szCs w:val="20"/>
        </w:rPr>
        <w:t>................</w:t>
      </w:r>
    </w:p>
    <w:p w:rsidR="00071F7E" w:rsidRPr="00241F35" w:rsidRDefault="00071F7E" w:rsidP="0016301F">
      <w:pPr>
        <w:tabs>
          <w:tab w:val="num" w:pos="540"/>
        </w:tabs>
        <w:ind w:left="360" w:hanging="360"/>
        <w:jc w:val="both"/>
        <w:rPr>
          <w:rFonts w:ascii="Tahoma" w:hAnsi="Tahoma" w:cs="Tahoma"/>
          <w:sz w:val="20"/>
          <w:szCs w:val="20"/>
        </w:rPr>
      </w:pPr>
      <w:r w:rsidRPr="00241F35">
        <w:rPr>
          <w:rFonts w:ascii="Tahoma" w:hAnsi="Tahoma" w:cs="Tahoma"/>
          <w:sz w:val="20"/>
          <w:szCs w:val="20"/>
        </w:rPr>
        <w:t>..................................................................................................................................</w:t>
      </w:r>
      <w:r w:rsidR="0016301F" w:rsidRPr="00241F35">
        <w:rPr>
          <w:rFonts w:ascii="Tahoma" w:hAnsi="Tahoma" w:cs="Tahoma"/>
          <w:sz w:val="20"/>
          <w:szCs w:val="20"/>
        </w:rPr>
        <w:t>..................</w:t>
      </w:r>
    </w:p>
    <w:p w:rsidR="00071F7E" w:rsidRPr="00241F35" w:rsidRDefault="00071F7E" w:rsidP="0016301F">
      <w:pPr>
        <w:tabs>
          <w:tab w:val="num" w:pos="540"/>
        </w:tabs>
        <w:ind w:left="360" w:hanging="360"/>
        <w:jc w:val="both"/>
        <w:rPr>
          <w:rFonts w:ascii="Tahoma" w:hAnsi="Tahoma" w:cs="Tahoma"/>
          <w:sz w:val="20"/>
          <w:szCs w:val="20"/>
        </w:rPr>
      </w:pPr>
      <w:r w:rsidRPr="00241F35">
        <w:rPr>
          <w:rFonts w:ascii="Tahoma" w:hAnsi="Tahoma" w:cs="Tahoma"/>
          <w:sz w:val="20"/>
          <w:szCs w:val="20"/>
        </w:rPr>
        <w:t>....................................................................................................................................</w:t>
      </w:r>
      <w:r w:rsidR="0016301F" w:rsidRPr="00241F35">
        <w:rPr>
          <w:rFonts w:ascii="Tahoma" w:hAnsi="Tahoma" w:cs="Tahoma"/>
          <w:sz w:val="20"/>
          <w:szCs w:val="20"/>
        </w:rPr>
        <w:t>................</w:t>
      </w:r>
    </w:p>
    <w:p w:rsidR="00071F7E" w:rsidRPr="00241F35" w:rsidRDefault="00071F7E" w:rsidP="0016301F">
      <w:pPr>
        <w:tabs>
          <w:tab w:val="num" w:pos="540"/>
        </w:tabs>
        <w:jc w:val="both"/>
        <w:rPr>
          <w:rFonts w:ascii="Tahoma" w:hAnsi="Tahoma" w:cs="Tahoma"/>
          <w:sz w:val="20"/>
          <w:szCs w:val="20"/>
        </w:rPr>
      </w:pPr>
      <w:r w:rsidRPr="00241F35">
        <w:rPr>
          <w:rFonts w:ascii="Tahoma" w:hAnsi="Tahoma" w:cs="Tahoma"/>
          <w:sz w:val="20"/>
          <w:szCs w:val="20"/>
        </w:rPr>
        <w:t xml:space="preserve">    -  udział procentowy (%) w wykonaniu zamówienia powierzonego podwykonawcom:</w:t>
      </w:r>
    </w:p>
    <w:p w:rsidR="00071F7E" w:rsidRPr="00241F35" w:rsidRDefault="00071F7E" w:rsidP="0016301F">
      <w:pPr>
        <w:tabs>
          <w:tab w:val="num" w:pos="540"/>
        </w:tabs>
        <w:ind w:left="360" w:hanging="360"/>
        <w:jc w:val="both"/>
        <w:rPr>
          <w:rFonts w:ascii="Tahoma" w:hAnsi="Tahoma" w:cs="Tahoma"/>
          <w:sz w:val="20"/>
          <w:szCs w:val="20"/>
        </w:rPr>
      </w:pPr>
      <w:r w:rsidRPr="00241F35">
        <w:rPr>
          <w:rFonts w:ascii="Tahoma" w:hAnsi="Tahoma" w:cs="Tahoma"/>
          <w:sz w:val="20"/>
          <w:szCs w:val="20"/>
        </w:rPr>
        <w:t>....................................................................................................................................</w:t>
      </w:r>
      <w:r w:rsidR="0016301F" w:rsidRPr="00241F35">
        <w:rPr>
          <w:rFonts w:ascii="Tahoma" w:hAnsi="Tahoma" w:cs="Tahoma"/>
          <w:sz w:val="20"/>
          <w:szCs w:val="20"/>
        </w:rPr>
        <w:t>................</w:t>
      </w:r>
    </w:p>
    <w:p w:rsidR="00071F7E" w:rsidRPr="00241F35" w:rsidRDefault="00071F7E" w:rsidP="00C824B9">
      <w:pPr>
        <w:pStyle w:val="Akapitzlist"/>
        <w:numPr>
          <w:ilvl w:val="0"/>
          <w:numId w:val="37"/>
        </w:numPr>
        <w:suppressAutoHyphens/>
        <w:jc w:val="both"/>
        <w:rPr>
          <w:rFonts w:ascii="Tahoma" w:hAnsi="Tahoma" w:cs="Tahoma"/>
        </w:rPr>
      </w:pPr>
      <w:r w:rsidRPr="00241F35">
        <w:rPr>
          <w:rFonts w:ascii="Tahoma" w:hAnsi="Tahoma" w:cs="Tahoma"/>
        </w:rPr>
        <w:t xml:space="preserve">Oświadczam, że w celu wykazania spełniania warunków udziału w postępowaniu, określonych przez zamawiającego w………………………………………………………...……….. </w:t>
      </w:r>
      <w:r w:rsidRPr="00241F35">
        <w:rPr>
          <w:rFonts w:ascii="Tahoma" w:hAnsi="Tahoma" w:cs="Tahoma"/>
          <w:i/>
          <w:iCs/>
        </w:rPr>
        <w:t>(wskazać dokument i właściwą jednostkę redakcyjną dokumentu, w której określono warunki udziału w postępowaniu),</w:t>
      </w:r>
      <w:r w:rsidRPr="00241F35">
        <w:rPr>
          <w:rFonts w:ascii="Tahoma" w:hAnsi="Tahoma" w:cs="Tahoma"/>
        </w:rPr>
        <w:t xml:space="preserve"> polegam na zasobach następującego/</w:t>
      </w:r>
      <w:proofErr w:type="spellStart"/>
      <w:r w:rsidRPr="00241F35">
        <w:rPr>
          <w:rFonts w:ascii="Tahoma" w:hAnsi="Tahoma" w:cs="Tahoma"/>
        </w:rPr>
        <w:t>ych</w:t>
      </w:r>
      <w:proofErr w:type="spellEnd"/>
      <w:r w:rsidRPr="00241F35">
        <w:rPr>
          <w:rFonts w:ascii="Tahoma" w:hAnsi="Tahoma" w:cs="Tahoma"/>
        </w:rPr>
        <w:t xml:space="preserve"> podmiotu/ów:</w:t>
      </w:r>
    </w:p>
    <w:p w:rsidR="00071F7E" w:rsidRPr="00241F35" w:rsidRDefault="00071F7E" w:rsidP="0016301F">
      <w:pPr>
        <w:ind w:left="360"/>
        <w:jc w:val="both"/>
        <w:rPr>
          <w:rFonts w:ascii="Tahoma" w:hAnsi="Tahoma" w:cs="Tahoma"/>
          <w:sz w:val="20"/>
          <w:szCs w:val="20"/>
        </w:rPr>
      </w:pPr>
      <w:r w:rsidRPr="00241F35">
        <w:rPr>
          <w:rFonts w:ascii="Tahoma" w:hAnsi="Tahoma" w:cs="Tahoma"/>
          <w:sz w:val="20"/>
          <w:szCs w:val="20"/>
        </w:rPr>
        <w:t>..……………………</w:t>
      </w:r>
      <w:r w:rsidR="0016301F" w:rsidRPr="00241F35">
        <w:rPr>
          <w:rFonts w:ascii="Tahoma" w:hAnsi="Tahoma" w:cs="Tahoma"/>
          <w:sz w:val="20"/>
          <w:szCs w:val="20"/>
        </w:rPr>
        <w:t>………………………………………………………………………………</w:t>
      </w:r>
      <w:r w:rsidRPr="00241F35">
        <w:rPr>
          <w:rFonts w:ascii="Tahoma" w:hAnsi="Tahoma" w:cs="Tahoma"/>
          <w:sz w:val="20"/>
          <w:szCs w:val="20"/>
        </w:rPr>
        <w:t>..……………………</w:t>
      </w:r>
      <w:r w:rsidR="0016301F" w:rsidRPr="00241F35">
        <w:rPr>
          <w:rFonts w:ascii="Tahoma" w:hAnsi="Tahoma" w:cs="Tahoma"/>
          <w:sz w:val="20"/>
          <w:szCs w:val="20"/>
        </w:rPr>
        <w:t>…………</w:t>
      </w:r>
    </w:p>
    <w:p w:rsidR="00071F7E" w:rsidRPr="00241F35" w:rsidRDefault="00071F7E" w:rsidP="0016301F">
      <w:pPr>
        <w:ind w:left="360"/>
        <w:jc w:val="both"/>
        <w:rPr>
          <w:rFonts w:ascii="Tahoma" w:hAnsi="Tahoma" w:cs="Tahoma"/>
          <w:sz w:val="20"/>
          <w:szCs w:val="20"/>
        </w:rPr>
      </w:pPr>
      <w:r w:rsidRPr="00241F35">
        <w:rPr>
          <w:rFonts w:ascii="Tahoma" w:hAnsi="Tahoma" w:cs="Tahoma"/>
          <w:sz w:val="20"/>
          <w:szCs w:val="20"/>
        </w:rPr>
        <w:t>w następującym zakresie:</w:t>
      </w:r>
      <w:r w:rsidR="0016301F" w:rsidRPr="00241F35">
        <w:rPr>
          <w:rFonts w:ascii="Tahoma" w:hAnsi="Tahoma" w:cs="Tahoma"/>
          <w:sz w:val="20"/>
          <w:szCs w:val="20"/>
        </w:rPr>
        <w:t xml:space="preserve">  ……………………………………………..………………………</w:t>
      </w:r>
      <w:r w:rsidRPr="00241F35">
        <w:rPr>
          <w:rFonts w:ascii="Tahoma" w:hAnsi="Tahoma" w:cs="Tahoma"/>
          <w:sz w:val="20"/>
          <w:szCs w:val="20"/>
        </w:rPr>
        <w:t xml:space="preserve">…………… </w:t>
      </w:r>
      <w:r w:rsidRPr="00241F35">
        <w:rPr>
          <w:rFonts w:ascii="Tahoma" w:hAnsi="Tahoma" w:cs="Tahoma"/>
          <w:i/>
          <w:iCs/>
          <w:sz w:val="20"/>
          <w:szCs w:val="20"/>
        </w:rPr>
        <w:t xml:space="preserve">(wskazać podmiot i określić odpowiedni zakres dla wskazanego podmiotu). </w:t>
      </w:r>
    </w:p>
    <w:p w:rsidR="00071F7E" w:rsidRPr="00241F35" w:rsidRDefault="00071F7E" w:rsidP="00C824B9">
      <w:pPr>
        <w:pStyle w:val="Akapitzlist"/>
        <w:numPr>
          <w:ilvl w:val="0"/>
          <w:numId w:val="37"/>
        </w:numPr>
        <w:jc w:val="both"/>
        <w:rPr>
          <w:rFonts w:ascii="Tahoma" w:hAnsi="Tahoma" w:cs="Tahoma"/>
        </w:rPr>
      </w:pPr>
      <w:r w:rsidRPr="00241F35">
        <w:rPr>
          <w:rFonts w:ascii="Tahoma" w:hAnsi="Tahoma" w:cs="Tahoma"/>
        </w:rPr>
        <w:lastRenderedPageBreak/>
        <w:t xml:space="preserve">Zgodnie z art. 8 ust. 3 ustawy z dnia 29 stycznia 2004 r. Prawa zamówień publicznych  </w:t>
      </w:r>
      <w:r w:rsidRPr="00241F35">
        <w:rPr>
          <w:rFonts w:ascii="Tahoma" w:hAnsi="Tahoma" w:cs="Tahoma"/>
        </w:rPr>
        <w:br/>
        <w:t>(</w:t>
      </w:r>
      <w:proofErr w:type="spellStart"/>
      <w:r w:rsidRPr="00241F35">
        <w:rPr>
          <w:rFonts w:ascii="Tahoma" w:hAnsi="Tahoma" w:cs="Tahoma"/>
        </w:rPr>
        <w:t>t.j</w:t>
      </w:r>
      <w:proofErr w:type="spellEnd"/>
      <w:r w:rsidRPr="00241F35">
        <w:rPr>
          <w:rFonts w:ascii="Tahoma" w:hAnsi="Tahoma" w:cs="Tahoma"/>
        </w:rPr>
        <w:t xml:space="preserve">. Dz. U. z 2007 r. Nr 223, poz. 1655 z </w:t>
      </w:r>
      <w:proofErr w:type="spellStart"/>
      <w:r w:rsidRPr="00241F35">
        <w:rPr>
          <w:rFonts w:ascii="Tahoma" w:hAnsi="Tahoma" w:cs="Tahoma"/>
        </w:rPr>
        <w:t>późn</w:t>
      </w:r>
      <w:proofErr w:type="spellEnd"/>
      <w:r w:rsidRPr="00241F35">
        <w:rPr>
          <w:rFonts w:ascii="Tahoma" w:hAnsi="Tahoma" w:cs="Tahoma"/>
        </w:rPr>
        <w:t>. zm.) zastrzegam, iż wymienione niżej dokumenty składające się na ofertę nie mogą być udostępnione innym uczestnikom postępowania:</w:t>
      </w:r>
    </w:p>
    <w:p w:rsidR="00071F7E" w:rsidRPr="00241F35" w:rsidRDefault="00071F7E" w:rsidP="0016301F">
      <w:pPr>
        <w:tabs>
          <w:tab w:val="num" w:pos="540"/>
        </w:tabs>
        <w:ind w:left="360" w:hanging="360"/>
        <w:jc w:val="both"/>
        <w:rPr>
          <w:rFonts w:ascii="Tahoma" w:hAnsi="Tahoma" w:cs="Tahoma"/>
          <w:sz w:val="20"/>
          <w:szCs w:val="20"/>
        </w:rPr>
      </w:pPr>
      <w:r w:rsidRPr="00241F35">
        <w:rPr>
          <w:rFonts w:ascii="Tahoma" w:hAnsi="Tahoma" w:cs="Tahoma"/>
          <w:sz w:val="20"/>
          <w:szCs w:val="20"/>
        </w:rPr>
        <w:t>....................................................................................................................................</w:t>
      </w:r>
      <w:r w:rsidR="0016301F" w:rsidRPr="00241F35">
        <w:rPr>
          <w:rFonts w:ascii="Tahoma" w:hAnsi="Tahoma" w:cs="Tahoma"/>
          <w:sz w:val="20"/>
          <w:szCs w:val="20"/>
        </w:rPr>
        <w:t>................</w:t>
      </w:r>
    </w:p>
    <w:p w:rsidR="00071F7E" w:rsidRPr="00241F35" w:rsidRDefault="00071F7E" w:rsidP="0016301F">
      <w:pPr>
        <w:tabs>
          <w:tab w:val="num" w:pos="540"/>
        </w:tabs>
        <w:ind w:left="360" w:hanging="360"/>
        <w:jc w:val="both"/>
        <w:rPr>
          <w:rFonts w:ascii="Tahoma" w:hAnsi="Tahoma" w:cs="Tahoma"/>
          <w:sz w:val="20"/>
          <w:szCs w:val="20"/>
        </w:rPr>
      </w:pPr>
      <w:r w:rsidRPr="00241F35">
        <w:rPr>
          <w:rFonts w:ascii="Tahoma" w:hAnsi="Tahoma" w:cs="Tahoma"/>
          <w:sz w:val="20"/>
          <w:szCs w:val="20"/>
        </w:rPr>
        <w:t>....................................................................................................................................</w:t>
      </w:r>
      <w:r w:rsidR="0016301F" w:rsidRPr="00241F35">
        <w:rPr>
          <w:rFonts w:ascii="Tahoma" w:hAnsi="Tahoma" w:cs="Tahoma"/>
          <w:sz w:val="20"/>
          <w:szCs w:val="20"/>
        </w:rPr>
        <w:t>................</w:t>
      </w:r>
    </w:p>
    <w:p w:rsidR="00071F7E" w:rsidRPr="00241F35" w:rsidRDefault="00071F7E" w:rsidP="00C824B9">
      <w:pPr>
        <w:pStyle w:val="Akapitzlist"/>
        <w:numPr>
          <w:ilvl w:val="0"/>
          <w:numId w:val="37"/>
        </w:numPr>
        <w:tabs>
          <w:tab w:val="left" w:pos="284"/>
        </w:tabs>
        <w:autoSpaceDE w:val="0"/>
        <w:autoSpaceDN w:val="0"/>
        <w:rPr>
          <w:rFonts w:ascii="Tahoma" w:hAnsi="Tahoma" w:cs="Tahoma"/>
        </w:rPr>
      </w:pPr>
      <w:r w:rsidRPr="00241F35">
        <w:rPr>
          <w:rFonts w:ascii="Tahoma" w:hAnsi="Tahoma" w:cs="Tahoma"/>
        </w:rPr>
        <w:t>Osobami uprawnionymi do reprezentowania Wyko</w:t>
      </w:r>
      <w:r w:rsidR="0016301F" w:rsidRPr="00241F35">
        <w:rPr>
          <w:rFonts w:ascii="Tahoma" w:hAnsi="Tahoma" w:cs="Tahoma"/>
        </w:rPr>
        <w:t xml:space="preserve">nawcy w kwestiach dotyczących postanowień </w:t>
      </w:r>
      <w:r w:rsidRPr="00241F35">
        <w:rPr>
          <w:rFonts w:ascii="Tahoma" w:hAnsi="Tahoma" w:cs="Tahoma"/>
        </w:rPr>
        <w:t>Umowy są:</w:t>
      </w:r>
      <w:r w:rsidR="0016301F" w:rsidRPr="00241F35">
        <w:rPr>
          <w:rFonts w:ascii="Tahoma" w:hAnsi="Tahoma" w:cs="Tahoma"/>
        </w:rPr>
        <w:t xml:space="preserve"> </w:t>
      </w:r>
      <w:r w:rsidRPr="00241F35">
        <w:rPr>
          <w:rFonts w:ascii="Tahoma" w:hAnsi="Tahoma" w:cs="Tahoma"/>
        </w:rPr>
        <w:t>p. ……………………………</w:t>
      </w:r>
      <w:r w:rsidR="0016301F" w:rsidRPr="00241F35">
        <w:rPr>
          <w:rFonts w:ascii="Tahoma" w:hAnsi="Tahoma" w:cs="Tahoma"/>
        </w:rPr>
        <w:t>………… funkcja …………………………………………..tel.…………</w:t>
      </w:r>
      <w:r w:rsidRPr="00241F35">
        <w:rPr>
          <w:rFonts w:ascii="Tahoma" w:hAnsi="Tahoma" w:cs="Tahoma"/>
        </w:rPr>
        <w:t>…….</w:t>
      </w:r>
    </w:p>
    <w:p w:rsidR="00071F7E" w:rsidRPr="00241F35" w:rsidRDefault="00071F7E" w:rsidP="00C824B9">
      <w:pPr>
        <w:pStyle w:val="Akapitzlist"/>
        <w:numPr>
          <w:ilvl w:val="0"/>
          <w:numId w:val="37"/>
        </w:numPr>
        <w:jc w:val="both"/>
        <w:rPr>
          <w:rFonts w:ascii="Tahoma" w:hAnsi="Tahoma" w:cs="Tahoma"/>
        </w:rPr>
      </w:pPr>
      <w:r w:rsidRPr="00241F35">
        <w:rPr>
          <w:rFonts w:ascii="Tahoma" w:hAnsi="Tahoma" w:cs="Tahoma"/>
        </w:rPr>
        <w:t xml:space="preserve">Oświadczam, że wszystkie informacje podane w powyższych oświadczeniach są aktualne </w:t>
      </w:r>
    </w:p>
    <w:p w:rsidR="00071F7E" w:rsidRPr="00241F35" w:rsidRDefault="00071F7E" w:rsidP="0016301F">
      <w:pPr>
        <w:jc w:val="both"/>
        <w:rPr>
          <w:rFonts w:ascii="Tahoma" w:hAnsi="Tahoma" w:cs="Tahoma"/>
        </w:rPr>
      </w:pPr>
      <w:r w:rsidRPr="00241F35">
        <w:rPr>
          <w:rFonts w:ascii="Tahoma" w:hAnsi="Tahoma" w:cs="Tahoma"/>
          <w:sz w:val="20"/>
          <w:szCs w:val="20"/>
        </w:rPr>
        <w:t xml:space="preserve">      i zgodne z prawdą oraz zostały przedstawione z pełną świadomością konsekwencji </w:t>
      </w:r>
      <w:r w:rsidRPr="00241F35">
        <w:rPr>
          <w:rFonts w:ascii="Tahoma" w:hAnsi="Tahoma" w:cs="Tahoma"/>
          <w:sz w:val="20"/>
          <w:szCs w:val="20"/>
        </w:rPr>
        <w:br/>
        <w:t xml:space="preserve">     wprowadzenia zamawiającego w błąd przy przedstawianiu informacji.</w:t>
      </w:r>
    </w:p>
    <w:p w:rsidR="00071F7E" w:rsidRPr="00241F35" w:rsidRDefault="00071F7E" w:rsidP="0016301F">
      <w:pPr>
        <w:rPr>
          <w:rFonts w:ascii="Tahoma" w:hAnsi="Tahoma" w:cs="Tahoma"/>
          <w:sz w:val="20"/>
          <w:szCs w:val="20"/>
        </w:rPr>
      </w:pPr>
    </w:p>
    <w:p w:rsidR="00071F7E" w:rsidRPr="00241F35" w:rsidRDefault="00071F7E">
      <w:pPr>
        <w:rPr>
          <w:rFonts w:ascii="Tahoma" w:hAnsi="Tahoma" w:cs="Tahoma"/>
          <w:i/>
          <w:iCs/>
          <w:sz w:val="20"/>
          <w:szCs w:val="20"/>
        </w:rPr>
      </w:pPr>
      <w:r w:rsidRPr="00241F35">
        <w:rPr>
          <w:rFonts w:ascii="Tahoma" w:hAnsi="Tahoma" w:cs="Tahoma"/>
          <w:i/>
          <w:iCs/>
          <w:sz w:val="20"/>
          <w:szCs w:val="20"/>
        </w:rPr>
        <w:t>*niepotrzebne skreślić</w:t>
      </w:r>
    </w:p>
    <w:p w:rsidR="00071F7E" w:rsidRPr="00241F35" w:rsidRDefault="00071F7E">
      <w:pPr>
        <w:rPr>
          <w:rFonts w:ascii="Tahoma" w:hAnsi="Tahoma" w:cs="Tahoma"/>
          <w:sz w:val="20"/>
          <w:szCs w:val="20"/>
        </w:rPr>
      </w:pPr>
    </w:p>
    <w:p w:rsidR="00071F7E" w:rsidRPr="00241F35" w:rsidRDefault="00071F7E">
      <w:pPr>
        <w:rPr>
          <w:rFonts w:ascii="Tahoma" w:hAnsi="Tahoma" w:cs="Tahoma"/>
          <w:sz w:val="20"/>
          <w:szCs w:val="20"/>
        </w:rPr>
      </w:pPr>
    </w:p>
    <w:p w:rsidR="00843568" w:rsidRPr="00241F35" w:rsidRDefault="00843568">
      <w:pPr>
        <w:rPr>
          <w:rFonts w:ascii="Tahoma" w:hAnsi="Tahoma" w:cs="Tahoma"/>
          <w:sz w:val="20"/>
          <w:szCs w:val="20"/>
        </w:rPr>
      </w:pPr>
    </w:p>
    <w:p w:rsidR="00843568" w:rsidRPr="00241F35" w:rsidRDefault="00843568">
      <w:pPr>
        <w:rPr>
          <w:rFonts w:ascii="Tahoma" w:hAnsi="Tahoma" w:cs="Tahoma"/>
          <w:sz w:val="20"/>
          <w:szCs w:val="20"/>
        </w:rPr>
      </w:pPr>
    </w:p>
    <w:p w:rsidR="00843568" w:rsidRPr="00241F35" w:rsidRDefault="00843568">
      <w:pPr>
        <w:rPr>
          <w:rFonts w:ascii="Tahoma" w:hAnsi="Tahoma" w:cs="Tahoma"/>
          <w:sz w:val="20"/>
          <w:szCs w:val="20"/>
        </w:rPr>
      </w:pPr>
    </w:p>
    <w:p w:rsidR="00843568" w:rsidRPr="00241F35" w:rsidRDefault="00843568">
      <w:pPr>
        <w:rPr>
          <w:rFonts w:ascii="Tahoma" w:hAnsi="Tahoma" w:cs="Tahoma"/>
          <w:sz w:val="20"/>
          <w:szCs w:val="20"/>
        </w:rPr>
      </w:pPr>
    </w:p>
    <w:p w:rsidR="00843568" w:rsidRPr="00241F35" w:rsidRDefault="00843568">
      <w:pPr>
        <w:rPr>
          <w:rFonts w:ascii="Tahoma" w:hAnsi="Tahoma" w:cs="Tahoma"/>
          <w:sz w:val="20"/>
          <w:szCs w:val="20"/>
        </w:rPr>
      </w:pPr>
    </w:p>
    <w:p w:rsidR="00843568" w:rsidRPr="00241F35" w:rsidRDefault="00843568">
      <w:pPr>
        <w:rPr>
          <w:rFonts w:ascii="Tahoma" w:hAnsi="Tahoma" w:cs="Tahoma"/>
          <w:sz w:val="20"/>
          <w:szCs w:val="20"/>
        </w:rPr>
      </w:pPr>
    </w:p>
    <w:p w:rsidR="00843568" w:rsidRPr="00241F35" w:rsidRDefault="00843568">
      <w:pPr>
        <w:rPr>
          <w:rFonts w:ascii="Tahoma" w:hAnsi="Tahoma" w:cs="Tahoma"/>
          <w:sz w:val="20"/>
          <w:szCs w:val="20"/>
        </w:rPr>
      </w:pPr>
    </w:p>
    <w:p w:rsidR="00843568" w:rsidRPr="00241F35" w:rsidRDefault="00843568">
      <w:pPr>
        <w:rPr>
          <w:rFonts w:ascii="Tahoma" w:hAnsi="Tahoma" w:cs="Tahoma"/>
          <w:sz w:val="20"/>
          <w:szCs w:val="20"/>
        </w:rPr>
      </w:pPr>
    </w:p>
    <w:p w:rsidR="00843568" w:rsidRPr="00241F35" w:rsidRDefault="00843568">
      <w:pPr>
        <w:rPr>
          <w:rFonts w:ascii="Tahoma" w:hAnsi="Tahoma" w:cs="Tahoma"/>
          <w:sz w:val="20"/>
          <w:szCs w:val="20"/>
        </w:rPr>
      </w:pPr>
    </w:p>
    <w:p w:rsidR="00843568" w:rsidRPr="00241F35" w:rsidRDefault="00843568">
      <w:pPr>
        <w:rPr>
          <w:rFonts w:ascii="Tahoma" w:hAnsi="Tahoma" w:cs="Tahoma"/>
          <w:sz w:val="20"/>
          <w:szCs w:val="20"/>
        </w:rPr>
      </w:pPr>
    </w:p>
    <w:p w:rsidR="00843568" w:rsidRPr="00241F35" w:rsidRDefault="00843568">
      <w:pPr>
        <w:rPr>
          <w:rFonts w:ascii="Tahoma" w:hAnsi="Tahoma" w:cs="Tahoma"/>
          <w:sz w:val="20"/>
          <w:szCs w:val="20"/>
        </w:rPr>
      </w:pPr>
    </w:p>
    <w:p w:rsidR="00843568" w:rsidRPr="00241F35" w:rsidRDefault="00843568">
      <w:pPr>
        <w:rPr>
          <w:rFonts w:ascii="Tahoma" w:hAnsi="Tahoma" w:cs="Tahoma"/>
          <w:sz w:val="20"/>
          <w:szCs w:val="20"/>
        </w:rPr>
      </w:pPr>
    </w:p>
    <w:p w:rsidR="00843568" w:rsidRPr="00241F35" w:rsidRDefault="00843568">
      <w:pPr>
        <w:rPr>
          <w:rFonts w:ascii="Tahoma" w:hAnsi="Tahoma" w:cs="Tahoma"/>
          <w:sz w:val="20"/>
          <w:szCs w:val="20"/>
        </w:rPr>
      </w:pPr>
    </w:p>
    <w:p w:rsidR="00843568" w:rsidRPr="00241F35" w:rsidRDefault="00843568">
      <w:pPr>
        <w:rPr>
          <w:rFonts w:ascii="Tahoma" w:hAnsi="Tahoma" w:cs="Tahoma"/>
          <w:sz w:val="20"/>
          <w:szCs w:val="20"/>
        </w:rPr>
      </w:pPr>
    </w:p>
    <w:p w:rsidR="00071F7E" w:rsidRPr="00241F35" w:rsidRDefault="00071F7E">
      <w:pPr>
        <w:rPr>
          <w:rFonts w:ascii="Tahoma" w:hAnsi="Tahoma" w:cs="Tahoma"/>
          <w:sz w:val="20"/>
          <w:szCs w:val="20"/>
        </w:rPr>
      </w:pPr>
    </w:p>
    <w:p w:rsidR="00071F7E" w:rsidRPr="00241F35" w:rsidRDefault="00071F7E">
      <w:pPr>
        <w:rPr>
          <w:rFonts w:ascii="Tahoma" w:hAnsi="Tahoma" w:cs="Tahoma"/>
          <w:sz w:val="20"/>
          <w:szCs w:val="20"/>
        </w:rPr>
      </w:pPr>
    </w:p>
    <w:p w:rsidR="00071F7E" w:rsidRPr="00241F35" w:rsidRDefault="00071F7E" w:rsidP="0016301F">
      <w:pPr>
        <w:ind w:left="708"/>
        <w:rPr>
          <w:rFonts w:ascii="Tahoma" w:hAnsi="Tahoma" w:cs="Tahoma"/>
          <w:sz w:val="20"/>
          <w:szCs w:val="20"/>
        </w:rPr>
      </w:pPr>
      <w:r w:rsidRPr="00241F35">
        <w:rPr>
          <w:rFonts w:ascii="Tahoma" w:hAnsi="Tahoma" w:cs="Tahoma"/>
          <w:sz w:val="20"/>
          <w:szCs w:val="20"/>
        </w:rPr>
        <w:t xml:space="preserve">Data: ..................................... </w:t>
      </w:r>
      <w:r w:rsidRPr="00241F35">
        <w:rPr>
          <w:rFonts w:ascii="Tahoma" w:hAnsi="Tahoma" w:cs="Tahoma"/>
          <w:sz w:val="20"/>
          <w:szCs w:val="20"/>
        </w:rPr>
        <w:tab/>
      </w:r>
      <w:r w:rsidRPr="00241F35">
        <w:rPr>
          <w:rFonts w:ascii="Tahoma" w:hAnsi="Tahoma" w:cs="Tahoma"/>
          <w:sz w:val="20"/>
          <w:szCs w:val="20"/>
        </w:rPr>
        <w:tab/>
      </w:r>
      <w:r w:rsidRPr="00241F35">
        <w:rPr>
          <w:rFonts w:ascii="Tahoma" w:hAnsi="Tahoma" w:cs="Tahoma"/>
          <w:sz w:val="20"/>
          <w:szCs w:val="20"/>
        </w:rPr>
        <w:tab/>
      </w:r>
      <w:r w:rsidRPr="00241F35">
        <w:rPr>
          <w:rFonts w:ascii="Tahoma" w:hAnsi="Tahoma" w:cs="Tahoma"/>
          <w:sz w:val="20"/>
          <w:szCs w:val="20"/>
        </w:rPr>
        <w:tab/>
      </w:r>
      <w:r w:rsidR="0016301F" w:rsidRPr="00241F35">
        <w:rPr>
          <w:rFonts w:ascii="Tahoma" w:hAnsi="Tahoma" w:cs="Tahoma"/>
          <w:sz w:val="20"/>
          <w:szCs w:val="20"/>
        </w:rPr>
        <w:t>………………………………………….</w:t>
      </w:r>
    </w:p>
    <w:p w:rsidR="00071F7E" w:rsidRPr="00241F35" w:rsidRDefault="00071F7E">
      <w:pPr>
        <w:jc w:val="right"/>
        <w:rPr>
          <w:rFonts w:ascii="Tahoma" w:hAnsi="Tahoma" w:cs="Tahoma"/>
          <w:sz w:val="20"/>
          <w:szCs w:val="20"/>
        </w:rPr>
      </w:pPr>
      <w:r w:rsidRPr="00241F35">
        <w:rPr>
          <w:rFonts w:ascii="Tahoma" w:hAnsi="Tahoma" w:cs="Tahoma"/>
          <w:sz w:val="20"/>
          <w:szCs w:val="20"/>
        </w:rPr>
        <w:t xml:space="preserve">                                                                                                 podpis i pieczęć Wykonawcy</w:t>
      </w:r>
    </w:p>
    <w:p w:rsidR="00071F7E" w:rsidRPr="00241F35" w:rsidRDefault="00071F7E">
      <w:pPr>
        <w:jc w:val="right"/>
        <w:rPr>
          <w:rFonts w:cs="Times New Roman"/>
          <w:i/>
          <w:iCs/>
          <w:sz w:val="20"/>
          <w:szCs w:val="20"/>
          <w:u w:val="single"/>
        </w:rPr>
        <w:sectPr w:rsidR="00071F7E" w:rsidRPr="00241F35">
          <w:footerReference w:type="first" r:id="rId23"/>
          <w:pgSz w:w="11905" w:h="16837"/>
          <w:pgMar w:top="1418" w:right="1418" w:bottom="1418" w:left="1418" w:header="567" w:footer="567" w:gutter="0"/>
          <w:pgNumType w:start="1"/>
          <w:cols w:space="708"/>
          <w:titlePg/>
          <w:docGrid w:linePitch="360"/>
        </w:sectPr>
      </w:pPr>
    </w:p>
    <w:p w:rsidR="00843568" w:rsidRPr="00241F35" w:rsidRDefault="00843568">
      <w:pPr>
        <w:jc w:val="center"/>
        <w:rPr>
          <w:rFonts w:ascii="Tahoma" w:hAnsi="Tahoma" w:cs="Tahoma"/>
          <w:b/>
          <w:bCs/>
        </w:rPr>
      </w:pPr>
    </w:p>
    <w:p w:rsidR="00EF0815" w:rsidRPr="00241F35" w:rsidRDefault="00EF0815" w:rsidP="00EF0815">
      <w:pPr>
        <w:pStyle w:val="tyt"/>
        <w:jc w:val="right"/>
        <w:rPr>
          <w:rFonts w:ascii="Tahoma" w:hAnsi="Tahoma" w:cs="Tahoma"/>
          <w:bCs w:val="0"/>
          <w:i/>
          <w:iCs/>
          <w:u w:val="single"/>
        </w:rPr>
      </w:pPr>
      <w:r w:rsidRPr="00241F35">
        <w:rPr>
          <w:rFonts w:ascii="Tahoma" w:hAnsi="Tahoma" w:cs="Tahoma"/>
          <w:bCs w:val="0"/>
          <w:i/>
          <w:iCs/>
          <w:u w:val="single"/>
        </w:rPr>
        <w:t>Załącznik nr 4</w:t>
      </w:r>
    </w:p>
    <w:p w:rsidR="00EF0815" w:rsidRPr="00241F35" w:rsidRDefault="00EF0815" w:rsidP="00EF0815">
      <w:pPr>
        <w:rPr>
          <w:rFonts w:ascii="Tahoma" w:hAnsi="Tahoma" w:cs="Tahoma"/>
          <w:b/>
          <w:bCs/>
          <w:sz w:val="22"/>
          <w:szCs w:val="22"/>
        </w:rPr>
      </w:pPr>
      <w:r w:rsidRPr="00241F35">
        <w:rPr>
          <w:rFonts w:ascii="Tahoma" w:hAnsi="Tahoma" w:cs="Tahoma"/>
          <w:b/>
          <w:bCs/>
          <w:sz w:val="22"/>
          <w:szCs w:val="22"/>
        </w:rPr>
        <w:t>Sprawa nr  ZP</w:t>
      </w:r>
      <w:r w:rsidR="00947AB1" w:rsidRPr="00241F35">
        <w:rPr>
          <w:rFonts w:ascii="Tahoma" w:hAnsi="Tahoma" w:cs="Tahoma"/>
          <w:b/>
          <w:bCs/>
          <w:sz w:val="22"/>
          <w:szCs w:val="22"/>
        </w:rPr>
        <w:t xml:space="preserve"> /11/ 2018</w:t>
      </w:r>
      <w:r w:rsidRPr="00241F35">
        <w:rPr>
          <w:rFonts w:ascii="Tahoma" w:hAnsi="Tahoma" w:cs="Tahoma"/>
          <w:b/>
          <w:bCs/>
          <w:sz w:val="22"/>
          <w:szCs w:val="22"/>
        </w:rPr>
        <w:t>.</w:t>
      </w:r>
    </w:p>
    <w:p w:rsidR="00EF0815" w:rsidRPr="00241F35" w:rsidRDefault="00EF0815" w:rsidP="00EF0815">
      <w:pPr>
        <w:jc w:val="right"/>
        <w:rPr>
          <w:rFonts w:ascii="Tahoma" w:hAnsi="Tahoma" w:cs="Tahoma"/>
          <w:i/>
          <w:iCs/>
          <w:sz w:val="20"/>
          <w:szCs w:val="20"/>
          <w:u w:val="single"/>
        </w:rPr>
      </w:pPr>
    </w:p>
    <w:p w:rsidR="00EF0815" w:rsidRPr="00241F35" w:rsidRDefault="00EF0815" w:rsidP="00EF0815">
      <w:pPr>
        <w:pStyle w:val="tyt"/>
        <w:rPr>
          <w:rStyle w:val="hidden-print"/>
          <w:rFonts w:ascii="Tahoma" w:hAnsi="Tahoma" w:cs="Tahoma"/>
          <w:sz w:val="20"/>
          <w:szCs w:val="20"/>
        </w:rPr>
      </w:pPr>
      <w:r w:rsidRPr="00241F35">
        <w:rPr>
          <w:rStyle w:val="hidden-print"/>
          <w:rFonts w:ascii="Tahoma" w:hAnsi="Tahoma" w:cs="Tahoma"/>
          <w:sz w:val="20"/>
          <w:szCs w:val="20"/>
        </w:rPr>
        <w:t>Jednolity europejski dokument zamówienia (ESPD)</w:t>
      </w:r>
    </w:p>
    <w:p w:rsidR="00EF0815" w:rsidRPr="00241F35" w:rsidRDefault="00EF0815" w:rsidP="00EF0815">
      <w:pPr>
        <w:pStyle w:val="tyt"/>
        <w:rPr>
          <w:rFonts w:ascii="Tahoma" w:hAnsi="Tahoma" w:cs="Tahoma"/>
          <w:sz w:val="20"/>
          <w:szCs w:val="20"/>
        </w:rPr>
      </w:pPr>
      <w:r w:rsidRPr="00241F35">
        <w:rPr>
          <w:rFonts w:ascii="Tahoma" w:hAnsi="Tahoma" w:cs="Tahoma"/>
          <w:sz w:val="20"/>
          <w:szCs w:val="20"/>
        </w:rPr>
        <w:t>składany na podstawie art. 25a ust. 2 ustawy Prawo zamówień publicznych</w:t>
      </w:r>
    </w:p>
    <w:p w:rsidR="00EF0815" w:rsidRPr="00241F35" w:rsidRDefault="00EF0815" w:rsidP="00EF0815">
      <w:pPr>
        <w:pStyle w:val="tyt"/>
        <w:rPr>
          <w:rFonts w:ascii="Tahoma" w:hAnsi="Tahoma" w:cs="Tahoma"/>
          <w:sz w:val="20"/>
          <w:szCs w:val="20"/>
        </w:rPr>
      </w:pPr>
      <w:r w:rsidRPr="00241F35">
        <w:rPr>
          <w:rFonts w:ascii="Tahoma" w:hAnsi="Tahoma" w:cs="Tahoma"/>
          <w:sz w:val="20"/>
          <w:szCs w:val="20"/>
        </w:rPr>
        <w:t xml:space="preserve">z dnia 29 stycznia 2004 r.  (Dz. U. z 2015 r. poz. 2164 z </w:t>
      </w:r>
      <w:proofErr w:type="spellStart"/>
      <w:r w:rsidRPr="00241F35">
        <w:rPr>
          <w:rFonts w:ascii="Tahoma" w:hAnsi="Tahoma" w:cs="Tahoma"/>
          <w:sz w:val="20"/>
          <w:szCs w:val="20"/>
        </w:rPr>
        <w:t>późn</w:t>
      </w:r>
      <w:proofErr w:type="spellEnd"/>
      <w:r w:rsidRPr="00241F35">
        <w:rPr>
          <w:rFonts w:ascii="Tahoma" w:hAnsi="Tahoma" w:cs="Tahoma"/>
          <w:sz w:val="20"/>
          <w:szCs w:val="20"/>
        </w:rPr>
        <w:t>. zm.)</w:t>
      </w:r>
    </w:p>
    <w:p w:rsidR="00EF0815" w:rsidRPr="00241F35" w:rsidRDefault="00EF0815" w:rsidP="00EF0815">
      <w:pPr>
        <w:pStyle w:val="tyt"/>
        <w:rPr>
          <w:rFonts w:ascii="Tahoma" w:hAnsi="Tahoma" w:cs="Tahoma"/>
          <w:sz w:val="20"/>
          <w:szCs w:val="20"/>
        </w:rPr>
      </w:pPr>
    </w:p>
    <w:p w:rsidR="00EF0815" w:rsidRPr="00241F35" w:rsidRDefault="00EF0815" w:rsidP="00EF0815">
      <w:pPr>
        <w:pStyle w:val="tyt"/>
        <w:rPr>
          <w:rFonts w:ascii="Tahoma" w:hAnsi="Tahoma" w:cs="Tahoma"/>
          <w:sz w:val="20"/>
          <w:szCs w:val="20"/>
        </w:rPr>
      </w:pPr>
    </w:p>
    <w:p w:rsidR="00EF0815" w:rsidRPr="00241F35" w:rsidRDefault="00EF0815" w:rsidP="00EF0815">
      <w:pPr>
        <w:pStyle w:val="tyt"/>
        <w:rPr>
          <w:rFonts w:ascii="Tahoma" w:hAnsi="Tahoma" w:cs="Tahoma"/>
          <w:sz w:val="20"/>
          <w:szCs w:val="20"/>
        </w:rPr>
      </w:pPr>
      <w:r w:rsidRPr="00241F35">
        <w:rPr>
          <w:rFonts w:ascii="Tahoma" w:hAnsi="Tahoma" w:cs="Tahoma"/>
          <w:sz w:val="20"/>
          <w:szCs w:val="20"/>
        </w:rPr>
        <w:t>Informacja na temat wypełnienia dokumentu</w:t>
      </w:r>
    </w:p>
    <w:p w:rsidR="00EF0815" w:rsidRPr="00241F35" w:rsidRDefault="00EF0815" w:rsidP="00EF0815">
      <w:pPr>
        <w:pStyle w:val="tyt"/>
        <w:rPr>
          <w:rFonts w:ascii="Tahoma" w:hAnsi="Tahoma" w:cs="Tahoma"/>
          <w:b w:val="0"/>
          <w:bCs w:val="0"/>
          <w:sz w:val="28"/>
          <w:szCs w:val="28"/>
        </w:rPr>
      </w:pPr>
    </w:p>
    <w:p w:rsidR="00EF0815" w:rsidRPr="00241F35" w:rsidRDefault="00EF0815" w:rsidP="00EF0815">
      <w:pPr>
        <w:rPr>
          <w:rFonts w:ascii="Tahoma" w:hAnsi="Tahoma" w:cs="Tahoma"/>
          <w:sz w:val="20"/>
          <w:szCs w:val="20"/>
        </w:rPr>
      </w:pPr>
    </w:p>
    <w:p w:rsidR="00EF0815" w:rsidRPr="00241F35" w:rsidRDefault="00EF0815" w:rsidP="00EF0815">
      <w:pPr>
        <w:jc w:val="both"/>
        <w:rPr>
          <w:rFonts w:ascii="Tahoma" w:hAnsi="Tahoma" w:cs="Tahoma"/>
          <w:sz w:val="20"/>
          <w:szCs w:val="20"/>
        </w:rPr>
      </w:pPr>
      <w:r w:rsidRPr="00241F35">
        <w:rPr>
          <w:rFonts w:ascii="Tahoma" w:hAnsi="Tahoma" w:cs="Tahoma"/>
          <w:sz w:val="20"/>
          <w:szCs w:val="20"/>
        </w:rPr>
        <w:t xml:space="preserve">Zamawiający zamieścił elektroniczne narzędzie do wypełnienia JEDZ / ESPD-  plik do </w:t>
      </w:r>
      <w:r w:rsidRPr="00241F35">
        <w:rPr>
          <w:rFonts w:ascii="Tahoma" w:hAnsi="Tahoma" w:cs="Tahoma"/>
          <w:sz w:val="20"/>
          <w:szCs w:val="20"/>
        </w:rPr>
        <w:br/>
        <w:t xml:space="preserve">pobrania w formacje </w:t>
      </w:r>
      <w:proofErr w:type="spellStart"/>
      <w:r w:rsidRPr="00241F35">
        <w:rPr>
          <w:rFonts w:ascii="Tahoma" w:hAnsi="Tahoma" w:cs="Tahoma"/>
          <w:sz w:val="20"/>
          <w:szCs w:val="20"/>
        </w:rPr>
        <w:t>xml</w:t>
      </w:r>
      <w:proofErr w:type="spellEnd"/>
      <w:r w:rsidRPr="00241F35">
        <w:rPr>
          <w:rFonts w:ascii="Tahoma" w:hAnsi="Tahoma" w:cs="Tahoma"/>
          <w:sz w:val="20"/>
          <w:szCs w:val="20"/>
        </w:rPr>
        <w:t xml:space="preserve"> </w:t>
      </w:r>
    </w:p>
    <w:p w:rsidR="00EF0815" w:rsidRPr="00241F35" w:rsidRDefault="00EF0815" w:rsidP="00EF0815">
      <w:pPr>
        <w:jc w:val="both"/>
        <w:rPr>
          <w:rFonts w:ascii="Tahoma" w:hAnsi="Tahoma" w:cs="Tahoma"/>
          <w:sz w:val="20"/>
          <w:szCs w:val="20"/>
        </w:rPr>
      </w:pPr>
    </w:p>
    <w:p w:rsidR="00EF0815" w:rsidRPr="00241F35" w:rsidRDefault="00EF0815" w:rsidP="00EF0815">
      <w:pPr>
        <w:jc w:val="both"/>
        <w:rPr>
          <w:rFonts w:ascii="Tahoma" w:hAnsi="Tahoma" w:cs="Tahoma"/>
          <w:sz w:val="20"/>
          <w:szCs w:val="20"/>
        </w:rPr>
      </w:pPr>
      <w:r w:rsidRPr="00241F35">
        <w:rPr>
          <w:rFonts w:ascii="Tahoma" w:hAnsi="Tahoma" w:cs="Tahoma"/>
          <w:sz w:val="20"/>
          <w:szCs w:val="20"/>
        </w:rPr>
        <w:t xml:space="preserve">W celu wypełnienia formularza należy pobrać plik ze strony Zamawiającego w następujący sposób:   </w:t>
      </w:r>
    </w:p>
    <w:p w:rsidR="00EF0815" w:rsidRPr="00241F35" w:rsidRDefault="00EF0815" w:rsidP="00EF0815">
      <w:pPr>
        <w:jc w:val="both"/>
        <w:rPr>
          <w:rFonts w:ascii="Tahoma" w:hAnsi="Tahoma" w:cs="Tahoma"/>
          <w:sz w:val="20"/>
          <w:szCs w:val="20"/>
        </w:rPr>
      </w:pPr>
      <w:r w:rsidRPr="00241F35">
        <w:rPr>
          <w:rFonts w:ascii="Tahoma" w:hAnsi="Tahoma" w:cs="Tahoma"/>
          <w:sz w:val="20"/>
          <w:szCs w:val="20"/>
        </w:rPr>
        <w:t xml:space="preserve">- ustawić na dokumencie „Jednolity Europejski Dokument Zamówienia” </w:t>
      </w:r>
    </w:p>
    <w:p w:rsidR="00EF0815" w:rsidRPr="00241F35" w:rsidRDefault="00EF0815" w:rsidP="00EF0815">
      <w:pPr>
        <w:jc w:val="both"/>
        <w:rPr>
          <w:rFonts w:ascii="Tahoma" w:hAnsi="Tahoma" w:cs="Tahoma"/>
          <w:sz w:val="20"/>
          <w:szCs w:val="20"/>
        </w:rPr>
      </w:pPr>
      <w:r w:rsidRPr="00241F35">
        <w:rPr>
          <w:rFonts w:ascii="Tahoma" w:hAnsi="Tahoma" w:cs="Tahoma"/>
          <w:sz w:val="20"/>
          <w:szCs w:val="20"/>
        </w:rPr>
        <w:t xml:space="preserve">- kliknąć prawym przyciskiem myszy i wybrać  </w:t>
      </w:r>
      <w:r w:rsidRPr="00241F35">
        <w:rPr>
          <w:rFonts w:ascii="Tahoma" w:hAnsi="Tahoma" w:cs="Tahoma"/>
          <w:i/>
          <w:iCs/>
          <w:sz w:val="20"/>
          <w:szCs w:val="20"/>
        </w:rPr>
        <w:t>„Zapisz element docelowy jako  …”</w:t>
      </w:r>
      <w:r w:rsidRPr="00241F35">
        <w:rPr>
          <w:rFonts w:ascii="Tahoma" w:hAnsi="Tahoma" w:cs="Tahoma"/>
          <w:sz w:val="20"/>
          <w:szCs w:val="20"/>
        </w:rPr>
        <w:t xml:space="preserve"> </w:t>
      </w:r>
    </w:p>
    <w:p w:rsidR="00EF0815" w:rsidRPr="00241F35" w:rsidRDefault="00EF0815" w:rsidP="00EF0815">
      <w:pPr>
        <w:jc w:val="both"/>
        <w:rPr>
          <w:rFonts w:ascii="Tahoma" w:hAnsi="Tahoma" w:cs="Tahoma"/>
          <w:sz w:val="20"/>
          <w:szCs w:val="20"/>
        </w:rPr>
      </w:pPr>
      <w:r w:rsidRPr="00241F35">
        <w:rPr>
          <w:rFonts w:ascii="Tahoma" w:hAnsi="Tahoma" w:cs="Tahoma"/>
          <w:sz w:val="20"/>
          <w:szCs w:val="20"/>
        </w:rPr>
        <w:t>– zaimportować plik do wybranego miejsca na swoim komputerze i zapisać.</w:t>
      </w:r>
    </w:p>
    <w:p w:rsidR="00EF0815" w:rsidRPr="00241F35" w:rsidRDefault="00EF0815" w:rsidP="00EF0815">
      <w:pPr>
        <w:jc w:val="both"/>
        <w:rPr>
          <w:rFonts w:ascii="Tahoma" w:hAnsi="Tahoma" w:cs="Tahoma"/>
          <w:sz w:val="20"/>
          <w:szCs w:val="20"/>
        </w:rPr>
      </w:pPr>
    </w:p>
    <w:p w:rsidR="00EF0815" w:rsidRPr="00241F35" w:rsidRDefault="00EF0815" w:rsidP="00EF0815">
      <w:pPr>
        <w:jc w:val="both"/>
        <w:rPr>
          <w:rFonts w:ascii="Tahoma" w:hAnsi="Tahoma" w:cs="Tahoma"/>
          <w:sz w:val="20"/>
          <w:szCs w:val="20"/>
        </w:rPr>
      </w:pPr>
      <w:r w:rsidRPr="00241F35">
        <w:rPr>
          <w:rFonts w:ascii="Tahoma" w:hAnsi="Tahoma" w:cs="Tahoma"/>
          <w:sz w:val="20"/>
          <w:szCs w:val="20"/>
        </w:rPr>
        <w:t xml:space="preserve">Następnie korzystając z serwisu JEDZ tj. wchodząc na stronę UZP: </w:t>
      </w:r>
    </w:p>
    <w:p w:rsidR="00EF0815" w:rsidRPr="00241F35" w:rsidRDefault="00846A01" w:rsidP="00EF0815">
      <w:pPr>
        <w:jc w:val="both"/>
        <w:rPr>
          <w:rFonts w:ascii="Tahoma" w:hAnsi="Tahoma" w:cs="Tahoma"/>
          <w:sz w:val="20"/>
          <w:szCs w:val="20"/>
        </w:rPr>
      </w:pPr>
      <w:hyperlink r:id="rId24" w:history="1">
        <w:r w:rsidR="00EF0815" w:rsidRPr="00241F35">
          <w:rPr>
            <w:rStyle w:val="Hipercze"/>
            <w:rFonts w:ascii="Tahoma" w:hAnsi="Tahoma" w:cs="Tahoma"/>
            <w:color w:val="auto"/>
            <w:sz w:val="20"/>
            <w:szCs w:val="20"/>
          </w:rPr>
          <w:t>https://ec.europa.eu/growth/tools-databases/espd/filter?lang=pl</w:t>
        </w:r>
      </w:hyperlink>
    </w:p>
    <w:p w:rsidR="00EF0815" w:rsidRPr="00241F35" w:rsidRDefault="00EF0815" w:rsidP="00EF0815">
      <w:pPr>
        <w:jc w:val="both"/>
        <w:rPr>
          <w:rFonts w:ascii="Tahoma" w:hAnsi="Tahoma" w:cs="Tahoma"/>
          <w:sz w:val="20"/>
          <w:szCs w:val="20"/>
        </w:rPr>
      </w:pPr>
      <w:r w:rsidRPr="00241F35">
        <w:rPr>
          <w:rFonts w:ascii="Tahoma" w:hAnsi="Tahoma" w:cs="Tahoma"/>
          <w:sz w:val="20"/>
          <w:szCs w:val="20"/>
        </w:rPr>
        <w:t>- należy dokonać załadowania pliku i można rozpocząć wypełnianie dokumentu w wersji elektronicznej.</w:t>
      </w:r>
    </w:p>
    <w:p w:rsidR="00EF0815" w:rsidRPr="00241F35" w:rsidRDefault="00EF0815" w:rsidP="00EF0815">
      <w:pPr>
        <w:jc w:val="both"/>
        <w:rPr>
          <w:rFonts w:ascii="Tahoma" w:hAnsi="Tahoma" w:cs="Tahoma"/>
          <w:sz w:val="20"/>
          <w:szCs w:val="20"/>
        </w:rPr>
      </w:pPr>
    </w:p>
    <w:p w:rsidR="00EF0815" w:rsidRPr="00241F35" w:rsidRDefault="00EF0815" w:rsidP="00EF0815">
      <w:pPr>
        <w:jc w:val="both"/>
        <w:rPr>
          <w:rFonts w:ascii="Tahoma" w:hAnsi="Tahoma" w:cs="Tahoma"/>
          <w:sz w:val="20"/>
          <w:szCs w:val="20"/>
        </w:rPr>
      </w:pPr>
      <w:r w:rsidRPr="00241F35">
        <w:rPr>
          <w:rFonts w:ascii="Tahoma" w:hAnsi="Tahoma" w:cs="Tahoma"/>
          <w:sz w:val="20"/>
          <w:szCs w:val="20"/>
        </w:rPr>
        <w:t xml:space="preserve">W razie ew. problemów prosimy o kontakt e-mail bądź telefoniczny tel. 42 675 74 84 / 75 52 </w:t>
      </w:r>
      <w:r w:rsidRPr="00241F35">
        <w:rPr>
          <w:rFonts w:ascii="Tahoma" w:hAnsi="Tahoma" w:cs="Tahoma"/>
          <w:sz w:val="20"/>
          <w:szCs w:val="20"/>
        </w:rPr>
        <w:br/>
      </w:r>
    </w:p>
    <w:p w:rsidR="00EF0815" w:rsidRPr="00241F35" w:rsidRDefault="00EF0815" w:rsidP="00EF0815">
      <w:pPr>
        <w:jc w:val="both"/>
        <w:rPr>
          <w:rFonts w:ascii="Tahoma" w:hAnsi="Tahoma" w:cs="Tahoma"/>
          <w:sz w:val="20"/>
          <w:szCs w:val="20"/>
        </w:rPr>
      </w:pPr>
    </w:p>
    <w:p w:rsidR="00EF0815" w:rsidRPr="00241F35" w:rsidRDefault="00EF0815" w:rsidP="00EF0815">
      <w:pPr>
        <w:tabs>
          <w:tab w:val="left" w:pos="426"/>
        </w:tabs>
        <w:suppressAutoHyphens/>
        <w:autoSpaceDE w:val="0"/>
        <w:ind w:left="426" w:hanging="426"/>
        <w:jc w:val="both"/>
        <w:rPr>
          <w:rFonts w:ascii="Tahoma" w:hAnsi="Tahoma" w:cs="Tahoma"/>
          <w:sz w:val="20"/>
          <w:szCs w:val="20"/>
          <w:lang w:eastAsia="zh-CN"/>
        </w:rPr>
      </w:pPr>
      <w:r w:rsidRPr="00241F35">
        <w:rPr>
          <w:rFonts w:ascii="Tahoma" w:hAnsi="Tahoma" w:cs="Tahoma"/>
          <w:sz w:val="20"/>
          <w:szCs w:val="20"/>
          <w:lang w:eastAsia="zh-CN"/>
        </w:rPr>
        <w:t>Informujemy, że na stronie Urzędu Zamówień Publicznych znajduje się Instrukcja</w:t>
      </w:r>
    </w:p>
    <w:p w:rsidR="00EF0815" w:rsidRPr="00241F35" w:rsidRDefault="00EF0815" w:rsidP="00EF0815">
      <w:pPr>
        <w:tabs>
          <w:tab w:val="left" w:pos="426"/>
        </w:tabs>
        <w:suppressAutoHyphens/>
        <w:autoSpaceDE w:val="0"/>
        <w:ind w:left="426" w:hanging="426"/>
        <w:jc w:val="both"/>
        <w:rPr>
          <w:rFonts w:ascii="Tahoma" w:hAnsi="Tahoma" w:cs="Tahoma"/>
          <w:sz w:val="20"/>
          <w:szCs w:val="20"/>
          <w:lang w:eastAsia="zh-CN"/>
        </w:rPr>
      </w:pPr>
      <w:r w:rsidRPr="00241F35">
        <w:rPr>
          <w:rFonts w:ascii="Tahoma" w:hAnsi="Tahoma" w:cs="Tahoma"/>
          <w:sz w:val="20"/>
          <w:szCs w:val="20"/>
          <w:lang w:eastAsia="zh-CN"/>
        </w:rPr>
        <w:t xml:space="preserve">wypełniania Jednolitego Europejskiego Dokumentu Zamówienia pod adresem: </w:t>
      </w:r>
    </w:p>
    <w:p w:rsidR="00EF0815" w:rsidRPr="00241F35" w:rsidRDefault="00EF0815" w:rsidP="00EF0815">
      <w:pPr>
        <w:tabs>
          <w:tab w:val="left" w:pos="426"/>
        </w:tabs>
        <w:suppressAutoHyphens/>
        <w:autoSpaceDE w:val="0"/>
        <w:ind w:left="426" w:hanging="426"/>
        <w:jc w:val="both"/>
        <w:rPr>
          <w:rFonts w:ascii="Tahoma" w:hAnsi="Tahoma" w:cs="Tahoma"/>
          <w:sz w:val="20"/>
          <w:szCs w:val="20"/>
          <w:lang w:eastAsia="zh-CN"/>
        </w:rPr>
      </w:pPr>
    </w:p>
    <w:p w:rsidR="00EF0815" w:rsidRPr="00241F35" w:rsidRDefault="00846A01" w:rsidP="00EF0815">
      <w:pPr>
        <w:tabs>
          <w:tab w:val="left" w:pos="426"/>
        </w:tabs>
        <w:suppressAutoHyphens/>
        <w:autoSpaceDE w:val="0"/>
        <w:ind w:left="426" w:hanging="426"/>
        <w:jc w:val="both"/>
        <w:rPr>
          <w:rFonts w:ascii="Tahoma" w:hAnsi="Tahoma" w:cs="Tahoma"/>
          <w:sz w:val="20"/>
          <w:szCs w:val="20"/>
          <w:lang w:eastAsia="zh-CN"/>
        </w:rPr>
      </w:pPr>
      <w:hyperlink r:id="rId25" w:history="1">
        <w:r w:rsidR="00EF0815" w:rsidRPr="00241F35">
          <w:rPr>
            <w:rStyle w:val="Hipercze"/>
            <w:rFonts w:ascii="Tahoma" w:hAnsi="Tahoma" w:cs="Tahoma"/>
            <w:color w:val="auto"/>
            <w:sz w:val="20"/>
            <w:szCs w:val="20"/>
            <w:lang w:eastAsia="zh-CN"/>
          </w:rPr>
          <w:t>https://www.uzp.gov.pl/baza-wiedzy/jednolity-europejski-dokument-zamowienia</w:t>
        </w:r>
      </w:hyperlink>
    </w:p>
    <w:p w:rsidR="00EF0815" w:rsidRPr="00241F35" w:rsidRDefault="00EF0815" w:rsidP="00EF0815">
      <w:pPr>
        <w:jc w:val="right"/>
        <w:rPr>
          <w:rFonts w:ascii="Tahoma" w:hAnsi="Tahoma" w:cs="Tahoma"/>
          <w:i/>
          <w:iCs/>
          <w:sz w:val="20"/>
          <w:szCs w:val="20"/>
          <w:u w:val="single"/>
        </w:rPr>
      </w:pPr>
    </w:p>
    <w:p w:rsidR="00EF0815" w:rsidRPr="00241F35" w:rsidRDefault="00EF0815" w:rsidP="00EF0815">
      <w:pPr>
        <w:jc w:val="right"/>
        <w:rPr>
          <w:rFonts w:ascii="Tahoma" w:hAnsi="Tahoma" w:cs="Tahoma"/>
          <w:i/>
          <w:iCs/>
          <w:sz w:val="20"/>
          <w:szCs w:val="20"/>
          <w:u w:val="single"/>
        </w:rPr>
      </w:pPr>
    </w:p>
    <w:p w:rsidR="00EF0815" w:rsidRPr="00241F35" w:rsidRDefault="00EF0815" w:rsidP="00EF0815">
      <w:pPr>
        <w:jc w:val="right"/>
        <w:rPr>
          <w:rFonts w:ascii="Tahoma" w:hAnsi="Tahoma" w:cs="Tahoma"/>
          <w:i/>
          <w:iCs/>
          <w:u w:val="single"/>
        </w:rPr>
      </w:pPr>
    </w:p>
    <w:p w:rsidR="00EF0815" w:rsidRPr="00241F35" w:rsidRDefault="00EF0815" w:rsidP="00EF0815">
      <w:pPr>
        <w:jc w:val="right"/>
        <w:rPr>
          <w:rFonts w:ascii="Tahoma" w:hAnsi="Tahoma" w:cs="Tahoma"/>
          <w:i/>
          <w:iCs/>
          <w:u w:val="single"/>
        </w:rPr>
      </w:pPr>
    </w:p>
    <w:p w:rsidR="00EF0815" w:rsidRPr="00241F35" w:rsidRDefault="00EF0815" w:rsidP="00EF0815">
      <w:pPr>
        <w:jc w:val="right"/>
        <w:rPr>
          <w:rFonts w:ascii="Tahoma" w:hAnsi="Tahoma" w:cs="Tahoma"/>
          <w:i/>
          <w:iCs/>
          <w:u w:val="single"/>
        </w:rPr>
      </w:pPr>
    </w:p>
    <w:p w:rsidR="00EF0815" w:rsidRPr="00241F35" w:rsidRDefault="00EF0815" w:rsidP="00EF0815">
      <w:pPr>
        <w:jc w:val="right"/>
        <w:rPr>
          <w:rFonts w:ascii="Tahoma" w:hAnsi="Tahoma" w:cs="Tahoma"/>
          <w:i/>
          <w:iCs/>
          <w:u w:val="single"/>
        </w:rPr>
      </w:pPr>
    </w:p>
    <w:p w:rsidR="00EF0815" w:rsidRPr="00241F35" w:rsidRDefault="00EF0815" w:rsidP="00EF0815">
      <w:pPr>
        <w:jc w:val="right"/>
        <w:rPr>
          <w:rFonts w:ascii="Tahoma" w:hAnsi="Tahoma" w:cs="Tahoma"/>
          <w:i/>
          <w:iCs/>
          <w:u w:val="single"/>
        </w:rPr>
      </w:pPr>
    </w:p>
    <w:p w:rsidR="00EF0815" w:rsidRPr="00241F35" w:rsidRDefault="00EF0815" w:rsidP="00EF0815">
      <w:pPr>
        <w:jc w:val="right"/>
        <w:rPr>
          <w:rFonts w:ascii="Tahoma" w:hAnsi="Tahoma" w:cs="Tahoma"/>
          <w:i/>
          <w:iCs/>
          <w:u w:val="single"/>
        </w:rPr>
      </w:pPr>
    </w:p>
    <w:p w:rsidR="00EF0815" w:rsidRPr="00241F35" w:rsidRDefault="00EF0815" w:rsidP="00EF0815">
      <w:pPr>
        <w:jc w:val="right"/>
        <w:rPr>
          <w:rFonts w:ascii="Tahoma" w:hAnsi="Tahoma" w:cs="Tahoma"/>
          <w:i/>
          <w:iCs/>
          <w:u w:val="single"/>
        </w:rPr>
      </w:pPr>
    </w:p>
    <w:p w:rsidR="0014205E" w:rsidRPr="00241F35" w:rsidRDefault="0014205E" w:rsidP="00EF0815">
      <w:pPr>
        <w:jc w:val="right"/>
        <w:rPr>
          <w:rFonts w:ascii="Tahoma" w:hAnsi="Tahoma" w:cs="Tahoma"/>
          <w:i/>
          <w:iCs/>
          <w:u w:val="single"/>
        </w:rPr>
      </w:pPr>
    </w:p>
    <w:p w:rsidR="0014205E" w:rsidRPr="00241F35" w:rsidRDefault="0014205E" w:rsidP="00EF0815">
      <w:pPr>
        <w:jc w:val="right"/>
        <w:rPr>
          <w:rFonts w:ascii="Tahoma" w:hAnsi="Tahoma" w:cs="Tahoma"/>
          <w:i/>
          <w:iCs/>
          <w:u w:val="single"/>
        </w:rPr>
      </w:pPr>
    </w:p>
    <w:p w:rsidR="0014205E" w:rsidRPr="00241F35" w:rsidRDefault="0014205E" w:rsidP="00EF0815">
      <w:pPr>
        <w:jc w:val="right"/>
        <w:rPr>
          <w:rFonts w:ascii="Tahoma" w:hAnsi="Tahoma" w:cs="Tahoma"/>
          <w:i/>
          <w:iCs/>
          <w:u w:val="single"/>
        </w:rPr>
      </w:pPr>
    </w:p>
    <w:p w:rsidR="0014205E" w:rsidRPr="00241F35" w:rsidRDefault="0014205E" w:rsidP="00EF0815">
      <w:pPr>
        <w:jc w:val="right"/>
        <w:rPr>
          <w:rFonts w:ascii="Tahoma" w:hAnsi="Tahoma" w:cs="Tahoma"/>
          <w:i/>
          <w:iCs/>
          <w:u w:val="single"/>
        </w:rPr>
      </w:pPr>
    </w:p>
    <w:p w:rsidR="0014205E" w:rsidRPr="00241F35" w:rsidRDefault="0014205E" w:rsidP="00EF0815">
      <w:pPr>
        <w:jc w:val="right"/>
        <w:rPr>
          <w:rFonts w:ascii="Tahoma" w:hAnsi="Tahoma" w:cs="Tahoma"/>
          <w:i/>
          <w:iCs/>
          <w:u w:val="single"/>
        </w:rPr>
      </w:pPr>
    </w:p>
    <w:p w:rsidR="0014205E" w:rsidRPr="00241F35" w:rsidRDefault="0014205E" w:rsidP="00EF0815">
      <w:pPr>
        <w:jc w:val="right"/>
        <w:rPr>
          <w:rFonts w:ascii="Tahoma" w:hAnsi="Tahoma" w:cs="Tahoma"/>
          <w:i/>
          <w:iCs/>
          <w:u w:val="single"/>
        </w:rPr>
      </w:pPr>
    </w:p>
    <w:p w:rsidR="0014205E" w:rsidRPr="00241F35" w:rsidRDefault="0014205E" w:rsidP="00EF0815">
      <w:pPr>
        <w:jc w:val="right"/>
        <w:rPr>
          <w:rFonts w:ascii="Tahoma" w:hAnsi="Tahoma" w:cs="Tahoma"/>
          <w:i/>
          <w:iCs/>
          <w:u w:val="single"/>
        </w:rPr>
      </w:pPr>
    </w:p>
    <w:p w:rsidR="0014205E" w:rsidRPr="00241F35" w:rsidRDefault="0014205E" w:rsidP="00EF0815">
      <w:pPr>
        <w:jc w:val="right"/>
        <w:rPr>
          <w:rFonts w:ascii="Tahoma" w:hAnsi="Tahoma" w:cs="Tahoma"/>
          <w:i/>
          <w:iCs/>
          <w:u w:val="single"/>
        </w:rPr>
      </w:pPr>
    </w:p>
    <w:p w:rsidR="0014205E" w:rsidRPr="00241F35" w:rsidRDefault="0014205E" w:rsidP="00EF0815">
      <w:pPr>
        <w:jc w:val="right"/>
        <w:rPr>
          <w:rFonts w:ascii="Tahoma" w:hAnsi="Tahoma" w:cs="Tahoma"/>
          <w:i/>
          <w:iCs/>
          <w:u w:val="single"/>
        </w:rPr>
      </w:pPr>
    </w:p>
    <w:p w:rsidR="0014205E" w:rsidRPr="00241F35" w:rsidRDefault="0014205E" w:rsidP="00EF0815">
      <w:pPr>
        <w:jc w:val="right"/>
        <w:rPr>
          <w:rFonts w:ascii="Tahoma" w:hAnsi="Tahoma" w:cs="Tahoma"/>
          <w:i/>
          <w:iCs/>
          <w:u w:val="single"/>
        </w:rPr>
      </w:pPr>
    </w:p>
    <w:p w:rsidR="00843568" w:rsidRPr="00241F35" w:rsidRDefault="00843568">
      <w:pPr>
        <w:jc w:val="center"/>
        <w:rPr>
          <w:rFonts w:ascii="Tahoma" w:hAnsi="Tahoma" w:cs="Tahoma"/>
          <w:b/>
          <w:bCs/>
        </w:rPr>
      </w:pPr>
    </w:p>
    <w:p w:rsidR="0005636A" w:rsidRPr="00241F35" w:rsidRDefault="00EF0815" w:rsidP="0005636A">
      <w:pPr>
        <w:jc w:val="right"/>
        <w:rPr>
          <w:rFonts w:ascii="Tahoma" w:hAnsi="Tahoma" w:cs="Tahoma"/>
          <w:i/>
          <w:sz w:val="20"/>
          <w:szCs w:val="20"/>
          <w:u w:val="single"/>
        </w:rPr>
      </w:pPr>
      <w:r w:rsidRPr="00241F35">
        <w:rPr>
          <w:rFonts w:ascii="Tahoma" w:hAnsi="Tahoma" w:cs="Tahoma"/>
          <w:b/>
          <w:bCs/>
          <w:i/>
          <w:u w:val="single"/>
        </w:rPr>
        <w:lastRenderedPageBreak/>
        <w:t>Załącznik nr 5</w:t>
      </w:r>
    </w:p>
    <w:p w:rsidR="0005636A" w:rsidRPr="00241F35" w:rsidRDefault="0005636A" w:rsidP="0005636A">
      <w:pPr>
        <w:rPr>
          <w:rFonts w:ascii="Tahoma" w:hAnsi="Tahoma" w:cs="Tahoma"/>
          <w:sz w:val="20"/>
          <w:szCs w:val="20"/>
        </w:rPr>
      </w:pPr>
      <w:r w:rsidRPr="00241F35">
        <w:rPr>
          <w:rFonts w:ascii="Tahoma" w:hAnsi="Tahoma" w:cs="Tahoma"/>
          <w:b/>
          <w:bCs/>
          <w:iCs/>
          <w:sz w:val="20"/>
          <w:szCs w:val="20"/>
        </w:rPr>
        <w:t xml:space="preserve">Sprawa nr  </w:t>
      </w:r>
      <w:r w:rsidR="004C1DCA" w:rsidRPr="00241F35">
        <w:rPr>
          <w:rFonts w:ascii="Tahoma" w:hAnsi="Tahoma" w:cs="Tahoma"/>
          <w:b/>
          <w:bCs/>
          <w:iCs/>
          <w:sz w:val="20"/>
          <w:szCs w:val="20"/>
        </w:rPr>
        <w:t>ZP /11/2018</w:t>
      </w:r>
    </w:p>
    <w:p w:rsidR="0005636A" w:rsidRPr="00241F35" w:rsidRDefault="0005636A" w:rsidP="0005636A">
      <w:pPr>
        <w:rPr>
          <w:rFonts w:ascii="Tahoma" w:hAnsi="Tahoma" w:cs="Tahoma"/>
          <w:b/>
          <w:sz w:val="20"/>
          <w:szCs w:val="20"/>
        </w:rPr>
      </w:pPr>
    </w:p>
    <w:p w:rsidR="0005636A" w:rsidRPr="00241F35" w:rsidRDefault="0005636A" w:rsidP="0005636A">
      <w:pPr>
        <w:rPr>
          <w:rFonts w:ascii="Tahoma" w:hAnsi="Tahoma" w:cs="Tahoma"/>
          <w:b/>
          <w:sz w:val="20"/>
          <w:szCs w:val="20"/>
        </w:rPr>
      </w:pPr>
      <w:r w:rsidRPr="00241F35">
        <w:rPr>
          <w:rFonts w:ascii="Tahoma" w:hAnsi="Tahoma" w:cs="Tahoma"/>
          <w:b/>
          <w:sz w:val="20"/>
          <w:szCs w:val="20"/>
        </w:rPr>
        <w:t xml:space="preserve">Nazwa Wykonawcy: </w:t>
      </w:r>
    </w:p>
    <w:p w:rsidR="0005636A" w:rsidRPr="00241F35" w:rsidRDefault="0005636A" w:rsidP="0005636A">
      <w:pPr>
        <w:rPr>
          <w:rFonts w:ascii="Tahoma" w:hAnsi="Tahoma" w:cs="Tahoma"/>
          <w:b/>
          <w:sz w:val="20"/>
          <w:szCs w:val="20"/>
        </w:rPr>
      </w:pPr>
      <w:r w:rsidRPr="00241F35">
        <w:rPr>
          <w:rFonts w:ascii="Tahoma" w:hAnsi="Tahoma" w:cs="Tahoma"/>
          <w:b/>
          <w:sz w:val="20"/>
          <w:szCs w:val="20"/>
        </w:rPr>
        <w:t>....................................................................................................................</w:t>
      </w:r>
    </w:p>
    <w:p w:rsidR="0005636A" w:rsidRPr="00241F35" w:rsidRDefault="0005636A" w:rsidP="0005636A">
      <w:pPr>
        <w:rPr>
          <w:rFonts w:ascii="Tahoma" w:hAnsi="Tahoma" w:cs="Tahoma"/>
          <w:b/>
          <w:sz w:val="20"/>
          <w:szCs w:val="20"/>
        </w:rPr>
      </w:pPr>
    </w:p>
    <w:p w:rsidR="0005636A" w:rsidRPr="00241F35" w:rsidRDefault="0005636A" w:rsidP="0005636A">
      <w:pPr>
        <w:rPr>
          <w:rFonts w:ascii="Tahoma" w:hAnsi="Tahoma" w:cs="Tahoma"/>
          <w:b/>
          <w:sz w:val="20"/>
          <w:szCs w:val="20"/>
        </w:rPr>
      </w:pPr>
      <w:r w:rsidRPr="00241F35">
        <w:rPr>
          <w:rFonts w:ascii="Tahoma" w:hAnsi="Tahoma" w:cs="Tahoma"/>
          <w:b/>
          <w:sz w:val="20"/>
          <w:szCs w:val="20"/>
        </w:rPr>
        <w:t>Adres Wykonawcy:</w:t>
      </w:r>
    </w:p>
    <w:p w:rsidR="0005636A" w:rsidRPr="00241F35" w:rsidRDefault="0005636A" w:rsidP="0005636A">
      <w:pPr>
        <w:rPr>
          <w:rFonts w:ascii="Tahoma" w:hAnsi="Tahoma" w:cs="Tahoma"/>
          <w:b/>
          <w:sz w:val="20"/>
          <w:szCs w:val="20"/>
        </w:rPr>
      </w:pPr>
      <w:r w:rsidRPr="00241F35">
        <w:rPr>
          <w:rFonts w:ascii="Tahoma" w:hAnsi="Tahoma" w:cs="Tahoma"/>
          <w:b/>
          <w:sz w:val="20"/>
          <w:szCs w:val="20"/>
        </w:rPr>
        <w:t>.....................................................................................................................</w:t>
      </w:r>
    </w:p>
    <w:p w:rsidR="0005636A" w:rsidRPr="00241F35" w:rsidRDefault="0005636A" w:rsidP="0005636A">
      <w:pPr>
        <w:tabs>
          <w:tab w:val="left" w:pos="709"/>
        </w:tabs>
        <w:jc w:val="center"/>
        <w:outlineLvl w:val="0"/>
        <w:rPr>
          <w:rFonts w:ascii="Tahoma" w:hAnsi="Tahoma" w:cs="Tahoma"/>
          <w:b/>
          <w:strike/>
          <w:sz w:val="20"/>
          <w:szCs w:val="20"/>
          <w:u w:val="single"/>
        </w:rPr>
      </w:pPr>
    </w:p>
    <w:p w:rsidR="0005636A" w:rsidRPr="00241F35" w:rsidRDefault="0005636A" w:rsidP="0005636A">
      <w:pPr>
        <w:keepNext/>
        <w:spacing w:before="60" w:after="60"/>
        <w:jc w:val="center"/>
        <w:rPr>
          <w:rFonts w:ascii="Tahoma" w:hAnsi="Tahoma" w:cs="Tahoma"/>
          <w:b/>
        </w:rPr>
      </w:pPr>
    </w:p>
    <w:p w:rsidR="0005636A" w:rsidRPr="00241F35" w:rsidRDefault="0005636A" w:rsidP="0005636A">
      <w:pPr>
        <w:keepNext/>
        <w:spacing w:before="60" w:after="60"/>
        <w:jc w:val="center"/>
        <w:rPr>
          <w:rFonts w:ascii="Tahoma" w:hAnsi="Tahoma" w:cs="Tahoma"/>
          <w:b/>
        </w:rPr>
      </w:pPr>
      <w:r w:rsidRPr="00241F35">
        <w:rPr>
          <w:rFonts w:ascii="Tahoma" w:hAnsi="Tahoma" w:cs="Tahoma"/>
          <w:b/>
        </w:rPr>
        <w:t>ZOBOWIĄZANIE</w:t>
      </w:r>
    </w:p>
    <w:p w:rsidR="0005636A" w:rsidRPr="00241F35" w:rsidRDefault="0005636A" w:rsidP="0005636A">
      <w:pPr>
        <w:keepNext/>
        <w:spacing w:before="60" w:after="60"/>
        <w:jc w:val="center"/>
        <w:rPr>
          <w:rFonts w:ascii="Tahoma" w:hAnsi="Tahoma" w:cs="Tahoma"/>
          <w:sz w:val="20"/>
          <w:szCs w:val="20"/>
        </w:rPr>
      </w:pPr>
      <w:r w:rsidRPr="00241F35">
        <w:rPr>
          <w:rFonts w:ascii="Tahoma" w:hAnsi="Tahoma" w:cs="Tahoma"/>
          <w:sz w:val="20"/>
          <w:szCs w:val="20"/>
        </w:rPr>
        <w:t>na podstawie art. 22a ustawy Prawo zamówień publicznych z dnia 29 stycznia 2004 r.</w:t>
      </w:r>
    </w:p>
    <w:p w:rsidR="0005636A" w:rsidRPr="00241F35" w:rsidRDefault="0005636A" w:rsidP="0005636A">
      <w:pPr>
        <w:keepNext/>
        <w:spacing w:before="60" w:after="60"/>
        <w:jc w:val="center"/>
        <w:rPr>
          <w:rFonts w:ascii="Tahoma" w:hAnsi="Tahoma" w:cs="Tahoma"/>
          <w:iCs/>
          <w:sz w:val="20"/>
          <w:szCs w:val="20"/>
        </w:rPr>
      </w:pPr>
      <w:r w:rsidRPr="00241F35">
        <w:rPr>
          <w:rFonts w:ascii="Tahoma" w:hAnsi="Tahoma" w:cs="Tahoma"/>
          <w:iCs/>
          <w:sz w:val="20"/>
          <w:szCs w:val="20"/>
        </w:rPr>
        <w:t xml:space="preserve">(Dz. U. z 2015 r. poz. 2164 z </w:t>
      </w:r>
      <w:proofErr w:type="spellStart"/>
      <w:r w:rsidRPr="00241F35">
        <w:rPr>
          <w:rFonts w:ascii="Tahoma" w:hAnsi="Tahoma" w:cs="Tahoma"/>
          <w:iCs/>
          <w:sz w:val="20"/>
          <w:szCs w:val="20"/>
        </w:rPr>
        <w:t>późn</w:t>
      </w:r>
      <w:proofErr w:type="spellEnd"/>
      <w:r w:rsidRPr="00241F35">
        <w:rPr>
          <w:rFonts w:ascii="Tahoma" w:hAnsi="Tahoma" w:cs="Tahoma"/>
          <w:iCs/>
          <w:sz w:val="20"/>
          <w:szCs w:val="20"/>
        </w:rPr>
        <w:t xml:space="preserve">. zm.) </w:t>
      </w:r>
    </w:p>
    <w:p w:rsidR="0005636A" w:rsidRPr="00241F35" w:rsidRDefault="0005636A" w:rsidP="0005636A">
      <w:pPr>
        <w:spacing w:before="120"/>
        <w:jc w:val="both"/>
        <w:rPr>
          <w:rFonts w:ascii="Tahoma" w:hAnsi="Tahoma" w:cs="Tahoma"/>
          <w:b/>
          <w:sz w:val="20"/>
          <w:szCs w:val="20"/>
        </w:rPr>
      </w:pPr>
      <w:r w:rsidRPr="00241F35">
        <w:rPr>
          <w:rFonts w:ascii="Tahoma" w:hAnsi="Tahoma" w:cs="Tahoma"/>
          <w:b/>
          <w:sz w:val="20"/>
          <w:szCs w:val="20"/>
        </w:rPr>
        <w:t>DANE DOTYCZĄCE WYKONAWCY:</w:t>
      </w:r>
    </w:p>
    <w:p w:rsidR="0005636A" w:rsidRPr="00241F35" w:rsidRDefault="0005636A" w:rsidP="0005636A">
      <w:pPr>
        <w:autoSpaceDE w:val="0"/>
        <w:autoSpaceDN w:val="0"/>
        <w:adjustRightInd w:val="0"/>
        <w:jc w:val="both"/>
        <w:rPr>
          <w:rFonts w:ascii="Tahoma" w:hAnsi="Tahoma" w:cs="Tahoma"/>
          <w:i/>
          <w:sz w:val="20"/>
          <w:szCs w:val="20"/>
        </w:rPr>
      </w:pPr>
      <w:r w:rsidRPr="00241F35">
        <w:rPr>
          <w:rFonts w:ascii="Tahoma" w:hAnsi="Tahoma" w:cs="Tahoma"/>
          <w:b/>
          <w:sz w:val="20"/>
          <w:szCs w:val="20"/>
        </w:rPr>
        <w:t xml:space="preserve">Nazwa i adres: Wykonawcy /lub Wykonawców </w:t>
      </w:r>
      <w:r w:rsidRPr="00241F35">
        <w:rPr>
          <w:rFonts w:ascii="Tahoma" w:hAnsi="Tahoma" w:cs="Tahoma"/>
          <w:i/>
          <w:sz w:val="20"/>
          <w:szCs w:val="20"/>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241F35">
        <w:rPr>
          <w:rFonts w:ascii="Tahoma" w:hAnsi="Tahoma" w:cs="Tahoma"/>
          <w:i/>
          <w:sz w:val="20"/>
          <w:szCs w:val="20"/>
        </w:rPr>
        <w:t>kc</w:t>
      </w:r>
      <w:proofErr w:type="spellEnd"/>
      <w:r w:rsidRPr="00241F35">
        <w:rPr>
          <w:rFonts w:ascii="Tahoma" w:hAnsi="Tahoma" w:cs="Tahoma"/>
          <w:i/>
          <w:sz w:val="20"/>
          <w:szCs w:val="20"/>
        </w:rPr>
        <w:t xml:space="preserve"> firmą wykonawcy będącego osobą fizyczną jest jej imię i nazwisko)</w:t>
      </w:r>
    </w:p>
    <w:p w:rsidR="0005636A" w:rsidRPr="00241F35" w:rsidRDefault="0005636A" w:rsidP="0005636A">
      <w:pPr>
        <w:autoSpaceDE w:val="0"/>
        <w:autoSpaceDN w:val="0"/>
        <w:adjustRightInd w:val="0"/>
        <w:jc w:val="both"/>
        <w:rPr>
          <w:rFonts w:ascii="Tahoma" w:hAnsi="Tahoma" w:cs="Tahoma"/>
          <w:b/>
          <w:sz w:val="20"/>
          <w:szCs w:val="20"/>
        </w:rPr>
      </w:pPr>
    </w:p>
    <w:p w:rsidR="0005636A" w:rsidRPr="00241F35" w:rsidRDefault="0005636A" w:rsidP="0005636A">
      <w:pPr>
        <w:autoSpaceDE w:val="0"/>
        <w:autoSpaceDN w:val="0"/>
        <w:adjustRightInd w:val="0"/>
        <w:jc w:val="both"/>
        <w:rPr>
          <w:rFonts w:ascii="Tahoma" w:hAnsi="Tahoma" w:cs="Tahoma"/>
          <w:sz w:val="20"/>
          <w:szCs w:val="20"/>
        </w:rPr>
      </w:pPr>
      <w:r w:rsidRPr="00241F35">
        <w:rPr>
          <w:rFonts w:ascii="Tahoma" w:hAnsi="Tahoma" w:cs="Tahoma"/>
          <w:sz w:val="20"/>
          <w:szCs w:val="20"/>
        </w:rPr>
        <w:t>Nazwa Wykonawcy          .............................................................................................................</w:t>
      </w:r>
    </w:p>
    <w:p w:rsidR="0005636A" w:rsidRPr="00241F35" w:rsidRDefault="0005636A" w:rsidP="0005636A">
      <w:pPr>
        <w:autoSpaceDE w:val="0"/>
        <w:autoSpaceDN w:val="0"/>
        <w:adjustRightInd w:val="0"/>
        <w:jc w:val="both"/>
        <w:rPr>
          <w:rFonts w:ascii="Tahoma" w:hAnsi="Tahoma" w:cs="Tahoma"/>
          <w:sz w:val="20"/>
          <w:szCs w:val="20"/>
        </w:rPr>
      </w:pPr>
      <w:r w:rsidRPr="00241F35">
        <w:rPr>
          <w:rFonts w:ascii="Tahoma" w:hAnsi="Tahoma" w:cs="Tahoma"/>
          <w:sz w:val="20"/>
          <w:szCs w:val="20"/>
        </w:rPr>
        <w:t>adres /ulica/Nr/kod pocztowy/: .....................................................................................................</w:t>
      </w:r>
    </w:p>
    <w:p w:rsidR="0005636A" w:rsidRPr="00241F35" w:rsidRDefault="0005636A" w:rsidP="0005636A">
      <w:pPr>
        <w:autoSpaceDE w:val="0"/>
        <w:autoSpaceDN w:val="0"/>
        <w:adjustRightInd w:val="0"/>
        <w:jc w:val="both"/>
        <w:rPr>
          <w:rFonts w:ascii="Tahoma" w:hAnsi="Tahoma" w:cs="Tahoma"/>
          <w:sz w:val="20"/>
          <w:szCs w:val="20"/>
        </w:rPr>
      </w:pPr>
      <w:r w:rsidRPr="00241F35">
        <w:rPr>
          <w:rFonts w:ascii="Tahoma" w:hAnsi="Tahoma" w:cs="Tahoma"/>
          <w:sz w:val="20"/>
          <w:szCs w:val="20"/>
        </w:rPr>
        <w:t>Nr telefonu/faks ............................................................................................................................</w:t>
      </w:r>
    </w:p>
    <w:p w:rsidR="0005636A" w:rsidRPr="00241F35" w:rsidRDefault="0005636A" w:rsidP="0005636A">
      <w:pPr>
        <w:autoSpaceDE w:val="0"/>
        <w:autoSpaceDN w:val="0"/>
        <w:adjustRightInd w:val="0"/>
        <w:jc w:val="both"/>
        <w:rPr>
          <w:rFonts w:ascii="Tahoma" w:hAnsi="Tahoma" w:cs="Tahoma"/>
          <w:sz w:val="20"/>
          <w:szCs w:val="20"/>
        </w:rPr>
      </w:pPr>
      <w:r w:rsidRPr="00241F35">
        <w:rPr>
          <w:rFonts w:ascii="Tahoma" w:hAnsi="Tahoma" w:cs="Tahoma"/>
          <w:sz w:val="20"/>
          <w:szCs w:val="20"/>
        </w:rPr>
        <w:t>NIP ..................................................... REGON ...........................................................................</w:t>
      </w:r>
    </w:p>
    <w:p w:rsidR="0005636A" w:rsidRPr="00241F35" w:rsidRDefault="0005636A" w:rsidP="0005636A">
      <w:pPr>
        <w:autoSpaceDE w:val="0"/>
        <w:autoSpaceDN w:val="0"/>
        <w:adjustRightInd w:val="0"/>
        <w:spacing w:before="120"/>
        <w:jc w:val="both"/>
        <w:rPr>
          <w:rFonts w:ascii="Tahoma" w:hAnsi="Tahoma" w:cs="Tahoma"/>
          <w:b/>
          <w:sz w:val="20"/>
          <w:szCs w:val="20"/>
          <w:u w:val="single"/>
        </w:rPr>
      </w:pPr>
    </w:p>
    <w:p w:rsidR="0005636A" w:rsidRPr="00241F35" w:rsidRDefault="0005636A" w:rsidP="0005636A">
      <w:pPr>
        <w:autoSpaceDE w:val="0"/>
        <w:autoSpaceDN w:val="0"/>
        <w:adjustRightInd w:val="0"/>
        <w:spacing w:before="120"/>
        <w:jc w:val="both"/>
        <w:rPr>
          <w:rFonts w:ascii="Tahoma" w:hAnsi="Tahoma" w:cs="Tahoma"/>
          <w:b/>
          <w:sz w:val="20"/>
          <w:szCs w:val="20"/>
          <w:u w:val="single"/>
        </w:rPr>
      </w:pPr>
      <w:r w:rsidRPr="00241F35">
        <w:rPr>
          <w:rFonts w:ascii="Tahoma" w:hAnsi="Tahoma" w:cs="Tahoma"/>
          <w:b/>
          <w:sz w:val="20"/>
          <w:szCs w:val="20"/>
          <w:u w:val="single"/>
        </w:rPr>
        <w:t>PODMIOT ODDAJĄCY DO DYSPOZYCJI WYKONAWCY ZASOBY:</w:t>
      </w:r>
    </w:p>
    <w:p w:rsidR="0005636A" w:rsidRPr="00241F35" w:rsidRDefault="0005636A" w:rsidP="0005636A">
      <w:pPr>
        <w:autoSpaceDE w:val="0"/>
        <w:autoSpaceDN w:val="0"/>
        <w:adjustRightInd w:val="0"/>
        <w:spacing w:before="120"/>
        <w:jc w:val="both"/>
        <w:rPr>
          <w:rFonts w:ascii="Tahoma" w:hAnsi="Tahoma" w:cs="Tahoma"/>
          <w:sz w:val="20"/>
          <w:szCs w:val="20"/>
        </w:rPr>
      </w:pPr>
      <w:r w:rsidRPr="00241F35">
        <w:rPr>
          <w:rFonts w:ascii="Tahoma" w:hAnsi="Tahoma" w:cs="Tahoma"/>
          <w:sz w:val="20"/>
          <w:szCs w:val="20"/>
        </w:rPr>
        <w:t>Nazwa Podmiotu .........................................................................................................................</w:t>
      </w:r>
    </w:p>
    <w:p w:rsidR="0005636A" w:rsidRPr="00241F35" w:rsidRDefault="0005636A" w:rsidP="0005636A">
      <w:pPr>
        <w:autoSpaceDE w:val="0"/>
        <w:autoSpaceDN w:val="0"/>
        <w:adjustRightInd w:val="0"/>
        <w:jc w:val="both"/>
        <w:rPr>
          <w:rFonts w:ascii="Tahoma" w:hAnsi="Tahoma" w:cs="Tahoma"/>
          <w:sz w:val="20"/>
          <w:szCs w:val="20"/>
        </w:rPr>
      </w:pPr>
      <w:r w:rsidRPr="00241F35">
        <w:rPr>
          <w:rFonts w:ascii="Tahoma" w:hAnsi="Tahoma" w:cs="Tahoma"/>
          <w:sz w:val="20"/>
          <w:szCs w:val="20"/>
        </w:rPr>
        <w:t>adres /ulica/Nr/kod pocztowy/: ....................................................................................................</w:t>
      </w:r>
    </w:p>
    <w:p w:rsidR="0005636A" w:rsidRPr="00241F35" w:rsidRDefault="0005636A" w:rsidP="0005636A">
      <w:pPr>
        <w:autoSpaceDE w:val="0"/>
        <w:autoSpaceDN w:val="0"/>
        <w:adjustRightInd w:val="0"/>
        <w:jc w:val="both"/>
        <w:rPr>
          <w:rFonts w:ascii="Tahoma" w:hAnsi="Tahoma" w:cs="Tahoma"/>
          <w:sz w:val="20"/>
          <w:szCs w:val="20"/>
        </w:rPr>
      </w:pPr>
      <w:r w:rsidRPr="00241F35">
        <w:rPr>
          <w:rFonts w:ascii="Tahoma" w:hAnsi="Tahoma" w:cs="Tahoma"/>
          <w:sz w:val="20"/>
          <w:szCs w:val="20"/>
        </w:rPr>
        <w:t>Nr telefonu/faks ...........................................................................................................................</w:t>
      </w:r>
    </w:p>
    <w:p w:rsidR="0005636A" w:rsidRPr="00241F35" w:rsidRDefault="0005636A" w:rsidP="0005636A">
      <w:pPr>
        <w:autoSpaceDE w:val="0"/>
        <w:autoSpaceDN w:val="0"/>
        <w:adjustRightInd w:val="0"/>
        <w:spacing w:after="240"/>
        <w:jc w:val="both"/>
        <w:rPr>
          <w:rFonts w:ascii="Tahoma" w:hAnsi="Tahoma" w:cs="Tahoma"/>
          <w:sz w:val="20"/>
          <w:szCs w:val="20"/>
        </w:rPr>
      </w:pPr>
      <w:r w:rsidRPr="00241F35">
        <w:rPr>
          <w:rFonts w:ascii="Tahoma" w:hAnsi="Tahoma" w:cs="Tahoma"/>
          <w:sz w:val="20"/>
          <w:szCs w:val="20"/>
        </w:rPr>
        <w:t>NIP ..................................................... REGON ..........................................................................</w:t>
      </w:r>
    </w:p>
    <w:p w:rsidR="0005636A" w:rsidRPr="00241F35" w:rsidRDefault="0005636A" w:rsidP="0005636A">
      <w:pPr>
        <w:jc w:val="both"/>
        <w:rPr>
          <w:rFonts w:ascii="Tahoma" w:hAnsi="Tahoma" w:cs="Tahoma"/>
          <w:b/>
          <w:sz w:val="20"/>
          <w:szCs w:val="20"/>
          <w:u w:val="single"/>
        </w:rPr>
      </w:pPr>
      <w:r w:rsidRPr="00241F35">
        <w:rPr>
          <w:rFonts w:ascii="Tahoma" w:hAnsi="Tahoma" w:cs="Tahoma"/>
          <w:b/>
          <w:sz w:val="20"/>
          <w:szCs w:val="20"/>
          <w:u w:val="single"/>
        </w:rPr>
        <w:t>OŚWIADCZAM(Y), ŻE:</w:t>
      </w:r>
    </w:p>
    <w:p w:rsidR="0005636A" w:rsidRPr="00241F35" w:rsidRDefault="0005636A" w:rsidP="0005636A">
      <w:pPr>
        <w:jc w:val="both"/>
        <w:rPr>
          <w:rFonts w:ascii="Tahoma" w:hAnsi="Tahoma" w:cs="Tahoma"/>
          <w:b/>
          <w:sz w:val="20"/>
          <w:szCs w:val="20"/>
          <w:u w:val="single"/>
        </w:rPr>
      </w:pPr>
    </w:p>
    <w:p w:rsidR="0005636A" w:rsidRPr="00241F35" w:rsidRDefault="0005636A" w:rsidP="0005636A">
      <w:pPr>
        <w:jc w:val="both"/>
        <w:rPr>
          <w:rFonts w:ascii="Tahoma" w:hAnsi="Tahoma" w:cs="Tahoma"/>
          <w:sz w:val="20"/>
          <w:szCs w:val="20"/>
        </w:rPr>
      </w:pPr>
      <w:r w:rsidRPr="00241F35">
        <w:rPr>
          <w:rFonts w:ascii="Tahoma" w:hAnsi="Tahoma" w:cs="Tahoma"/>
          <w:sz w:val="20"/>
          <w:szCs w:val="20"/>
        </w:rPr>
        <w:t xml:space="preserve">Zobowiązujemy się do oddania do dyspozycji Wykonawcy niezbędnych zasobów, </w:t>
      </w:r>
      <w:proofErr w:type="spellStart"/>
      <w:r w:rsidRPr="00241F35">
        <w:rPr>
          <w:rFonts w:ascii="Tahoma" w:hAnsi="Tahoma" w:cs="Tahoma"/>
          <w:sz w:val="20"/>
          <w:szCs w:val="20"/>
        </w:rPr>
        <w:t>tj</w:t>
      </w:r>
      <w:proofErr w:type="spellEnd"/>
      <w:r w:rsidRPr="00241F35">
        <w:rPr>
          <w:rFonts w:ascii="Tahoma" w:hAnsi="Tahoma" w:cs="Tahoma"/>
          <w:sz w:val="20"/>
          <w:szCs w:val="20"/>
        </w:rPr>
        <w:t xml:space="preserve">: </w:t>
      </w:r>
    </w:p>
    <w:p w:rsidR="0005636A" w:rsidRPr="00241F35" w:rsidRDefault="0005636A" w:rsidP="0005636A">
      <w:pPr>
        <w:autoSpaceDE w:val="0"/>
        <w:autoSpaceDN w:val="0"/>
        <w:adjustRightInd w:val="0"/>
        <w:spacing w:before="120"/>
        <w:jc w:val="both"/>
        <w:rPr>
          <w:rFonts w:ascii="Tahoma" w:hAnsi="Tahoma" w:cs="Tahoma"/>
          <w:sz w:val="20"/>
          <w:szCs w:val="20"/>
        </w:rPr>
      </w:pPr>
      <w:r w:rsidRPr="00241F35">
        <w:rPr>
          <w:rFonts w:ascii="Tahoma" w:hAnsi="Tahoma" w:cs="Tahoma"/>
          <w:sz w:val="20"/>
          <w:szCs w:val="20"/>
        </w:rPr>
        <w:t xml:space="preserve">1. ZDOLNOŚCI TECHNICZNYCH LUB ZAWODOWYCH </w:t>
      </w:r>
    </w:p>
    <w:p w:rsidR="0005636A" w:rsidRPr="00241F35" w:rsidRDefault="0005636A" w:rsidP="0005636A">
      <w:pPr>
        <w:autoSpaceDE w:val="0"/>
        <w:autoSpaceDN w:val="0"/>
        <w:adjustRightInd w:val="0"/>
        <w:spacing w:before="120"/>
        <w:jc w:val="both"/>
        <w:rPr>
          <w:rFonts w:ascii="Tahoma" w:hAnsi="Tahoma" w:cs="Tahoma"/>
          <w:sz w:val="20"/>
          <w:szCs w:val="20"/>
        </w:rPr>
      </w:pPr>
      <w:r w:rsidRPr="00241F35">
        <w:rPr>
          <w:rFonts w:ascii="Tahoma" w:hAnsi="Tahoma" w:cs="Tahoma"/>
          <w:sz w:val="20"/>
          <w:szCs w:val="20"/>
        </w:rPr>
        <w:t>2. SYTUACJI EKONOMICZNEJ LUB FINANSOWEJ *</w:t>
      </w:r>
    </w:p>
    <w:p w:rsidR="0005636A" w:rsidRPr="00241F35" w:rsidRDefault="0005636A" w:rsidP="0005636A">
      <w:pPr>
        <w:jc w:val="both"/>
        <w:rPr>
          <w:rFonts w:ascii="Tahoma" w:hAnsi="Tahoma" w:cs="Tahoma"/>
          <w:iCs/>
          <w:sz w:val="20"/>
          <w:szCs w:val="20"/>
        </w:rPr>
      </w:pPr>
    </w:p>
    <w:p w:rsidR="0005636A" w:rsidRPr="00241F35" w:rsidRDefault="0005636A" w:rsidP="0005636A">
      <w:pPr>
        <w:jc w:val="both"/>
        <w:rPr>
          <w:rFonts w:ascii="Tahoma" w:hAnsi="Tahoma" w:cs="Tahoma"/>
          <w:sz w:val="20"/>
          <w:szCs w:val="20"/>
        </w:rPr>
      </w:pPr>
      <w:r w:rsidRPr="00241F35">
        <w:rPr>
          <w:rFonts w:ascii="Tahoma" w:hAnsi="Tahoma" w:cs="Tahoma"/>
          <w:sz w:val="20"/>
          <w:szCs w:val="20"/>
        </w:rPr>
        <w:t xml:space="preserve">Jednocześnie przedstawiam poniższe informacje dotyczące: </w:t>
      </w:r>
    </w:p>
    <w:p w:rsidR="0005636A" w:rsidRPr="00241F35" w:rsidRDefault="0005636A" w:rsidP="0005636A">
      <w:pPr>
        <w:jc w:val="both"/>
        <w:rPr>
          <w:rFonts w:ascii="Tahoma" w:hAnsi="Tahoma" w:cs="Tahoma"/>
          <w:sz w:val="20"/>
          <w:szCs w:val="20"/>
        </w:rPr>
      </w:pPr>
    </w:p>
    <w:p w:rsidR="0005636A" w:rsidRPr="00241F35" w:rsidRDefault="0005636A" w:rsidP="00C824B9">
      <w:pPr>
        <w:numPr>
          <w:ilvl w:val="0"/>
          <w:numId w:val="36"/>
        </w:numPr>
        <w:autoSpaceDE w:val="0"/>
        <w:autoSpaceDN w:val="0"/>
        <w:adjustRightInd w:val="0"/>
        <w:jc w:val="both"/>
        <w:rPr>
          <w:rFonts w:ascii="Tahoma" w:hAnsi="Tahoma" w:cs="Tahoma"/>
          <w:sz w:val="20"/>
          <w:szCs w:val="20"/>
        </w:rPr>
      </w:pPr>
      <w:r w:rsidRPr="00241F35">
        <w:rPr>
          <w:rFonts w:ascii="Tahoma" w:hAnsi="Tahoma" w:cs="Tahoma"/>
          <w:sz w:val="20"/>
          <w:szCs w:val="20"/>
        </w:rPr>
        <w:t>zakresu dostępnych wykonawcy zasobów innego podmiotu</w:t>
      </w:r>
    </w:p>
    <w:p w:rsidR="0005636A" w:rsidRPr="00241F35" w:rsidRDefault="0005636A" w:rsidP="0005636A">
      <w:pPr>
        <w:autoSpaceDE w:val="0"/>
        <w:autoSpaceDN w:val="0"/>
        <w:adjustRightInd w:val="0"/>
        <w:jc w:val="both"/>
        <w:rPr>
          <w:rFonts w:ascii="Tahoma" w:hAnsi="Tahoma" w:cs="Tahoma"/>
          <w:iCs/>
          <w:sz w:val="20"/>
          <w:szCs w:val="20"/>
        </w:rPr>
      </w:pPr>
      <w:r w:rsidRPr="00241F35">
        <w:rPr>
          <w:rFonts w:ascii="Tahoma" w:hAnsi="Tahoma" w:cs="Tahoma"/>
          <w:iCs/>
          <w:sz w:val="20"/>
          <w:szCs w:val="20"/>
        </w:rPr>
        <w:t>.....................................................................................................................................................</w:t>
      </w:r>
    </w:p>
    <w:p w:rsidR="0005636A" w:rsidRPr="00241F35" w:rsidRDefault="0005636A" w:rsidP="0005636A">
      <w:pPr>
        <w:jc w:val="both"/>
        <w:rPr>
          <w:rFonts w:ascii="Tahoma" w:hAnsi="Tahoma" w:cs="Tahoma"/>
          <w:iCs/>
          <w:sz w:val="20"/>
          <w:szCs w:val="20"/>
        </w:rPr>
      </w:pPr>
      <w:r w:rsidRPr="00241F35">
        <w:rPr>
          <w:rFonts w:ascii="Tahoma" w:hAnsi="Tahoma" w:cs="Tahoma"/>
          <w:iCs/>
          <w:sz w:val="20"/>
          <w:szCs w:val="20"/>
        </w:rPr>
        <w:t>.....................................................................................................................................................</w:t>
      </w:r>
    </w:p>
    <w:p w:rsidR="0005636A" w:rsidRPr="00241F35" w:rsidRDefault="0005636A" w:rsidP="0005636A">
      <w:pPr>
        <w:jc w:val="both"/>
        <w:rPr>
          <w:rFonts w:ascii="Tahoma" w:hAnsi="Tahoma" w:cs="Tahoma"/>
          <w:iCs/>
          <w:sz w:val="20"/>
          <w:szCs w:val="20"/>
        </w:rPr>
      </w:pPr>
      <w:r w:rsidRPr="00241F35">
        <w:rPr>
          <w:rFonts w:ascii="Tahoma" w:hAnsi="Tahoma" w:cs="Tahoma"/>
          <w:iCs/>
          <w:sz w:val="20"/>
          <w:szCs w:val="20"/>
        </w:rPr>
        <w:t>.....................................................................................................................................................</w:t>
      </w:r>
    </w:p>
    <w:p w:rsidR="0005636A" w:rsidRPr="00241F35" w:rsidRDefault="0005636A" w:rsidP="0005636A">
      <w:pPr>
        <w:jc w:val="both"/>
        <w:rPr>
          <w:rFonts w:ascii="Tahoma" w:hAnsi="Tahoma" w:cs="Tahoma"/>
          <w:iCs/>
          <w:sz w:val="20"/>
          <w:szCs w:val="20"/>
        </w:rPr>
      </w:pPr>
    </w:p>
    <w:p w:rsidR="0005636A" w:rsidRPr="00241F35" w:rsidRDefault="0005636A" w:rsidP="00C824B9">
      <w:pPr>
        <w:numPr>
          <w:ilvl w:val="0"/>
          <w:numId w:val="35"/>
        </w:numPr>
        <w:autoSpaceDE w:val="0"/>
        <w:autoSpaceDN w:val="0"/>
        <w:adjustRightInd w:val="0"/>
        <w:jc w:val="both"/>
        <w:rPr>
          <w:rFonts w:ascii="Tahoma" w:hAnsi="Tahoma" w:cs="Tahoma"/>
          <w:sz w:val="20"/>
          <w:szCs w:val="20"/>
        </w:rPr>
      </w:pPr>
      <w:r w:rsidRPr="00241F35">
        <w:rPr>
          <w:rFonts w:ascii="Tahoma" w:hAnsi="Tahoma" w:cs="Tahoma"/>
          <w:sz w:val="20"/>
          <w:szCs w:val="20"/>
        </w:rPr>
        <w:t xml:space="preserve">sposobu wykorzystania zasobów innego podmiotu, przez wykonawcę, przy wykonywaniu </w:t>
      </w:r>
    </w:p>
    <w:p w:rsidR="0005636A" w:rsidRPr="00241F35" w:rsidRDefault="0005636A" w:rsidP="0005636A">
      <w:pPr>
        <w:autoSpaceDE w:val="0"/>
        <w:autoSpaceDN w:val="0"/>
        <w:adjustRightInd w:val="0"/>
        <w:ind w:left="720"/>
        <w:jc w:val="both"/>
        <w:rPr>
          <w:rFonts w:ascii="Tahoma" w:hAnsi="Tahoma" w:cs="Tahoma"/>
          <w:sz w:val="20"/>
          <w:szCs w:val="20"/>
        </w:rPr>
      </w:pPr>
      <w:r w:rsidRPr="00241F35">
        <w:rPr>
          <w:rFonts w:ascii="Tahoma" w:hAnsi="Tahoma" w:cs="Tahoma"/>
          <w:sz w:val="20"/>
          <w:szCs w:val="20"/>
        </w:rPr>
        <w:t>zamówienia publicznego</w:t>
      </w:r>
    </w:p>
    <w:p w:rsidR="0005636A" w:rsidRPr="00241F35" w:rsidRDefault="0005636A" w:rsidP="0005636A">
      <w:pPr>
        <w:autoSpaceDE w:val="0"/>
        <w:autoSpaceDN w:val="0"/>
        <w:adjustRightInd w:val="0"/>
        <w:ind w:left="720"/>
        <w:jc w:val="both"/>
        <w:rPr>
          <w:rFonts w:ascii="Tahoma" w:hAnsi="Tahoma" w:cs="Tahoma"/>
          <w:sz w:val="20"/>
          <w:szCs w:val="20"/>
        </w:rPr>
      </w:pPr>
    </w:p>
    <w:p w:rsidR="0005636A" w:rsidRPr="00241F35" w:rsidRDefault="0005636A" w:rsidP="0005636A">
      <w:pPr>
        <w:autoSpaceDE w:val="0"/>
        <w:autoSpaceDN w:val="0"/>
        <w:adjustRightInd w:val="0"/>
        <w:jc w:val="both"/>
        <w:rPr>
          <w:rFonts w:ascii="Tahoma" w:hAnsi="Tahoma" w:cs="Tahoma"/>
          <w:iCs/>
          <w:sz w:val="20"/>
          <w:szCs w:val="20"/>
        </w:rPr>
      </w:pPr>
      <w:r w:rsidRPr="00241F35">
        <w:rPr>
          <w:rFonts w:ascii="Tahoma" w:hAnsi="Tahoma" w:cs="Tahoma"/>
          <w:iCs/>
          <w:sz w:val="20"/>
          <w:szCs w:val="20"/>
        </w:rPr>
        <w:t>.....................................................................................................................................................</w:t>
      </w:r>
    </w:p>
    <w:p w:rsidR="0005636A" w:rsidRPr="00241F35" w:rsidRDefault="0005636A" w:rsidP="0005636A">
      <w:pPr>
        <w:jc w:val="both"/>
        <w:rPr>
          <w:rFonts w:ascii="Tahoma" w:hAnsi="Tahoma" w:cs="Tahoma"/>
          <w:iCs/>
          <w:sz w:val="20"/>
          <w:szCs w:val="20"/>
        </w:rPr>
      </w:pPr>
      <w:r w:rsidRPr="00241F35">
        <w:rPr>
          <w:rFonts w:ascii="Tahoma" w:hAnsi="Tahoma" w:cs="Tahoma"/>
          <w:iCs/>
          <w:sz w:val="20"/>
          <w:szCs w:val="20"/>
        </w:rPr>
        <w:t>.....................................................................................................................................................</w:t>
      </w:r>
    </w:p>
    <w:p w:rsidR="0005636A" w:rsidRPr="00241F35" w:rsidRDefault="0005636A" w:rsidP="0005636A">
      <w:pPr>
        <w:jc w:val="both"/>
        <w:rPr>
          <w:rFonts w:ascii="Tahoma" w:hAnsi="Tahoma" w:cs="Tahoma"/>
          <w:iCs/>
          <w:sz w:val="20"/>
          <w:szCs w:val="20"/>
        </w:rPr>
      </w:pPr>
      <w:r w:rsidRPr="00241F35">
        <w:rPr>
          <w:rFonts w:ascii="Tahoma" w:hAnsi="Tahoma" w:cs="Tahoma"/>
          <w:iCs/>
          <w:sz w:val="20"/>
          <w:szCs w:val="20"/>
        </w:rPr>
        <w:t>.....................................................................................................................................................</w:t>
      </w:r>
    </w:p>
    <w:p w:rsidR="0005636A" w:rsidRPr="00241F35" w:rsidRDefault="0005636A" w:rsidP="0005636A">
      <w:pPr>
        <w:jc w:val="both"/>
        <w:rPr>
          <w:rFonts w:ascii="Tahoma" w:hAnsi="Tahoma" w:cs="Tahoma"/>
          <w:iCs/>
          <w:sz w:val="20"/>
          <w:szCs w:val="20"/>
        </w:rPr>
      </w:pPr>
    </w:p>
    <w:p w:rsidR="0005636A" w:rsidRPr="00241F35" w:rsidRDefault="0005636A" w:rsidP="00C824B9">
      <w:pPr>
        <w:numPr>
          <w:ilvl w:val="0"/>
          <w:numId w:val="35"/>
        </w:numPr>
        <w:suppressAutoHyphens/>
        <w:jc w:val="both"/>
        <w:rPr>
          <w:rFonts w:ascii="Tahoma" w:hAnsi="Tahoma" w:cs="Tahoma"/>
          <w:sz w:val="20"/>
          <w:szCs w:val="20"/>
        </w:rPr>
      </w:pPr>
      <w:r w:rsidRPr="00241F35">
        <w:rPr>
          <w:rFonts w:ascii="Tahoma" w:hAnsi="Tahoma" w:cs="Tahoma"/>
          <w:sz w:val="20"/>
          <w:szCs w:val="20"/>
        </w:rPr>
        <w:t>zakresu i okresu udziału innego podmiotu przy wykonywaniu zamówienia publicznego</w:t>
      </w:r>
    </w:p>
    <w:p w:rsidR="0005636A" w:rsidRPr="00241F35" w:rsidRDefault="0005636A" w:rsidP="0005636A">
      <w:pPr>
        <w:autoSpaceDE w:val="0"/>
        <w:autoSpaceDN w:val="0"/>
        <w:adjustRightInd w:val="0"/>
        <w:jc w:val="both"/>
        <w:rPr>
          <w:rFonts w:ascii="Tahoma" w:hAnsi="Tahoma" w:cs="Tahoma"/>
          <w:iCs/>
          <w:sz w:val="20"/>
          <w:szCs w:val="20"/>
        </w:rPr>
      </w:pPr>
      <w:r w:rsidRPr="00241F35">
        <w:rPr>
          <w:rFonts w:ascii="Tahoma" w:hAnsi="Tahoma" w:cs="Tahoma"/>
          <w:iCs/>
          <w:sz w:val="20"/>
          <w:szCs w:val="20"/>
        </w:rPr>
        <w:t>.....................................................................................................................................................</w:t>
      </w:r>
    </w:p>
    <w:p w:rsidR="0005636A" w:rsidRPr="00241F35" w:rsidRDefault="0005636A" w:rsidP="0005636A">
      <w:pPr>
        <w:jc w:val="both"/>
        <w:rPr>
          <w:rFonts w:ascii="Tahoma" w:hAnsi="Tahoma" w:cs="Tahoma"/>
          <w:iCs/>
          <w:sz w:val="20"/>
          <w:szCs w:val="20"/>
        </w:rPr>
      </w:pPr>
      <w:r w:rsidRPr="00241F35">
        <w:rPr>
          <w:rFonts w:ascii="Tahoma" w:hAnsi="Tahoma" w:cs="Tahoma"/>
          <w:iCs/>
          <w:sz w:val="20"/>
          <w:szCs w:val="20"/>
        </w:rPr>
        <w:t>.....................................................................................................................................................</w:t>
      </w:r>
    </w:p>
    <w:p w:rsidR="0005636A" w:rsidRPr="00241F35" w:rsidRDefault="0005636A" w:rsidP="0005636A">
      <w:pPr>
        <w:jc w:val="both"/>
        <w:rPr>
          <w:rFonts w:ascii="Tahoma" w:hAnsi="Tahoma" w:cs="Tahoma"/>
          <w:iCs/>
          <w:sz w:val="20"/>
          <w:szCs w:val="20"/>
        </w:rPr>
      </w:pPr>
      <w:r w:rsidRPr="00241F35">
        <w:rPr>
          <w:rFonts w:ascii="Tahoma" w:hAnsi="Tahoma" w:cs="Tahoma"/>
          <w:iCs/>
          <w:sz w:val="20"/>
          <w:szCs w:val="20"/>
        </w:rPr>
        <w:lastRenderedPageBreak/>
        <w:t>.....................................................................................................................................................</w:t>
      </w:r>
    </w:p>
    <w:p w:rsidR="0005636A" w:rsidRPr="00241F35" w:rsidRDefault="0005636A" w:rsidP="0005636A">
      <w:pPr>
        <w:tabs>
          <w:tab w:val="left" w:pos="5245"/>
        </w:tabs>
        <w:ind w:right="-86"/>
        <w:jc w:val="both"/>
        <w:rPr>
          <w:rFonts w:ascii="Tahoma" w:hAnsi="Tahoma" w:cs="Tahoma"/>
          <w:i/>
          <w:sz w:val="20"/>
          <w:szCs w:val="20"/>
        </w:rPr>
      </w:pPr>
    </w:p>
    <w:p w:rsidR="0005636A" w:rsidRPr="00241F35" w:rsidRDefault="0005636A" w:rsidP="0005636A">
      <w:pPr>
        <w:autoSpaceDE w:val="0"/>
        <w:autoSpaceDN w:val="0"/>
        <w:adjustRightInd w:val="0"/>
        <w:ind w:left="375"/>
        <w:jc w:val="both"/>
        <w:rPr>
          <w:rFonts w:ascii="Tahoma" w:hAnsi="Tahoma" w:cs="Tahoma"/>
          <w:sz w:val="20"/>
          <w:szCs w:val="20"/>
        </w:rPr>
      </w:pPr>
      <w:r w:rsidRPr="00241F35">
        <w:rPr>
          <w:rFonts w:ascii="Tahoma" w:hAnsi="Tahoma" w:cs="Tahoma"/>
          <w:sz w:val="20"/>
          <w:szCs w:val="20"/>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rsidR="0005636A" w:rsidRPr="00241F35" w:rsidRDefault="0005636A" w:rsidP="0005636A">
      <w:pPr>
        <w:autoSpaceDE w:val="0"/>
        <w:autoSpaceDN w:val="0"/>
        <w:adjustRightInd w:val="0"/>
        <w:jc w:val="both"/>
        <w:rPr>
          <w:rFonts w:ascii="Tahoma" w:hAnsi="Tahoma" w:cs="Tahoma"/>
          <w:iCs/>
          <w:sz w:val="20"/>
          <w:szCs w:val="20"/>
        </w:rPr>
      </w:pPr>
      <w:r w:rsidRPr="00241F35">
        <w:rPr>
          <w:rFonts w:ascii="Tahoma" w:hAnsi="Tahoma" w:cs="Tahoma"/>
          <w:iCs/>
          <w:sz w:val="20"/>
          <w:szCs w:val="20"/>
        </w:rPr>
        <w:t>.....................................................................................................................................................</w:t>
      </w:r>
    </w:p>
    <w:p w:rsidR="0005636A" w:rsidRPr="00241F35" w:rsidRDefault="0005636A" w:rsidP="0005636A">
      <w:pPr>
        <w:jc w:val="both"/>
        <w:rPr>
          <w:rFonts w:ascii="Tahoma" w:hAnsi="Tahoma" w:cs="Tahoma"/>
          <w:iCs/>
          <w:sz w:val="20"/>
          <w:szCs w:val="20"/>
        </w:rPr>
      </w:pPr>
      <w:r w:rsidRPr="00241F35">
        <w:rPr>
          <w:rFonts w:ascii="Tahoma" w:hAnsi="Tahoma" w:cs="Tahoma"/>
          <w:iCs/>
          <w:sz w:val="20"/>
          <w:szCs w:val="20"/>
        </w:rPr>
        <w:t>.....................................................................................................................................................</w:t>
      </w:r>
    </w:p>
    <w:p w:rsidR="0005636A" w:rsidRPr="00241F35" w:rsidRDefault="0005636A" w:rsidP="0005636A">
      <w:pPr>
        <w:jc w:val="both"/>
        <w:rPr>
          <w:rFonts w:ascii="Tahoma" w:hAnsi="Tahoma" w:cs="Tahoma"/>
          <w:iCs/>
          <w:sz w:val="20"/>
          <w:szCs w:val="20"/>
        </w:rPr>
      </w:pPr>
      <w:r w:rsidRPr="00241F35">
        <w:rPr>
          <w:rFonts w:ascii="Tahoma" w:hAnsi="Tahoma" w:cs="Tahoma"/>
          <w:iCs/>
          <w:sz w:val="20"/>
          <w:szCs w:val="20"/>
        </w:rPr>
        <w:t>.....................................................................................................................................................</w:t>
      </w:r>
    </w:p>
    <w:p w:rsidR="0005636A" w:rsidRPr="00241F35" w:rsidRDefault="0005636A" w:rsidP="0005636A">
      <w:pPr>
        <w:jc w:val="both"/>
        <w:rPr>
          <w:rFonts w:ascii="Tahoma" w:hAnsi="Tahoma" w:cs="Tahoma"/>
          <w:sz w:val="20"/>
          <w:szCs w:val="20"/>
        </w:rPr>
      </w:pPr>
    </w:p>
    <w:p w:rsidR="0005636A" w:rsidRPr="00241F35" w:rsidRDefault="0005636A" w:rsidP="0005636A">
      <w:pPr>
        <w:jc w:val="both"/>
        <w:rPr>
          <w:rFonts w:ascii="Tahoma" w:hAnsi="Tahoma" w:cs="Tahoma"/>
          <w:iCs/>
          <w:sz w:val="20"/>
          <w:szCs w:val="20"/>
        </w:rPr>
      </w:pPr>
      <w:r w:rsidRPr="00241F35">
        <w:rPr>
          <w:rFonts w:ascii="Tahoma" w:hAnsi="Tahoma" w:cs="Tahoma"/>
          <w:sz w:val="20"/>
          <w:szCs w:val="20"/>
        </w:rPr>
        <w:t xml:space="preserve">Będziemy / nie będziemy* </w:t>
      </w:r>
      <w:r w:rsidRPr="00241F35">
        <w:rPr>
          <w:rFonts w:ascii="Tahoma" w:hAnsi="Tahoma" w:cs="Tahoma"/>
          <w:iCs/>
          <w:sz w:val="20"/>
          <w:szCs w:val="20"/>
        </w:rPr>
        <w:t>realizowali część zamówienia poprzez jego wykonanie w ramach podwykonawstwa.</w:t>
      </w:r>
    </w:p>
    <w:p w:rsidR="0005636A" w:rsidRPr="00241F35" w:rsidRDefault="0005636A" w:rsidP="0005636A">
      <w:pPr>
        <w:tabs>
          <w:tab w:val="left" w:pos="5245"/>
        </w:tabs>
        <w:ind w:right="-86"/>
        <w:jc w:val="both"/>
        <w:rPr>
          <w:rFonts w:ascii="Tahoma" w:hAnsi="Tahoma" w:cs="Tahoma"/>
          <w:i/>
          <w:sz w:val="20"/>
          <w:szCs w:val="20"/>
        </w:rPr>
      </w:pPr>
    </w:p>
    <w:p w:rsidR="0005636A" w:rsidRPr="00241F35" w:rsidRDefault="0005636A" w:rsidP="0005636A">
      <w:pPr>
        <w:autoSpaceDE w:val="0"/>
        <w:autoSpaceDN w:val="0"/>
        <w:adjustRightInd w:val="0"/>
        <w:spacing w:before="120"/>
        <w:jc w:val="both"/>
        <w:rPr>
          <w:rFonts w:ascii="Tahoma" w:hAnsi="Tahoma" w:cs="Tahoma"/>
          <w:sz w:val="20"/>
          <w:szCs w:val="20"/>
        </w:rPr>
      </w:pPr>
      <w:r w:rsidRPr="00241F35">
        <w:rPr>
          <w:rFonts w:ascii="Tahoma" w:hAnsi="Tahoma" w:cs="Tahoma"/>
          <w:i/>
          <w:sz w:val="20"/>
          <w:szCs w:val="20"/>
        </w:rPr>
        <w:t xml:space="preserve">*niepotrzebne skreślić </w:t>
      </w:r>
    </w:p>
    <w:p w:rsidR="0005636A" w:rsidRPr="00241F35" w:rsidRDefault="0005636A" w:rsidP="0005636A">
      <w:pPr>
        <w:tabs>
          <w:tab w:val="left" w:pos="5245"/>
        </w:tabs>
        <w:ind w:right="-86"/>
        <w:jc w:val="both"/>
        <w:rPr>
          <w:rFonts w:ascii="Tahoma" w:hAnsi="Tahoma" w:cs="Tahoma"/>
          <w:i/>
          <w:sz w:val="20"/>
          <w:szCs w:val="20"/>
        </w:rPr>
      </w:pPr>
    </w:p>
    <w:p w:rsidR="0005636A" w:rsidRPr="00241F35" w:rsidRDefault="0005636A" w:rsidP="0005636A">
      <w:pPr>
        <w:tabs>
          <w:tab w:val="left" w:pos="5245"/>
        </w:tabs>
        <w:ind w:right="-86"/>
        <w:jc w:val="both"/>
        <w:rPr>
          <w:rFonts w:ascii="Tahoma" w:hAnsi="Tahoma" w:cs="Tahoma"/>
          <w:i/>
          <w:sz w:val="20"/>
          <w:szCs w:val="20"/>
        </w:rPr>
      </w:pPr>
      <w:r w:rsidRPr="00241F35">
        <w:rPr>
          <w:rFonts w:ascii="Tahoma" w:hAnsi="Tahoma" w:cs="Tahoma"/>
          <w:i/>
          <w:sz w:val="20"/>
          <w:szCs w:val="20"/>
        </w:rPr>
        <w:t xml:space="preserve">Uwaga: </w:t>
      </w:r>
    </w:p>
    <w:p w:rsidR="0005636A" w:rsidRPr="00241F35" w:rsidRDefault="0005636A" w:rsidP="0005636A">
      <w:pPr>
        <w:jc w:val="both"/>
        <w:rPr>
          <w:rFonts w:ascii="Tahoma" w:hAnsi="Tahoma" w:cs="Tahoma"/>
          <w:i/>
          <w:sz w:val="20"/>
          <w:szCs w:val="20"/>
        </w:rPr>
      </w:pPr>
      <w:r w:rsidRPr="00241F35">
        <w:rPr>
          <w:rFonts w:ascii="Tahoma" w:hAnsi="Tahoma" w:cs="Tahoma"/>
          <w:i/>
          <w:sz w:val="20"/>
          <w:szCs w:val="20"/>
        </w:rPr>
        <w:t>Wykonawca załącza dokumenty podmiotu zobowiązującego się do oddania do dyspozycji Wykonawcy niezbędnych zasobów zgodnie z wymaganiami Zamawiającego określonymi w SIWZ.</w:t>
      </w:r>
    </w:p>
    <w:p w:rsidR="0005636A" w:rsidRPr="00241F35" w:rsidRDefault="0005636A" w:rsidP="0005636A">
      <w:pPr>
        <w:spacing w:before="60" w:after="60"/>
        <w:ind w:left="851" w:hanging="295"/>
        <w:jc w:val="both"/>
        <w:rPr>
          <w:rFonts w:ascii="Tahoma" w:hAnsi="Tahoma" w:cs="Tahoma"/>
          <w:sz w:val="20"/>
          <w:szCs w:val="20"/>
        </w:rPr>
      </w:pPr>
    </w:p>
    <w:p w:rsidR="0005636A" w:rsidRPr="00241F35" w:rsidRDefault="0005636A" w:rsidP="0005636A">
      <w:pPr>
        <w:spacing w:before="60" w:after="60"/>
        <w:ind w:left="851" w:hanging="295"/>
        <w:jc w:val="both"/>
        <w:rPr>
          <w:rFonts w:ascii="Tahoma" w:hAnsi="Tahoma" w:cs="Tahoma"/>
          <w:sz w:val="20"/>
          <w:szCs w:val="20"/>
        </w:rPr>
      </w:pPr>
    </w:p>
    <w:p w:rsidR="0005636A" w:rsidRPr="00241F35" w:rsidRDefault="0005636A" w:rsidP="0005636A">
      <w:pPr>
        <w:spacing w:before="60" w:after="60"/>
        <w:ind w:left="851" w:hanging="295"/>
        <w:jc w:val="both"/>
        <w:rPr>
          <w:rFonts w:ascii="Tahoma" w:hAnsi="Tahoma" w:cs="Tahoma"/>
          <w:sz w:val="20"/>
          <w:szCs w:val="20"/>
        </w:rPr>
      </w:pPr>
      <w:r w:rsidRPr="00241F35">
        <w:rPr>
          <w:rFonts w:ascii="Tahoma" w:hAnsi="Tahoma" w:cs="Tahoma"/>
          <w:sz w:val="20"/>
          <w:szCs w:val="20"/>
        </w:rPr>
        <w:t>Data: .....................................</w:t>
      </w:r>
    </w:p>
    <w:p w:rsidR="0005636A" w:rsidRPr="00241F35" w:rsidRDefault="0005636A" w:rsidP="0005636A">
      <w:pPr>
        <w:ind w:left="4678" w:right="-577"/>
        <w:jc w:val="center"/>
        <w:rPr>
          <w:rFonts w:ascii="Tahoma" w:hAnsi="Tahoma" w:cs="Tahoma"/>
          <w:sz w:val="20"/>
          <w:szCs w:val="20"/>
        </w:rPr>
      </w:pPr>
      <w:r w:rsidRPr="00241F35">
        <w:rPr>
          <w:rFonts w:ascii="Tahoma" w:hAnsi="Tahoma" w:cs="Tahoma"/>
          <w:sz w:val="20"/>
          <w:szCs w:val="20"/>
        </w:rPr>
        <w:t xml:space="preserve">    ...........................................................</w:t>
      </w:r>
    </w:p>
    <w:p w:rsidR="0005636A" w:rsidRPr="00241F35" w:rsidRDefault="0005636A" w:rsidP="0005636A">
      <w:pPr>
        <w:ind w:left="4678"/>
        <w:jc w:val="center"/>
        <w:rPr>
          <w:rFonts w:ascii="Tahoma" w:hAnsi="Tahoma" w:cs="Tahoma"/>
          <w:sz w:val="20"/>
          <w:szCs w:val="20"/>
        </w:rPr>
      </w:pPr>
      <w:r w:rsidRPr="00241F35">
        <w:rPr>
          <w:rFonts w:ascii="Tahoma" w:hAnsi="Tahoma" w:cs="Tahoma"/>
          <w:sz w:val="20"/>
          <w:szCs w:val="20"/>
        </w:rPr>
        <w:t xml:space="preserve">                  podpis podmiotu udzielającego </w:t>
      </w:r>
      <w:r w:rsidRPr="00241F35">
        <w:rPr>
          <w:rFonts w:ascii="Tahoma" w:hAnsi="Tahoma" w:cs="Tahoma"/>
          <w:sz w:val="20"/>
          <w:szCs w:val="20"/>
        </w:rPr>
        <w:br/>
        <w:t xml:space="preserve">               niezbędnych zasobów </w:t>
      </w:r>
    </w:p>
    <w:p w:rsidR="0005636A" w:rsidRPr="00241F35" w:rsidRDefault="0005636A" w:rsidP="0005636A">
      <w:pPr>
        <w:ind w:left="4678" w:right="-577"/>
        <w:jc w:val="center"/>
        <w:rPr>
          <w:rFonts w:ascii="Tahoma" w:hAnsi="Tahoma" w:cs="Tahoma"/>
          <w:sz w:val="20"/>
          <w:szCs w:val="20"/>
        </w:rPr>
      </w:pPr>
    </w:p>
    <w:p w:rsidR="0005636A" w:rsidRPr="00241F35" w:rsidRDefault="0005636A" w:rsidP="0005636A">
      <w:pPr>
        <w:ind w:left="4678" w:right="-577"/>
        <w:jc w:val="center"/>
        <w:rPr>
          <w:rFonts w:ascii="Tahoma" w:hAnsi="Tahoma" w:cs="Tahoma"/>
          <w:sz w:val="20"/>
          <w:szCs w:val="20"/>
        </w:rPr>
      </w:pPr>
    </w:p>
    <w:p w:rsidR="0005636A" w:rsidRPr="00241F35" w:rsidRDefault="0005636A" w:rsidP="0005636A">
      <w:pPr>
        <w:ind w:left="4678" w:right="-577"/>
        <w:jc w:val="center"/>
        <w:rPr>
          <w:rFonts w:ascii="Tahoma" w:hAnsi="Tahoma" w:cs="Tahoma"/>
          <w:sz w:val="20"/>
          <w:szCs w:val="20"/>
        </w:rPr>
      </w:pPr>
    </w:p>
    <w:p w:rsidR="0005636A" w:rsidRPr="00241F35" w:rsidRDefault="0005636A" w:rsidP="0005636A">
      <w:pPr>
        <w:ind w:left="4678" w:right="-577"/>
        <w:jc w:val="center"/>
        <w:rPr>
          <w:rFonts w:ascii="Tahoma" w:hAnsi="Tahoma" w:cs="Tahoma"/>
          <w:sz w:val="20"/>
          <w:szCs w:val="20"/>
        </w:rPr>
      </w:pPr>
    </w:p>
    <w:p w:rsidR="0005636A" w:rsidRPr="00241F35" w:rsidRDefault="0005636A" w:rsidP="0005636A">
      <w:pPr>
        <w:ind w:left="4678" w:right="-577" w:firstLine="278"/>
        <w:jc w:val="center"/>
        <w:rPr>
          <w:rFonts w:ascii="Tahoma" w:hAnsi="Tahoma" w:cs="Tahoma"/>
          <w:sz w:val="20"/>
          <w:szCs w:val="20"/>
        </w:rPr>
      </w:pPr>
      <w:r w:rsidRPr="00241F35">
        <w:rPr>
          <w:rFonts w:ascii="Tahoma" w:hAnsi="Tahoma" w:cs="Tahoma"/>
          <w:sz w:val="20"/>
          <w:szCs w:val="20"/>
        </w:rPr>
        <w:t xml:space="preserve"> ...........................................................</w:t>
      </w:r>
    </w:p>
    <w:p w:rsidR="0005636A" w:rsidRPr="00241F35" w:rsidRDefault="0005636A" w:rsidP="0005636A">
      <w:pPr>
        <w:ind w:left="4678"/>
        <w:jc w:val="center"/>
        <w:rPr>
          <w:rFonts w:ascii="Tahoma" w:hAnsi="Tahoma" w:cs="Tahoma"/>
          <w:sz w:val="20"/>
          <w:szCs w:val="20"/>
        </w:rPr>
      </w:pPr>
      <w:r w:rsidRPr="00241F35">
        <w:rPr>
          <w:rFonts w:ascii="Tahoma" w:hAnsi="Tahoma" w:cs="Tahoma"/>
          <w:sz w:val="20"/>
          <w:szCs w:val="20"/>
        </w:rPr>
        <w:t xml:space="preserve">                  podpis Wykonawcy</w:t>
      </w:r>
    </w:p>
    <w:p w:rsidR="0005636A" w:rsidRPr="00241F35" w:rsidRDefault="0005636A" w:rsidP="0005636A">
      <w:pPr>
        <w:jc w:val="right"/>
        <w:rPr>
          <w:rFonts w:ascii="Tahoma" w:hAnsi="Tahoma" w:cs="Tahoma"/>
          <w:b/>
          <w:bCs/>
          <w:i/>
          <w:u w:val="single"/>
        </w:rPr>
      </w:pPr>
    </w:p>
    <w:p w:rsidR="0005636A" w:rsidRPr="00241F35" w:rsidRDefault="0005636A" w:rsidP="0005636A">
      <w:pPr>
        <w:jc w:val="right"/>
        <w:rPr>
          <w:rFonts w:ascii="Tahoma" w:hAnsi="Tahoma" w:cs="Tahoma"/>
          <w:b/>
          <w:bCs/>
          <w:i/>
          <w:u w:val="single"/>
        </w:rPr>
      </w:pPr>
    </w:p>
    <w:p w:rsidR="0005636A" w:rsidRPr="00241F35" w:rsidRDefault="0005636A" w:rsidP="0005636A">
      <w:pPr>
        <w:jc w:val="right"/>
        <w:rPr>
          <w:rFonts w:ascii="Tahoma" w:hAnsi="Tahoma" w:cs="Tahoma"/>
          <w:b/>
          <w:bCs/>
          <w:i/>
          <w:highlight w:val="yellow"/>
          <w:u w:val="single"/>
        </w:rPr>
      </w:pPr>
    </w:p>
    <w:p w:rsidR="0005636A" w:rsidRPr="00241F35" w:rsidRDefault="0005636A" w:rsidP="0005636A">
      <w:pPr>
        <w:jc w:val="right"/>
        <w:rPr>
          <w:rFonts w:ascii="Tahoma" w:hAnsi="Tahoma" w:cs="Tahoma"/>
          <w:b/>
          <w:bCs/>
          <w:i/>
          <w:highlight w:val="yellow"/>
          <w:u w:val="single"/>
        </w:rPr>
      </w:pPr>
    </w:p>
    <w:p w:rsidR="0005636A" w:rsidRPr="00241F35" w:rsidRDefault="0005636A" w:rsidP="0005636A">
      <w:pPr>
        <w:jc w:val="right"/>
        <w:rPr>
          <w:rFonts w:ascii="Tahoma" w:hAnsi="Tahoma" w:cs="Tahoma"/>
          <w:b/>
          <w:bCs/>
          <w:i/>
          <w:highlight w:val="yellow"/>
          <w:u w:val="single"/>
        </w:rPr>
      </w:pPr>
    </w:p>
    <w:p w:rsidR="0005636A" w:rsidRPr="00241F35" w:rsidRDefault="0005636A" w:rsidP="0005636A">
      <w:pPr>
        <w:jc w:val="right"/>
        <w:rPr>
          <w:rFonts w:ascii="Tahoma" w:hAnsi="Tahoma" w:cs="Tahoma"/>
          <w:b/>
          <w:bCs/>
          <w:i/>
          <w:highlight w:val="yellow"/>
          <w:u w:val="single"/>
        </w:rPr>
      </w:pPr>
    </w:p>
    <w:p w:rsidR="0005636A" w:rsidRPr="00241F35" w:rsidRDefault="0005636A" w:rsidP="0005636A">
      <w:pPr>
        <w:jc w:val="right"/>
        <w:rPr>
          <w:rFonts w:ascii="Tahoma" w:hAnsi="Tahoma" w:cs="Tahoma"/>
          <w:b/>
          <w:bCs/>
          <w:i/>
          <w:highlight w:val="yellow"/>
          <w:u w:val="single"/>
        </w:rPr>
      </w:pPr>
    </w:p>
    <w:p w:rsidR="0005636A" w:rsidRPr="00241F35" w:rsidRDefault="0005636A" w:rsidP="0005636A">
      <w:pPr>
        <w:jc w:val="right"/>
        <w:rPr>
          <w:rFonts w:ascii="Tahoma" w:hAnsi="Tahoma" w:cs="Tahoma"/>
          <w:b/>
          <w:bCs/>
          <w:i/>
          <w:highlight w:val="yellow"/>
          <w:u w:val="single"/>
        </w:rPr>
      </w:pPr>
    </w:p>
    <w:p w:rsidR="0005636A" w:rsidRPr="00241F35" w:rsidRDefault="0005636A" w:rsidP="0005636A">
      <w:pPr>
        <w:jc w:val="right"/>
        <w:rPr>
          <w:rFonts w:ascii="Tahoma" w:hAnsi="Tahoma" w:cs="Tahoma"/>
          <w:b/>
          <w:bCs/>
          <w:i/>
          <w:highlight w:val="yellow"/>
          <w:u w:val="single"/>
        </w:rPr>
      </w:pPr>
    </w:p>
    <w:p w:rsidR="0005636A" w:rsidRPr="00241F35" w:rsidRDefault="0005636A" w:rsidP="0005636A">
      <w:pPr>
        <w:jc w:val="right"/>
        <w:rPr>
          <w:rFonts w:ascii="Tahoma" w:hAnsi="Tahoma" w:cs="Tahoma"/>
          <w:b/>
          <w:bCs/>
          <w:i/>
          <w:highlight w:val="yellow"/>
          <w:u w:val="single"/>
        </w:rPr>
      </w:pPr>
    </w:p>
    <w:p w:rsidR="0005636A" w:rsidRPr="00241F35" w:rsidRDefault="0005636A" w:rsidP="0005636A">
      <w:pPr>
        <w:jc w:val="right"/>
        <w:rPr>
          <w:rFonts w:ascii="Tahoma" w:hAnsi="Tahoma" w:cs="Tahoma"/>
          <w:b/>
          <w:bCs/>
          <w:i/>
          <w:highlight w:val="yellow"/>
          <w:u w:val="single"/>
        </w:rPr>
      </w:pPr>
    </w:p>
    <w:p w:rsidR="0005636A" w:rsidRPr="00241F35" w:rsidRDefault="0005636A">
      <w:pPr>
        <w:pStyle w:val="tyt"/>
        <w:jc w:val="right"/>
        <w:rPr>
          <w:rFonts w:ascii="Tahoma" w:hAnsi="Tahoma" w:cs="Tahoma"/>
          <w:b w:val="0"/>
          <w:bCs w:val="0"/>
          <w:i/>
          <w:iCs/>
          <w:sz w:val="20"/>
          <w:szCs w:val="20"/>
          <w:u w:val="single"/>
        </w:rPr>
      </w:pPr>
    </w:p>
    <w:p w:rsidR="0005636A" w:rsidRPr="00241F35" w:rsidRDefault="0005636A">
      <w:pPr>
        <w:pStyle w:val="tyt"/>
        <w:jc w:val="right"/>
        <w:rPr>
          <w:rFonts w:ascii="Tahoma" w:hAnsi="Tahoma" w:cs="Tahoma"/>
          <w:b w:val="0"/>
          <w:bCs w:val="0"/>
          <w:i/>
          <w:iCs/>
          <w:sz w:val="20"/>
          <w:szCs w:val="20"/>
          <w:u w:val="single"/>
        </w:rPr>
      </w:pPr>
    </w:p>
    <w:p w:rsidR="0005636A" w:rsidRPr="00241F35" w:rsidRDefault="0005636A">
      <w:pPr>
        <w:pStyle w:val="tyt"/>
        <w:jc w:val="right"/>
        <w:rPr>
          <w:rFonts w:ascii="Tahoma" w:hAnsi="Tahoma" w:cs="Tahoma"/>
          <w:b w:val="0"/>
          <w:bCs w:val="0"/>
          <w:i/>
          <w:iCs/>
          <w:sz w:val="20"/>
          <w:szCs w:val="20"/>
          <w:u w:val="single"/>
        </w:rPr>
      </w:pPr>
    </w:p>
    <w:p w:rsidR="0005636A" w:rsidRPr="00241F35" w:rsidRDefault="0005636A">
      <w:pPr>
        <w:pStyle w:val="tyt"/>
        <w:jc w:val="right"/>
        <w:rPr>
          <w:rFonts w:ascii="Tahoma" w:hAnsi="Tahoma" w:cs="Tahoma"/>
          <w:b w:val="0"/>
          <w:bCs w:val="0"/>
          <w:i/>
          <w:iCs/>
          <w:sz w:val="20"/>
          <w:szCs w:val="20"/>
          <w:u w:val="single"/>
        </w:rPr>
      </w:pPr>
    </w:p>
    <w:p w:rsidR="0005636A" w:rsidRPr="00241F35" w:rsidRDefault="0005636A">
      <w:pPr>
        <w:pStyle w:val="tyt"/>
        <w:jc w:val="right"/>
        <w:rPr>
          <w:rFonts w:ascii="Tahoma" w:hAnsi="Tahoma" w:cs="Tahoma"/>
          <w:b w:val="0"/>
          <w:bCs w:val="0"/>
          <w:i/>
          <w:iCs/>
          <w:sz w:val="20"/>
          <w:szCs w:val="20"/>
          <w:u w:val="single"/>
        </w:rPr>
      </w:pPr>
    </w:p>
    <w:p w:rsidR="0005636A" w:rsidRPr="00241F35" w:rsidRDefault="0005636A">
      <w:pPr>
        <w:pStyle w:val="tyt"/>
        <w:jc w:val="right"/>
        <w:rPr>
          <w:rFonts w:ascii="Tahoma" w:hAnsi="Tahoma" w:cs="Tahoma"/>
          <w:b w:val="0"/>
          <w:bCs w:val="0"/>
          <w:i/>
          <w:iCs/>
          <w:sz w:val="20"/>
          <w:szCs w:val="20"/>
          <w:u w:val="single"/>
        </w:rPr>
      </w:pPr>
    </w:p>
    <w:p w:rsidR="0005636A" w:rsidRPr="00241F35" w:rsidRDefault="0005636A">
      <w:pPr>
        <w:pStyle w:val="tyt"/>
        <w:jc w:val="right"/>
        <w:rPr>
          <w:rFonts w:ascii="Tahoma" w:hAnsi="Tahoma" w:cs="Tahoma"/>
          <w:b w:val="0"/>
          <w:bCs w:val="0"/>
          <w:i/>
          <w:iCs/>
          <w:sz w:val="20"/>
          <w:szCs w:val="20"/>
          <w:u w:val="single"/>
        </w:rPr>
      </w:pPr>
    </w:p>
    <w:p w:rsidR="0005636A" w:rsidRPr="00241F35" w:rsidRDefault="0005636A">
      <w:pPr>
        <w:pStyle w:val="tyt"/>
        <w:jc w:val="right"/>
        <w:rPr>
          <w:rFonts w:ascii="Tahoma" w:hAnsi="Tahoma" w:cs="Tahoma"/>
          <w:b w:val="0"/>
          <w:bCs w:val="0"/>
          <w:i/>
          <w:iCs/>
          <w:sz w:val="20"/>
          <w:szCs w:val="20"/>
          <w:u w:val="single"/>
        </w:rPr>
      </w:pPr>
    </w:p>
    <w:p w:rsidR="0005636A" w:rsidRPr="00241F35" w:rsidRDefault="0005636A">
      <w:pPr>
        <w:pStyle w:val="tyt"/>
        <w:jc w:val="right"/>
        <w:rPr>
          <w:rFonts w:ascii="Tahoma" w:hAnsi="Tahoma" w:cs="Tahoma"/>
          <w:b w:val="0"/>
          <w:bCs w:val="0"/>
          <w:i/>
          <w:iCs/>
          <w:sz w:val="20"/>
          <w:szCs w:val="20"/>
          <w:u w:val="single"/>
        </w:rPr>
      </w:pPr>
    </w:p>
    <w:p w:rsidR="0005636A" w:rsidRPr="00241F35" w:rsidRDefault="0005636A">
      <w:pPr>
        <w:pStyle w:val="tyt"/>
        <w:jc w:val="right"/>
        <w:rPr>
          <w:rFonts w:ascii="Tahoma" w:hAnsi="Tahoma" w:cs="Tahoma"/>
          <w:b w:val="0"/>
          <w:bCs w:val="0"/>
          <w:i/>
          <w:iCs/>
          <w:sz w:val="20"/>
          <w:szCs w:val="20"/>
          <w:u w:val="single"/>
        </w:rPr>
      </w:pPr>
    </w:p>
    <w:p w:rsidR="00071F7E" w:rsidRPr="00241F35" w:rsidRDefault="00071F7E">
      <w:pPr>
        <w:jc w:val="right"/>
        <w:rPr>
          <w:rFonts w:ascii="Tahoma" w:hAnsi="Tahoma" w:cs="Tahoma"/>
          <w:i/>
          <w:iCs/>
          <w:sz w:val="20"/>
          <w:szCs w:val="20"/>
          <w:u w:val="single"/>
        </w:rPr>
      </w:pPr>
    </w:p>
    <w:p w:rsidR="0062774E" w:rsidRPr="00241F35" w:rsidRDefault="0014205E" w:rsidP="0062774E">
      <w:pPr>
        <w:jc w:val="right"/>
        <w:rPr>
          <w:rFonts w:ascii="Tahoma" w:hAnsi="Tahoma" w:cs="Tahoma"/>
          <w:b/>
          <w:bCs/>
          <w:i/>
          <w:u w:val="single"/>
        </w:rPr>
      </w:pPr>
      <w:r w:rsidRPr="00241F35">
        <w:rPr>
          <w:rFonts w:ascii="Tahoma" w:hAnsi="Tahoma" w:cs="Tahoma"/>
          <w:b/>
          <w:bCs/>
          <w:i/>
          <w:u w:val="single"/>
        </w:rPr>
        <w:lastRenderedPageBreak/>
        <w:t>Załącznik nr 6</w:t>
      </w:r>
    </w:p>
    <w:p w:rsidR="0062774E" w:rsidRPr="00241F35" w:rsidRDefault="0062774E" w:rsidP="0062774E">
      <w:pPr>
        <w:jc w:val="right"/>
        <w:rPr>
          <w:rFonts w:ascii="Tahoma" w:hAnsi="Tahoma" w:cs="Tahoma"/>
          <w:b/>
          <w:bCs/>
          <w:i/>
          <w:highlight w:val="yellow"/>
          <w:u w:val="single"/>
        </w:rPr>
      </w:pPr>
    </w:p>
    <w:p w:rsidR="0062774E" w:rsidRPr="00241F35" w:rsidRDefault="0062774E" w:rsidP="0062774E">
      <w:pPr>
        <w:jc w:val="right"/>
        <w:rPr>
          <w:rFonts w:ascii="Tahoma" w:hAnsi="Tahoma" w:cs="Tahoma"/>
          <w:bCs/>
          <w:sz w:val="22"/>
          <w:highlight w:val="yellow"/>
        </w:rPr>
      </w:pPr>
    </w:p>
    <w:p w:rsidR="0062774E" w:rsidRPr="00241F35" w:rsidRDefault="0062774E" w:rsidP="0062774E">
      <w:pPr>
        <w:pStyle w:val="tyt"/>
        <w:rPr>
          <w:rFonts w:ascii="Tahoma" w:hAnsi="Tahoma" w:cs="Tahoma"/>
          <w:sz w:val="20"/>
        </w:rPr>
      </w:pPr>
      <w:r w:rsidRPr="00241F35">
        <w:rPr>
          <w:rFonts w:ascii="Tahoma" w:hAnsi="Tahoma" w:cs="Tahoma"/>
          <w:sz w:val="20"/>
        </w:rPr>
        <w:t>Oświadczenie w trybie</w:t>
      </w:r>
    </w:p>
    <w:p w:rsidR="0062774E" w:rsidRPr="00241F35" w:rsidRDefault="0062774E" w:rsidP="0062774E">
      <w:pPr>
        <w:pStyle w:val="tyt"/>
        <w:rPr>
          <w:rFonts w:ascii="Tahoma" w:hAnsi="Tahoma" w:cs="Tahoma"/>
          <w:sz w:val="20"/>
        </w:rPr>
      </w:pPr>
      <w:r w:rsidRPr="00241F35">
        <w:rPr>
          <w:rFonts w:ascii="Tahoma" w:hAnsi="Tahoma" w:cs="Tahoma"/>
          <w:sz w:val="20"/>
        </w:rPr>
        <w:t xml:space="preserve">art. 24 ust. 1 pkt. 23  </w:t>
      </w:r>
    </w:p>
    <w:p w:rsidR="0062774E" w:rsidRPr="00241F35" w:rsidRDefault="0062774E" w:rsidP="0062774E">
      <w:pPr>
        <w:pStyle w:val="tyt"/>
        <w:rPr>
          <w:rFonts w:ascii="Tahoma" w:hAnsi="Tahoma" w:cs="Tahoma"/>
          <w:sz w:val="20"/>
        </w:rPr>
      </w:pPr>
      <w:r w:rsidRPr="00241F35">
        <w:rPr>
          <w:rFonts w:ascii="Tahoma" w:hAnsi="Tahoma" w:cs="Tahoma"/>
          <w:sz w:val="20"/>
        </w:rPr>
        <w:t>ustawy Prawo zamówień publicznych</w:t>
      </w:r>
    </w:p>
    <w:p w:rsidR="0062774E" w:rsidRPr="00241F35" w:rsidRDefault="0062774E" w:rsidP="0062774E">
      <w:pPr>
        <w:pStyle w:val="tyt"/>
        <w:rPr>
          <w:rFonts w:ascii="Tahoma" w:hAnsi="Tahoma" w:cs="Tahoma"/>
          <w:sz w:val="20"/>
        </w:rPr>
      </w:pPr>
      <w:r w:rsidRPr="00241F35">
        <w:rPr>
          <w:rFonts w:ascii="Tahoma" w:hAnsi="Tahoma" w:cs="Tahoma"/>
          <w:sz w:val="20"/>
        </w:rPr>
        <w:t xml:space="preserve">z dnia 29 stycznia 2004 r. </w:t>
      </w:r>
    </w:p>
    <w:p w:rsidR="0062774E" w:rsidRPr="00241F35" w:rsidRDefault="0062774E" w:rsidP="0062774E">
      <w:pPr>
        <w:spacing w:line="480" w:lineRule="atLeast"/>
        <w:jc w:val="center"/>
        <w:rPr>
          <w:rFonts w:ascii="Tahoma" w:hAnsi="Tahoma" w:cs="Tahoma"/>
          <w:iCs/>
          <w:sz w:val="20"/>
          <w:szCs w:val="20"/>
        </w:rPr>
      </w:pPr>
      <w:r w:rsidRPr="00241F35">
        <w:rPr>
          <w:rFonts w:ascii="Tahoma" w:hAnsi="Tahoma" w:cs="Tahoma"/>
          <w:iCs/>
          <w:sz w:val="20"/>
          <w:szCs w:val="20"/>
        </w:rPr>
        <w:t xml:space="preserve">(Dz. U. z 2015 r. poz. 2164 z </w:t>
      </w:r>
      <w:proofErr w:type="spellStart"/>
      <w:r w:rsidRPr="00241F35">
        <w:rPr>
          <w:rFonts w:ascii="Tahoma" w:hAnsi="Tahoma" w:cs="Tahoma"/>
          <w:iCs/>
          <w:sz w:val="20"/>
          <w:szCs w:val="20"/>
        </w:rPr>
        <w:t>późn</w:t>
      </w:r>
      <w:proofErr w:type="spellEnd"/>
      <w:r w:rsidRPr="00241F35">
        <w:rPr>
          <w:rFonts w:ascii="Tahoma" w:hAnsi="Tahoma" w:cs="Tahoma"/>
          <w:iCs/>
          <w:sz w:val="20"/>
          <w:szCs w:val="20"/>
        </w:rPr>
        <w:t>. zm.)</w:t>
      </w:r>
    </w:p>
    <w:p w:rsidR="0062774E" w:rsidRPr="00241F35" w:rsidRDefault="004C1DCA" w:rsidP="0062774E">
      <w:pPr>
        <w:spacing w:line="480" w:lineRule="atLeast"/>
        <w:rPr>
          <w:rFonts w:ascii="Tahoma" w:hAnsi="Tahoma" w:cs="Tahoma"/>
          <w:b/>
          <w:sz w:val="20"/>
          <w:szCs w:val="20"/>
        </w:rPr>
      </w:pPr>
      <w:r w:rsidRPr="00241F35">
        <w:rPr>
          <w:rFonts w:ascii="Tahoma" w:hAnsi="Tahoma" w:cs="Tahoma"/>
          <w:b/>
          <w:sz w:val="20"/>
          <w:szCs w:val="20"/>
        </w:rPr>
        <w:t>sprawa ZP / 11/ 2018</w:t>
      </w:r>
    </w:p>
    <w:p w:rsidR="0062774E" w:rsidRPr="00241F35" w:rsidRDefault="0062774E" w:rsidP="0062774E">
      <w:pPr>
        <w:spacing w:line="480" w:lineRule="atLeast"/>
        <w:rPr>
          <w:rFonts w:ascii="Tahoma" w:hAnsi="Tahoma" w:cs="Tahoma"/>
          <w:b/>
          <w:sz w:val="20"/>
          <w:szCs w:val="20"/>
        </w:rPr>
      </w:pPr>
      <w:r w:rsidRPr="00241F35">
        <w:rPr>
          <w:rFonts w:ascii="Tahoma" w:hAnsi="Tahoma" w:cs="Tahoma"/>
          <w:b/>
          <w:sz w:val="20"/>
          <w:szCs w:val="20"/>
        </w:rPr>
        <w:t>Nazwa Wykonawcy: ....................................................................................................................</w:t>
      </w:r>
    </w:p>
    <w:p w:rsidR="0062774E" w:rsidRPr="00241F35" w:rsidRDefault="0062774E" w:rsidP="0062774E">
      <w:pPr>
        <w:spacing w:line="480" w:lineRule="atLeast"/>
        <w:rPr>
          <w:rFonts w:ascii="Tahoma" w:hAnsi="Tahoma" w:cs="Tahoma"/>
          <w:b/>
          <w:sz w:val="20"/>
          <w:szCs w:val="20"/>
        </w:rPr>
      </w:pPr>
      <w:r w:rsidRPr="00241F35">
        <w:rPr>
          <w:rFonts w:ascii="Tahoma" w:hAnsi="Tahoma" w:cs="Tahoma"/>
          <w:b/>
          <w:sz w:val="20"/>
          <w:szCs w:val="20"/>
        </w:rPr>
        <w:t>Adres Wykonawcy: ......................................................................................................................</w:t>
      </w:r>
    </w:p>
    <w:p w:rsidR="0062774E" w:rsidRPr="00241F35" w:rsidRDefault="0062774E" w:rsidP="0062774E">
      <w:pPr>
        <w:rPr>
          <w:rFonts w:ascii="Tahoma" w:hAnsi="Tahoma" w:cs="Tahoma"/>
          <w:sz w:val="20"/>
          <w:szCs w:val="20"/>
          <w:highlight w:val="yellow"/>
        </w:rPr>
      </w:pPr>
    </w:p>
    <w:p w:rsidR="0062774E" w:rsidRPr="00241F35" w:rsidRDefault="0062774E" w:rsidP="0062774E">
      <w:pPr>
        <w:spacing w:line="360" w:lineRule="auto"/>
        <w:ind w:firstLine="390"/>
        <w:jc w:val="both"/>
        <w:rPr>
          <w:rFonts w:ascii="Tahoma" w:hAnsi="Tahoma" w:cs="Tahoma"/>
          <w:sz w:val="18"/>
          <w:szCs w:val="18"/>
        </w:rPr>
      </w:pPr>
      <w:r w:rsidRPr="00241F35">
        <w:rPr>
          <w:rFonts w:ascii="Tahoma" w:hAnsi="Tahoma" w:cs="Tahoma"/>
          <w:sz w:val="18"/>
          <w:szCs w:val="18"/>
        </w:rPr>
        <w:t xml:space="preserve">Przystępując jako Wykonawca do udziału w postępowaniu o udzielenie zamówienia publicznego nr sprawy </w:t>
      </w:r>
      <w:r w:rsidR="004C1DCA" w:rsidRPr="00241F35">
        <w:rPr>
          <w:rFonts w:ascii="Tahoma" w:hAnsi="Tahoma" w:cs="Tahoma"/>
          <w:b/>
          <w:sz w:val="18"/>
          <w:szCs w:val="18"/>
        </w:rPr>
        <w:t>ZP/11/2018</w:t>
      </w:r>
      <w:r w:rsidRPr="00241F35">
        <w:rPr>
          <w:rFonts w:ascii="Tahoma" w:hAnsi="Tahoma" w:cs="Tahoma"/>
          <w:bCs/>
          <w:sz w:val="18"/>
          <w:szCs w:val="18"/>
        </w:rPr>
        <w:t>, po zapoznaniu się z zamieszczoną na stronie internetowej informacją, o której mowa w art. 86 ust. 5</w:t>
      </w:r>
      <w:r w:rsidRPr="00241F35">
        <w:rPr>
          <w:rFonts w:ascii="Tahoma" w:hAnsi="Tahoma" w:cs="Tahoma"/>
          <w:b/>
          <w:bCs/>
          <w:sz w:val="18"/>
          <w:szCs w:val="18"/>
        </w:rPr>
        <w:t xml:space="preserve"> </w:t>
      </w:r>
      <w:r w:rsidRPr="00241F35">
        <w:rPr>
          <w:rFonts w:ascii="Tahoma" w:hAnsi="Tahoma" w:cs="Tahoma"/>
          <w:bCs/>
          <w:sz w:val="18"/>
          <w:szCs w:val="18"/>
        </w:rPr>
        <w:t xml:space="preserve">ustawy </w:t>
      </w:r>
      <w:proofErr w:type="spellStart"/>
      <w:r w:rsidRPr="00241F35">
        <w:rPr>
          <w:rFonts w:ascii="Tahoma" w:hAnsi="Tahoma" w:cs="Tahoma"/>
          <w:bCs/>
          <w:sz w:val="18"/>
          <w:szCs w:val="18"/>
        </w:rPr>
        <w:t>Pzp</w:t>
      </w:r>
      <w:proofErr w:type="spellEnd"/>
      <w:r w:rsidRPr="00241F35">
        <w:rPr>
          <w:rFonts w:ascii="Tahoma" w:hAnsi="Tahoma" w:cs="Tahoma"/>
          <w:bCs/>
          <w:sz w:val="18"/>
          <w:szCs w:val="18"/>
        </w:rPr>
        <w:t>,</w:t>
      </w:r>
      <w:r w:rsidRPr="00241F35">
        <w:rPr>
          <w:rFonts w:ascii="Tahoma" w:hAnsi="Tahoma" w:cs="Tahoma"/>
          <w:b/>
          <w:bCs/>
          <w:sz w:val="18"/>
          <w:szCs w:val="18"/>
        </w:rPr>
        <w:t xml:space="preserve"> </w:t>
      </w:r>
      <w:r w:rsidRPr="00241F35">
        <w:rPr>
          <w:rFonts w:ascii="Tahoma" w:hAnsi="Tahoma" w:cs="Tahoma"/>
          <w:sz w:val="18"/>
          <w:szCs w:val="18"/>
        </w:rPr>
        <w:t xml:space="preserve"> niniejszym informujemy, że:</w:t>
      </w:r>
    </w:p>
    <w:p w:rsidR="0062774E" w:rsidRPr="00241F35" w:rsidRDefault="0062774E" w:rsidP="0062774E">
      <w:pPr>
        <w:spacing w:line="360" w:lineRule="auto"/>
        <w:ind w:firstLine="390"/>
        <w:jc w:val="both"/>
        <w:rPr>
          <w:rFonts w:ascii="Tahoma" w:hAnsi="Tahoma" w:cs="Tahoma"/>
          <w:sz w:val="18"/>
          <w:szCs w:val="18"/>
        </w:rPr>
      </w:pPr>
    </w:p>
    <w:p w:rsidR="0062774E" w:rsidRPr="00241F35" w:rsidRDefault="0062774E" w:rsidP="0062774E">
      <w:pPr>
        <w:spacing w:line="360" w:lineRule="auto"/>
        <w:jc w:val="both"/>
        <w:rPr>
          <w:rFonts w:ascii="Tahoma" w:hAnsi="Tahoma" w:cs="Tahoma"/>
          <w:sz w:val="18"/>
          <w:szCs w:val="18"/>
        </w:rPr>
      </w:pPr>
      <w:r w:rsidRPr="00241F35">
        <w:rPr>
          <w:rFonts w:ascii="Tahoma" w:hAnsi="Tahoma" w:cs="Tahoma"/>
          <w:sz w:val="18"/>
          <w:szCs w:val="18"/>
        </w:rPr>
        <w:t xml:space="preserve">* 1) nie należymy do żadnej grupy kapitałowej, w rozumieniu ustawy z dnia 16 lutego 2007 r., o ochronie konkurencji i konsumentów (Dz. U. Nr 50, poz. 331, z </w:t>
      </w:r>
      <w:proofErr w:type="spellStart"/>
      <w:r w:rsidRPr="00241F35">
        <w:rPr>
          <w:rFonts w:ascii="Tahoma" w:hAnsi="Tahoma" w:cs="Tahoma"/>
          <w:sz w:val="18"/>
          <w:szCs w:val="18"/>
        </w:rPr>
        <w:t>późn</w:t>
      </w:r>
      <w:proofErr w:type="spellEnd"/>
      <w:r w:rsidRPr="00241F35">
        <w:rPr>
          <w:rFonts w:ascii="Tahoma" w:hAnsi="Tahoma" w:cs="Tahoma"/>
          <w:sz w:val="18"/>
          <w:szCs w:val="18"/>
        </w:rPr>
        <w:t xml:space="preserve">. zm.). </w:t>
      </w:r>
    </w:p>
    <w:p w:rsidR="0062774E" w:rsidRPr="00241F35" w:rsidRDefault="0062774E" w:rsidP="0062774E">
      <w:pPr>
        <w:spacing w:line="360" w:lineRule="auto"/>
        <w:jc w:val="both"/>
        <w:rPr>
          <w:rFonts w:ascii="Tahoma" w:hAnsi="Tahoma" w:cs="Tahoma"/>
          <w:sz w:val="18"/>
          <w:szCs w:val="18"/>
        </w:rPr>
      </w:pPr>
      <w:r w:rsidRPr="00241F35">
        <w:rPr>
          <w:rFonts w:ascii="Tahoma" w:hAnsi="Tahoma" w:cs="Tahoma"/>
          <w:sz w:val="18"/>
          <w:szCs w:val="18"/>
        </w:rPr>
        <w:t xml:space="preserve">* 2) z żadnym z Wykonawców, którzy złożyli oferty w przedmiotowym postępowaniu o udzielenie zamówienia, nie należymy do tej samej grupy kapitałowej, w rozumieniu ustawy z dnia 16 lutego 2007 r., o ochronie konkurencji i konsumentów (Dz. U. Nr 50, poz. 331, z </w:t>
      </w:r>
      <w:proofErr w:type="spellStart"/>
      <w:r w:rsidRPr="00241F35">
        <w:rPr>
          <w:rFonts w:ascii="Tahoma" w:hAnsi="Tahoma" w:cs="Tahoma"/>
          <w:sz w:val="18"/>
          <w:szCs w:val="18"/>
        </w:rPr>
        <w:t>późn</w:t>
      </w:r>
      <w:proofErr w:type="spellEnd"/>
      <w:r w:rsidRPr="00241F35">
        <w:rPr>
          <w:rFonts w:ascii="Tahoma" w:hAnsi="Tahoma" w:cs="Tahoma"/>
          <w:sz w:val="18"/>
          <w:szCs w:val="18"/>
        </w:rPr>
        <w:t>. zm.)</w:t>
      </w:r>
    </w:p>
    <w:p w:rsidR="0062774E" w:rsidRPr="00241F35" w:rsidRDefault="0062774E" w:rsidP="0062774E">
      <w:pPr>
        <w:spacing w:line="360" w:lineRule="auto"/>
        <w:rPr>
          <w:rFonts w:ascii="Tahoma" w:eastAsia="Tahoma" w:hAnsi="Tahoma" w:cs="Tahoma"/>
          <w:sz w:val="18"/>
          <w:szCs w:val="18"/>
        </w:rPr>
      </w:pPr>
      <w:r w:rsidRPr="00241F35">
        <w:rPr>
          <w:rFonts w:ascii="Tahoma" w:hAnsi="Tahoma" w:cs="Tahoma"/>
          <w:sz w:val="18"/>
          <w:szCs w:val="18"/>
        </w:rPr>
        <w:t>* 3) należymy do tej samej grupy kapitałowej łącznie z nw. Wykonawcami, którzy złożyli odrębne oferty w przedmiotowym postępowaniu o udzielenie zamówienia**:</w:t>
      </w:r>
    </w:p>
    <w:p w:rsidR="0062774E" w:rsidRPr="00241F35" w:rsidRDefault="0062774E" w:rsidP="00C824B9">
      <w:pPr>
        <w:numPr>
          <w:ilvl w:val="0"/>
          <w:numId w:val="38"/>
        </w:numPr>
        <w:suppressAutoHyphens/>
        <w:spacing w:line="276" w:lineRule="auto"/>
        <w:jc w:val="both"/>
        <w:rPr>
          <w:rFonts w:ascii="Tahoma" w:eastAsia="Tahoma" w:hAnsi="Tahoma" w:cs="Tahoma"/>
          <w:sz w:val="18"/>
          <w:szCs w:val="18"/>
        </w:rPr>
      </w:pPr>
      <w:r w:rsidRPr="00241F35">
        <w:rPr>
          <w:rFonts w:ascii="Tahoma" w:eastAsia="Tahoma" w:hAnsi="Tahoma" w:cs="Tahoma"/>
          <w:sz w:val="18"/>
          <w:szCs w:val="18"/>
        </w:rPr>
        <w:t>…………………………………………………………………………………………</w:t>
      </w:r>
      <w:r w:rsidRPr="00241F35">
        <w:rPr>
          <w:rFonts w:ascii="Tahoma" w:hAnsi="Tahoma" w:cs="Tahoma"/>
          <w:sz w:val="18"/>
          <w:szCs w:val="18"/>
        </w:rPr>
        <w:t>.</w:t>
      </w:r>
    </w:p>
    <w:p w:rsidR="0062774E" w:rsidRPr="00241F35" w:rsidRDefault="0062774E" w:rsidP="00C824B9">
      <w:pPr>
        <w:numPr>
          <w:ilvl w:val="0"/>
          <w:numId w:val="38"/>
        </w:numPr>
        <w:tabs>
          <w:tab w:val="clear" w:pos="720"/>
          <w:tab w:val="num" w:pos="360"/>
        </w:tabs>
        <w:suppressAutoHyphens/>
        <w:spacing w:line="276" w:lineRule="auto"/>
        <w:jc w:val="both"/>
        <w:rPr>
          <w:rFonts w:ascii="Tahoma" w:eastAsia="Tahoma" w:hAnsi="Tahoma" w:cs="Tahoma"/>
          <w:sz w:val="18"/>
          <w:szCs w:val="18"/>
        </w:rPr>
      </w:pPr>
      <w:r w:rsidRPr="00241F35">
        <w:rPr>
          <w:rFonts w:ascii="Tahoma" w:eastAsia="Tahoma" w:hAnsi="Tahoma" w:cs="Tahoma"/>
          <w:sz w:val="18"/>
          <w:szCs w:val="18"/>
        </w:rPr>
        <w:t>…………………………………………………………………………………………</w:t>
      </w:r>
      <w:r w:rsidRPr="00241F35">
        <w:rPr>
          <w:rFonts w:ascii="Tahoma" w:hAnsi="Tahoma" w:cs="Tahoma"/>
          <w:sz w:val="18"/>
          <w:szCs w:val="18"/>
        </w:rPr>
        <w:t>.</w:t>
      </w:r>
    </w:p>
    <w:p w:rsidR="0062774E" w:rsidRPr="00241F35" w:rsidRDefault="0062774E" w:rsidP="00C824B9">
      <w:pPr>
        <w:numPr>
          <w:ilvl w:val="0"/>
          <w:numId w:val="38"/>
        </w:numPr>
        <w:tabs>
          <w:tab w:val="clear" w:pos="720"/>
          <w:tab w:val="num" w:pos="360"/>
        </w:tabs>
        <w:suppressAutoHyphens/>
        <w:spacing w:line="276" w:lineRule="auto"/>
        <w:jc w:val="both"/>
        <w:rPr>
          <w:rFonts w:ascii="Tahoma" w:eastAsia="Tahoma" w:hAnsi="Tahoma" w:cs="Tahoma"/>
          <w:sz w:val="18"/>
          <w:szCs w:val="18"/>
        </w:rPr>
      </w:pPr>
      <w:r w:rsidRPr="00241F35">
        <w:rPr>
          <w:rFonts w:ascii="Tahoma" w:eastAsia="Tahoma" w:hAnsi="Tahoma" w:cs="Tahoma"/>
          <w:sz w:val="18"/>
          <w:szCs w:val="18"/>
        </w:rPr>
        <w:t>…………………………………………………………………………………………</w:t>
      </w:r>
      <w:r w:rsidRPr="00241F35">
        <w:rPr>
          <w:rFonts w:ascii="Tahoma" w:hAnsi="Tahoma" w:cs="Tahoma"/>
          <w:sz w:val="18"/>
          <w:szCs w:val="18"/>
        </w:rPr>
        <w:t>.</w:t>
      </w:r>
    </w:p>
    <w:p w:rsidR="0062774E" w:rsidRPr="00241F35" w:rsidRDefault="0062774E" w:rsidP="00C824B9">
      <w:pPr>
        <w:numPr>
          <w:ilvl w:val="0"/>
          <w:numId w:val="38"/>
        </w:numPr>
        <w:tabs>
          <w:tab w:val="clear" w:pos="720"/>
          <w:tab w:val="num" w:pos="360"/>
        </w:tabs>
        <w:suppressAutoHyphens/>
        <w:spacing w:line="276" w:lineRule="auto"/>
        <w:jc w:val="both"/>
        <w:rPr>
          <w:rFonts w:ascii="Tahoma" w:eastAsia="Tahoma" w:hAnsi="Tahoma" w:cs="Tahoma"/>
          <w:sz w:val="18"/>
          <w:szCs w:val="18"/>
        </w:rPr>
      </w:pPr>
      <w:r w:rsidRPr="00241F35">
        <w:rPr>
          <w:rFonts w:ascii="Tahoma" w:eastAsia="Tahoma" w:hAnsi="Tahoma" w:cs="Tahoma"/>
          <w:sz w:val="18"/>
          <w:szCs w:val="18"/>
        </w:rPr>
        <w:t>…………………………………………………………………………………………</w:t>
      </w:r>
      <w:r w:rsidRPr="00241F35">
        <w:rPr>
          <w:rFonts w:ascii="Tahoma" w:hAnsi="Tahoma" w:cs="Tahoma"/>
          <w:sz w:val="18"/>
          <w:szCs w:val="18"/>
        </w:rPr>
        <w:t>.</w:t>
      </w:r>
    </w:p>
    <w:p w:rsidR="0062774E" w:rsidRPr="00241F35" w:rsidRDefault="0062774E" w:rsidP="00C824B9">
      <w:pPr>
        <w:numPr>
          <w:ilvl w:val="0"/>
          <w:numId w:val="38"/>
        </w:numPr>
        <w:tabs>
          <w:tab w:val="clear" w:pos="720"/>
          <w:tab w:val="num" w:pos="360"/>
        </w:tabs>
        <w:suppressAutoHyphens/>
        <w:spacing w:line="276" w:lineRule="auto"/>
        <w:jc w:val="both"/>
        <w:rPr>
          <w:rFonts w:ascii="Tahoma" w:hAnsi="Tahoma" w:cs="Tahoma"/>
          <w:sz w:val="18"/>
          <w:szCs w:val="18"/>
        </w:rPr>
      </w:pPr>
      <w:r w:rsidRPr="00241F35">
        <w:rPr>
          <w:rFonts w:ascii="Tahoma" w:eastAsia="Tahoma" w:hAnsi="Tahoma" w:cs="Tahoma"/>
          <w:sz w:val="18"/>
          <w:szCs w:val="18"/>
        </w:rPr>
        <w:t>…………………………………………………………………………………………</w:t>
      </w:r>
      <w:r w:rsidRPr="00241F35">
        <w:rPr>
          <w:rFonts w:ascii="Tahoma" w:hAnsi="Tahoma" w:cs="Tahoma"/>
          <w:sz w:val="18"/>
          <w:szCs w:val="18"/>
        </w:rPr>
        <w:t>.</w:t>
      </w:r>
    </w:p>
    <w:p w:rsidR="0062774E" w:rsidRPr="00241F35" w:rsidRDefault="0062774E" w:rsidP="0062774E">
      <w:pPr>
        <w:rPr>
          <w:rFonts w:ascii="Tahoma" w:hAnsi="Tahoma" w:cs="Tahoma"/>
          <w:sz w:val="18"/>
          <w:szCs w:val="18"/>
        </w:rPr>
      </w:pPr>
    </w:p>
    <w:p w:rsidR="0062774E" w:rsidRPr="00241F35" w:rsidRDefault="0062774E" w:rsidP="0062774E">
      <w:pPr>
        <w:rPr>
          <w:rFonts w:ascii="Tahoma" w:hAnsi="Tahoma" w:cs="Tahoma"/>
          <w:sz w:val="18"/>
          <w:szCs w:val="18"/>
        </w:rPr>
      </w:pPr>
    </w:p>
    <w:p w:rsidR="0062774E" w:rsidRPr="00241F35" w:rsidRDefault="0062774E" w:rsidP="0062774E">
      <w:pPr>
        <w:ind w:left="4254" w:firstLine="709"/>
        <w:rPr>
          <w:rFonts w:ascii="Tahoma" w:hAnsi="Tahoma" w:cs="Tahoma"/>
          <w:kern w:val="1"/>
          <w:sz w:val="18"/>
          <w:szCs w:val="18"/>
        </w:rPr>
      </w:pPr>
      <w:r w:rsidRPr="00241F35">
        <w:rPr>
          <w:rFonts w:ascii="Tahoma" w:hAnsi="Tahoma" w:cs="Tahoma"/>
          <w:kern w:val="1"/>
          <w:sz w:val="18"/>
          <w:szCs w:val="18"/>
        </w:rPr>
        <w:t>...................................................................</w:t>
      </w:r>
    </w:p>
    <w:p w:rsidR="0062774E" w:rsidRPr="00241F35" w:rsidRDefault="0062774E" w:rsidP="0062774E">
      <w:pPr>
        <w:tabs>
          <w:tab w:val="left" w:pos="284"/>
          <w:tab w:val="left" w:pos="2268"/>
        </w:tabs>
        <w:ind w:left="5580"/>
        <w:jc w:val="center"/>
        <w:rPr>
          <w:rFonts w:ascii="Tahoma" w:hAnsi="Tahoma" w:cs="Tahoma"/>
          <w:b/>
          <w:sz w:val="18"/>
          <w:szCs w:val="18"/>
        </w:rPr>
      </w:pPr>
      <w:r w:rsidRPr="00241F35">
        <w:rPr>
          <w:rFonts w:ascii="Tahoma" w:hAnsi="Tahoma" w:cs="Tahoma"/>
          <w:kern w:val="1"/>
          <w:sz w:val="18"/>
          <w:szCs w:val="18"/>
        </w:rPr>
        <w:t>podpis upoważnionego przedstawiciela wykonawcy</w:t>
      </w:r>
    </w:p>
    <w:p w:rsidR="0062774E" w:rsidRPr="00241F35" w:rsidRDefault="0062774E" w:rsidP="00E575AA">
      <w:pPr>
        <w:rPr>
          <w:rFonts w:ascii="Tahoma" w:hAnsi="Tahoma" w:cs="Tahoma"/>
          <w:b/>
          <w:sz w:val="20"/>
          <w:szCs w:val="20"/>
        </w:rPr>
      </w:pPr>
    </w:p>
    <w:p w:rsidR="0062774E" w:rsidRPr="00241F35" w:rsidRDefault="0062774E" w:rsidP="0062774E">
      <w:pPr>
        <w:jc w:val="right"/>
        <w:rPr>
          <w:rFonts w:ascii="Tahoma" w:hAnsi="Tahoma" w:cs="Tahoma"/>
          <w:b/>
          <w:sz w:val="20"/>
          <w:szCs w:val="20"/>
        </w:rPr>
      </w:pPr>
    </w:p>
    <w:p w:rsidR="0062774E" w:rsidRPr="00241F35" w:rsidRDefault="0062774E" w:rsidP="0062774E">
      <w:pPr>
        <w:rPr>
          <w:rFonts w:ascii="Tahoma" w:eastAsia="Tahoma" w:hAnsi="Tahoma" w:cs="Tahoma"/>
          <w:kern w:val="1"/>
          <w:sz w:val="20"/>
          <w:szCs w:val="20"/>
        </w:rPr>
      </w:pPr>
      <w:r w:rsidRPr="00241F35">
        <w:rPr>
          <w:rFonts w:ascii="Tahoma" w:hAnsi="Tahoma" w:cs="Tahoma"/>
          <w:b/>
          <w:sz w:val="20"/>
          <w:szCs w:val="20"/>
        </w:rPr>
        <w:tab/>
      </w:r>
    </w:p>
    <w:p w:rsidR="0062774E" w:rsidRPr="00241F35" w:rsidRDefault="0062774E" w:rsidP="0062774E">
      <w:pPr>
        <w:rPr>
          <w:rFonts w:ascii="Tahoma" w:hAnsi="Tahoma" w:cs="Tahoma"/>
          <w:kern w:val="1"/>
          <w:sz w:val="20"/>
          <w:szCs w:val="20"/>
        </w:rPr>
      </w:pPr>
      <w:r w:rsidRPr="00241F35">
        <w:rPr>
          <w:rFonts w:ascii="Tahoma" w:eastAsia="Tahoma" w:hAnsi="Tahoma" w:cs="Tahoma"/>
          <w:kern w:val="1"/>
          <w:sz w:val="20"/>
          <w:szCs w:val="20"/>
        </w:rPr>
        <w:t xml:space="preserve">…………………………… </w:t>
      </w:r>
      <w:r w:rsidRPr="00241F35">
        <w:rPr>
          <w:rFonts w:ascii="Tahoma" w:hAnsi="Tahoma" w:cs="Tahoma"/>
          <w:kern w:val="1"/>
          <w:sz w:val="20"/>
          <w:szCs w:val="20"/>
        </w:rPr>
        <w:t>, dnia ……………………………………………</w:t>
      </w:r>
    </w:p>
    <w:p w:rsidR="0062774E" w:rsidRPr="00241F35" w:rsidRDefault="0062774E" w:rsidP="0062774E">
      <w:pPr>
        <w:tabs>
          <w:tab w:val="center" w:pos="900"/>
          <w:tab w:val="center" w:pos="3960"/>
        </w:tabs>
        <w:rPr>
          <w:rFonts w:ascii="Tahoma" w:hAnsi="Tahoma" w:cs="Tahoma"/>
          <w:sz w:val="20"/>
          <w:szCs w:val="20"/>
        </w:rPr>
      </w:pPr>
      <w:r w:rsidRPr="00241F35">
        <w:rPr>
          <w:rFonts w:ascii="Tahoma" w:hAnsi="Tahoma" w:cs="Tahoma"/>
          <w:kern w:val="1"/>
          <w:sz w:val="20"/>
          <w:szCs w:val="20"/>
        </w:rPr>
        <w:tab/>
        <w:t xml:space="preserve">/miejscowość/ </w:t>
      </w:r>
      <w:r w:rsidRPr="00241F35">
        <w:rPr>
          <w:rFonts w:ascii="Tahoma" w:hAnsi="Tahoma" w:cs="Tahoma"/>
          <w:kern w:val="1"/>
          <w:sz w:val="20"/>
          <w:szCs w:val="20"/>
        </w:rPr>
        <w:tab/>
        <w:t>/data/</w:t>
      </w:r>
    </w:p>
    <w:p w:rsidR="0062774E" w:rsidRPr="00241F35" w:rsidRDefault="0062774E" w:rsidP="0062774E">
      <w:pPr>
        <w:rPr>
          <w:rFonts w:ascii="Tahoma" w:hAnsi="Tahoma" w:cs="Tahoma"/>
          <w:sz w:val="20"/>
          <w:szCs w:val="20"/>
        </w:rPr>
      </w:pPr>
    </w:p>
    <w:p w:rsidR="0062774E" w:rsidRPr="00241F35" w:rsidRDefault="0062774E" w:rsidP="0062774E">
      <w:pPr>
        <w:rPr>
          <w:rFonts w:ascii="Tahoma" w:hAnsi="Tahoma" w:cs="Tahoma"/>
          <w:sz w:val="20"/>
          <w:szCs w:val="20"/>
        </w:rPr>
      </w:pPr>
    </w:p>
    <w:p w:rsidR="0062774E" w:rsidRPr="00241F35" w:rsidRDefault="0062774E" w:rsidP="0062774E">
      <w:pPr>
        <w:rPr>
          <w:rFonts w:ascii="Tahoma" w:hAnsi="Tahoma" w:cs="Tahoma"/>
          <w:sz w:val="18"/>
          <w:szCs w:val="18"/>
          <w:u w:val="single"/>
        </w:rPr>
      </w:pPr>
      <w:r w:rsidRPr="00241F35">
        <w:rPr>
          <w:rFonts w:ascii="Tahoma" w:hAnsi="Tahoma" w:cs="Tahoma"/>
          <w:kern w:val="1"/>
          <w:sz w:val="18"/>
          <w:szCs w:val="18"/>
        </w:rPr>
        <w:t>*niepotrzebne skreślić</w:t>
      </w:r>
    </w:p>
    <w:p w:rsidR="0062774E" w:rsidRPr="00241F35" w:rsidRDefault="0062774E" w:rsidP="0062774E">
      <w:pPr>
        <w:rPr>
          <w:rFonts w:ascii="Tahoma" w:hAnsi="Tahoma" w:cs="Tahoma"/>
          <w:bCs/>
          <w:iCs/>
          <w:sz w:val="18"/>
          <w:szCs w:val="18"/>
        </w:rPr>
      </w:pPr>
    </w:p>
    <w:p w:rsidR="0062774E" w:rsidRPr="00241F35" w:rsidRDefault="0062774E" w:rsidP="0062774E">
      <w:pPr>
        <w:jc w:val="both"/>
        <w:rPr>
          <w:rFonts w:ascii="Tahoma" w:hAnsi="Tahoma" w:cs="Tahoma"/>
          <w:bCs/>
          <w:iCs/>
          <w:sz w:val="18"/>
          <w:szCs w:val="18"/>
        </w:rPr>
      </w:pPr>
      <w:r w:rsidRPr="00241F35">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rsidR="00071F7E" w:rsidRPr="00241F35" w:rsidRDefault="00071F7E">
      <w:pPr>
        <w:jc w:val="both"/>
        <w:rPr>
          <w:rFonts w:cs="Times New Roman"/>
        </w:rPr>
      </w:pPr>
    </w:p>
    <w:p w:rsidR="00071F7E" w:rsidRPr="00241F35" w:rsidRDefault="00071F7E">
      <w:pPr>
        <w:jc w:val="both"/>
        <w:rPr>
          <w:rFonts w:cs="Times New Roman"/>
          <w:u w:val="single"/>
        </w:rPr>
      </w:pPr>
    </w:p>
    <w:p w:rsidR="00071F7E" w:rsidRPr="00241F35" w:rsidRDefault="00071F7E">
      <w:pPr>
        <w:jc w:val="right"/>
        <w:rPr>
          <w:rFonts w:cs="Times New Roman"/>
          <w:i/>
          <w:iCs/>
          <w:u w:val="single"/>
        </w:rPr>
      </w:pPr>
    </w:p>
    <w:p w:rsidR="00071F7E" w:rsidRPr="00241F35" w:rsidRDefault="00071F7E">
      <w:pPr>
        <w:jc w:val="right"/>
        <w:rPr>
          <w:rFonts w:cs="Times New Roman"/>
          <w:i/>
          <w:iCs/>
          <w:u w:val="single"/>
        </w:rPr>
      </w:pPr>
    </w:p>
    <w:p w:rsidR="00071F7E" w:rsidRPr="00241F35" w:rsidRDefault="00071F7E">
      <w:pPr>
        <w:jc w:val="right"/>
        <w:rPr>
          <w:rFonts w:cs="Times New Roman"/>
          <w:i/>
          <w:iCs/>
          <w:u w:val="single"/>
        </w:rPr>
      </w:pPr>
    </w:p>
    <w:p w:rsidR="00071F7E" w:rsidRPr="00241F35" w:rsidRDefault="00071F7E">
      <w:pPr>
        <w:jc w:val="right"/>
        <w:rPr>
          <w:rFonts w:cs="Times New Roman"/>
          <w:i/>
          <w:iCs/>
          <w:u w:val="single"/>
        </w:rPr>
      </w:pPr>
    </w:p>
    <w:p w:rsidR="00071F7E" w:rsidRPr="00241F35" w:rsidRDefault="00071F7E">
      <w:pPr>
        <w:jc w:val="right"/>
        <w:rPr>
          <w:rFonts w:cs="Times New Roman"/>
          <w:i/>
          <w:iCs/>
          <w:u w:val="single"/>
        </w:rPr>
      </w:pPr>
    </w:p>
    <w:p w:rsidR="00071F7E" w:rsidRPr="00241F35" w:rsidRDefault="00071F7E">
      <w:pPr>
        <w:jc w:val="right"/>
        <w:rPr>
          <w:rFonts w:cs="Times New Roman"/>
          <w:i/>
          <w:iCs/>
          <w:u w:val="single"/>
        </w:rPr>
      </w:pPr>
    </w:p>
    <w:p w:rsidR="00071F7E" w:rsidRPr="00241F35" w:rsidRDefault="00071F7E">
      <w:pPr>
        <w:jc w:val="right"/>
        <w:rPr>
          <w:rFonts w:cs="Times New Roman"/>
          <w:i/>
          <w:iCs/>
          <w:u w:val="single"/>
        </w:rPr>
      </w:pPr>
    </w:p>
    <w:p w:rsidR="00071F7E" w:rsidRPr="00241F35" w:rsidRDefault="00071F7E">
      <w:pPr>
        <w:jc w:val="right"/>
        <w:rPr>
          <w:rFonts w:cs="Times New Roman"/>
          <w:i/>
          <w:iCs/>
          <w:u w:val="single"/>
        </w:rPr>
      </w:pPr>
    </w:p>
    <w:p w:rsidR="00071F7E" w:rsidRPr="00241F35" w:rsidRDefault="00071F7E">
      <w:pPr>
        <w:jc w:val="right"/>
        <w:rPr>
          <w:rFonts w:cs="Times New Roman"/>
          <w:i/>
          <w:iCs/>
          <w:u w:val="single"/>
        </w:rPr>
      </w:pPr>
    </w:p>
    <w:p w:rsidR="00071F7E" w:rsidRPr="00241F35" w:rsidRDefault="00071F7E">
      <w:pPr>
        <w:jc w:val="right"/>
        <w:rPr>
          <w:rFonts w:cs="Times New Roman"/>
          <w:i/>
          <w:iCs/>
          <w:u w:val="single"/>
        </w:rPr>
      </w:pPr>
    </w:p>
    <w:p w:rsidR="00900026" w:rsidRPr="00241F35" w:rsidRDefault="00900026" w:rsidP="00900026">
      <w:pPr>
        <w:jc w:val="center"/>
        <w:rPr>
          <w:rFonts w:ascii="Tahoma" w:hAnsi="Tahoma" w:cs="Tahoma"/>
          <w:b/>
          <w:bCs/>
          <w:sz w:val="28"/>
          <w:szCs w:val="28"/>
        </w:rPr>
      </w:pPr>
      <w:r w:rsidRPr="00241F35">
        <w:rPr>
          <w:rFonts w:ascii="Tahoma" w:hAnsi="Tahoma" w:cs="Tahoma"/>
          <w:b/>
          <w:bCs/>
          <w:sz w:val="28"/>
          <w:szCs w:val="28"/>
        </w:rPr>
        <w:t xml:space="preserve">Załączniki do oferty </w:t>
      </w:r>
    </w:p>
    <w:p w:rsidR="00900026" w:rsidRPr="00241F35" w:rsidRDefault="00900026" w:rsidP="00900026">
      <w:pPr>
        <w:jc w:val="both"/>
        <w:rPr>
          <w:rFonts w:ascii="Tahoma" w:hAnsi="Tahoma" w:cs="Tahoma"/>
          <w:sz w:val="20"/>
          <w:szCs w:val="20"/>
        </w:rPr>
      </w:pPr>
    </w:p>
    <w:p w:rsidR="00900026" w:rsidRPr="00241F35" w:rsidRDefault="00900026" w:rsidP="00900026">
      <w:pPr>
        <w:rPr>
          <w:rFonts w:ascii="Tahoma" w:hAnsi="Tahoma" w:cs="Tahoma"/>
          <w:sz w:val="20"/>
          <w:szCs w:val="20"/>
        </w:rPr>
      </w:pPr>
    </w:p>
    <w:p w:rsidR="00900026" w:rsidRPr="00241F35" w:rsidRDefault="00900026" w:rsidP="00900026">
      <w:pPr>
        <w:jc w:val="both"/>
        <w:rPr>
          <w:rFonts w:ascii="Tahoma" w:hAnsi="Tahoma" w:cs="Tahoma"/>
          <w:b/>
          <w:bCs/>
          <w:i/>
          <w:iCs/>
          <w:u w:val="single"/>
        </w:rPr>
      </w:pPr>
      <w:r w:rsidRPr="00241F35">
        <w:rPr>
          <w:rFonts w:ascii="Tahoma" w:hAnsi="Tahoma" w:cs="Tahoma"/>
          <w:b/>
          <w:bCs/>
          <w:i/>
          <w:iCs/>
          <w:u w:val="single"/>
        </w:rPr>
        <w:t>Poniżej przedstawiono wszystkie wymagane dokumenty i oświadczenia, których Wykonawca nie jest zobowiązany złożyć wraz z ofertą, zgodnie z pkt. VIII.3.:</w:t>
      </w:r>
    </w:p>
    <w:p w:rsidR="00071F7E" w:rsidRPr="00241F35" w:rsidRDefault="00071F7E">
      <w:pPr>
        <w:jc w:val="right"/>
        <w:rPr>
          <w:rFonts w:cs="Times New Roman"/>
          <w:i/>
          <w:iCs/>
          <w:u w:val="single"/>
        </w:rPr>
      </w:pPr>
    </w:p>
    <w:p w:rsidR="00071F7E" w:rsidRPr="00241F35" w:rsidRDefault="00071F7E">
      <w:pPr>
        <w:jc w:val="right"/>
        <w:rPr>
          <w:rFonts w:ascii="Tahoma" w:hAnsi="Tahoma" w:cs="Tahoma"/>
          <w:i/>
          <w:iCs/>
          <w:sz w:val="18"/>
          <w:szCs w:val="18"/>
          <w:u w:val="single"/>
        </w:rPr>
      </w:pPr>
    </w:p>
    <w:p w:rsidR="00071F7E" w:rsidRPr="00241F35" w:rsidRDefault="00071F7E">
      <w:pPr>
        <w:jc w:val="right"/>
        <w:rPr>
          <w:rFonts w:ascii="Tahoma" w:hAnsi="Tahoma" w:cs="Tahoma"/>
          <w:i/>
          <w:iCs/>
          <w:sz w:val="18"/>
          <w:szCs w:val="18"/>
          <w:u w:val="single"/>
        </w:rPr>
      </w:pPr>
    </w:p>
    <w:p w:rsidR="00071F7E" w:rsidRPr="00241F35" w:rsidRDefault="00071F7E">
      <w:pPr>
        <w:jc w:val="right"/>
        <w:rPr>
          <w:rFonts w:ascii="Tahoma" w:hAnsi="Tahoma" w:cs="Tahoma"/>
          <w:i/>
          <w:iCs/>
          <w:sz w:val="18"/>
          <w:szCs w:val="18"/>
          <w:u w:val="single"/>
        </w:rPr>
      </w:pPr>
    </w:p>
    <w:p w:rsidR="00071F7E" w:rsidRPr="00241F35" w:rsidRDefault="00071F7E">
      <w:pPr>
        <w:jc w:val="right"/>
        <w:rPr>
          <w:rFonts w:ascii="Tahoma" w:hAnsi="Tahoma" w:cs="Tahoma"/>
          <w:i/>
          <w:iCs/>
          <w:sz w:val="18"/>
          <w:szCs w:val="18"/>
          <w:u w:val="single"/>
        </w:rPr>
      </w:pPr>
    </w:p>
    <w:p w:rsidR="00071F7E" w:rsidRPr="00241F35" w:rsidRDefault="00071F7E">
      <w:pPr>
        <w:jc w:val="right"/>
        <w:rPr>
          <w:rFonts w:ascii="Tahoma" w:hAnsi="Tahoma" w:cs="Tahoma"/>
          <w:i/>
          <w:iCs/>
          <w:sz w:val="18"/>
          <w:szCs w:val="18"/>
          <w:u w:val="single"/>
        </w:rPr>
      </w:pPr>
    </w:p>
    <w:p w:rsidR="00071F7E" w:rsidRPr="00241F35" w:rsidRDefault="00071F7E">
      <w:pPr>
        <w:jc w:val="both"/>
        <w:rPr>
          <w:rFonts w:ascii="Tahoma" w:hAnsi="Tahoma" w:cs="Tahoma"/>
          <w:b/>
          <w:bCs/>
          <w:i/>
          <w:iCs/>
          <w:sz w:val="18"/>
          <w:szCs w:val="18"/>
          <w:u w:val="single"/>
        </w:rPr>
      </w:pPr>
    </w:p>
    <w:p w:rsidR="00071F7E" w:rsidRPr="00241F35" w:rsidRDefault="00071F7E">
      <w:pPr>
        <w:rPr>
          <w:rFonts w:ascii="Tahoma" w:hAnsi="Tahoma" w:cs="Tahoma"/>
          <w:b/>
          <w:bCs/>
          <w:i/>
          <w:iCs/>
          <w:sz w:val="18"/>
          <w:szCs w:val="18"/>
          <w:u w:val="single"/>
        </w:rPr>
      </w:pPr>
    </w:p>
    <w:p w:rsidR="00071F7E" w:rsidRPr="00241F35" w:rsidRDefault="00071F7E">
      <w:pPr>
        <w:rPr>
          <w:rFonts w:ascii="Tahoma" w:hAnsi="Tahoma" w:cs="Tahoma"/>
          <w:sz w:val="18"/>
          <w:szCs w:val="18"/>
        </w:rPr>
      </w:pPr>
    </w:p>
    <w:p w:rsidR="00071F7E" w:rsidRPr="00241F35" w:rsidRDefault="00071F7E" w:rsidP="00900026">
      <w:pPr>
        <w:rPr>
          <w:rFonts w:ascii="Tahoma" w:hAnsi="Tahoma" w:cs="Tahoma"/>
          <w:b/>
          <w:bCs/>
          <w:sz w:val="18"/>
          <w:szCs w:val="18"/>
        </w:rPr>
      </w:pPr>
      <w:r w:rsidRPr="00241F35">
        <w:rPr>
          <w:rFonts w:ascii="Tahoma" w:hAnsi="Tahoma" w:cs="Tahoma"/>
          <w:sz w:val="18"/>
          <w:szCs w:val="18"/>
        </w:rPr>
        <w:t xml:space="preserve">Zamawiający na podstawie art.  26 ust. 1 ustawy </w:t>
      </w:r>
      <w:proofErr w:type="spellStart"/>
      <w:r w:rsidRPr="00241F35">
        <w:rPr>
          <w:rFonts w:ascii="Tahoma" w:hAnsi="Tahoma" w:cs="Tahoma"/>
          <w:sz w:val="18"/>
          <w:szCs w:val="18"/>
        </w:rPr>
        <w:t>Pzp</w:t>
      </w:r>
      <w:proofErr w:type="spellEnd"/>
      <w:r w:rsidRPr="00241F35">
        <w:rPr>
          <w:rFonts w:ascii="Tahoma" w:hAnsi="Tahoma" w:cs="Tahoma"/>
          <w:sz w:val="18"/>
          <w:szCs w:val="18"/>
        </w:rPr>
        <w:t xml:space="preserve"> </w:t>
      </w:r>
      <w:r w:rsidRPr="00241F35">
        <w:rPr>
          <w:rFonts w:ascii="Tahoma" w:hAnsi="Tahoma" w:cs="Tahoma"/>
          <w:b/>
          <w:bCs/>
          <w:i/>
          <w:iCs/>
          <w:sz w:val="18"/>
          <w:szCs w:val="18"/>
        </w:rPr>
        <w:t>wezwie wykonawcę, którego oferta została najwyżej oceniona, do złożenia w wyznaczonym, nie krótszym niż 10 dn</w:t>
      </w:r>
      <w:r w:rsidR="00900026" w:rsidRPr="00241F35">
        <w:rPr>
          <w:rFonts w:ascii="Tahoma" w:hAnsi="Tahoma" w:cs="Tahoma"/>
          <w:b/>
          <w:bCs/>
          <w:i/>
          <w:iCs/>
          <w:sz w:val="18"/>
          <w:szCs w:val="18"/>
        </w:rPr>
        <w:t xml:space="preserve">i, terminie aktualnych na dzień </w:t>
      </w:r>
      <w:r w:rsidRPr="00241F35">
        <w:rPr>
          <w:rFonts w:ascii="Tahoma" w:hAnsi="Tahoma" w:cs="Tahoma"/>
          <w:b/>
          <w:bCs/>
          <w:i/>
          <w:iCs/>
          <w:sz w:val="18"/>
          <w:szCs w:val="18"/>
        </w:rPr>
        <w:t>złożenia oświadczeń lub dokumentów</w:t>
      </w:r>
      <w:r w:rsidR="00900026" w:rsidRPr="00241F35">
        <w:rPr>
          <w:rFonts w:ascii="Tahoma" w:hAnsi="Tahoma" w:cs="Tahoma"/>
          <w:b/>
          <w:bCs/>
          <w:sz w:val="18"/>
          <w:szCs w:val="18"/>
        </w:rPr>
        <w:t xml:space="preserve"> (o których mowa </w:t>
      </w:r>
      <w:r w:rsidRPr="00241F35">
        <w:rPr>
          <w:rFonts w:ascii="Tahoma" w:hAnsi="Tahoma" w:cs="Tahoma"/>
          <w:b/>
          <w:bCs/>
          <w:sz w:val="18"/>
          <w:szCs w:val="18"/>
        </w:rPr>
        <w:t>w VI</w:t>
      </w:r>
      <w:r w:rsidR="00900026" w:rsidRPr="00241F35">
        <w:rPr>
          <w:rFonts w:ascii="Tahoma" w:hAnsi="Tahoma" w:cs="Tahoma"/>
          <w:b/>
          <w:bCs/>
          <w:sz w:val="18"/>
          <w:szCs w:val="18"/>
        </w:rPr>
        <w:t>II.3</w:t>
      </w:r>
      <w:r w:rsidRPr="00241F35">
        <w:rPr>
          <w:rFonts w:ascii="Tahoma" w:hAnsi="Tahoma" w:cs="Tahoma"/>
          <w:b/>
          <w:bCs/>
          <w:sz w:val="18"/>
          <w:szCs w:val="18"/>
        </w:rPr>
        <w:t>) potwierdzających okoliczności, o których mowa w </w:t>
      </w:r>
      <w:hyperlink r:id="rId26" w:history="1">
        <w:r w:rsidRPr="00241F35">
          <w:rPr>
            <w:rStyle w:val="Hipercze"/>
            <w:rFonts w:ascii="Tahoma" w:hAnsi="Tahoma" w:cs="Tahoma"/>
            <w:b/>
            <w:bCs/>
            <w:color w:val="auto"/>
            <w:sz w:val="18"/>
            <w:szCs w:val="18"/>
          </w:rPr>
          <w:t>art. 25 ust. 1</w:t>
        </w:r>
      </w:hyperlink>
      <w:r w:rsidRPr="00241F35">
        <w:rPr>
          <w:rFonts w:ascii="Tahoma" w:hAnsi="Tahoma" w:cs="Tahoma"/>
          <w:b/>
          <w:bCs/>
          <w:sz w:val="18"/>
          <w:szCs w:val="18"/>
        </w:rPr>
        <w:t xml:space="preserve">. </w:t>
      </w:r>
    </w:p>
    <w:p w:rsidR="00071F7E" w:rsidRPr="00241F35" w:rsidRDefault="00071F7E" w:rsidP="00900026">
      <w:pPr>
        <w:rPr>
          <w:rFonts w:ascii="Tahoma" w:hAnsi="Tahoma" w:cs="Tahoma"/>
          <w:sz w:val="18"/>
          <w:szCs w:val="18"/>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podstawowy2"/>
        <w:spacing w:line="240" w:lineRule="auto"/>
        <w:jc w:val="both"/>
        <w:rPr>
          <w:b/>
          <w:bCs/>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071F7E" w:rsidRPr="00241F35" w:rsidRDefault="00071F7E">
      <w:pPr>
        <w:pStyle w:val="Tekstkomentarza"/>
        <w:numPr>
          <w:ilvl w:val="12"/>
          <w:numId w:val="0"/>
        </w:numPr>
        <w:jc w:val="right"/>
        <w:rPr>
          <w:i/>
          <w:iCs/>
          <w:sz w:val="24"/>
          <w:szCs w:val="24"/>
          <w:u w:val="single"/>
        </w:rPr>
      </w:pPr>
    </w:p>
    <w:p w:rsidR="00474DB1" w:rsidRPr="00241F35" w:rsidRDefault="00474DB1">
      <w:pPr>
        <w:jc w:val="right"/>
        <w:rPr>
          <w:rFonts w:ascii="Tahoma" w:hAnsi="Tahoma" w:cs="Tahoma"/>
          <w:i/>
          <w:iCs/>
          <w:sz w:val="20"/>
          <w:szCs w:val="20"/>
          <w:u w:val="single"/>
        </w:rPr>
      </w:pPr>
    </w:p>
    <w:p w:rsidR="00071F7E" w:rsidRPr="00241F35" w:rsidRDefault="00071F7E">
      <w:pPr>
        <w:rPr>
          <w:rFonts w:cs="Times New Roman"/>
        </w:rPr>
        <w:sectPr w:rsidR="00071F7E" w:rsidRPr="00241F35">
          <w:footerReference w:type="first" r:id="rId27"/>
          <w:pgSz w:w="11905" w:h="16837"/>
          <w:pgMar w:top="1418" w:right="1287" w:bottom="1418" w:left="1418" w:header="567" w:footer="567" w:gutter="0"/>
          <w:cols w:space="708"/>
          <w:titlePg/>
          <w:docGrid w:linePitch="360"/>
        </w:sectPr>
      </w:pPr>
    </w:p>
    <w:p w:rsidR="00071F7E" w:rsidRPr="00241F35" w:rsidRDefault="00474DB1">
      <w:pPr>
        <w:jc w:val="right"/>
        <w:rPr>
          <w:rFonts w:ascii="Tahoma" w:hAnsi="Tahoma" w:cs="Tahoma"/>
          <w:b/>
          <w:i/>
          <w:iCs/>
          <w:u w:val="single"/>
        </w:rPr>
      </w:pPr>
      <w:r w:rsidRPr="00241F35">
        <w:rPr>
          <w:rFonts w:ascii="Tahoma" w:hAnsi="Tahoma" w:cs="Tahoma"/>
          <w:b/>
          <w:i/>
          <w:iCs/>
          <w:u w:val="single"/>
        </w:rPr>
        <w:lastRenderedPageBreak/>
        <w:t xml:space="preserve">Załącznik nr </w:t>
      </w:r>
      <w:r w:rsidR="002B4870" w:rsidRPr="00241F35">
        <w:rPr>
          <w:rFonts w:ascii="Tahoma" w:hAnsi="Tahoma" w:cs="Tahoma"/>
          <w:b/>
          <w:i/>
          <w:iCs/>
          <w:u w:val="single"/>
        </w:rPr>
        <w:t>7</w:t>
      </w:r>
    </w:p>
    <w:p w:rsidR="00071F7E" w:rsidRPr="00241F35" w:rsidRDefault="00071F7E">
      <w:pPr>
        <w:jc w:val="right"/>
        <w:rPr>
          <w:rFonts w:ascii="Tahoma" w:hAnsi="Tahoma" w:cs="Tahoma"/>
          <w:i/>
          <w:iCs/>
          <w:u w:val="single"/>
        </w:rPr>
      </w:pPr>
    </w:p>
    <w:p w:rsidR="007509AD" w:rsidRPr="00241F35" w:rsidRDefault="009A6E63" w:rsidP="007509AD">
      <w:pPr>
        <w:rPr>
          <w:rFonts w:ascii="Tahoma" w:hAnsi="Tahoma" w:cs="Tahoma"/>
          <w:b/>
          <w:bCs/>
          <w:sz w:val="22"/>
          <w:szCs w:val="22"/>
        </w:rPr>
      </w:pPr>
      <w:r w:rsidRPr="00241F35">
        <w:rPr>
          <w:rFonts w:ascii="Tahoma" w:hAnsi="Tahoma" w:cs="Tahoma"/>
          <w:b/>
          <w:bCs/>
          <w:sz w:val="22"/>
          <w:szCs w:val="22"/>
        </w:rPr>
        <w:t>Sprawa nr  ZP /</w:t>
      </w:r>
      <w:r w:rsidR="00284982" w:rsidRPr="00241F35">
        <w:rPr>
          <w:rFonts w:ascii="Tahoma" w:hAnsi="Tahoma" w:cs="Tahoma"/>
          <w:b/>
          <w:bCs/>
          <w:sz w:val="22"/>
          <w:szCs w:val="22"/>
        </w:rPr>
        <w:t>11/ 2018</w:t>
      </w:r>
      <w:r w:rsidR="007509AD" w:rsidRPr="00241F35">
        <w:rPr>
          <w:rFonts w:ascii="Tahoma" w:hAnsi="Tahoma" w:cs="Tahoma"/>
          <w:b/>
          <w:bCs/>
          <w:sz w:val="22"/>
          <w:szCs w:val="22"/>
        </w:rPr>
        <w:t>.</w:t>
      </w:r>
    </w:p>
    <w:p w:rsidR="00071F7E" w:rsidRPr="00241F35" w:rsidRDefault="00071F7E">
      <w:pPr>
        <w:ind w:firstLine="390"/>
        <w:jc w:val="center"/>
        <w:rPr>
          <w:rFonts w:ascii="Tahoma" w:hAnsi="Tahoma" w:cs="Tahoma"/>
          <w:b/>
          <w:bCs/>
        </w:rPr>
      </w:pPr>
      <w:r w:rsidRPr="00241F35">
        <w:rPr>
          <w:rFonts w:ascii="Tahoma" w:hAnsi="Tahoma" w:cs="Tahoma"/>
          <w:b/>
          <w:bCs/>
        </w:rPr>
        <w:t>OŚWIADCZENIE</w:t>
      </w:r>
    </w:p>
    <w:p w:rsidR="00345089" w:rsidRPr="00241F35" w:rsidRDefault="00345089" w:rsidP="00345089">
      <w:pPr>
        <w:pStyle w:val="StandardowyArial11"/>
        <w:numPr>
          <w:ilvl w:val="0"/>
          <w:numId w:val="0"/>
        </w:numPr>
        <w:suppressAutoHyphens w:val="0"/>
        <w:autoSpaceDE/>
        <w:spacing w:before="0" w:after="0"/>
        <w:ind w:left="2124" w:firstLine="708"/>
        <w:rPr>
          <w:rFonts w:ascii="Tahoma" w:hAnsi="Tahoma" w:cs="Tahoma"/>
          <w:b/>
          <w:bCs/>
          <w:snapToGrid w:val="0"/>
          <w:sz w:val="24"/>
          <w:szCs w:val="24"/>
        </w:rPr>
      </w:pPr>
      <w:r w:rsidRPr="00241F35">
        <w:rPr>
          <w:rFonts w:ascii="Tahoma" w:hAnsi="Tahoma" w:cs="Tahoma"/>
          <w:b/>
          <w:bCs/>
          <w:snapToGrid w:val="0"/>
          <w:sz w:val="24"/>
          <w:szCs w:val="24"/>
        </w:rPr>
        <w:t>dotyczące oferowanych produktów</w:t>
      </w:r>
    </w:p>
    <w:p w:rsidR="002B4870" w:rsidRPr="00241F35" w:rsidRDefault="002B4870" w:rsidP="002B4870">
      <w:pPr>
        <w:spacing w:line="360" w:lineRule="auto"/>
        <w:rPr>
          <w:rFonts w:ascii="Arial Narrow" w:hAnsi="Arial Narrow" w:cs="Tahoma"/>
          <w:i/>
          <w:iCs/>
          <w:sz w:val="20"/>
          <w:szCs w:val="20"/>
        </w:rPr>
      </w:pPr>
      <w:r w:rsidRPr="00241F35">
        <w:rPr>
          <w:rFonts w:ascii="Arial Narrow" w:hAnsi="Arial Narrow" w:cs="Tahoma"/>
          <w:sz w:val="20"/>
          <w:szCs w:val="20"/>
        </w:rPr>
        <w:t>Nazwa Wykonawcy: ....................................................................................................................</w:t>
      </w:r>
    </w:p>
    <w:p w:rsidR="002B4870" w:rsidRPr="00241F35" w:rsidRDefault="002B4870" w:rsidP="002B4870">
      <w:pPr>
        <w:spacing w:before="120" w:line="360" w:lineRule="auto"/>
        <w:rPr>
          <w:rFonts w:ascii="Arial Narrow" w:hAnsi="Arial Narrow" w:cs="Tahoma"/>
          <w:sz w:val="20"/>
          <w:szCs w:val="20"/>
        </w:rPr>
      </w:pPr>
      <w:r w:rsidRPr="00241F35">
        <w:rPr>
          <w:rFonts w:ascii="Arial Narrow" w:hAnsi="Arial Narrow" w:cs="Tahoma"/>
          <w:sz w:val="20"/>
          <w:szCs w:val="20"/>
        </w:rPr>
        <w:t>Adres Wykonawcy: ......................................................................................................................</w:t>
      </w:r>
    </w:p>
    <w:p w:rsidR="006C7761" w:rsidRPr="00241F35" w:rsidRDefault="002B4870" w:rsidP="00DC011B">
      <w:pPr>
        <w:jc w:val="both"/>
        <w:rPr>
          <w:rFonts w:ascii="Tahoma" w:hAnsi="Tahoma" w:cs="Tahoma"/>
          <w:b/>
          <w:bCs/>
          <w:lang w:eastAsia="ar-SA"/>
        </w:rPr>
      </w:pPr>
      <w:r w:rsidRPr="00241F35">
        <w:rPr>
          <w:rFonts w:ascii="Arial Narrow" w:hAnsi="Arial Narrow" w:cs="Tahoma"/>
          <w:sz w:val="20"/>
          <w:szCs w:val="20"/>
        </w:rPr>
        <w:t xml:space="preserve">Przystępując jako Wykonawca do udziału w postępowaniu o udzielenie zamówienia publicznego na </w:t>
      </w:r>
      <w:r w:rsidR="006C7761" w:rsidRPr="00241F35">
        <w:rPr>
          <w:rFonts w:ascii="Arial Narrow" w:hAnsi="Arial Narrow" w:cs="Tahoma"/>
          <w:b/>
          <w:bCs/>
          <w:sz w:val="20"/>
          <w:szCs w:val="20"/>
          <w:lang w:eastAsia="ar-SA"/>
        </w:rPr>
        <w:t>Dostawę odczynników wraz z dzierżawą aparatów i urządzeń na potrzeby Pracowni Immunologii Tr</w:t>
      </w:r>
      <w:r w:rsidR="00DC011B" w:rsidRPr="00241F35">
        <w:rPr>
          <w:rFonts w:ascii="Arial Narrow" w:hAnsi="Arial Narrow" w:cs="Tahoma"/>
          <w:b/>
          <w:bCs/>
          <w:sz w:val="20"/>
          <w:szCs w:val="20"/>
          <w:lang w:eastAsia="ar-SA"/>
        </w:rPr>
        <w:t xml:space="preserve">ansplantacyjnej dla Centralnego </w:t>
      </w:r>
      <w:r w:rsidR="006C7761" w:rsidRPr="00241F35">
        <w:rPr>
          <w:rFonts w:ascii="Arial Narrow" w:hAnsi="Arial Narrow" w:cs="Tahoma"/>
          <w:b/>
          <w:bCs/>
          <w:sz w:val="20"/>
          <w:szCs w:val="20"/>
          <w:lang w:eastAsia="ar-SA"/>
        </w:rPr>
        <w:t>Szpitala Klinicznego Uniwersytetu Medycznego w Łodzi przy ul. Pomorskiej 251.</w:t>
      </w:r>
    </w:p>
    <w:p w:rsidR="002B4870" w:rsidRPr="00241F35" w:rsidRDefault="00284982" w:rsidP="00DC011B">
      <w:pPr>
        <w:spacing w:after="240"/>
        <w:jc w:val="both"/>
        <w:rPr>
          <w:rFonts w:ascii="Arial Narrow" w:hAnsi="Arial Narrow" w:cs="Tahoma"/>
          <w:b/>
          <w:bCs/>
          <w:sz w:val="20"/>
          <w:szCs w:val="20"/>
        </w:rPr>
      </w:pPr>
      <w:r w:rsidRPr="00241F35">
        <w:rPr>
          <w:rFonts w:ascii="Arial Narrow" w:hAnsi="Arial Narrow" w:cs="Tahoma"/>
          <w:b/>
          <w:bCs/>
          <w:sz w:val="20"/>
          <w:szCs w:val="20"/>
        </w:rPr>
        <w:t>- sprawa nr ZP / 11 / 2018.</w:t>
      </w:r>
      <w:r w:rsidR="002B4870" w:rsidRPr="00241F35">
        <w:rPr>
          <w:rFonts w:ascii="Arial Narrow" w:hAnsi="Arial Narrow" w:cs="Tahoma"/>
          <w:b/>
          <w:bCs/>
          <w:sz w:val="20"/>
          <w:szCs w:val="20"/>
        </w:rPr>
        <w:t xml:space="preserve"> w ramach pakietu/pakietów ...........</w:t>
      </w:r>
      <w:r w:rsidR="002B4870" w:rsidRPr="00241F35">
        <w:rPr>
          <w:rFonts w:ascii="Arial Narrow" w:hAnsi="Arial Narrow" w:cs="Tahoma"/>
          <w:sz w:val="20"/>
          <w:szCs w:val="20"/>
        </w:rPr>
        <w:t xml:space="preserve">, niniejszym oświadczam, że wszystkie oferowane produkty (wymienione w załącznik nr 2 do SIWZ): </w:t>
      </w:r>
    </w:p>
    <w:p w:rsidR="002B4870" w:rsidRPr="00241F35" w:rsidRDefault="002B4870" w:rsidP="00FC5DE5">
      <w:pPr>
        <w:pStyle w:val="Akapitzlist"/>
        <w:numPr>
          <w:ilvl w:val="0"/>
          <w:numId w:val="39"/>
        </w:numPr>
        <w:suppressAutoHyphens/>
        <w:contextualSpacing/>
        <w:jc w:val="both"/>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wszyst</w:t>
      </w:r>
      <w:r w:rsidR="000551E7" w:rsidRPr="00241F35">
        <w:rPr>
          <w:rFonts w:ascii="Arial Narrow" w:eastAsia="Times New Roman" w:hAnsi="Arial Narrow" w:cs="Tahoma"/>
          <w:shd w:val="clear" w:color="auto" w:fill="FFFFFF"/>
          <w:lang w:eastAsia="ar-SA"/>
        </w:rPr>
        <w:t>kie oferowane przez nas produkty</w:t>
      </w:r>
      <w:r w:rsidR="00130323" w:rsidRPr="00241F35">
        <w:rPr>
          <w:rFonts w:ascii="Arial Narrow" w:eastAsia="Times New Roman" w:hAnsi="Arial Narrow" w:cs="Tahoma"/>
          <w:shd w:val="clear" w:color="auto" w:fill="FFFFFF"/>
          <w:lang w:eastAsia="ar-SA"/>
        </w:rPr>
        <w:t>:</w:t>
      </w:r>
      <w:r w:rsidR="000551E7" w:rsidRPr="00241F35">
        <w:rPr>
          <w:rFonts w:ascii="Arial Narrow" w:eastAsia="Times New Roman" w:hAnsi="Arial Narrow" w:cs="Tahoma"/>
          <w:shd w:val="clear" w:color="auto" w:fill="FFFFFF"/>
          <w:lang w:eastAsia="ar-SA"/>
        </w:rPr>
        <w:t xml:space="preserve"> ( pakiet nr…./ pozycja nr …. )</w:t>
      </w:r>
      <w:r w:rsidRPr="00241F35">
        <w:rPr>
          <w:rFonts w:ascii="Arial Narrow" w:eastAsia="Times New Roman" w:hAnsi="Arial Narrow" w:cs="Tahoma"/>
          <w:shd w:val="clear" w:color="auto" w:fill="FFFFFF"/>
          <w:lang w:eastAsia="ar-SA"/>
        </w:rPr>
        <w:t xml:space="preserve"> posiadają </w:t>
      </w:r>
      <w:r w:rsidRPr="00241F35">
        <w:rPr>
          <w:rFonts w:ascii="Arial Narrow" w:eastAsia="Times New Roman" w:hAnsi="Arial Narrow" w:cs="Tahoma"/>
          <w:b/>
          <w:shd w:val="clear" w:color="auto" w:fill="FFFFFF"/>
          <w:lang w:eastAsia="ar-SA"/>
        </w:rPr>
        <w:t>stosowne</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świadectwa</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rejestracji</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i/lub</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inne</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dokumenty</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dopuszczające</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do</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obrotu</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i</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stosowania</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na</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terenie</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Rzeczypospolitej</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Polskiej,</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iCs/>
          <w:shd w:val="clear" w:color="auto" w:fill="FFFFFF"/>
          <w:lang w:eastAsia="ar-SA"/>
        </w:rPr>
        <w:t>zgodnie</w:t>
      </w:r>
      <w:r w:rsidRPr="00241F35">
        <w:rPr>
          <w:rFonts w:ascii="Arial Narrow" w:eastAsia="Times" w:hAnsi="Arial Narrow" w:cs="Tahoma"/>
          <w:b/>
          <w:iCs/>
          <w:shd w:val="clear" w:color="auto" w:fill="FFFFFF"/>
          <w:lang w:eastAsia="ar-SA"/>
        </w:rPr>
        <w:t xml:space="preserve"> </w:t>
      </w:r>
      <w:r w:rsidRPr="00241F35">
        <w:rPr>
          <w:rFonts w:ascii="Arial Narrow" w:eastAsia="Times New Roman" w:hAnsi="Arial Narrow" w:cs="Tahoma"/>
          <w:b/>
          <w:iCs/>
          <w:shd w:val="clear" w:color="auto" w:fill="FFFFFF"/>
          <w:lang w:eastAsia="ar-SA"/>
        </w:rPr>
        <w:t>z</w:t>
      </w:r>
      <w:r w:rsidRPr="00241F35">
        <w:rPr>
          <w:rFonts w:ascii="Arial Narrow" w:eastAsia="Times" w:hAnsi="Arial Narrow" w:cs="Tahoma"/>
          <w:b/>
          <w:iCs/>
          <w:shd w:val="clear" w:color="auto" w:fill="FFFFFF"/>
          <w:lang w:eastAsia="ar-SA"/>
        </w:rPr>
        <w:t xml:space="preserve"> </w:t>
      </w:r>
      <w:r w:rsidRPr="00241F35">
        <w:rPr>
          <w:rFonts w:ascii="Arial Narrow" w:eastAsia="Times New Roman" w:hAnsi="Arial Narrow" w:cs="Tahoma"/>
          <w:b/>
          <w:iCs/>
          <w:shd w:val="clear" w:color="auto" w:fill="FFFFFF"/>
          <w:lang w:eastAsia="ar-SA"/>
        </w:rPr>
        <w:t>obowiązującym</w:t>
      </w:r>
      <w:r w:rsidRPr="00241F35">
        <w:rPr>
          <w:rFonts w:ascii="Arial Narrow" w:eastAsia="Times" w:hAnsi="Arial Narrow" w:cs="Tahoma"/>
          <w:b/>
          <w:iCs/>
          <w:shd w:val="clear" w:color="auto" w:fill="FFFFFF"/>
          <w:lang w:eastAsia="ar-SA"/>
        </w:rPr>
        <w:t xml:space="preserve"> </w:t>
      </w:r>
      <w:r w:rsidRPr="00241F35">
        <w:rPr>
          <w:rFonts w:ascii="Arial Narrow" w:eastAsia="Times New Roman" w:hAnsi="Arial Narrow" w:cs="Tahoma"/>
          <w:b/>
          <w:iCs/>
          <w:shd w:val="clear" w:color="auto" w:fill="FFFFFF"/>
          <w:lang w:eastAsia="ar-SA"/>
        </w:rPr>
        <w:t>prawem</w:t>
      </w:r>
      <w:r w:rsidRPr="00241F35">
        <w:rPr>
          <w:rFonts w:ascii="Arial Narrow" w:eastAsia="Times New Roman" w:hAnsi="Arial Narrow" w:cs="Tahoma"/>
          <w:iCs/>
          <w:shd w:val="clear" w:color="auto" w:fill="FFFFFF"/>
          <w:lang w:eastAsia="ar-SA"/>
        </w:rPr>
        <w:t>,</w:t>
      </w:r>
      <w:r w:rsidRPr="00241F35">
        <w:rPr>
          <w:rFonts w:ascii="Arial Narrow" w:eastAsia="Times" w:hAnsi="Arial Narrow" w:cs="Tahoma"/>
          <w:iCs/>
          <w:shd w:val="clear" w:color="auto" w:fill="FFFFFF"/>
          <w:lang w:eastAsia="ar-SA"/>
        </w:rPr>
        <w:t xml:space="preserve"> </w:t>
      </w:r>
      <w:r w:rsidRPr="00241F35">
        <w:rPr>
          <w:rFonts w:ascii="Arial Narrow" w:eastAsia="Times New Roman" w:hAnsi="Arial Narrow" w:cs="Tahoma"/>
          <w:iCs/>
          <w:shd w:val="clear" w:color="auto" w:fill="FFFFFF"/>
          <w:lang w:eastAsia="ar-SA"/>
        </w:rPr>
        <w:t>tj.</w:t>
      </w:r>
      <w:r w:rsidRPr="00241F35">
        <w:rPr>
          <w:rFonts w:ascii="Arial Narrow" w:eastAsia="Times New Roman" w:hAnsi="Arial Narrow" w:cs="Tahoma"/>
          <w:shd w:val="clear" w:color="auto" w:fill="FFFFFF"/>
          <w:lang w:eastAsia="ar-SA"/>
        </w:rPr>
        <w:t xml:space="preserve"> zgodnie z Ustawą z dnia 20 maja 2010 r. o wyrobach medycznych (</w:t>
      </w:r>
      <w:r w:rsidRPr="00241F35">
        <w:rPr>
          <w:rFonts w:ascii="Arial Narrow" w:eastAsia="Times New Roman" w:hAnsi="Arial Narrow" w:cs="Tahoma"/>
          <w:lang w:eastAsia="ar-SA"/>
        </w:rPr>
        <w:t>Dz. U. 2015, poz. 876 j.t.</w:t>
      </w:r>
      <w:r w:rsidRPr="00241F35">
        <w:rPr>
          <w:rFonts w:ascii="Arial Narrow" w:eastAsia="Times New Roman" w:hAnsi="Arial Narrow" w:cs="Tahoma"/>
          <w:shd w:val="clear" w:color="auto" w:fill="FFFFFF"/>
          <w:lang w:eastAsia="ar-SA"/>
        </w:rPr>
        <w:t xml:space="preserve">) </w:t>
      </w:r>
      <w:r w:rsidRPr="00241F35">
        <w:rPr>
          <w:rFonts w:ascii="Arial Narrow" w:eastAsia="Times New Roman" w:hAnsi="Arial Narrow" w:cs="Tahoma"/>
          <w:b/>
          <w:shd w:val="clear" w:color="auto" w:fill="FFFFFF"/>
          <w:lang w:eastAsia="ar-SA"/>
        </w:rPr>
        <w:t xml:space="preserve">i </w:t>
      </w:r>
      <w:r w:rsidRPr="00241F35">
        <w:rPr>
          <w:rFonts w:ascii="Arial Narrow" w:hAnsi="Arial Narrow" w:cs="Tahoma"/>
          <w:b/>
        </w:rPr>
        <w:t xml:space="preserve">deklarację zgodności </w:t>
      </w:r>
      <w:r w:rsidR="00FC5DE5" w:rsidRPr="00241F35">
        <w:rPr>
          <w:rFonts w:ascii="Arial Narrow" w:hAnsi="Arial Narrow" w:cs="Tahoma"/>
          <w:b/>
        </w:rPr>
        <w:t xml:space="preserve">CE ( dla wyrobów diagnostyki in vitro CE IVD) </w:t>
      </w:r>
      <w:r w:rsidRPr="00241F35">
        <w:rPr>
          <w:rFonts w:ascii="Arial Narrow" w:hAnsi="Arial Narrow" w:cs="Tahoma"/>
          <w:b/>
        </w:rPr>
        <w:t>oraz certyfikat CE</w:t>
      </w:r>
      <w:r w:rsidRPr="00241F35">
        <w:rPr>
          <w:rFonts w:ascii="Arial Narrow" w:hAnsi="Arial Narrow" w:cs="Tahoma"/>
        </w:rPr>
        <w:t xml:space="preserve"> wydany przez jednostkę notyfikowaną zgodnie z dyrektywą 93/42/EW/G</w:t>
      </w:r>
      <w:r w:rsidRPr="00241F35">
        <w:rPr>
          <w:rFonts w:ascii="Arial Narrow" w:eastAsia="Times New Roman" w:hAnsi="Arial Narrow" w:cs="Tahoma"/>
          <w:shd w:val="clear" w:color="auto" w:fill="FFFFFF"/>
          <w:lang w:eastAsia="ar-SA"/>
        </w:rPr>
        <w:t xml:space="preserve"> oraz, że ponosimy pełną odpowiedzialność za wszelkie ewentualne szkody powstałe u Zamawiającego w związku z zastosowaniem dostarczonych przez nas produktów nie spełniających przedmiotowych wymogów.**</w:t>
      </w:r>
    </w:p>
    <w:p w:rsidR="002B4870" w:rsidRPr="00241F35" w:rsidRDefault="002B4870" w:rsidP="00C824B9">
      <w:pPr>
        <w:pStyle w:val="Akapitzlist"/>
        <w:numPr>
          <w:ilvl w:val="0"/>
          <w:numId w:val="39"/>
        </w:numPr>
        <w:suppressAutoHyphens/>
        <w:contextualSpacing/>
        <w:jc w:val="both"/>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wszystkie oferowane przez nas produkty</w:t>
      </w:r>
      <w:r w:rsidR="00130323" w:rsidRPr="00241F35">
        <w:rPr>
          <w:rFonts w:ascii="Arial Narrow" w:eastAsia="Times New Roman" w:hAnsi="Arial Narrow" w:cs="Tahoma"/>
          <w:shd w:val="clear" w:color="auto" w:fill="FFFFFF"/>
          <w:lang w:eastAsia="ar-SA"/>
        </w:rPr>
        <w:t>:</w:t>
      </w:r>
      <w:r w:rsidR="000551E7" w:rsidRPr="00241F35">
        <w:rPr>
          <w:rFonts w:ascii="Arial Narrow" w:eastAsia="Times New Roman" w:hAnsi="Arial Narrow" w:cs="Tahoma"/>
          <w:shd w:val="clear" w:color="auto" w:fill="FFFFFF"/>
          <w:lang w:eastAsia="ar-SA"/>
        </w:rPr>
        <w:t xml:space="preserve"> ( pakiet nr…./ pozycja nr …. )</w:t>
      </w:r>
      <w:r w:rsidRPr="00241F35">
        <w:rPr>
          <w:rFonts w:ascii="Arial Narrow" w:eastAsia="Times New Roman" w:hAnsi="Arial Narrow" w:cs="Tahoma"/>
          <w:shd w:val="clear" w:color="auto" w:fill="FFFFFF"/>
          <w:lang w:eastAsia="ar-SA"/>
        </w:rPr>
        <w:t xml:space="preserve"> posiadają </w:t>
      </w:r>
      <w:r w:rsidRPr="00241F35">
        <w:rPr>
          <w:rFonts w:ascii="Arial Narrow" w:eastAsia="Times New Roman" w:hAnsi="Arial Narrow" w:cs="Tahoma"/>
          <w:b/>
          <w:shd w:val="clear" w:color="auto" w:fill="FFFFFF"/>
          <w:lang w:eastAsia="ar-SA"/>
        </w:rPr>
        <w:t>stosowne</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świadectwa</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rejestracji</w:t>
      </w:r>
      <w:r w:rsidRPr="00241F35">
        <w:rPr>
          <w:rFonts w:ascii="Arial Narrow" w:eastAsia="Times" w:hAnsi="Arial Narrow" w:cs="Tahoma"/>
          <w:b/>
          <w:shd w:val="clear" w:color="auto" w:fill="FFFFFF"/>
          <w:lang w:eastAsia="ar-SA"/>
        </w:rPr>
        <w:t xml:space="preserve"> </w:t>
      </w:r>
      <w:r w:rsidR="000551E7" w:rsidRPr="00241F35">
        <w:rPr>
          <w:rFonts w:ascii="Arial Narrow" w:eastAsia="Times New Roman" w:hAnsi="Arial Narrow" w:cs="Tahoma"/>
          <w:b/>
          <w:shd w:val="clear" w:color="auto" w:fill="FFFFFF"/>
          <w:lang w:eastAsia="ar-SA"/>
        </w:rPr>
        <w:t>lub/i</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inne</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dokumenty</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dopuszczające</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do</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obrotu</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i</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stosowania</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na</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terenie</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Rzeczypospolitej</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shd w:val="clear" w:color="auto" w:fill="FFFFFF"/>
          <w:lang w:eastAsia="ar-SA"/>
        </w:rPr>
        <w:t>Polskiej,</w:t>
      </w:r>
      <w:r w:rsidRPr="00241F35">
        <w:rPr>
          <w:rFonts w:ascii="Arial Narrow" w:eastAsia="Times" w:hAnsi="Arial Narrow" w:cs="Tahoma"/>
          <w:b/>
          <w:shd w:val="clear" w:color="auto" w:fill="FFFFFF"/>
          <w:lang w:eastAsia="ar-SA"/>
        </w:rPr>
        <w:t xml:space="preserve"> </w:t>
      </w:r>
      <w:r w:rsidRPr="00241F35">
        <w:rPr>
          <w:rFonts w:ascii="Arial Narrow" w:eastAsia="Times New Roman" w:hAnsi="Arial Narrow" w:cs="Tahoma"/>
          <w:b/>
          <w:iCs/>
          <w:shd w:val="clear" w:color="auto" w:fill="FFFFFF"/>
          <w:lang w:eastAsia="ar-SA"/>
        </w:rPr>
        <w:t>zgodnie</w:t>
      </w:r>
      <w:r w:rsidRPr="00241F35">
        <w:rPr>
          <w:rFonts w:ascii="Arial Narrow" w:eastAsia="Times" w:hAnsi="Arial Narrow" w:cs="Tahoma"/>
          <w:b/>
          <w:iCs/>
          <w:shd w:val="clear" w:color="auto" w:fill="FFFFFF"/>
          <w:lang w:eastAsia="ar-SA"/>
        </w:rPr>
        <w:t xml:space="preserve"> </w:t>
      </w:r>
      <w:r w:rsidRPr="00241F35">
        <w:rPr>
          <w:rFonts w:ascii="Arial Narrow" w:eastAsia="Times New Roman" w:hAnsi="Arial Narrow" w:cs="Tahoma"/>
          <w:b/>
          <w:iCs/>
          <w:shd w:val="clear" w:color="auto" w:fill="FFFFFF"/>
          <w:lang w:eastAsia="ar-SA"/>
        </w:rPr>
        <w:t>z</w:t>
      </w:r>
      <w:r w:rsidRPr="00241F35">
        <w:rPr>
          <w:rFonts w:ascii="Arial Narrow" w:eastAsia="Times" w:hAnsi="Arial Narrow" w:cs="Tahoma"/>
          <w:b/>
          <w:iCs/>
          <w:shd w:val="clear" w:color="auto" w:fill="FFFFFF"/>
          <w:lang w:eastAsia="ar-SA"/>
        </w:rPr>
        <w:t xml:space="preserve"> </w:t>
      </w:r>
      <w:r w:rsidRPr="00241F35">
        <w:rPr>
          <w:rFonts w:ascii="Arial Narrow" w:eastAsia="Times New Roman" w:hAnsi="Arial Narrow" w:cs="Tahoma"/>
          <w:b/>
          <w:iCs/>
          <w:shd w:val="clear" w:color="auto" w:fill="FFFFFF"/>
          <w:lang w:eastAsia="ar-SA"/>
        </w:rPr>
        <w:t>obowiązującym</w:t>
      </w:r>
      <w:r w:rsidRPr="00241F35">
        <w:rPr>
          <w:rFonts w:ascii="Arial Narrow" w:eastAsia="Times" w:hAnsi="Arial Narrow" w:cs="Tahoma"/>
          <w:b/>
          <w:iCs/>
          <w:shd w:val="clear" w:color="auto" w:fill="FFFFFF"/>
          <w:lang w:eastAsia="ar-SA"/>
        </w:rPr>
        <w:t xml:space="preserve"> </w:t>
      </w:r>
      <w:r w:rsidRPr="00241F35">
        <w:rPr>
          <w:rFonts w:ascii="Arial Narrow" w:eastAsia="Times New Roman" w:hAnsi="Arial Narrow" w:cs="Tahoma"/>
          <w:b/>
          <w:iCs/>
          <w:shd w:val="clear" w:color="auto" w:fill="FFFFFF"/>
          <w:lang w:eastAsia="ar-SA"/>
        </w:rPr>
        <w:t xml:space="preserve">prawem </w:t>
      </w:r>
      <w:r w:rsidRPr="00241F35">
        <w:rPr>
          <w:rFonts w:ascii="Arial Narrow" w:eastAsia="Times New Roman" w:hAnsi="Arial Narrow" w:cs="Tahoma"/>
          <w:b/>
          <w:shd w:val="clear" w:color="auto" w:fill="FFFFFF"/>
          <w:lang w:eastAsia="ar-SA"/>
        </w:rPr>
        <w:t xml:space="preserve">oraz posiadają </w:t>
      </w:r>
      <w:r w:rsidR="00F51448" w:rsidRPr="00241F35">
        <w:rPr>
          <w:rFonts w:ascii="Arial Narrow" w:hAnsi="Arial Narrow" w:cs="Tahoma"/>
          <w:b/>
        </w:rPr>
        <w:t>deklarację zgodności lub/i</w:t>
      </w:r>
      <w:r w:rsidRPr="00241F35">
        <w:rPr>
          <w:rFonts w:ascii="Arial Narrow" w:hAnsi="Arial Narrow" w:cs="Tahoma"/>
          <w:b/>
        </w:rPr>
        <w:t xml:space="preserve"> CE</w:t>
      </w:r>
      <w:r w:rsidR="00AB73EB" w:rsidRPr="00241F35">
        <w:rPr>
          <w:rFonts w:ascii="Arial Narrow" w:hAnsi="Arial Narrow" w:cs="Tahoma"/>
          <w:b/>
        </w:rPr>
        <w:t xml:space="preserve"> (</w:t>
      </w:r>
      <w:r w:rsidR="00187F0A" w:rsidRPr="00241F35">
        <w:rPr>
          <w:rFonts w:ascii="Arial Narrow" w:hAnsi="Arial Narrow" w:cs="Tahoma"/>
          <w:b/>
        </w:rPr>
        <w:t xml:space="preserve"> dla w</w:t>
      </w:r>
      <w:r w:rsidR="00AB73EB" w:rsidRPr="00241F35">
        <w:rPr>
          <w:rFonts w:ascii="Arial Narrow" w:hAnsi="Arial Narrow" w:cs="Tahoma"/>
          <w:b/>
        </w:rPr>
        <w:t xml:space="preserve">yrobów do diagnostyki in vitro </w:t>
      </w:r>
      <w:r w:rsidR="00187F0A" w:rsidRPr="00241F35">
        <w:rPr>
          <w:rFonts w:ascii="Arial Narrow" w:hAnsi="Arial Narrow" w:cs="Tahoma"/>
          <w:b/>
        </w:rPr>
        <w:t>CE IVD)</w:t>
      </w:r>
      <w:r w:rsidRPr="00241F35">
        <w:rPr>
          <w:rFonts w:ascii="Arial Narrow" w:hAnsi="Arial Narrow" w:cs="Tahoma"/>
          <w:b/>
        </w:rPr>
        <w:t xml:space="preserve"> lub</w:t>
      </w:r>
      <w:r w:rsidR="000551E7" w:rsidRPr="00241F35">
        <w:rPr>
          <w:rFonts w:ascii="Arial Narrow" w:hAnsi="Arial Narrow" w:cs="Tahoma"/>
          <w:b/>
        </w:rPr>
        <w:t>/i</w:t>
      </w:r>
      <w:r w:rsidRPr="00241F35">
        <w:rPr>
          <w:rFonts w:ascii="Arial Narrow" w:hAnsi="Arial Narrow" w:cs="Tahoma"/>
          <w:b/>
        </w:rPr>
        <w:t xml:space="preserve"> deklarację</w:t>
      </w:r>
      <w:r w:rsidR="00187F0A" w:rsidRPr="00241F35">
        <w:rPr>
          <w:rFonts w:ascii="Arial Narrow" w:hAnsi="Arial Narrow" w:cs="Tahoma"/>
          <w:b/>
        </w:rPr>
        <w:t xml:space="preserve"> zgodności wraz z certyfikatem </w:t>
      </w:r>
      <w:r w:rsidRPr="00241F35">
        <w:rPr>
          <w:rFonts w:ascii="Arial Narrow" w:hAnsi="Arial Narrow" w:cs="Tahoma"/>
          <w:b/>
        </w:rPr>
        <w:t>E</w:t>
      </w:r>
      <w:r w:rsidR="00187F0A" w:rsidRPr="00241F35">
        <w:rPr>
          <w:rFonts w:ascii="Arial Narrow" w:hAnsi="Arial Narrow" w:cs="Tahoma"/>
          <w:b/>
        </w:rPr>
        <w:t>C</w:t>
      </w:r>
      <w:r w:rsidRPr="00241F35">
        <w:rPr>
          <w:rFonts w:ascii="Arial Narrow" w:hAnsi="Arial Narrow" w:cs="Tahoma"/>
          <w:b/>
        </w:rPr>
        <w:t xml:space="preserve"> wydanym przez jednostkę notyfikowaną</w:t>
      </w:r>
      <w:r w:rsidR="00E950D3" w:rsidRPr="00241F35">
        <w:rPr>
          <w:rFonts w:ascii="Arial Narrow" w:hAnsi="Arial Narrow" w:cs="Tahoma"/>
          <w:b/>
        </w:rPr>
        <w:t xml:space="preserve">, </w:t>
      </w:r>
      <w:r w:rsidR="00F51448" w:rsidRPr="00241F35">
        <w:rPr>
          <w:rFonts w:ascii="Arial Narrow" w:hAnsi="Arial Narrow" w:cs="Tahoma"/>
          <w:b/>
        </w:rPr>
        <w:t>lub/i dokument informujący o numerze seryjnym nadanym przez Wytwórcę</w:t>
      </w:r>
      <w:r w:rsidRPr="00241F35">
        <w:rPr>
          <w:rFonts w:ascii="Arial Narrow" w:hAnsi="Arial Narrow" w:cs="Tahoma"/>
          <w:b/>
        </w:rPr>
        <w:t xml:space="preserve"> </w:t>
      </w:r>
      <w:r w:rsidRPr="00241F35">
        <w:rPr>
          <w:rFonts w:ascii="Arial Narrow" w:eastAsia="Times New Roman" w:hAnsi="Arial Narrow" w:cs="Tahoma"/>
          <w:shd w:val="clear" w:color="auto" w:fill="FFFFFF"/>
          <w:lang w:eastAsia="ar-SA"/>
        </w:rPr>
        <w:t>oraz, że ponosimy pełną odpowiedzialność za wszelkie ewentualne szkody powstałe u Zamawiającego w związku z zastosowaniem dostarczonych przez nas produktów nie spełniających przedmiotowych wymogów.**</w:t>
      </w:r>
      <w:r w:rsidR="00BD34D9" w:rsidRPr="00241F35">
        <w:t xml:space="preserve"> </w:t>
      </w:r>
    </w:p>
    <w:p w:rsidR="002B4870" w:rsidRPr="00241F35" w:rsidRDefault="002B4870" w:rsidP="00C824B9">
      <w:pPr>
        <w:pStyle w:val="Akapitzlist"/>
        <w:numPr>
          <w:ilvl w:val="0"/>
          <w:numId w:val="39"/>
        </w:numPr>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Oświadczamy, że w/w dokumenty (pkt. 1-2) dopuszczające do obrotu i do używania produktów</w:t>
      </w:r>
      <w:r w:rsidR="000551E7" w:rsidRPr="00241F35">
        <w:rPr>
          <w:rFonts w:ascii="Arial Narrow" w:eastAsia="Times New Roman" w:hAnsi="Arial Narrow" w:cs="Tahoma"/>
          <w:shd w:val="clear" w:color="auto" w:fill="FFFFFF"/>
          <w:lang w:eastAsia="ar-SA"/>
        </w:rPr>
        <w:t xml:space="preserve"> lub/i inne wymienione dokumenty</w:t>
      </w:r>
      <w:r w:rsidRPr="00241F35">
        <w:rPr>
          <w:rFonts w:ascii="Arial Narrow" w:eastAsia="Times New Roman" w:hAnsi="Arial Narrow" w:cs="Tahoma"/>
          <w:shd w:val="clear" w:color="auto" w:fill="FFFFFF"/>
          <w:lang w:eastAsia="ar-SA"/>
        </w:rPr>
        <w:t xml:space="preserve"> przekażemy na każde wezwanie Zamawiającego.</w:t>
      </w:r>
    </w:p>
    <w:p w:rsidR="002B4870" w:rsidRPr="00241F35" w:rsidRDefault="002B4870" w:rsidP="00C824B9">
      <w:pPr>
        <w:pStyle w:val="Akapitzlist"/>
        <w:numPr>
          <w:ilvl w:val="0"/>
          <w:numId w:val="39"/>
        </w:numPr>
        <w:suppressAutoHyphens/>
        <w:spacing w:after="120"/>
        <w:contextualSpacing/>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 xml:space="preserve">Oświadczamy również, że wszystkie oferowane preparaty posiadają aktualne karty charakterystyki *(których karty dotyczą) – zgodnie z rozporządzeniem Ministra Zdrowia z dnia 3 lipca 2002 r. w sprawie karty charakterystyki substancji niebezpiecznej i preparatu niebezpiecznego (Dz. U. z 2002 r. Nr 140 poz. 1171 z </w:t>
      </w:r>
      <w:proofErr w:type="spellStart"/>
      <w:r w:rsidRPr="00241F35">
        <w:rPr>
          <w:rFonts w:ascii="Arial Narrow" w:eastAsia="Times New Roman" w:hAnsi="Arial Narrow" w:cs="Tahoma"/>
          <w:shd w:val="clear" w:color="auto" w:fill="FFFFFF"/>
          <w:lang w:eastAsia="ar-SA"/>
        </w:rPr>
        <w:t>późn</w:t>
      </w:r>
      <w:proofErr w:type="spellEnd"/>
      <w:r w:rsidRPr="00241F35">
        <w:rPr>
          <w:rFonts w:ascii="Arial Narrow" w:eastAsia="Times New Roman" w:hAnsi="Arial Narrow" w:cs="Tahoma"/>
          <w:shd w:val="clear" w:color="auto" w:fill="FFFFFF"/>
          <w:lang w:eastAsia="ar-SA"/>
        </w:rPr>
        <w:t>. zm.) oraz o zobowiązujemy się do dostarczenia aktualnych kart charakterystyki przy pierwszej dostawie produktów (których pakiety dotyczą* - jeśli nie dotyczą prosimy o uzasadnienie)</w:t>
      </w:r>
    </w:p>
    <w:p w:rsidR="00284982" w:rsidRPr="00241F35" w:rsidRDefault="00284982" w:rsidP="00C824B9">
      <w:pPr>
        <w:pStyle w:val="Akapitzlist"/>
        <w:numPr>
          <w:ilvl w:val="0"/>
          <w:numId w:val="39"/>
        </w:numPr>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Oświadczam, że dostarczymy w momencie dostawy i na każde wezwanie Zamawiającego: instrukcje odczynnikowe oraz certyfikat serii (jeżeli dotyczy)/kartę katalogową / folder / broszurę oferowanych wyrobów medycznych z  parametrami technicznymi przedmiotu zamówienia, umożliwiającymi weryfikację zgodności  oferowanego produktu z wymaganiami zamawiającego określonymi w SIWZ. Instrukcje odczynnikowe muszą zawierać informacje, że są przeznaczone do użytku w badaniach molekularnych włączając w to badania HLA.- dotyczy pakietu nr 1</w:t>
      </w:r>
    </w:p>
    <w:p w:rsidR="00284982" w:rsidRPr="00241F35" w:rsidRDefault="00284982" w:rsidP="00C824B9">
      <w:pPr>
        <w:pStyle w:val="Akapitzlist"/>
        <w:numPr>
          <w:ilvl w:val="0"/>
          <w:numId w:val="39"/>
        </w:numPr>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Oświadczamy, że dostarczymy w momencie każdej dostawy testów instrukcję wykonania badania w języku polskim i angielskim. ( dotyczy pakietu nr 1 )</w:t>
      </w:r>
    </w:p>
    <w:p w:rsidR="00284982" w:rsidRPr="00241F35" w:rsidRDefault="00284982" w:rsidP="00C824B9">
      <w:pPr>
        <w:pStyle w:val="Akapitzlist"/>
        <w:numPr>
          <w:ilvl w:val="0"/>
          <w:numId w:val="39"/>
        </w:numPr>
        <w:suppressAutoHyphens/>
        <w:spacing w:after="120"/>
        <w:contextualSpacing/>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Oświadczamy, że zobowiązujemy się do bezpłatnego szkolenia ( w miejscu i terminie wskazanym przez Zamawiającego ) pracowników wskazanych przez Zamawiającego, dotyczącego wszystkich funkcji i możliwości oprogramowania, pozwalających na pełne wykorzystanie systemu NGS. ( dotyczy pakietu nr 1 )</w:t>
      </w:r>
    </w:p>
    <w:p w:rsidR="00284982" w:rsidRPr="00241F35" w:rsidRDefault="00284982" w:rsidP="00C824B9">
      <w:pPr>
        <w:pStyle w:val="Akapitzlist"/>
        <w:numPr>
          <w:ilvl w:val="0"/>
          <w:numId w:val="39"/>
        </w:numPr>
        <w:suppressAutoHyphens/>
        <w:spacing w:after="120"/>
        <w:contextualSpacing/>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 xml:space="preserve">Oświadczamy, że zobowiązujemy się do bezpłatnego, pełnego szkolenia ( w miejscu i terminie wskazanym przez Zamawiającego ) pracowników wskazanych przez Zamawiającego, w zakresie: </w:t>
      </w:r>
    </w:p>
    <w:p w:rsidR="00284982" w:rsidRPr="00241F35" w:rsidRDefault="00284982" w:rsidP="00C824B9">
      <w:pPr>
        <w:pStyle w:val="Akapitzlist"/>
        <w:numPr>
          <w:ilvl w:val="0"/>
          <w:numId w:val="42"/>
        </w:numPr>
        <w:suppressAutoHyphens/>
        <w:spacing w:after="120"/>
        <w:contextualSpacing/>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procedury oraz zastosowania zaoferowanych testów,</w:t>
      </w:r>
    </w:p>
    <w:p w:rsidR="00284982" w:rsidRPr="00241F35" w:rsidRDefault="00284982" w:rsidP="00C824B9">
      <w:pPr>
        <w:pStyle w:val="Akapitzlist"/>
        <w:numPr>
          <w:ilvl w:val="0"/>
          <w:numId w:val="42"/>
        </w:numPr>
        <w:suppressAutoHyphens/>
        <w:spacing w:after="120"/>
        <w:contextualSpacing/>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wszystkich etapów wykonania badania przy użyciu oferowanych zestawów testowych,</w:t>
      </w:r>
    </w:p>
    <w:p w:rsidR="00284982" w:rsidRPr="00241F35" w:rsidRDefault="00284982" w:rsidP="00C824B9">
      <w:pPr>
        <w:pStyle w:val="Akapitzlist"/>
        <w:numPr>
          <w:ilvl w:val="0"/>
          <w:numId w:val="39"/>
        </w:numPr>
        <w:suppressAutoHyphens/>
        <w:spacing w:after="120"/>
        <w:contextualSpacing/>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 xml:space="preserve">Na cele szkolenia zapewnimy kompletny zestaw odczynników i innych materiałów niezbędnych do przygotowania biblioteki DNA oraz sekwencjonowania dla min. 96 prób na posiadanym aparacie  </w:t>
      </w:r>
      <w:proofErr w:type="spellStart"/>
      <w:r w:rsidRPr="00241F35">
        <w:rPr>
          <w:rFonts w:ascii="Arial Narrow" w:eastAsia="Times New Roman" w:hAnsi="Arial Narrow" w:cs="Tahoma"/>
          <w:shd w:val="clear" w:color="auto" w:fill="FFFFFF"/>
          <w:lang w:eastAsia="ar-SA"/>
        </w:rPr>
        <w:t>NextSeq</w:t>
      </w:r>
      <w:proofErr w:type="spellEnd"/>
      <w:r w:rsidRPr="00241F35">
        <w:rPr>
          <w:rFonts w:ascii="Arial Narrow" w:eastAsia="Times New Roman" w:hAnsi="Arial Narrow" w:cs="Tahoma"/>
          <w:shd w:val="clear" w:color="auto" w:fill="FFFFFF"/>
          <w:lang w:eastAsia="ar-SA"/>
        </w:rPr>
        <w:t>. ( dotyczy pakietu nr 1 )</w:t>
      </w:r>
    </w:p>
    <w:p w:rsidR="00284982" w:rsidRPr="00241F35" w:rsidRDefault="00284982" w:rsidP="00C824B9">
      <w:pPr>
        <w:pStyle w:val="Akapitzlist"/>
        <w:numPr>
          <w:ilvl w:val="0"/>
          <w:numId w:val="39"/>
        </w:numPr>
        <w:suppressAutoHyphens/>
        <w:spacing w:after="120"/>
        <w:contextualSpacing/>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Oświadczamy, że wszystkie przeprowadzone szkolenia pracowników Zamawiającego będą potwierdzone przez nas odpowiednim zaświadczeniem. ( dotyczy pakietu nr 1 )</w:t>
      </w:r>
    </w:p>
    <w:p w:rsidR="00284982" w:rsidRPr="00241F35" w:rsidRDefault="00284982" w:rsidP="00C824B9">
      <w:pPr>
        <w:pStyle w:val="Akapitzlist"/>
        <w:numPr>
          <w:ilvl w:val="0"/>
          <w:numId w:val="39"/>
        </w:numPr>
        <w:suppressAutoHyphens/>
        <w:spacing w:after="120"/>
        <w:contextualSpacing/>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Zobowiązujemy się do bieżącej, bezpłatnej pomocy technicznej w zakresie wykonania i analizy badań HLA przy użyciu oferowanych testów lub/i odczynników. ( dotyczy pakietu nr 1 )</w:t>
      </w:r>
    </w:p>
    <w:p w:rsidR="002B4870" w:rsidRPr="00241F35" w:rsidRDefault="002B4870" w:rsidP="00C824B9">
      <w:pPr>
        <w:pStyle w:val="Akapitzlist"/>
        <w:numPr>
          <w:ilvl w:val="0"/>
          <w:numId w:val="39"/>
        </w:numPr>
        <w:suppressAutoHyphens/>
        <w:spacing w:after="120"/>
        <w:contextualSpacing/>
        <w:jc w:val="both"/>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 xml:space="preserve">Oświadczamy, że ulotka informacyjna oferowanego produktu/odczynnika będzie dołączona do każdorazowej dostawy (umożliwiająca  weryfikację zgodności oferowanego produktu z wymaganiami zamawiającego określonymi </w:t>
      </w:r>
      <w:r w:rsidRPr="00241F35">
        <w:rPr>
          <w:rFonts w:ascii="Arial Narrow" w:eastAsia="Times New Roman" w:hAnsi="Arial Narrow" w:cs="Tahoma"/>
          <w:shd w:val="clear" w:color="auto" w:fill="FFFFFF"/>
          <w:lang w:eastAsia="ar-SA"/>
        </w:rPr>
        <w:lastRenderedPageBreak/>
        <w:t>w SIWZ) lub udostępniona w formie elektronicznej i  jednocześnie zobowiązuje się do dostarczenia powyższych dokumentów formie papierowej na każde żądanie Zamawiającego.</w:t>
      </w:r>
    </w:p>
    <w:p w:rsidR="002B4870" w:rsidRPr="00241F35" w:rsidRDefault="002B4870" w:rsidP="00C824B9">
      <w:pPr>
        <w:pStyle w:val="Akapitzlist"/>
        <w:numPr>
          <w:ilvl w:val="0"/>
          <w:numId w:val="39"/>
        </w:numPr>
        <w:suppressAutoHyphens/>
        <w:spacing w:after="120"/>
        <w:contextualSpacing/>
        <w:jc w:val="both"/>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oświadczam, że: posiadam wszystkie aktualne dokumenty, które w każdej chwili na żądanie Zamawiającego przedłożę do wglądu oraz, że ponoszę pełną odpowiedzialność za wszelkie szkody powstałe u Zamawiającego w związku z zastosowaniem dostarczonego asortymentu, niespełniającego przedmiotowych wymogów.</w:t>
      </w:r>
    </w:p>
    <w:p w:rsidR="002B4870" w:rsidRPr="00241F35" w:rsidRDefault="002B4870" w:rsidP="00C824B9">
      <w:pPr>
        <w:pStyle w:val="Akapitzlist"/>
        <w:numPr>
          <w:ilvl w:val="0"/>
          <w:numId w:val="39"/>
        </w:numPr>
        <w:suppressAutoHyphens/>
        <w:spacing w:after="120"/>
        <w:contextualSpacing/>
        <w:jc w:val="both"/>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 xml:space="preserve">Oświadczamy, że jako Wykonawca będziemy odbierać opakowania po środkach niebezpiecznych zgodnie z ustawą z dnia 11 maja 2001 r. o opakowaniach i odpadach opakowaniowych (Dz. Ust. Nr 63, poz. 638, z </w:t>
      </w:r>
      <w:proofErr w:type="spellStart"/>
      <w:r w:rsidRPr="00241F35">
        <w:rPr>
          <w:rFonts w:ascii="Arial Narrow" w:eastAsia="Times New Roman" w:hAnsi="Arial Narrow" w:cs="Tahoma"/>
          <w:shd w:val="clear" w:color="auto" w:fill="FFFFFF"/>
          <w:lang w:eastAsia="ar-SA"/>
        </w:rPr>
        <w:t>późn</w:t>
      </w:r>
      <w:proofErr w:type="spellEnd"/>
      <w:r w:rsidRPr="00241F35">
        <w:rPr>
          <w:rFonts w:ascii="Arial Narrow" w:eastAsia="Times New Roman" w:hAnsi="Arial Narrow" w:cs="Tahoma"/>
          <w:shd w:val="clear" w:color="auto" w:fill="FFFFFF"/>
          <w:lang w:eastAsia="ar-SA"/>
        </w:rPr>
        <w:t>. zm.). – jeżeli dotyczy.</w:t>
      </w:r>
    </w:p>
    <w:p w:rsidR="002B4870" w:rsidRPr="00241F35" w:rsidRDefault="002B4870" w:rsidP="00C824B9">
      <w:pPr>
        <w:pStyle w:val="Akapitzlist"/>
        <w:numPr>
          <w:ilvl w:val="0"/>
          <w:numId w:val="39"/>
        </w:numPr>
        <w:spacing w:after="120"/>
        <w:contextualSpacing/>
        <w:jc w:val="both"/>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Oświadczam, że dostarczymy na wezwanie Zamawiającego kartę katalogową / folder / broszurę oferowanych urządzeń medycznych z parametrami technicznymi przedmiotu zamówienia, umożliwiającymi weryfikację zgodności oferowanego produktu z wymaganiami zamawiającego określonymi w SIWZ. *</w:t>
      </w:r>
    </w:p>
    <w:p w:rsidR="002B4870" w:rsidRPr="00241F35" w:rsidRDefault="002B4870" w:rsidP="00C824B9">
      <w:pPr>
        <w:pStyle w:val="Akapitzlist"/>
        <w:numPr>
          <w:ilvl w:val="0"/>
          <w:numId w:val="39"/>
        </w:numPr>
        <w:spacing w:after="120"/>
        <w:contextualSpacing/>
        <w:jc w:val="both"/>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W ramach umowy w zakresie pakietów zobowiązuje się do wykonania, 1 x w roku, bezpłatnego przeglądu technicznego z kalibracją aparatu i wymianą niezbędnych części zużywalnych, w ustalonym przez Strony terminie. Po zakończeniu przeglądu wystawiony zostanie stosowny dokument (świadectwo) podpisany przez Wykonawcę zawierający zapis, że aparat jest sprawny i dopuszczony do dalszego użytkowania. Niniejszy zapis winien zostać również zamieszczony w paszporcie technicznym urządzenia. Dokumenty powinny być opatrzone datą (dotyczy odczynników i materiałów zużywalnych do konkretnego aparatu) *</w:t>
      </w:r>
    </w:p>
    <w:p w:rsidR="002B4870" w:rsidRPr="00241F35" w:rsidRDefault="002B4870" w:rsidP="00C824B9">
      <w:pPr>
        <w:pStyle w:val="Akapitzlist"/>
        <w:numPr>
          <w:ilvl w:val="0"/>
          <w:numId w:val="39"/>
        </w:numPr>
        <w:spacing w:after="120"/>
        <w:contextualSpacing/>
        <w:jc w:val="both"/>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Wykonawca jest autoryzowanym dystrybutorem oferowanej aparatury laboratoryjnej oraz zapewni autoryzowany serwis producenta do świadczenia usług serwisowych, w tym do dostawy i instalacji oryginalnych części zamiennych na terenie Polski.*</w:t>
      </w:r>
    </w:p>
    <w:p w:rsidR="002B4870" w:rsidRPr="00241F35" w:rsidRDefault="002B4870" w:rsidP="00C824B9">
      <w:pPr>
        <w:pStyle w:val="Akapitzlist"/>
        <w:numPr>
          <w:ilvl w:val="0"/>
          <w:numId w:val="39"/>
        </w:numPr>
        <w:contextualSpacing/>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 xml:space="preserve">Oświadczamy, że posiadamy autoryzację producenta  /   n/w firma serwisująca* </w:t>
      </w:r>
    </w:p>
    <w:p w:rsidR="002B4870" w:rsidRPr="00241F35" w:rsidRDefault="002B4870" w:rsidP="002B4870">
      <w:pPr>
        <w:ind w:left="360"/>
        <w:contextualSpacing/>
        <w:rPr>
          <w:rFonts w:ascii="Arial Narrow" w:hAnsi="Arial Narrow" w:cs="Tahoma"/>
          <w:sz w:val="20"/>
          <w:szCs w:val="20"/>
          <w:shd w:val="clear" w:color="auto" w:fill="FFFFFF"/>
        </w:rPr>
      </w:pPr>
      <w:r w:rsidRPr="00241F35">
        <w:rPr>
          <w:rFonts w:ascii="Arial Narrow" w:hAnsi="Arial Narrow" w:cs="Tahoma"/>
          <w:sz w:val="20"/>
          <w:szCs w:val="20"/>
          <w:shd w:val="clear" w:color="auto" w:fill="FFFFFF"/>
        </w:rPr>
        <w:t xml:space="preserve">       ……………………………………………………………….…………………………………………….</w:t>
      </w:r>
      <w:r w:rsidR="00490CAE" w:rsidRPr="00241F35">
        <w:rPr>
          <w:rFonts w:ascii="Arial Narrow" w:hAnsi="Arial Narrow" w:cs="Tahoma"/>
          <w:sz w:val="20"/>
          <w:szCs w:val="20"/>
          <w:shd w:val="clear" w:color="auto" w:fill="FFFFFF"/>
        </w:rPr>
        <w:t>………………………</w:t>
      </w:r>
      <w:r w:rsidRPr="00241F35">
        <w:rPr>
          <w:rFonts w:ascii="Arial Narrow" w:hAnsi="Arial Narrow" w:cs="Tahoma"/>
          <w:sz w:val="20"/>
          <w:szCs w:val="20"/>
          <w:shd w:val="clear" w:color="auto" w:fill="FFFFFF"/>
        </w:rPr>
        <w:t xml:space="preserve"> </w:t>
      </w:r>
    </w:p>
    <w:p w:rsidR="00490CAE" w:rsidRPr="00241F35" w:rsidRDefault="002B4870" w:rsidP="00490CAE">
      <w:pPr>
        <w:spacing w:after="120"/>
        <w:ind w:left="360"/>
        <w:contextualSpacing/>
        <w:rPr>
          <w:rFonts w:ascii="Arial Narrow" w:hAnsi="Arial Narrow" w:cs="Tahoma"/>
          <w:sz w:val="20"/>
          <w:szCs w:val="20"/>
          <w:shd w:val="clear" w:color="auto" w:fill="FFFFFF"/>
        </w:rPr>
      </w:pPr>
      <w:r w:rsidRPr="00241F35">
        <w:rPr>
          <w:rFonts w:ascii="Arial Narrow" w:hAnsi="Arial Narrow" w:cs="Tahoma"/>
          <w:sz w:val="20"/>
          <w:szCs w:val="20"/>
          <w:shd w:val="clear" w:color="auto" w:fill="FFFFFF"/>
        </w:rPr>
        <w:t xml:space="preserve">       posiada au</w:t>
      </w:r>
      <w:r w:rsidR="00490CAE" w:rsidRPr="00241F35">
        <w:rPr>
          <w:rFonts w:ascii="Arial Narrow" w:hAnsi="Arial Narrow" w:cs="Tahoma"/>
          <w:sz w:val="20"/>
          <w:szCs w:val="20"/>
          <w:shd w:val="clear" w:color="auto" w:fill="FFFFFF"/>
        </w:rPr>
        <w:t>toryzację producenta* tj. firmy</w:t>
      </w:r>
      <w:r w:rsidRPr="00241F35">
        <w:rPr>
          <w:rFonts w:ascii="Arial Narrow" w:hAnsi="Arial Narrow" w:cs="Tahoma"/>
          <w:sz w:val="20"/>
          <w:szCs w:val="20"/>
          <w:shd w:val="clear" w:color="auto" w:fill="FFFFFF"/>
        </w:rPr>
        <w:t>...............</w:t>
      </w:r>
      <w:r w:rsidR="00490CAE" w:rsidRPr="00241F35">
        <w:rPr>
          <w:rFonts w:ascii="Arial Narrow" w:hAnsi="Arial Narrow" w:cs="Tahoma"/>
          <w:sz w:val="20"/>
          <w:szCs w:val="20"/>
          <w:shd w:val="clear" w:color="auto" w:fill="FFFFFF"/>
        </w:rPr>
        <w:t>................</w:t>
      </w:r>
      <w:r w:rsidRPr="00241F35">
        <w:rPr>
          <w:rFonts w:ascii="Arial Narrow" w:hAnsi="Arial Narrow" w:cs="Tahoma"/>
          <w:sz w:val="20"/>
          <w:szCs w:val="20"/>
          <w:shd w:val="clear" w:color="auto" w:fill="FFFFFF"/>
        </w:rPr>
        <w:t>………………………………………………………….</w:t>
      </w:r>
      <w:r w:rsidR="00490CAE" w:rsidRPr="00241F35">
        <w:rPr>
          <w:rFonts w:ascii="Arial Narrow" w:hAnsi="Arial Narrow" w:cs="Tahoma"/>
          <w:sz w:val="20"/>
          <w:szCs w:val="20"/>
          <w:shd w:val="clear" w:color="auto" w:fill="FFFFFF"/>
        </w:rPr>
        <w:t>……</w:t>
      </w:r>
    </w:p>
    <w:p w:rsidR="002B4870" w:rsidRPr="00241F35" w:rsidRDefault="002B4870" w:rsidP="00490CAE">
      <w:pPr>
        <w:spacing w:after="120"/>
        <w:ind w:left="360" w:firstLine="348"/>
        <w:contextualSpacing/>
        <w:rPr>
          <w:rFonts w:ascii="Arial Narrow" w:hAnsi="Arial Narrow" w:cs="Tahoma"/>
          <w:sz w:val="20"/>
          <w:szCs w:val="20"/>
          <w:shd w:val="clear" w:color="auto" w:fill="FFFFFF"/>
        </w:rPr>
      </w:pPr>
      <w:r w:rsidRPr="00241F35">
        <w:rPr>
          <w:rFonts w:ascii="Arial Narrow" w:hAnsi="Arial Narrow" w:cs="Tahoma"/>
          <w:sz w:val="20"/>
          <w:szCs w:val="20"/>
          <w:shd w:val="clear" w:color="auto" w:fill="FFFFFF"/>
        </w:rPr>
        <w:t>na montaż i serwis (marka / nazwa / typ) produktu</w:t>
      </w:r>
      <w:r w:rsidR="00490CAE" w:rsidRPr="00241F35">
        <w:rPr>
          <w:rFonts w:ascii="Arial Narrow" w:hAnsi="Arial Narrow" w:cs="Tahoma"/>
          <w:sz w:val="20"/>
          <w:szCs w:val="20"/>
          <w:shd w:val="clear" w:color="auto" w:fill="FFFFFF"/>
        </w:rPr>
        <w:t>………………………………………………………………………….</w:t>
      </w:r>
      <w:r w:rsidRPr="00241F35">
        <w:rPr>
          <w:rFonts w:ascii="Arial Narrow" w:hAnsi="Arial Narrow" w:cs="Tahoma"/>
          <w:sz w:val="20"/>
          <w:szCs w:val="20"/>
          <w:shd w:val="clear" w:color="auto" w:fill="FFFFFF"/>
        </w:rPr>
        <w:t xml:space="preserve"> .</w:t>
      </w:r>
    </w:p>
    <w:p w:rsidR="00490CAE" w:rsidRPr="00241F35" w:rsidRDefault="00490CAE" w:rsidP="00490CAE">
      <w:pPr>
        <w:spacing w:after="120"/>
        <w:ind w:left="360" w:firstLine="348"/>
        <w:contextualSpacing/>
        <w:rPr>
          <w:rFonts w:ascii="Arial Narrow" w:hAnsi="Arial Narrow" w:cs="Tahoma"/>
          <w:sz w:val="20"/>
          <w:szCs w:val="20"/>
          <w:shd w:val="clear" w:color="auto" w:fill="FFFFFF"/>
        </w:rPr>
      </w:pPr>
      <w:r w:rsidRPr="00241F35">
        <w:rPr>
          <w:rFonts w:ascii="Arial Narrow" w:hAnsi="Arial Narrow" w:cs="Tahoma"/>
          <w:sz w:val="20"/>
          <w:szCs w:val="20"/>
          <w:shd w:val="clear" w:color="auto" w:fill="FFFFFF"/>
        </w:rPr>
        <w:t>…………………………………………………………………………………………………………………………………..</w:t>
      </w:r>
    </w:p>
    <w:p w:rsidR="002B4870" w:rsidRPr="00241F35" w:rsidRDefault="002B4870" w:rsidP="002B4870">
      <w:pPr>
        <w:spacing w:after="120"/>
        <w:ind w:left="360"/>
        <w:contextualSpacing/>
        <w:rPr>
          <w:rFonts w:ascii="Arial Narrow" w:hAnsi="Arial Narrow" w:cs="Tahoma"/>
          <w:sz w:val="20"/>
          <w:szCs w:val="20"/>
          <w:shd w:val="clear" w:color="auto" w:fill="FFFFFF"/>
        </w:rPr>
      </w:pPr>
      <w:r w:rsidRPr="00241F35">
        <w:rPr>
          <w:rFonts w:ascii="Arial Narrow" w:hAnsi="Arial Narrow" w:cs="Tahoma"/>
          <w:sz w:val="20"/>
          <w:szCs w:val="20"/>
          <w:shd w:val="clear" w:color="auto" w:fill="FFFFFF"/>
        </w:rPr>
        <w:t xml:space="preserve">       dokument autoryzacyjny / umowa* nr .......................................... z dn. .................................. </w:t>
      </w:r>
    </w:p>
    <w:p w:rsidR="002B4870" w:rsidRPr="00241F35" w:rsidRDefault="002B4870" w:rsidP="002B4870">
      <w:pPr>
        <w:spacing w:after="120"/>
        <w:ind w:left="360"/>
        <w:contextualSpacing/>
        <w:rPr>
          <w:rFonts w:ascii="Arial Narrow" w:hAnsi="Arial Narrow" w:cs="Tahoma"/>
          <w:sz w:val="20"/>
          <w:szCs w:val="20"/>
          <w:shd w:val="clear" w:color="auto" w:fill="FFFFFF"/>
        </w:rPr>
      </w:pPr>
      <w:r w:rsidRPr="00241F35">
        <w:rPr>
          <w:rFonts w:ascii="Arial Narrow" w:hAnsi="Arial Narrow" w:cs="Tahoma"/>
          <w:sz w:val="20"/>
          <w:szCs w:val="20"/>
          <w:shd w:val="clear" w:color="auto" w:fill="FFFFFF"/>
        </w:rPr>
        <w:t xml:space="preserve">       ……………</w:t>
      </w:r>
      <w:r w:rsidR="00490CAE" w:rsidRPr="00241F35">
        <w:rPr>
          <w:rFonts w:ascii="Arial Narrow" w:hAnsi="Arial Narrow" w:cs="Tahoma"/>
          <w:sz w:val="20"/>
          <w:szCs w:val="20"/>
          <w:shd w:val="clear" w:color="auto" w:fill="FFFFFF"/>
        </w:rPr>
        <w:t>……………………………………………………………………………………………………………………..</w:t>
      </w:r>
      <w:r w:rsidRPr="00241F35">
        <w:rPr>
          <w:rFonts w:ascii="Arial Narrow" w:hAnsi="Arial Narrow" w:cs="Tahoma"/>
          <w:sz w:val="20"/>
          <w:szCs w:val="20"/>
          <w:shd w:val="clear" w:color="auto" w:fill="FFFFFF"/>
        </w:rPr>
        <w:t xml:space="preserve"> </w:t>
      </w:r>
    </w:p>
    <w:p w:rsidR="002B4870" w:rsidRPr="00241F35" w:rsidRDefault="002B4870" w:rsidP="002B4870">
      <w:pPr>
        <w:spacing w:after="120"/>
        <w:ind w:left="360"/>
        <w:contextualSpacing/>
        <w:rPr>
          <w:rFonts w:ascii="Arial Narrow" w:hAnsi="Arial Narrow" w:cs="Tahoma"/>
          <w:sz w:val="20"/>
          <w:szCs w:val="20"/>
          <w:shd w:val="clear" w:color="auto" w:fill="FFFFFF"/>
        </w:rPr>
      </w:pPr>
      <w:r w:rsidRPr="00241F35">
        <w:rPr>
          <w:rFonts w:ascii="Arial Narrow" w:hAnsi="Arial Narrow" w:cs="Tahoma"/>
          <w:sz w:val="20"/>
          <w:szCs w:val="20"/>
          <w:shd w:val="clear" w:color="auto" w:fill="FFFFFF"/>
        </w:rPr>
        <w:t xml:space="preserve">       Dokument przekażemy na wezwanie Zamawiającego.</w:t>
      </w:r>
    </w:p>
    <w:p w:rsidR="002B4870" w:rsidRPr="00241F35" w:rsidRDefault="002B4870" w:rsidP="00C824B9">
      <w:pPr>
        <w:pStyle w:val="Akapitzlist"/>
        <w:numPr>
          <w:ilvl w:val="0"/>
          <w:numId w:val="39"/>
        </w:numPr>
        <w:contextualSpacing/>
        <w:jc w:val="both"/>
        <w:rPr>
          <w:rFonts w:ascii="Arial Narrow" w:eastAsia="Times New Roman" w:hAnsi="Arial Narrow" w:cs="Tahoma"/>
          <w:shd w:val="clear" w:color="auto" w:fill="FFFFFF"/>
          <w:lang w:eastAsia="ar-SA"/>
        </w:rPr>
      </w:pPr>
      <w:r w:rsidRPr="00241F35">
        <w:rPr>
          <w:rFonts w:ascii="Arial Narrow" w:eastAsia="Times New Roman" w:hAnsi="Arial Narrow" w:cs="Tahoma"/>
          <w:shd w:val="clear" w:color="auto" w:fill="FFFFFF"/>
          <w:lang w:eastAsia="ar-SA"/>
        </w:rPr>
        <w:t>Wykonawca oświadcza, że jest autoryzowanym dystrybutorem odczynników i materiałów zużywalnych do w/w urządzeń laboratoryjnych.*</w:t>
      </w:r>
    </w:p>
    <w:p w:rsidR="002B4870" w:rsidRPr="00241F35" w:rsidRDefault="002B4870" w:rsidP="002B4870">
      <w:pPr>
        <w:ind w:left="360"/>
        <w:contextualSpacing/>
        <w:rPr>
          <w:rFonts w:ascii="Arial Narrow" w:hAnsi="Arial Narrow" w:cs="Tahoma"/>
          <w:sz w:val="20"/>
          <w:szCs w:val="20"/>
          <w:shd w:val="clear" w:color="auto" w:fill="FFFFFF"/>
        </w:rPr>
      </w:pPr>
      <w:r w:rsidRPr="00241F35">
        <w:rPr>
          <w:rFonts w:ascii="Arial Narrow" w:hAnsi="Arial Narrow" w:cs="Tahoma"/>
          <w:sz w:val="20"/>
          <w:szCs w:val="20"/>
          <w:shd w:val="clear" w:color="auto" w:fill="FFFFFF"/>
        </w:rPr>
        <w:t xml:space="preserve">      …………………………………………………………………………………..……………………..</w:t>
      </w:r>
      <w:r w:rsidR="00490CAE" w:rsidRPr="00241F35">
        <w:rPr>
          <w:rFonts w:ascii="Arial Narrow" w:hAnsi="Arial Narrow" w:cs="Tahoma"/>
          <w:sz w:val="20"/>
          <w:szCs w:val="20"/>
          <w:shd w:val="clear" w:color="auto" w:fill="FFFFFF"/>
        </w:rPr>
        <w:t>……………………………</w:t>
      </w:r>
    </w:p>
    <w:p w:rsidR="002B4870" w:rsidRPr="00241F35" w:rsidRDefault="002B4870" w:rsidP="002B4870">
      <w:pPr>
        <w:spacing w:after="120"/>
        <w:ind w:left="360"/>
        <w:contextualSpacing/>
        <w:rPr>
          <w:rFonts w:ascii="Arial Narrow" w:hAnsi="Arial Narrow" w:cs="Tahoma"/>
          <w:sz w:val="20"/>
          <w:szCs w:val="20"/>
          <w:shd w:val="clear" w:color="auto" w:fill="FFFFFF"/>
        </w:rPr>
      </w:pPr>
    </w:p>
    <w:p w:rsidR="002B4870" w:rsidRPr="00241F35" w:rsidRDefault="002B4870" w:rsidP="002B4870">
      <w:pPr>
        <w:ind w:right="-147"/>
        <w:jc w:val="both"/>
        <w:rPr>
          <w:rFonts w:ascii="Arial Narrow" w:hAnsi="Arial Narrow" w:cs="Tahoma"/>
          <w:sz w:val="20"/>
          <w:szCs w:val="20"/>
        </w:rPr>
      </w:pPr>
      <w:r w:rsidRPr="00241F35">
        <w:rPr>
          <w:rFonts w:ascii="Arial Narrow" w:hAnsi="Arial Narrow" w:cs="Tahoma"/>
          <w:sz w:val="20"/>
          <w:szCs w:val="20"/>
        </w:rPr>
        <w:t xml:space="preserve">*dotyczy pakietów z </w:t>
      </w:r>
      <w:r w:rsidR="009D41C4" w:rsidRPr="00241F35">
        <w:rPr>
          <w:rFonts w:ascii="Arial Narrow" w:hAnsi="Arial Narrow" w:cs="Tahoma"/>
          <w:sz w:val="20"/>
          <w:szCs w:val="20"/>
        </w:rPr>
        <w:t xml:space="preserve">dzierżawionymi </w:t>
      </w:r>
      <w:r w:rsidRPr="00241F35">
        <w:rPr>
          <w:rFonts w:ascii="Arial Narrow" w:hAnsi="Arial Narrow" w:cs="Tahoma"/>
          <w:sz w:val="20"/>
          <w:szCs w:val="20"/>
        </w:rPr>
        <w:t>urządzeniami laboratoryjnymi.</w:t>
      </w:r>
    </w:p>
    <w:p w:rsidR="002B4870" w:rsidRPr="00241F35" w:rsidRDefault="002B4870" w:rsidP="002B4870">
      <w:pPr>
        <w:ind w:right="-147"/>
        <w:jc w:val="both"/>
        <w:rPr>
          <w:rFonts w:ascii="Arial Narrow" w:hAnsi="Arial Narrow" w:cs="Tahoma"/>
          <w:sz w:val="20"/>
          <w:szCs w:val="20"/>
        </w:rPr>
      </w:pPr>
      <w:r w:rsidRPr="00241F35">
        <w:rPr>
          <w:rFonts w:ascii="Arial Narrow" w:hAnsi="Arial Narrow" w:cs="Tahoma"/>
          <w:sz w:val="20"/>
          <w:szCs w:val="20"/>
          <w:shd w:val="clear" w:color="auto" w:fill="FFFFFF"/>
        </w:rPr>
        <w:t>** niepotrzebne skreślić</w:t>
      </w:r>
    </w:p>
    <w:p w:rsidR="002B4870" w:rsidRPr="00241F35" w:rsidRDefault="002B4870" w:rsidP="002B4870">
      <w:pPr>
        <w:spacing w:line="140" w:lineRule="atLeast"/>
        <w:ind w:left="2340" w:right="-145"/>
        <w:jc w:val="both"/>
        <w:rPr>
          <w:rFonts w:ascii="Arial Narrow" w:hAnsi="Arial Narrow" w:cs="Tahoma"/>
          <w:sz w:val="20"/>
          <w:szCs w:val="20"/>
        </w:rPr>
      </w:pPr>
    </w:p>
    <w:p w:rsidR="002B4870" w:rsidRPr="00241F35" w:rsidRDefault="002B4870" w:rsidP="002B4870">
      <w:pPr>
        <w:rPr>
          <w:rFonts w:ascii="Arial Narrow" w:hAnsi="Arial Narrow" w:cs="Tahoma"/>
          <w:sz w:val="20"/>
          <w:szCs w:val="20"/>
        </w:rPr>
      </w:pPr>
      <w:r w:rsidRPr="00241F35">
        <w:rPr>
          <w:rFonts w:ascii="Arial Narrow" w:hAnsi="Arial Narrow" w:cs="Tahoma"/>
          <w:sz w:val="20"/>
          <w:szCs w:val="20"/>
        </w:rPr>
        <w:t>………………….., dnia …………………..</w:t>
      </w:r>
    </w:p>
    <w:p w:rsidR="002B4870" w:rsidRPr="00241F35" w:rsidRDefault="002B4870" w:rsidP="002B4870">
      <w:pPr>
        <w:jc w:val="both"/>
        <w:rPr>
          <w:rFonts w:ascii="Arial Narrow" w:hAnsi="Arial Narrow" w:cs="Tahoma"/>
          <w:sz w:val="20"/>
          <w:szCs w:val="20"/>
        </w:rPr>
      </w:pPr>
    </w:p>
    <w:p w:rsidR="002B4870" w:rsidRPr="00241F35" w:rsidRDefault="002B4870" w:rsidP="002B4870">
      <w:pPr>
        <w:jc w:val="both"/>
        <w:rPr>
          <w:rFonts w:ascii="Arial Narrow" w:hAnsi="Arial Narrow" w:cs="Tahoma"/>
          <w:sz w:val="20"/>
          <w:szCs w:val="20"/>
        </w:rPr>
      </w:pPr>
    </w:p>
    <w:p w:rsidR="002B4870" w:rsidRPr="00241F35" w:rsidRDefault="002B4870" w:rsidP="002B4870">
      <w:pPr>
        <w:jc w:val="right"/>
        <w:rPr>
          <w:rFonts w:ascii="Arial Narrow" w:hAnsi="Arial Narrow" w:cs="Tahoma"/>
          <w:sz w:val="20"/>
          <w:szCs w:val="20"/>
        </w:rPr>
      </w:pPr>
      <w:r w:rsidRPr="00241F35">
        <w:rPr>
          <w:rFonts w:ascii="Arial Narrow" w:hAnsi="Arial Narrow" w:cs="Tahoma"/>
          <w:sz w:val="20"/>
          <w:szCs w:val="20"/>
        </w:rPr>
        <w:t>...........................................................................</w:t>
      </w:r>
    </w:p>
    <w:p w:rsidR="002B4870" w:rsidRPr="00241F35" w:rsidRDefault="002B4870" w:rsidP="002B4870">
      <w:pPr>
        <w:tabs>
          <w:tab w:val="left" w:pos="284"/>
          <w:tab w:val="left" w:pos="2268"/>
        </w:tabs>
        <w:jc w:val="right"/>
        <w:rPr>
          <w:rFonts w:ascii="Arial Narrow" w:hAnsi="Arial Narrow" w:cs="Tahoma"/>
          <w:sz w:val="20"/>
          <w:szCs w:val="20"/>
        </w:rPr>
      </w:pPr>
      <w:r w:rsidRPr="00241F35">
        <w:rPr>
          <w:rFonts w:ascii="Arial Narrow" w:hAnsi="Arial Narrow" w:cs="Tahoma"/>
          <w:sz w:val="20"/>
          <w:szCs w:val="20"/>
        </w:rPr>
        <w:t>podpis / upoważniony przedstawiciel Wykonawcy /</w:t>
      </w:r>
    </w:p>
    <w:p w:rsidR="009A6E63" w:rsidRPr="00241F35" w:rsidRDefault="009A6E63">
      <w:pPr>
        <w:rPr>
          <w:rFonts w:ascii="Tahoma" w:hAnsi="Tahoma" w:cs="Tahoma"/>
          <w:sz w:val="20"/>
          <w:szCs w:val="20"/>
        </w:rPr>
      </w:pPr>
    </w:p>
    <w:p w:rsidR="009A6E63" w:rsidRPr="00241F35" w:rsidRDefault="009A6E63">
      <w:pPr>
        <w:rPr>
          <w:rFonts w:ascii="Tahoma" w:hAnsi="Tahoma" w:cs="Tahoma"/>
          <w:sz w:val="20"/>
          <w:szCs w:val="20"/>
        </w:rPr>
      </w:pPr>
    </w:p>
    <w:p w:rsidR="009A6E63" w:rsidRPr="00241F35" w:rsidRDefault="009A6E63">
      <w:pPr>
        <w:rPr>
          <w:rFonts w:ascii="Tahoma" w:hAnsi="Tahoma" w:cs="Tahoma"/>
          <w:sz w:val="20"/>
          <w:szCs w:val="20"/>
        </w:rPr>
      </w:pPr>
    </w:p>
    <w:p w:rsidR="00071F7E" w:rsidRPr="00241F35" w:rsidRDefault="00071F7E">
      <w:pPr>
        <w:pStyle w:val="Tekstkomentarza"/>
        <w:numPr>
          <w:ilvl w:val="12"/>
          <w:numId w:val="0"/>
        </w:numPr>
        <w:jc w:val="right"/>
        <w:rPr>
          <w:rFonts w:ascii="Tahoma" w:hAnsi="Tahoma" w:cs="Tahoma"/>
          <w:i/>
          <w:iCs/>
          <w:u w:val="single"/>
        </w:rPr>
      </w:pPr>
    </w:p>
    <w:p w:rsidR="005F0DC6" w:rsidRPr="00241F35" w:rsidRDefault="005F0DC6">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490CAE" w:rsidRPr="00241F35" w:rsidRDefault="00490CAE">
      <w:pPr>
        <w:tabs>
          <w:tab w:val="right" w:pos="284"/>
          <w:tab w:val="left" w:pos="408"/>
        </w:tabs>
        <w:jc w:val="both"/>
        <w:rPr>
          <w:rFonts w:ascii="Tahoma" w:hAnsi="Tahoma" w:cs="Tahoma"/>
          <w:sz w:val="20"/>
          <w:szCs w:val="20"/>
        </w:rPr>
      </w:pPr>
    </w:p>
    <w:p w:rsidR="00F829EB" w:rsidRPr="00241F35" w:rsidRDefault="00F829EB" w:rsidP="00F829EB">
      <w:pPr>
        <w:spacing w:after="120"/>
        <w:jc w:val="right"/>
        <w:rPr>
          <w:rFonts w:ascii="Tahoma" w:eastAsia="Times New Roman" w:hAnsi="Tahoma" w:cs="Tahoma"/>
          <w:b/>
          <w:snapToGrid w:val="0"/>
          <w:sz w:val="22"/>
          <w:szCs w:val="22"/>
        </w:rPr>
      </w:pPr>
      <w:r w:rsidRPr="00241F35">
        <w:rPr>
          <w:rFonts w:ascii="Tahoma" w:eastAsia="Times New Roman" w:hAnsi="Tahoma" w:cs="Tahoma"/>
          <w:b/>
          <w:snapToGrid w:val="0"/>
          <w:sz w:val="22"/>
          <w:szCs w:val="22"/>
        </w:rPr>
        <w:t xml:space="preserve">Załącznik nr </w:t>
      </w:r>
      <w:r w:rsidR="00490CAE" w:rsidRPr="00241F35">
        <w:rPr>
          <w:rFonts w:ascii="Tahoma" w:eastAsia="Times New Roman" w:hAnsi="Tahoma" w:cs="Tahoma"/>
          <w:b/>
          <w:snapToGrid w:val="0"/>
          <w:sz w:val="22"/>
          <w:szCs w:val="22"/>
        </w:rPr>
        <w:t>8</w:t>
      </w:r>
    </w:p>
    <w:p w:rsidR="00F829EB" w:rsidRPr="00241F35" w:rsidRDefault="00F829EB" w:rsidP="00F829EB">
      <w:pPr>
        <w:jc w:val="center"/>
        <w:rPr>
          <w:rFonts w:ascii="Tahoma" w:eastAsia="Times New Roman" w:hAnsi="Tahoma" w:cs="Tahoma"/>
          <w:b/>
          <w:bCs/>
          <w:sz w:val="20"/>
          <w:szCs w:val="40"/>
          <w:lang w:eastAsia="ar-SA"/>
        </w:rPr>
      </w:pPr>
    </w:p>
    <w:p w:rsidR="00F829EB" w:rsidRPr="00241F35" w:rsidRDefault="00F829EB" w:rsidP="00F829EB">
      <w:pPr>
        <w:jc w:val="center"/>
        <w:rPr>
          <w:rFonts w:ascii="Tahoma" w:eastAsia="Times New Roman" w:hAnsi="Tahoma" w:cs="Tahoma"/>
          <w:b/>
          <w:bCs/>
          <w:sz w:val="14"/>
          <w:szCs w:val="14"/>
          <w:lang w:eastAsia="ar-SA"/>
        </w:rPr>
      </w:pPr>
      <w:r w:rsidRPr="00241F35">
        <w:rPr>
          <w:rFonts w:ascii="Tahoma" w:eastAsia="Times New Roman" w:hAnsi="Tahoma" w:cs="Tahoma"/>
          <w:b/>
          <w:bCs/>
          <w:sz w:val="20"/>
          <w:szCs w:val="40"/>
          <w:lang w:eastAsia="ar-SA"/>
        </w:rPr>
        <w:t xml:space="preserve">WZÓR </w:t>
      </w:r>
    </w:p>
    <w:p w:rsidR="00F829EB" w:rsidRPr="00241F35" w:rsidRDefault="00F829EB" w:rsidP="00F829EB">
      <w:pPr>
        <w:spacing w:after="120"/>
        <w:rPr>
          <w:rFonts w:ascii="Tahoma" w:eastAsia="Times New Roman" w:hAnsi="Tahoma" w:cs="Tahoma"/>
          <w:sz w:val="14"/>
          <w:szCs w:val="14"/>
          <w:lang w:eastAsia="ar-SA"/>
        </w:rPr>
      </w:pPr>
    </w:p>
    <w:p w:rsidR="00F829EB" w:rsidRPr="00241F35" w:rsidRDefault="00F829EB" w:rsidP="00F829EB">
      <w:pPr>
        <w:rPr>
          <w:rFonts w:ascii="Tahoma" w:eastAsia="Times New Roman" w:hAnsi="Tahoma" w:cs="Tahoma"/>
          <w:sz w:val="18"/>
          <w:szCs w:val="18"/>
        </w:rPr>
      </w:pPr>
      <w:r w:rsidRPr="00241F35">
        <w:rPr>
          <w:rFonts w:ascii="Tahoma" w:eastAsia="Times New Roman" w:hAnsi="Tahoma" w:cs="Tahoma"/>
          <w:sz w:val="18"/>
          <w:szCs w:val="18"/>
        </w:rPr>
        <w:t xml:space="preserve">UMOWA NR ZP / </w:t>
      </w:r>
      <w:r w:rsidR="00961153" w:rsidRPr="00241F35">
        <w:rPr>
          <w:rFonts w:ascii="Tahoma" w:eastAsia="Times New Roman" w:hAnsi="Tahoma" w:cs="Tahoma"/>
          <w:sz w:val="18"/>
          <w:szCs w:val="18"/>
        </w:rPr>
        <w:t>11</w:t>
      </w:r>
      <w:r w:rsidR="00846A01" w:rsidRPr="00241F35">
        <w:rPr>
          <w:rFonts w:ascii="Tahoma" w:eastAsia="Times New Roman" w:hAnsi="Tahoma" w:cs="Tahoma"/>
          <w:sz w:val="18"/>
          <w:szCs w:val="18"/>
        </w:rPr>
        <w:t xml:space="preserve"> / … / 2018</w:t>
      </w:r>
    </w:p>
    <w:p w:rsidR="00F829EB" w:rsidRPr="00241F35" w:rsidRDefault="00490CAE" w:rsidP="00F829EB">
      <w:pPr>
        <w:spacing w:after="160" w:line="259" w:lineRule="auto"/>
        <w:rPr>
          <w:rFonts w:ascii="Tahoma" w:eastAsia="Times New Roman" w:hAnsi="Tahoma" w:cs="Tahoma"/>
          <w:sz w:val="18"/>
          <w:szCs w:val="18"/>
        </w:rPr>
      </w:pPr>
      <w:r w:rsidRPr="00241F35">
        <w:rPr>
          <w:rFonts w:ascii="Tahoma" w:eastAsia="Times New Roman" w:hAnsi="Tahoma" w:cs="Tahoma"/>
          <w:sz w:val="18"/>
          <w:szCs w:val="18"/>
        </w:rPr>
        <w:t>Zawarta w dniu 00.00.2018</w:t>
      </w:r>
      <w:r w:rsidR="00F829EB" w:rsidRPr="00241F35">
        <w:rPr>
          <w:rFonts w:ascii="Tahoma" w:eastAsia="Times New Roman" w:hAnsi="Tahoma" w:cs="Tahoma"/>
          <w:sz w:val="18"/>
          <w:szCs w:val="18"/>
        </w:rPr>
        <w:t xml:space="preserve"> r. pomiędzy:</w:t>
      </w:r>
    </w:p>
    <w:p w:rsidR="00F829EB" w:rsidRPr="00241F35" w:rsidRDefault="00F829EB" w:rsidP="00F829EB">
      <w:pPr>
        <w:spacing w:after="160" w:line="259" w:lineRule="auto"/>
        <w:rPr>
          <w:rFonts w:ascii="Tahoma" w:eastAsia="Times New Roman" w:hAnsi="Tahoma" w:cs="Tahoma"/>
          <w:b/>
          <w:sz w:val="18"/>
          <w:szCs w:val="18"/>
        </w:rPr>
      </w:pPr>
      <w:r w:rsidRPr="00241F35">
        <w:rPr>
          <w:rFonts w:ascii="Tahoma" w:eastAsia="Times New Roman" w:hAnsi="Tahoma" w:cs="Tahoma"/>
          <w:b/>
          <w:sz w:val="18"/>
          <w:szCs w:val="18"/>
        </w:rPr>
        <w:t>ZAMAWIAJĄCYM,</w:t>
      </w:r>
    </w:p>
    <w:p w:rsidR="00F829EB" w:rsidRPr="00241F35" w:rsidRDefault="00F829EB" w:rsidP="00F829EB">
      <w:pPr>
        <w:jc w:val="both"/>
        <w:rPr>
          <w:rFonts w:ascii="Tahoma" w:eastAsia="Times New Roman" w:hAnsi="Tahoma" w:cs="Tahoma"/>
          <w:sz w:val="18"/>
          <w:szCs w:val="18"/>
        </w:rPr>
      </w:pPr>
      <w:r w:rsidRPr="00241F35">
        <w:rPr>
          <w:rFonts w:ascii="Tahoma" w:eastAsia="Times New Roman" w:hAnsi="Tahoma" w:cs="Tahoma"/>
          <w:b/>
          <w:sz w:val="18"/>
          <w:szCs w:val="18"/>
        </w:rPr>
        <w:t>Samodzielnym Publicznym Zakładem Opieki Zdrowotnej Centralnym Szpitalem Klinicznym Uniwersytetu Medycznego w Łodzi, 92-213 Łódź, ul. Pomorska 251</w:t>
      </w:r>
    </w:p>
    <w:p w:rsidR="00F829EB" w:rsidRPr="00241F35" w:rsidRDefault="00F829EB" w:rsidP="00F829EB">
      <w:pPr>
        <w:jc w:val="both"/>
        <w:rPr>
          <w:rFonts w:ascii="Tahoma" w:eastAsia="Times New Roman" w:hAnsi="Tahoma" w:cs="Tahoma"/>
          <w:sz w:val="18"/>
          <w:szCs w:val="18"/>
        </w:rPr>
      </w:pPr>
      <w:r w:rsidRPr="00241F35">
        <w:rPr>
          <w:rFonts w:ascii="Tahoma" w:eastAsia="Times New Roman" w:hAnsi="Tahoma" w:cs="Tahoma"/>
          <w:sz w:val="18"/>
          <w:szCs w:val="18"/>
        </w:rPr>
        <w:t>NIP 728-22-46-128;   REGON 472147559;  KRS 0000149790</w:t>
      </w:r>
    </w:p>
    <w:p w:rsidR="00F829EB" w:rsidRPr="00241F35" w:rsidRDefault="00F829EB" w:rsidP="00F829EB">
      <w:pPr>
        <w:jc w:val="both"/>
        <w:rPr>
          <w:rFonts w:ascii="Tahoma" w:eastAsia="Times New Roman" w:hAnsi="Tahoma" w:cs="Tahoma"/>
          <w:sz w:val="18"/>
          <w:szCs w:val="18"/>
        </w:rPr>
      </w:pPr>
      <w:r w:rsidRPr="00241F35">
        <w:rPr>
          <w:rFonts w:ascii="Tahoma" w:eastAsia="Times New Roman" w:hAnsi="Tahoma" w:cs="Tahoma"/>
          <w:sz w:val="18"/>
          <w:szCs w:val="18"/>
        </w:rPr>
        <w:t>reprezentowanym przez:</w:t>
      </w:r>
    </w:p>
    <w:p w:rsidR="00F829EB" w:rsidRPr="00241F35" w:rsidRDefault="00F829EB" w:rsidP="00F829EB">
      <w:pPr>
        <w:jc w:val="both"/>
        <w:rPr>
          <w:rFonts w:ascii="Tahoma" w:eastAsia="Times New Roman" w:hAnsi="Tahoma" w:cs="Tahoma"/>
          <w:sz w:val="18"/>
          <w:szCs w:val="18"/>
        </w:rPr>
      </w:pPr>
      <w:r w:rsidRPr="00241F35">
        <w:rPr>
          <w:rFonts w:ascii="Tahoma" w:eastAsia="Times New Roman" w:hAnsi="Tahoma" w:cs="Tahoma"/>
          <w:sz w:val="18"/>
          <w:szCs w:val="18"/>
        </w:rPr>
        <w:t>Dyrektor – dr n. med. Monika Domarecka</w:t>
      </w:r>
    </w:p>
    <w:p w:rsidR="00F829EB" w:rsidRPr="00241F35" w:rsidRDefault="00F829EB" w:rsidP="00F829EB">
      <w:pPr>
        <w:rPr>
          <w:rFonts w:ascii="Tahoma" w:eastAsia="Times New Roman" w:hAnsi="Tahoma" w:cs="Tahoma"/>
          <w:sz w:val="18"/>
          <w:szCs w:val="18"/>
        </w:rPr>
      </w:pPr>
      <w:r w:rsidRPr="00241F35">
        <w:rPr>
          <w:rFonts w:ascii="Tahoma" w:eastAsia="Times New Roman" w:hAnsi="Tahoma" w:cs="Tahoma"/>
          <w:sz w:val="18"/>
          <w:szCs w:val="18"/>
        </w:rPr>
        <w:t>a</w:t>
      </w:r>
    </w:p>
    <w:p w:rsidR="00F829EB" w:rsidRPr="00241F35" w:rsidRDefault="00F829EB" w:rsidP="000C6A87">
      <w:pPr>
        <w:spacing w:after="120"/>
        <w:ind w:left="426"/>
        <w:rPr>
          <w:rFonts w:ascii="Tahoma" w:eastAsia="Times New Roman" w:hAnsi="Tahoma" w:cs="Tahoma"/>
          <w:b/>
          <w:sz w:val="18"/>
          <w:szCs w:val="18"/>
        </w:rPr>
      </w:pPr>
      <w:r w:rsidRPr="00241F35">
        <w:rPr>
          <w:rFonts w:ascii="Tahoma" w:eastAsia="Times New Roman" w:hAnsi="Tahoma" w:cs="Tahoma"/>
          <w:b/>
          <w:sz w:val="18"/>
          <w:szCs w:val="18"/>
        </w:rPr>
        <w:t>WYKONAWCĄ,</w:t>
      </w:r>
    </w:p>
    <w:p w:rsidR="00F829EB" w:rsidRPr="00241F35" w:rsidRDefault="00490CAE" w:rsidP="00F829EB">
      <w:pPr>
        <w:spacing w:after="120"/>
        <w:rPr>
          <w:rFonts w:ascii="Tahoma" w:eastAsia="Times New Roman" w:hAnsi="Tahoma" w:cs="Tahoma"/>
          <w:sz w:val="18"/>
          <w:szCs w:val="18"/>
        </w:rPr>
      </w:pPr>
      <w:r w:rsidRPr="00241F35">
        <w:rPr>
          <w:rFonts w:ascii="Tahoma" w:eastAsia="Times New Roman" w:hAnsi="Tahoma" w:cs="Tahoma"/>
          <w:sz w:val="18"/>
          <w:szCs w:val="18"/>
        </w:rPr>
        <w:t>……………………………………………………………………………………………………</w:t>
      </w:r>
    </w:p>
    <w:p w:rsidR="00F829EB" w:rsidRPr="00241F35" w:rsidRDefault="00F829EB" w:rsidP="00F829EB">
      <w:pPr>
        <w:spacing w:after="120"/>
        <w:rPr>
          <w:rFonts w:ascii="Tahoma" w:eastAsia="Times New Roman" w:hAnsi="Tahoma" w:cs="Tahoma"/>
          <w:sz w:val="18"/>
          <w:szCs w:val="18"/>
        </w:rPr>
      </w:pPr>
      <w:r w:rsidRPr="00241F35">
        <w:rPr>
          <w:rFonts w:ascii="Tahoma" w:eastAsia="Times New Roman" w:hAnsi="Tahoma" w:cs="Tahoma"/>
          <w:sz w:val="18"/>
          <w:szCs w:val="18"/>
        </w:rPr>
        <w:t xml:space="preserve">NIP </w:t>
      </w:r>
      <w:r w:rsidR="00490CAE" w:rsidRPr="00241F35">
        <w:rPr>
          <w:rFonts w:ascii="Tahoma" w:eastAsia="Times New Roman" w:hAnsi="Tahoma" w:cs="Tahoma"/>
          <w:sz w:val="18"/>
          <w:szCs w:val="18"/>
        </w:rPr>
        <w:t>000</w:t>
      </w:r>
      <w:r w:rsidRPr="00241F35">
        <w:rPr>
          <w:rFonts w:ascii="Tahoma" w:eastAsia="Times New Roman" w:hAnsi="Tahoma" w:cs="Tahoma"/>
          <w:sz w:val="18"/>
          <w:szCs w:val="18"/>
        </w:rPr>
        <w:t>-00-</w:t>
      </w:r>
      <w:r w:rsidR="00490CAE" w:rsidRPr="00241F35">
        <w:rPr>
          <w:rFonts w:ascii="Tahoma" w:eastAsia="Times New Roman" w:hAnsi="Tahoma" w:cs="Tahoma"/>
          <w:sz w:val="18"/>
          <w:szCs w:val="18"/>
        </w:rPr>
        <w:t>00</w:t>
      </w:r>
      <w:r w:rsidRPr="00241F35">
        <w:rPr>
          <w:rFonts w:ascii="Tahoma" w:eastAsia="Times New Roman" w:hAnsi="Tahoma" w:cs="Tahoma"/>
          <w:sz w:val="18"/>
          <w:szCs w:val="18"/>
        </w:rPr>
        <w:t>-</w:t>
      </w:r>
      <w:r w:rsidR="00490CAE" w:rsidRPr="00241F35">
        <w:rPr>
          <w:rFonts w:ascii="Tahoma" w:eastAsia="Times New Roman" w:hAnsi="Tahoma" w:cs="Tahoma"/>
          <w:sz w:val="18"/>
          <w:szCs w:val="18"/>
        </w:rPr>
        <w:t>000</w:t>
      </w:r>
      <w:r w:rsidRPr="00241F35">
        <w:rPr>
          <w:rFonts w:ascii="Tahoma" w:eastAsia="Times New Roman" w:hAnsi="Tahoma" w:cs="Tahoma"/>
          <w:sz w:val="18"/>
          <w:szCs w:val="18"/>
        </w:rPr>
        <w:t>;   REGON 0</w:t>
      </w:r>
      <w:r w:rsidR="00490CAE" w:rsidRPr="00241F35">
        <w:rPr>
          <w:rFonts w:ascii="Tahoma" w:eastAsia="Times New Roman" w:hAnsi="Tahoma" w:cs="Tahoma"/>
          <w:sz w:val="18"/>
          <w:szCs w:val="18"/>
        </w:rPr>
        <w:t>0</w:t>
      </w:r>
      <w:r w:rsidRPr="00241F35">
        <w:rPr>
          <w:rFonts w:ascii="Tahoma" w:eastAsia="Times New Roman" w:hAnsi="Tahoma" w:cs="Tahoma"/>
          <w:sz w:val="18"/>
          <w:szCs w:val="18"/>
        </w:rPr>
        <w:t>0</w:t>
      </w:r>
      <w:r w:rsidR="00490CAE" w:rsidRPr="00241F35">
        <w:rPr>
          <w:rFonts w:ascii="Tahoma" w:eastAsia="Times New Roman" w:hAnsi="Tahoma" w:cs="Tahoma"/>
          <w:sz w:val="18"/>
          <w:szCs w:val="18"/>
        </w:rPr>
        <w:t>00000</w:t>
      </w:r>
      <w:r w:rsidRPr="00241F35">
        <w:rPr>
          <w:rFonts w:ascii="Tahoma" w:eastAsia="Times New Roman" w:hAnsi="Tahoma" w:cs="Tahoma"/>
          <w:sz w:val="18"/>
          <w:szCs w:val="18"/>
        </w:rPr>
        <w:t>0;  KRS 0000</w:t>
      </w:r>
      <w:r w:rsidR="00490CAE" w:rsidRPr="00241F35">
        <w:rPr>
          <w:rFonts w:ascii="Tahoma" w:eastAsia="Times New Roman" w:hAnsi="Tahoma" w:cs="Tahoma"/>
          <w:sz w:val="18"/>
          <w:szCs w:val="18"/>
        </w:rPr>
        <w:t>000000</w:t>
      </w:r>
      <w:r w:rsidRPr="00241F35">
        <w:rPr>
          <w:rFonts w:ascii="Tahoma" w:eastAsia="Times New Roman" w:hAnsi="Tahoma" w:cs="Tahoma"/>
          <w:sz w:val="18"/>
          <w:szCs w:val="18"/>
        </w:rPr>
        <w:t>.</w:t>
      </w:r>
    </w:p>
    <w:p w:rsidR="00F829EB" w:rsidRPr="00241F35" w:rsidRDefault="00F829EB" w:rsidP="00F829EB">
      <w:pPr>
        <w:spacing w:after="120"/>
        <w:rPr>
          <w:rFonts w:ascii="Tahoma" w:eastAsia="Times New Roman" w:hAnsi="Tahoma" w:cs="Tahoma"/>
          <w:sz w:val="18"/>
          <w:szCs w:val="18"/>
        </w:rPr>
      </w:pPr>
      <w:r w:rsidRPr="00241F35">
        <w:rPr>
          <w:rFonts w:ascii="Tahoma" w:eastAsia="Times New Roman" w:hAnsi="Tahoma" w:cs="Tahoma"/>
          <w:sz w:val="18"/>
          <w:szCs w:val="18"/>
        </w:rPr>
        <w:t>reprezentowanym przez:</w:t>
      </w:r>
    </w:p>
    <w:p w:rsidR="00F829EB" w:rsidRPr="00241F35" w:rsidRDefault="00F829EB" w:rsidP="00F829EB">
      <w:pPr>
        <w:spacing w:after="120"/>
        <w:rPr>
          <w:rFonts w:ascii="Tahoma" w:eastAsia="Times New Roman" w:hAnsi="Tahoma" w:cs="Tahoma"/>
          <w:sz w:val="18"/>
          <w:szCs w:val="18"/>
        </w:rPr>
      </w:pPr>
      <w:r w:rsidRPr="00241F35">
        <w:rPr>
          <w:rFonts w:ascii="Tahoma" w:eastAsia="Times New Roman" w:hAnsi="Tahoma" w:cs="Tahoma"/>
          <w:sz w:val="18"/>
          <w:szCs w:val="18"/>
        </w:rPr>
        <w:t xml:space="preserve">1. .................................................. </w:t>
      </w:r>
      <w:r w:rsidRPr="00241F35">
        <w:rPr>
          <w:rFonts w:ascii="Tahoma" w:eastAsia="Times New Roman" w:hAnsi="Tahoma" w:cs="Tahoma"/>
          <w:sz w:val="18"/>
          <w:szCs w:val="18"/>
        </w:rPr>
        <w:tab/>
      </w:r>
      <w:r w:rsidRPr="00241F35">
        <w:rPr>
          <w:rFonts w:ascii="Tahoma" w:eastAsia="Times New Roman" w:hAnsi="Tahoma" w:cs="Tahoma"/>
          <w:sz w:val="18"/>
          <w:szCs w:val="18"/>
        </w:rPr>
        <w:tab/>
      </w:r>
      <w:r w:rsidRPr="00241F35">
        <w:rPr>
          <w:rFonts w:ascii="Tahoma" w:eastAsia="Times New Roman" w:hAnsi="Tahoma" w:cs="Tahoma"/>
          <w:sz w:val="18"/>
          <w:szCs w:val="18"/>
        </w:rPr>
        <w:tab/>
      </w:r>
    </w:p>
    <w:p w:rsidR="00F829EB" w:rsidRPr="00241F35" w:rsidRDefault="00F829EB" w:rsidP="00F829EB">
      <w:pPr>
        <w:spacing w:after="120"/>
        <w:rPr>
          <w:rFonts w:ascii="Tahoma" w:eastAsia="Times New Roman" w:hAnsi="Tahoma" w:cs="Tahoma"/>
          <w:sz w:val="18"/>
          <w:szCs w:val="18"/>
        </w:rPr>
      </w:pPr>
      <w:r w:rsidRPr="00241F35">
        <w:rPr>
          <w:rFonts w:ascii="Tahoma" w:eastAsia="Times New Roman" w:hAnsi="Tahoma" w:cs="Tahoma"/>
          <w:sz w:val="18"/>
          <w:szCs w:val="18"/>
        </w:rPr>
        <w:t xml:space="preserve">2. .................................................. </w:t>
      </w:r>
      <w:r w:rsidRPr="00241F35">
        <w:rPr>
          <w:rFonts w:ascii="Tahoma" w:eastAsia="Times New Roman" w:hAnsi="Tahoma" w:cs="Tahoma"/>
          <w:sz w:val="18"/>
          <w:szCs w:val="18"/>
        </w:rPr>
        <w:tab/>
      </w:r>
      <w:r w:rsidRPr="00241F35">
        <w:rPr>
          <w:rFonts w:ascii="Tahoma" w:eastAsia="Times New Roman" w:hAnsi="Tahoma" w:cs="Tahoma"/>
          <w:sz w:val="18"/>
          <w:szCs w:val="18"/>
        </w:rPr>
        <w:tab/>
      </w:r>
      <w:r w:rsidRPr="00241F35">
        <w:rPr>
          <w:rFonts w:ascii="Tahoma" w:eastAsia="Times New Roman" w:hAnsi="Tahoma" w:cs="Tahoma"/>
          <w:sz w:val="18"/>
          <w:szCs w:val="18"/>
        </w:rPr>
        <w:tab/>
      </w:r>
    </w:p>
    <w:p w:rsidR="00F829EB" w:rsidRPr="00241F35" w:rsidRDefault="00F829EB" w:rsidP="00F829EB">
      <w:pPr>
        <w:suppressAutoHyphens/>
        <w:ind w:right="-426"/>
        <w:rPr>
          <w:rFonts w:ascii="Tahoma" w:eastAsia="Times New Roman" w:hAnsi="Tahoma" w:cs="Tahoma"/>
          <w:sz w:val="18"/>
          <w:szCs w:val="18"/>
          <w:lang w:eastAsia="ar-SA"/>
        </w:rPr>
      </w:pPr>
    </w:p>
    <w:p w:rsidR="00F829EB" w:rsidRPr="00241F35" w:rsidRDefault="00F829EB" w:rsidP="00F829EB">
      <w:pPr>
        <w:suppressAutoHyphens/>
        <w:ind w:right="-426"/>
        <w:jc w:val="both"/>
        <w:rPr>
          <w:rFonts w:ascii="Tahoma" w:eastAsia="Times New Roman" w:hAnsi="Tahoma" w:cs="Tahoma"/>
          <w:sz w:val="18"/>
          <w:szCs w:val="18"/>
          <w:lang w:eastAsia="ar-SA"/>
        </w:rPr>
      </w:pPr>
      <w:r w:rsidRPr="00241F35">
        <w:rPr>
          <w:rFonts w:ascii="Tahoma" w:eastAsia="Times New Roman" w:hAnsi="Tahoma" w:cs="Tahoma"/>
          <w:sz w:val="18"/>
          <w:szCs w:val="18"/>
          <w:lang w:eastAsia="ar-SA"/>
        </w:rPr>
        <w:t>na podstawie ustawy z dnia 29.01.2004 r. Prawo zamówień publicznych (</w:t>
      </w:r>
      <w:proofErr w:type="spellStart"/>
      <w:r w:rsidRPr="00241F35">
        <w:rPr>
          <w:rFonts w:ascii="Tahoma" w:eastAsia="Times New Roman" w:hAnsi="Tahoma" w:cs="Tahoma"/>
          <w:sz w:val="18"/>
          <w:szCs w:val="18"/>
          <w:lang w:eastAsia="ar-SA"/>
        </w:rPr>
        <w:t>t.j</w:t>
      </w:r>
      <w:proofErr w:type="spellEnd"/>
      <w:r w:rsidRPr="00241F35">
        <w:rPr>
          <w:rFonts w:ascii="Tahoma" w:eastAsia="Times New Roman" w:hAnsi="Tahoma" w:cs="Tahoma"/>
          <w:sz w:val="18"/>
          <w:szCs w:val="18"/>
          <w:lang w:eastAsia="ar-SA"/>
        </w:rPr>
        <w:t xml:space="preserve">. - </w:t>
      </w:r>
      <w:r w:rsidRPr="00241F35">
        <w:rPr>
          <w:rFonts w:ascii="Tahoma" w:eastAsia="Times New Roman" w:hAnsi="Tahoma" w:cs="Tahoma"/>
          <w:bCs/>
          <w:sz w:val="18"/>
          <w:szCs w:val="18"/>
          <w:lang w:eastAsia="ar-SA"/>
        </w:rPr>
        <w:t xml:space="preserve">Dz. U. z 2015 r. poz. 2164 z </w:t>
      </w:r>
      <w:proofErr w:type="spellStart"/>
      <w:r w:rsidRPr="00241F35">
        <w:rPr>
          <w:rFonts w:ascii="Tahoma" w:eastAsia="Times New Roman" w:hAnsi="Tahoma" w:cs="Tahoma"/>
          <w:bCs/>
          <w:sz w:val="18"/>
          <w:szCs w:val="18"/>
          <w:lang w:eastAsia="ar-SA"/>
        </w:rPr>
        <w:t>późn</w:t>
      </w:r>
      <w:proofErr w:type="spellEnd"/>
      <w:r w:rsidRPr="00241F35">
        <w:rPr>
          <w:rFonts w:ascii="Tahoma" w:eastAsia="Times New Roman" w:hAnsi="Tahoma" w:cs="Tahoma"/>
          <w:bCs/>
          <w:sz w:val="18"/>
          <w:szCs w:val="18"/>
          <w:lang w:eastAsia="ar-SA"/>
        </w:rPr>
        <w:t>. zm.</w:t>
      </w:r>
      <w:r w:rsidRPr="00241F35">
        <w:rPr>
          <w:rFonts w:ascii="Tahoma" w:eastAsia="Times New Roman" w:hAnsi="Tahoma" w:cs="Tahoma"/>
          <w:sz w:val="18"/>
          <w:szCs w:val="18"/>
          <w:lang w:eastAsia="ar-SA"/>
        </w:rPr>
        <w:t>) w trybie przetargu nieograniczonego zgodnie z art. 39 została</w:t>
      </w:r>
      <w:r w:rsidRPr="00241F35">
        <w:rPr>
          <w:rFonts w:ascii="Tahoma" w:eastAsia="Times New Roman" w:hAnsi="Tahoma" w:cs="Tahoma"/>
          <w:b/>
          <w:sz w:val="18"/>
          <w:szCs w:val="18"/>
          <w:lang w:eastAsia="ar-SA"/>
        </w:rPr>
        <w:t xml:space="preserve"> </w:t>
      </w:r>
      <w:r w:rsidRPr="00241F35">
        <w:rPr>
          <w:rFonts w:ascii="Tahoma" w:eastAsia="Times New Roman" w:hAnsi="Tahoma" w:cs="Tahoma"/>
          <w:sz w:val="18"/>
          <w:szCs w:val="18"/>
          <w:lang w:eastAsia="ar-SA"/>
        </w:rPr>
        <w:t>zawarta umowa o następującej treści:</w:t>
      </w:r>
    </w:p>
    <w:p w:rsidR="00F829EB" w:rsidRPr="00241F35" w:rsidRDefault="00F829EB" w:rsidP="00F829EB">
      <w:pPr>
        <w:jc w:val="center"/>
        <w:rPr>
          <w:rFonts w:ascii="Tahoma" w:eastAsia="Times New Roman" w:hAnsi="Tahoma" w:cs="Tahoma"/>
          <w:b/>
          <w:bCs/>
        </w:rPr>
      </w:pPr>
    </w:p>
    <w:p w:rsidR="00F829EB" w:rsidRPr="00241F35" w:rsidRDefault="00F829EB" w:rsidP="00F829EB">
      <w:pPr>
        <w:jc w:val="center"/>
        <w:rPr>
          <w:rFonts w:ascii="Tahoma" w:eastAsia="Times New Roman" w:hAnsi="Tahoma" w:cs="Tahoma"/>
          <w:sz w:val="20"/>
          <w:szCs w:val="20"/>
        </w:rPr>
      </w:pPr>
      <w:r w:rsidRPr="00241F35">
        <w:rPr>
          <w:rFonts w:eastAsia="Times New Roman" w:cs="Times New Roman"/>
          <w:b/>
          <w:sz w:val="20"/>
          <w:szCs w:val="20"/>
        </w:rPr>
        <w:t>§</w:t>
      </w:r>
      <w:r w:rsidRPr="00241F35">
        <w:rPr>
          <w:rFonts w:ascii="Tahoma" w:eastAsia="Times New Roman" w:hAnsi="Tahoma" w:cs="Tahoma"/>
          <w:b/>
          <w:sz w:val="20"/>
          <w:szCs w:val="20"/>
        </w:rPr>
        <w:t xml:space="preserve"> 1.</w:t>
      </w:r>
    </w:p>
    <w:p w:rsidR="00F829EB" w:rsidRPr="00241F35" w:rsidRDefault="00F829EB" w:rsidP="00C824B9">
      <w:pPr>
        <w:numPr>
          <w:ilvl w:val="0"/>
          <w:numId w:val="32"/>
        </w:numPr>
        <w:tabs>
          <w:tab w:val="clear" w:pos="720"/>
          <w:tab w:val="num" w:pos="426"/>
        </w:tabs>
        <w:ind w:left="284" w:hanging="284"/>
        <w:jc w:val="both"/>
        <w:rPr>
          <w:rFonts w:ascii="Tahoma" w:eastAsia="Times New Roman" w:hAnsi="Tahoma" w:cs="Tahoma"/>
          <w:sz w:val="18"/>
          <w:szCs w:val="18"/>
          <w:lang w:eastAsia="ar-SA"/>
        </w:rPr>
      </w:pPr>
      <w:r w:rsidRPr="00241F35">
        <w:rPr>
          <w:rFonts w:ascii="Tahoma" w:eastAsia="Times New Roman" w:hAnsi="Tahoma" w:cs="Tahoma"/>
          <w:sz w:val="18"/>
          <w:szCs w:val="18"/>
          <w:lang w:eastAsia="ar-SA"/>
        </w:rPr>
        <w:t xml:space="preserve">Zamawiający zleca, a Wykonawca przyjmuje </w:t>
      </w:r>
      <w:r w:rsidRPr="00241F35">
        <w:rPr>
          <w:rFonts w:ascii="Tahoma" w:eastAsia="Times New Roman" w:hAnsi="Tahoma" w:cs="Tahoma"/>
          <w:bCs/>
          <w:sz w:val="18"/>
          <w:szCs w:val="18"/>
          <w:lang w:eastAsia="ar-SA"/>
        </w:rPr>
        <w:t>dostawę</w:t>
      </w:r>
      <w:r w:rsidR="00464CB3" w:rsidRPr="00241F35">
        <w:rPr>
          <w:rFonts w:ascii="Tahoma" w:eastAsia="Times New Roman" w:hAnsi="Tahoma" w:cs="Tahoma"/>
          <w:sz w:val="18"/>
          <w:szCs w:val="18"/>
          <w:lang w:eastAsia="ar-SA"/>
        </w:rPr>
        <w:t xml:space="preserve"> na</w:t>
      </w:r>
      <w:r w:rsidR="00464CB3" w:rsidRPr="00241F35">
        <w:rPr>
          <w:rFonts w:ascii="Tahoma" w:eastAsia="Times New Roman" w:hAnsi="Tahoma" w:cs="Tahoma"/>
          <w:b/>
          <w:bCs/>
          <w:sz w:val="18"/>
          <w:szCs w:val="18"/>
          <w:lang w:eastAsia="ar-SA"/>
        </w:rPr>
        <w:t xml:space="preserve"> odczynniki</w:t>
      </w:r>
      <w:r w:rsidR="002567AA" w:rsidRPr="00241F35">
        <w:rPr>
          <w:rFonts w:ascii="Tahoma" w:eastAsia="Times New Roman" w:hAnsi="Tahoma" w:cs="Tahoma"/>
          <w:b/>
          <w:bCs/>
          <w:sz w:val="18"/>
          <w:szCs w:val="18"/>
          <w:lang w:eastAsia="ar-SA"/>
        </w:rPr>
        <w:t xml:space="preserve"> wraz z dzierżawą aparatów </w:t>
      </w:r>
      <w:r w:rsidR="000C6A87" w:rsidRPr="00241F35">
        <w:rPr>
          <w:rFonts w:ascii="Tahoma" w:eastAsia="Times New Roman" w:hAnsi="Tahoma" w:cs="Tahoma"/>
          <w:b/>
          <w:bCs/>
          <w:sz w:val="18"/>
          <w:szCs w:val="18"/>
          <w:lang w:eastAsia="ar-SA"/>
        </w:rPr>
        <w:t xml:space="preserve">i urządzeń </w:t>
      </w:r>
      <w:r w:rsidR="002567AA" w:rsidRPr="00241F35">
        <w:rPr>
          <w:rFonts w:ascii="Tahoma" w:eastAsia="Times New Roman" w:hAnsi="Tahoma" w:cs="Tahoma"/>
          <w:b/>
          <w:bCs/>
          <w:sz w:val="18"/>
          <w:szCs w:val="18"/>
          <w:lang w:eastAsia="ar-SA"/>
        </w:rPr>
        <w:t>na potrzeby Pracowni Immunologii Transplantacyjnej dla Centralnego Szpitala Klinicznego Uniwersytetu Medycznego w Łodzi przy ul. Pomorskiej 251.</w:t>
      </w:r>
      <w:r w:rsidRPr="00241F35">
        <w:rPr>
          <w:rFonts w:ascii="Tahoma" w:eastAsia="Times New Roman" w:hAnsi="Tahoma" w:cs="Tahoma"/>
          <w:sz w:val="18"/>
          <w:szCs w:val="18"/>
        </w:rPr>
        <w:t xml:space="preserve">, </w:t>
      </w:r>
      <w:r w:rsidRPr="00241F35">
        <w:rPr>
          <w:rFonts w:ascii="Tahoma" w:eastAsia="Times New Roman" w:hAnsi="Tahoma" w:cs="Tahoma"/>
          <w:sz w:val="18"/>
          <w:szCs w:val="18"/>
          <w:lang w:eastAsia="ar-SA"/>
        </w:rPr>
        <w:t xml:space="preserve">zgodnie z zamówieniem wyszczególnionym w </w:t>
      </w:r>
      <w:r w:rsidRPr="00241F35">
        <w:rPr>
          <w:rFonts w:ascii="Tahoma" w:eastAsia="Times New Roman" w:hAnsi="Tahoma" w:cs="Tahoma"/>
          <w:b/>
          <w:sz w:val="18"/>
          <w:szCs w:val="18"/>
          <w:lang w:eastAsia="ar-SA"/>
        </w:rPr>
        <w:t>załączniku nr 2</w:t>
      </w:r>
      <w:r w:rsidRPr="00241F35">
        <w:rPr>
          <w:rFonts w:ascii="Tahoma" w:eastAsia="Times New Roman" w:hAnsi="Tahoma" w:cs="Tahoma"/>
          <w:sz w:val="18"/>
          <w:szCs w:val="18"/>
          <w:lang w:eastAsia="ar-SA"/>
        </w:rPr>
        <w:t xml:space="preserve"> do umowy – </w:t>
      </w:r>
      <w:r w:rsidRPr="00241F35">
        <w:rPr>
          <w:rFonts w:ascii="Tahoma" w:eastAsia="Times New Roman" w:hAnsi="Tahoma" w:cs="Tahoma"/>
          <w:b/>
          <w:sz w:val="18"/>
          <w:szCs w:val="18"/>
          <w:lang w:eastAsia="ar-SA"/>
        </w:rPr>
        <w:t>pakiet nr ..............</w:t>
      </w:r>
      <w:r w:rsidRPr="00241F35">
        <w:rPr>
          <w:rFonts w:ascii="Tahoma" w:eastAsia="Times New Roman" w:hAnsi="Tahoma" w:cs="Tahoma"/>
          <w:sz w:val="18"/>
          <w:szCs w:val="18"/>
          <w:lang w:eastAsia="ar-SA"/>
        </w:rPr>
        <w:t xml:space="preserve"> oraz ze złożoną ofertą przetargową</w:t>
      </w:r>
      <w:r w:rsidRPr="00241F35">
        <w:rPr>
          <w:rFonts w:ascii="Tahoma" w:eastAsia="Times New Roman" w:hAnsi="Tahoma" w:cs="Tahoma"/>
          <w:sz w:val="18"/>
          <w:szCs w:val="18"/>
        </w:rPr>
        <w:t xml:space="preserve"> </w:t>
      </w:r>
      <w:r w:rsidRPr="00241F35">
        <w:rPr>
          <w:rFonts w:ascii="Tahoma" w:eastAsia="Times New Roman" w:hAnsi="Tahoma" w:cs="Tahoma"/>
          <w:sz w:val="18"/>
          <w:szCs w:val="18"/>
          <w:lang w:eastAsia="ar-SA"/>
        </w:rPr>
        <w:t xml:space="preserve">oraz oferowanymi parametrami przedstawionymi w </w:t>
      </w:r>
      <w:r w:rsidRPr="00241F35">
        <w:rPr>
          <w:rFonts w:ascii="Tahoma" w:eastAsia="Times New Roman" w:hAnsi="Tahoma" w:cs="Tahoma"/>
          <w:b/>
          <w:sz w:val="18"/>
          <w:szCs w:val="18"/>
          <w:lang w:eastAsia="ar-SA"/>
        </w:rPr>
        <w:t>załączniku nr 3</w:t>
      </w:r>
      <w:r w:rsidRPr="00241F35">
        <w:rPr>
          <w:rFonts w:ascii="Tahoma" w:eastAsia="Times New Roman" w:hAnsi="Tahoma" w:cs="Tahoma"/>
          <w:sz w:val="18"/>
          <w:szCs w:val="18"/>
          <w:lang w:eastAsia="ar-SA"/>
        </w:rPr>
        <w:t xml:space="preserve"> do oferty przetargowej.</w:t>
      </w:r>
    </w:p>
    <w:p w:rsidR="00F829EB" w:rsidRPr="00241F35" w:rsidRDefault="002008C3" w:rsidP="00C824B9">
      <w:pPr>
        <w:numPr>
          <w:ilvl w:val="0"/>
          <w:numId w:val="32"/>
        </w:numPr>
        <w:ind w:left="363" w:hanging="357"/>
        <w:jc w:val="both"/>
        <w:rPr>
          <w:rFonts w:ascii="Tahoma" w:eastAsia="Times New Roman" w:hAnsi="Tahoma" w:cs="Tahoma"/>
          <w:sz w:val="18"/>
          <w:szCs w:val="18"/>
          <w:lang w:eastAsia="ar-SA"/>
        </w:rPr>
      </w:pPr>
      <w:r w:rsidRPr="00241F35">
        <w:rPr>
          <w:rFonts w:ascii="Tahoma" w:eastAsia="Times New Roman" w:hAnsi="Tahoma" w:cs="Tahoma"/>
          <w:sz w:val="18"/>
          <w:szCs w:val="18"/>
          <w:lang w:eastAsia="ar-SA"/>
        </w:rPr>
        <w:t xml:space="preserve">Ilości określone w </w:t>
      </w:r>
      <w:r w:rsidRPr="00241F35">
        <w:rPr>
          <w:rFonts w:ascii="Tahoma" w:eastAsia="Times New Roman" w:hAnsi="Tahoma" w:cs="Tahoma"/>
          <w:b/>
          <w:sz w:val="18"/>
          <w:szCs w:val="18"/>
          <w:lang w:eastAsia="ar-SA"/>
        </w:rPr>
        <w:t>załączniku nr 2</w:t>
      </w:r>
      <w:r w:rsidRPr="00241F35">
        <w:rPr>
          <w:rFonts w:ascii="Tahoma" w:eastAsia="Times New Roman" w:hAnsi="Tahoma" w:cs="Tahoma"/>
          <w:sz w:val="18"/>
          <w:szCs w:val="18"/>
          <w:lang w:eastAsia="ar-SA"/>
        </w:rPr>
        <w:t xml:space="preserve"> do niniejszej umowy, stanowią wielkość </w:t>
      </w:r>
      <w:r w:rsidR="00F829EB" w:rsidRPr="00241F35">
        <w:rPr>
          <w:rFonts w:ascii="Tahoma" w:eastAsia="Times New Roman" w:hAnsi="Tahoma" w:cs="Tahoma"/>
          <w:sz w:val="18"/>
          <w:szCs w:val="18"/>
          <w:lang w:eastAsia="ar-SA"/>
        </w:rPr>
        <w:t xml:space="preserve">uzależnioną od ilości przyjętych pacjentów, posiadanych środków finansowych oraz ilości wynegocjowanych kontraktów z Narodowym Funduszem Zdrowia. Na podstawie wymienionych przesłanek, określone w załączniku do umowy szacunkowe ilości mogą ulec zmniejszeniu i zostać zredukowane do faktycznych potrzeb i możliwości, bez prawa dochodzenia roszczeń z tego tytułu przez Wykonawcę. </w:t>
      </w:r>
    </w:p>
    <w:p w:rsidR="00F829EB" w:rsidRPr="00241F35" w:rsidRDefault="00F829EB" w:rsidP="00C824B9">
      <w:pPr>
        <w:numPr>
          <w:ilvl w:val="0"/>
          <w:numId w:val="32"/>
        </w:numPr>
        <w:ind w:left="363" w:hanging="357"/>
        <w:jc w:val="both"/>
        <w:rPr>
          <w:rFonts w:ascii="Tahoma" w:eastAsia="Times New Roman" w:hAnsi="Tahoma" w:cs="Tahoma"/>
          <w:sz w:val="18"/>
          <w:szCs w:val="18"/>
          <w:lang w:eastAsia="ar-SA"/>
        </w:rPr>
      </w:pPr>
      <w:r w:rsidRPr="00241F35">
        <w:rPr>
          <w:rFonts w:ascii="Tahoma" w:eastAsia="Times New Roman" w:hAnsi="Tahoma" w:cs="Tahoma"/>
          <w:sz w:val="18"/>
          <w:szCs w:val="18"/>
          <w:lang w:eastAsia="ar-SA"/>
        </w:rPr>
        <w:t>Zamawiający może zmienić ilości w ramach zamawianego towaru w granicach wartości umowy.</w:t>
      </w:r>
      <w:r w:rsidRPr="00241F35">
        <w:rPr>
          <w:rFonts w:ascii="Tahoma" w:eastAsia="Times New Roman" w:hAnsi="Tahoma" w:cs="Tahoma"/>
          <w:sz w:val="18"/>
          <w:szCs w:val="18"/>
        </w:rPr>
        <w:t xml:space="preserve"> W przypadku przekroczenia ilości określonego produktu podanego w SIWZ i konieczności dodatkowego zamówienia Wykonawca nie będzie podwyższał ceny.</w:t>
      </w:r>
    </w:p>
    <w:p w:rsidR="00F829EB" w:rsidRPr="00241F35" w:rsidRDefault="00F829EB" w:rsidP="00F829EB">
      <w:pPr>
        <w:jc w:val="center"/>
        <w:rPr>
          <w:rFonts w:ascii="Tahoma" w:eastAsia="Times New Roman" w:hAnsi="Tahoma" w:cs="Tahoma"/>
          <w:b/>
          <w:bCs/>
          <w:sz w:val="20"/>
          <w:szCs w:val="20"/>
        </w:rPr>
      </w:pPr>
    </w:p>
    <w:p w:rsidR="00F829EB" w:rsidRPr="00241F35" w:rsidRDefault="00F829EB" w:rsidP="00F829EB">
      <w:pPr>
        <w:ind w:right="-285"/>
        <w:jc w:val="both"/>
        <w:rPr>
          <w:rFonts w:ascii="Tahoma" w:eastAsia="Times New Roman" w:hAnsi="Tahoma" w:cs="Tahoma"/>
          <w:sz w:val="20"/>
          <w:szCs w:val="20"/>
        </w:rPr>
      </w:pPr>
    </w:p>
    <w:p w:rsidR="00F829EB" w:rsidRPr="00241F35" w:rsidRDefault="00F829EB" w:rsidP="00F829EB">
      <w:pPr>
        <w:jc w:val="center"/>
        <w:rPr>
          <w:rFonts w:ascii="Tahoma" w:eastAsia="Times New Roman" w:hAnsi="Tahoma" w:cs="Tahoma"/>
          <w:b/>
          <w:bCs/>
          <w:sz w:val="20"/>
          <w:szCs w:val="20"/>
        </w:rPr>
      </w:pPr>
      <w:r w:rsidRPr="00241F35">
        <w:rPr>
          <w:rFonts w:ascii="Tahoma" w:eastAsia="Times New Roman" w:hAnsi="Tahoma" w:cs="Tahoma"/>
          <w:b/>
          <w:bCs/>
          <w:sz w:val="20"/>
          <w:szCs w:val="20"/>
        </w:rPr>
        <w:sym w:font="Times New Roman" w:char="00A7"/>
      </w:r>
      <w:r w:rsidRPr="00241F35">
        <w:rPr>
          <w:rFonts w:ascii="Tahoma" w:eastAsia="Times New Roman" w:hAnsi="Tahoma" w:cs="Tahoma"/>
          <w:b/>
          <w:bCs/>
          <w:sz w:val="20"/>
          <w:szCs w:val="20"/>
        </w:rPr>
        <w:t xml:space="preserve"> 2.</w:t>
      </w:r>
    </w:p>
    <w:p w:rsidR="00F829EB" w:rsidRPr="00241F35" w:rsidRDefault="00FC5DE5" w:rsidP="00F829EB">
      <w:pPr>
        <w:jc w:val="both"/>
        <w:rPr>
          <w:rFonts w:ascii="Tahoma" w:eastAsia="Times New Roman" w:hAnsi="Tahoma" w:cs="Tahoma"/>
          <w:sz w:val="18"/>
          <w:szCs w:val="18"/>
        </w:rPr>
      </w:pPr>
      <w:r w:rsidRPr="00241F35">
        <w:rPr>
          <w:rFonts w:ascii="Tahoma" w:eastAsia="Times New Roman" w:hAnsi="Tahoma" w:cs="Tahoma"/>
          <w:sz w:val="18"/>
          <w:szCs w:val="18"/>
        </w:rPr>
        <w:t xml:space="preserve">1. </w:t>
      </w:r>
      <w:r w:rsidR="00F829EB" w:rsidRPr="00241F35">
        <w:rPr>
          <w:rFonts w:ascii="Tahoma" w:eastAsia="Times New Roman" w:hAnsi="Tahoma" w:cs="Tahoma"/>
          <w:sz w:val="18"/>
          <w:szCs w:val="18"/>
        </w:rPr>
        <w:t>Te</w:t>
      </w:r>
      <w:r w:rsidR="00464CB3" w:rsidRPr="00241F35">
        <w:rPr>
          <w:rFonts w:ascii="Tahoma" w:eastAsia="Times New Roman" w:hAnsi="Tahoma" w:cs="Tahoma"/>
          <w:sz w:val="18"/>
          <w:szCs w:val="18"/>
        </w:rPr>
        <w:t>rmin realizacji od ……………….. 2018</w:t>
      </w:r>
      <w:r w:rsidR="00F829EB" w:rsidRPr="00241F35">
        <w:rPr>
          <w:rFonts w:ascii="Tahoma" w:eastAsia="Times New Roman" w:hAnsi="Tahoma" w:cs="Tahoma"/>
          <w:sz w:val="18"/>
          <w:szCs w:val="18"/>
        </w:rPr>
        <w:t xml:space="preserve"> r. do …………………. 20</w:t>
      </w:r>
      <w:r w:rsidR="00464CB3" w:rsidRPr="00241F35">
        <w:rPr>
          <w:rFonts w:ascii="Tahoma" w:eastAsia="Times New Roman" w:hAnsi="Tahoma" w:cs="Tahoma"/>
          <w:sz w:val="18"/>
          <w:szCs w:val="18"/>
        </w:rPr>
        <w:t>19</w:t>
      </w:r>
      <w:r w:rsidR="00F829EB" w:rsidRPr="00241F35">
        <w:rPr>
          <w:rFonts w:ascii="Tahoma" w:eastAsia="Times New Roman" w:hAnsi="Tahoma" w:cs="Tahoma"/>
          <w:sz w:val="18"/>
          <w:szCs w:val="18"/>
        </w:rPr>
        <w:t xml:space="preserve"> r. </w:t>
      </w:r>
    </w:p>
    <w:p w:rsidR="00843FDD" w:rsidRPr="00241F35" w:rsidRDefault="00F829EB" w:rsidP="00843FDD">
      <w:pPr>
        <w:jc w:val="both"/>
        <w:rPr>
          <w:rFonts w:ascii="Tahoma" w:eastAsia="Times New Roman" w:hAnsi="Tahoma" w:cs="Tahoma"/>
          <w:sz w:val="18"/>
          <w:szCs w:val="18"/>
        </w:rPr>
      </w:pPr>
      <w:r w:rsidRPr="00241F35">
        <w:rPr>
          <w:rFonts w:ascii="Tahoma" w:eastAsia="Times New Roman" w:hAnsi="Tahoma" w:cs="Tahoma"/>
          <w:sz w:val="18"/>
          <w:szCs w:val="18"/>
        </w:rPr>
        <w:t xml:space="preserve">2. </w:t>
      </w:r>
      <w:r w:rsidR="00843FDD" w:rsidRPr="00241F35">
        <w:rPr>
          <w:rFonts w:ascii="Tahoma" w:eastAsia="Times New Roman" w:hAnsi="Tahoma" w:cs="Tahoma"/>
          <w:sz w:val="18"/>
          <w:szCs w:val="18"/>
        </w:rPr>
        <w:t xml:space="preserve">Termin dostawy i instalacji aparatów wraz z wyposażeniem maksymalnie do </w:t>
      </w:r>
      <w:r w:rsidR="00D837D1" w:rsidRPr="00241F35">
        <w:rPr>
          <w:rFonts w:ascii="Tahoma" w:eastAsia="Times New Roman" w:hAnsi="Tahoma" w:cs="Tahoma"/>
          <w:sz w:val="18"/>
          <w:szCs w:val="18"/>
        </w:rPr>
        <w:t>15 dni</w:t>
      </w:r>
      <w:r w:rsidR="00843FDD" w:rsidRPr="00241F35">
        <w:rPr>
          <w:rFonts w:ascii="Tahoma" w:eastAsia="Times New Roman" w:hAnsi="Tahoma" w:cs="Tahoma"/>
          <w:sz w:val="18"/>
          <w:szCs w:val="18"/>
        </w:rPr>
        <w:t xml:space="preserve"> od dnia podpisania umowy. </w:t>
      </w:r>
    </w:p>
    <w:p w:rsidR="00F829EB" w:rsidRPr="00241F35" w:rsidRDefault="00F829EB" w:rsidP="00F829EB">
      <w:pPr>
        <w:jc w:val="center"/>
        <w:rPr>
          <w:rFonts w:ascii="Tahoma" w:eastAsia="Times New Roman" w:hAnsi="Tahoma" w:cs="Tahoma"/>
          <w:b/>
          <w:sz w:val="20"/>
          <w:szCs w:val="20"/>
        </w:rPr>
      </w:pPr>
      <w:r w:rsidRPr="00241F35">
        <w:rPr>
          <w:rFonts w:ascii="Tahoma" w:eastAsia="Times New Roman" w:hAnsi="Tahoma" w:cs="Tahoma"/>
          <w:b/>
          <w:sz w:val="20"/>
          <w:szCs w:val="20"/>
        </w:rPr>
        <w:sym w:font="Times New Roman" w:char="00A7"/>
      </w:r>
      <w:r w:rsidRPr="00241F35">
        <w:rPr>
          <w:rFonts w:ascii="Tahoma" w:eastAsia="Times New Roman" w:hAnsi="Tahoma" w:cs="Tahoma"/>
          <w:b/>
          <w:sz w:val="20"/>
          <w:szCs w:val="20"/>
        </w:rPr>
        <w:t xml:space="preserve"> 3*.</w:t>
      </w:r>
    </w:p>
    <w:p w:rsidR="00F829EB" w:rsidRPr="00241F35" w:rsidRDefault="00F829EB" w:rsidP="001F237A">
      <w:pPr>
        <w:ind w:right="-142"/>
        <w:jc w:val="both"/>
        <w:rPr>
          <w:rFonts w:ascii="Tahoma" w:eastAsia="Times New Roman" w:hAnsi="Tahoma" w:cs="Tahoma"/>
          <w:sz w:val="18"/>
          <w:szCs w:val="18"/>
        </w:rPr>
      </w:pPr>
      <w:r w:rsidRPr="00241F35">
        <w:rPr>
          <w:rFonts w:ascii="Tahoma" w:eastAsia="Times New Roman" w:hAnsi="Tahoma" w:cs="Tahoma"/>
          <w:sz w:val="18"/>
          <w:szCs w:val="18"/>
        </w:rPr>
        <w:t xml:space="preserve">1. Wykonawca oświadcza, że sprzęt będący przedmiotem umowy, jest dobrej jakości, </w:t>
      </w:r>
      <w:r w:rsidR="00D837D1" w:rsidRPr="00241F35">
        <w:rPr>
          <w:rFonts w:ascii="Tahoma" w:hAnsi="Tahoma" w:cs="Tahoma"/>
          <w:sz w:val="18"/>
          <w:szCs w:val="18"/>
        </w:rPr>
        <w:t>wyprodukowany n</w:t>
      </w:r>
      <w:r w:rsidR="00350796" w:rsidRPr="00241F35">
        <w:rPr>
          <w:rFonts w:ascii="Tahoma" w:hAnsi="Tahoma" w:cs="Tahoma"/>
          <w:sz w:val="18"/>
          <w:szCs w:val="18"/>
        </w:rPr>
        <w:t>ie wcześniej niż w 2016</w:t>
      </w:r>
      <w:r w:rsidR="00D837D1" w:rsidRPr="00241F35">
        <w:rPr>
          <w:rFonts w:ascii="Tahoma" w:hAnsi="Tahoma" w:cs="Tahoma"/>
          <w:sz w:val="18"/>
          <w:szCs w:val="18"/>
        </w:rPr>
        <w:t xml:space="preserve"> r. </w:t>
      </w:r>
      <w:r w:rsidR="0014319D" w:rsidRPr="00241F35">
        <w:rPr>
          <w:rFonts w:ascii="Tahoma" w:eastAsia="Times New Roman" w:hAnsi="Tahoma" w:cs="Tahoma"/>
          <w:b/>
          <w:sz w:val="18"/>
          <w:szCs w:val="18"/>
        </w:rPr>
        <w:t xml:space="preserve">( dotyczy pakietów: </w:t>
      </w:r>
      <w:r w:rsidR="00D837D1" w:rsidRPr="00241F35">
        <w:rPr>
          <w:rFonts w:ascii="Tahoma" w:eastAsia="Times New Roman" w:hAnsi="Tahoma" w:cs="Tahoma"/>
          <w:b/>
          <w:sz w:val="18"/>
          <w:szCs w:val="18"/>
        </w:rPr>
        <w:t>2,</w:t>
      </w:r>
      <w:r w:rsidR="0014319D" w:rsidRPr="00241F35">
        <w:rPr>
          <w:rFonts w:ascii="Tahoma" w:eastAsia="Times New Roman" w:hAnsi="Tahoma" w:cs="Tahoma"/>
          <w:b/>
          <w:sz w:val="18"/>
          <w:szCs w:val="18"/>
        </w:rPr>
        <w:t>3,</w:t>
      </w:r>
      <w:r w:rsidR="00D837D1" w:rsidRPr="00241F35">
        <w:rPr>
          <w:rFonts w:ascii="Tahoma" w:eastAsia="Times New Roman" w:hAnsi="Tahoma" w:cs="Tahoma"/>
          <w:b/>
          <w:sz w:val="18"/>
          <w:szCs w:val="18"/>
        </w:rPr>
        <w:t>4),</w:t>
      </w:r>
      <w:r w:rsidRPr="00241F35">
        <w:rPr>
          <w:rFonts w:ascii="Tahoma" w:eastAsia="Times New Roman" w:hAnsi="Tahoma" w:cs="Tahoma"/>
          <w:sz w:val="18"/>
          <w:szCs w:val="18"/>
        </w:rPr>
        <w:t xml:space="preserve"> posiada odpowiednie certyfikaty i spełnia obowiązujące normy dla tego rodzaju infrastruktury.</w:t>
      </w:r>
    </w:p>
    <w:p w:rsidR="00F829EB" w:rsidRPr="00241F35" w:rsidRDefault="00F829EB" w:rsidP="001F237A">
      <w:pPr>
        <w:ind w:right="-142"/>
        <w:jc w:val="both"/>
        <w:rPr>
          <w:rFonts w:ascii="Tahoma" w:eastAsia="Times New Roman" w:hAnsi="Tahoma" w:cs="Tahoma"/>
          <w:sz w:val="18"/>
          <w:szCs w:val="18"/>
          <w:lang w:eastAsia="ar-SA"/>
        </w:rPr>
      </w:pPr>
      <w:r w:rsidRPr="00241F35">
        <w:rPr>
          <w:rFonts w:ascii="Tahoma" w:eastAsia="Times New Roman" w:hAnsi="Tahoma" w:cs="Tahoma"/>
          <w:sz w:val="18"/>
          <w:szCs w:val="18"/>
        </w:rPr>
        <w:t>2. Dzierżawiona aparatura laboratoryjna będzie dostarczona do placówki Zamawiającego w Łodzi, przy ul. Pomorskiej 251.</w:t>
      </w:r>
      <w:r w:rsidRPr="00241F35">
        <w:rPr>
          <w:rFonts w:ascii="Tahoma" w:eastAsia="Times New Roman" w:hAnsi="Tahoma" w:cs="Tahoma"/>
          <w:sz w:val="18"/>
          <w:szCs w:val="18"/>
          <w:lang w:eastAsia="ar-SA"/>
        </w:rPr>
        <w:t xml:space="preserve"> Wykonawca zobowiązuje się dostarczyć, zainstalować, uruchomić aparaty wraz z wyposażeniem oraz przeszkolić wskazany personel Zamawiającego.</w:t>
      </w:r>
      <w:r w:rsidR="001F237A" w:rsidRPr="00241F35">
        <w:rPr>
          <w:rFonts w:ascii="Tahoma" w:eastAsia="Times New Roman" w:hAnsi="Tahoma" w:cs="Tahoma"/>
          <w:sz w:val="18"/>
          <w:szCs w:val="18"/>
          <w:lang w:eastAsia="ar-SA"/>
        </w:rPr>
        <w:t xml:space="preserve"> </w:t>
      </w:r>
      <w:r w:rsidRPr="00241F35">
        <w:rPr>
          <w:rFonts w:ascii="Tahoma" w:eastAsia="Times New Roman" w:hAnsi="Tahoma" w:cs="Tahoma"/>
          <w:sz w:val="18"/>
          <w:szCs w:val="18"/>
        </w:rPr>
        <w:t xml:space="preserve">Wykonawca oświadcza, że jest autoryzowanym dystrybutorem odczynników i materiałów zużywalnych do aparatu firmy …………………………………….…………………  .Wykonawca jest autoryzowanym dystrybutorem oferowanej aparatury laboratoryjnej </w:t>
      </w:r>
      <w:r w:rsidR="00464CB3" w:rsidRPr="00241F35">
        <w:rPr>
          <w:rFonts w:ascii="Tahoma" w:eastAsia="Times New Roman" w:hAnsi="Tahoma" w:cs="Tahoma"/>
          <w:sz w:val="18"/>
          <w:szCs w:val="18"/>
        </w:rPr>
        <w:t>lub</w:t>
      </w:r>
      <w:r w:rsidRPr="00241F35">
        <w:rPr>
          <w:rFonts w:ascii="Tahoma" w:eastAsia="Times New Roman" w:hAnsi="Tahoma" w:cs="Tahoma"/>
          <w:sz w:val="18"/>
          <w:szCs w:val="18"/>
        </w:rPr>
        <w:t xml:space="preserve"> zapewni autoryzowany serwis producenta do świadczenia usług serwisowych, w tym do dostawy i instalacji oryginalnych części zamiennych na terenie Polski.*</w:t>
      </w:r>
    </w:p>
    <w:p w:rsidR="00F829EB" w:rsidRPr="00241F35" w:rsidRDefault="00F829EB" w:rsidP="00C92EDC">
      <w:pPr>
        <w:ind w:right="-142"/>
        <w:jc w:val="both"/>
        <w:rPr>
          <w:rFonts w:ascii="Tahoma" w:eastAsia="Times New Roman" w:hAnsi="Tahoma" w:cs="Tahoma"/>
          <w:sz w:val="18"/>
          <w:szCs w:val="18"/>
        </w:rPr>
      </w:pPr>
      <w:r w:rsidRPr="00241F35">
        <w:rPr>
          <w:rFonts w:ascii="Tahoma" w:eastAsia="Times New Roman" w:hAnsi="Tahoma" w:cs="Tahoma"/>
          <w:sz w:val="18"/>
          <w:szCs w:val="18"/>
        </w:rPr>
        <w:t xml:space="preserve">3. Wykonawca przedkłada folder / broszurę oferowanych urządzeń medycznych z parametrami </w:t>
      </w:r>
      <w:r w:rsidR="00C92EDC" w:rsidRPr="00241F35">
        <w:rPr>
          <w:rFonts w:ascii="Tahoma" w:eastAsia="Times New Roman" w:hAnsi="Tahoma" w:cs="Tahoma"/>
          <w:sz w:val="18"/>
          <w:szCs w:val="18"/>
        </w:rPr>
        <w:t xml:space="preserve">technicznymi </w:t>
      </w:r>
      <w:r w:rsidRPr="00241F35">
        <w:rPr>
          <w:rFonts w:ascii="Tahoma" w:eastAsia="Times New Roman" w:hAnsi="Tahoma" w:cs="Tahoma"/>
          <w:sz w:val="18"/>
          <w:szCs w:val="18"/>
        </w:rPr>
        <w:t>przedmiotu zamówienia, umożliwiającymi weryfikację zgodności oferowanego produktu z wymaganiami zamawiającego określonymi w SIWZ.</w:t>
      </w:r>
    </w:p>
    <w:p w:rsidR="00F829EB" w:rsidRPr="00241F35" w:rsidRDefault="00F829EB" w:rsidP="00C92EDC">
      <w:pPr>
        <w:ind w:right="-142"/>
        <w:jc w:val="both"/>
        <w:rPr>
          <w:rFonts w:ascii="Tahoma" w:eastAsia="Times New Roman" w:hAnsi="Tahoma" w:cs="Tahoma"/>
          <w:sz w:val="18"/>
          <w:szCs w:val="18"/>
        </w:rPr>
      </w:pPr>
      <w:r w:rsidRPr="00241F35">
        <w:rPr>
          <w:rFonts w:ascii="Tahoma" w:eastAsia="Times New Roman" w:hAnsi="Tahoma" w:cs="Tahoma"/>
          <w:sz w:val="18"/>
          <w:szCs w:val="18"/>
        </w:rPr>
        <w:t>4. Wykonawca udzieli ......... m-</w:t>
      </w:r>
      <w:proofErr w:type="spellStart"/>
      <w:r w:rsidRPr="00241F35">
        <w:rPr>
          <w:rFonts w:ascii="Tahoma" w:eastAsia="Times New Roman" w:hAnsi="Tahoma" w:cs="Tahoma"/>
          <w:sz w:val="18"/>
          <w:szCs w:val="18"/>
        </w:rPr>
        <w:t>cy</w:t>
      </w:r>
      <w:proofErr w:type="spellEnd"/>
      <w:r w:rsidRPr="00241F35">
        <w:rPr>
          <w:rFonts w:ascii="Tahoma" w:eastAsia="Times New Roman" w:hAnsi="Tahoma" w:cs="Tahoma"/>
          <w:sz w:val="18"/>
          <w:szCs w:val="18"/>
        </w:rPr>
        <w:t xml:space="preserve"> gwarancji na aparaty wraz z wyposażeniem.</w:t>
      </w:r>
    </w:p>
    <w:p w:rsidR="00F829EB" w:rsidRPr="00241F35" w:rsidRDefault="00C92EDC" w:rsidP="00C92EDC">
      <w:pPr>
        <w:ind w:right="-142"/>
        <w:jc w:val="both"/>
        <w:rPr>
          <w:rFonts w:ascii="Tahoma" w:eastAsia="Times New Roman" w:hAnsi="Tahoma" w:cs="Tahoma"/>
          <w:sz w:val="18"/>
          <w:szCs w:val="18"/>
        </w:rPr>
      </w:pPr>
      <w:r w:rsidRPr="00241F35">
        <w:rPr>
          <w:rFonts w:ascii="Tahoma" w:eastAsia="Times New Roman" w:hAnsi="Tahoma" w:cs="Tahoma"/>
          <w:sz w:val="18"/>
          <w:szCs w:val="18"/>
        </w:rPr>
        <w:lastRenderedPageBreak/>
        <w:t>5.</w:t>
      </w:r>
      <w:r w:rsidR="00F829EB" w:rsidRPr="00241F35">
        <w:rPr>
          <w:rFonts w:ascii="Tahoma" w:eastAsia="Times New Roman" w:hAnsi="Tahoma" w:cs="Tahoma"/>
          <w:sz w:val="18"/>
          <w:szCs w:val="18"/>
        </w:rPr>
        <w:t xml:space="preserve"> Bieg terminu obowiązywania gwarancji rozpoczyna się od podpisania przez strony protokołu odbioru.</w:t>
      </w:r>
    </w:p>
    <w:p w:rsidR="00F829EB" w:rsidRPr="00241F35" w:rsidRDefault="00F829EB" w:rsidP="00C92EDC">
      <w:pPr>
        <w:ind w:right="-142"/>
        <w:jc w:val="both"/>
        <w:rPr>
          <w:rFonts w:ascii="Tahoma" w:eastAsia="Times New Roman" w:hAnsi="Tahoma" w:cs="Tahoma"/>
          <w:sz w:val="18"/>
          <w:szCs w:val="18"/>
        </w:rPr>
      </w:pPr>
      <w:r w:rsidRPr="00241F35">
        <w:rPr>
          <w:rFonts w:ascii="Tahoma" w:eastAsia="Times New Roman" w:hAnsi="Tahoma" w:cs="Tahoma"/>
          <w:sz w:val="18"/>
          <w:szCs w:val="18"/>
        </w:rPr>
        <w:t xml:space="preserve">6. W ramach okresu gwarancyjnego dotyczącego dostarczonego przedmiotu zamówienia </w:t>
      </w:r>
      <w:r w:rsidRPr="00241F35">
        <w:rPr>
          <w:rFonts w:ascii="Tahoma" w:eastAsia="Times New Roman" w:hAnsi="Tahoma" w:cs="Tahoma"/>
          <w:iCs/>
          <w:sz w:val="18"/>
          <w:szCs w:val="18"/>
        </w:rPr>
        <w:t>c</w:t>
      </w:r>
      <w:r w:rsidRPr="00241F35">
        <w:rPr>
          <w:rFonts w:ascii="Tahoma" w:eastAsia="Times New Roman" w:hAnsi="Tahoma" w:cs="Tahoma"/>
          <w:sz w:val="18"/>
          <w:szCs w:val="18"/>
        </w:rPr>
        <w:t>zas reakcji serwisu (</w:t>
      </w:r>
      <w:r w:rsidR="0014319D" w:rsidRPr="00241F35">
        <w:rPr>
          <w:rFonts w:ascii="Tahoma" w:eastAsia="Times New Roman" w:hAnsi="Tahoma" w:cs="Tahoma"/>
          <w:sz w:val="18"/>
          <w:szCs w:val="18"/>
        </w:rPr>
        <w:t xml:space="preserve">max. zgodnie z </w:t>
      </w:r>
      <w:r w:rsidR="005F1E3D" w:rsidRPr="00241F35">
        <w:rPr>
          <w:rFonts w:ascii="Tahoma" w:eastAsia="Times New Roman" w:hAnsi="Tahoma" w:cs="Tahoma"/>
          <w:b/>
          <w:sz w:val="18"/>
          <w:szCs w:val="18"/>
        </w:rPr>
        <w:t>48 godz.</w:t>
      </w:r>
      <w:r w:rsidRPr="00241F35">
        <w:rPr>
          <w:rFonts w:ascii="Tahoma" w:eastAsia="Times New Roman" w:hAnsi="Tahoma" w:cs="Tahoma"/>
          <w:sz w:val="18"/>
          <w:szCs w:val="18"/>
        </w:rPr>
        <w:t xml:space="preserve">) …………….….. </w:t>
      </w:r>
      <w:r w:rsidRPr="00241F35">
        <w:rPr>
          <w:rFonts w:ascii="Tahoma" w:eastAsia="Times New Roman" w:hAnsi="Tahoma" w:cs="Tahoma"/>
          <w:b/>
          <w:sz w:val="18"/>
          <w:szCs w:val="18"/>
        </w:rPr>
        <w:t>godz. w dni robocze</w:t>
      </w:r>
      <w:r w:rsidRPr="00241F35">
        <w:rPr>
          <w:rFonts w:ascii="Tahoma" w:eastAsia="Times New Roman" w:hAnsi="Tahoma" w:cs="Tahoma"/>
          <w:sz w:val="18"/>
          <w:szCs w:val="18"/>
        </w:rPr>
        <w:t xml:space="preserve"> – diagnoza awarii i rozpoczęcie naprawy od chwili zgłoszenia usterki.</w:t>
      </w:r>
    </w:p>
    <w:p w:rsidR="00F829EB" w:rsidRPr="00241F35" w:rsidRDefault="00F829EB" w:rsidP="003934D1">
      <w:pPr>
        <w:tabs>
          <w:tab w:val="num" w:pos="720"/>
        </w:tabs>
        <w:spacing w:before="120"/>
        <w:jc w:val="both"/>
        <w:rPr>
          <w:rFonts w:ascii="Tahoma" w:eastAsia="Times New Roman" w:hAnsi="Tahoma" w:cs="Tahoma"/>
          <w:sz w:val="18"/>
          <w:szCs w:val="18"/>
        </w:rPr>
      </w:pPr>
      <w:r w:rsidRPr="00241F35">
        <w:rPr>
          <w:rFonts w:ascii="Tahoma" w:eastAsia="Times New Roman" w:hAnsi="Tahoma" w:cs="Tahoma"/>
          <w:sz w:val="18"/>
          <w:szCs w:val="18"/>
        </w:rPr>
        <w:t xml:space="preserve">7. Wykonawca dokonana przeglądu technicznego w okresie trwania gwarancji – każdorazowo po upływie roku okresu gwarancji, ostatni przed zakończeniem okresu gwarancji (m.in. </w:t>
      </w:r>
      <w:r w:rsidR="003934D1" w:rsidRPr="00241F35">
        <w:rPr>
          <w:rFonts w:ascii="Tahoma" w:eastAsia="Times New Roman" w:hAnsi="Tahoma" w:cs="Tahoma"/>
          <w:sz w:val="18"/>
          <w:szCs w:val="18"/>
        </w:rPr>
        <w:t xml:space="preserve">sprawdzenie wszystkich funkcji </w:t>
      </w:r>
      <w:r w:rsidRPr="00241F35">
        <w:rPr>
          <w:rFonts w:ascii="Tahoma" w:eastAsia="Times New Roman" w:hAnsi="Tahoma" w:cs="Tahoma"/>
          <w:sz w:val="18"/>
          <w:szCs w:val="18"/>
        </w:rPr>
        <w:t>urządzenia).</w:t>
      </w:r>
    </w:p>
    <w:p w:rsidR="00F829EB" w:rsidRPr="00241F35" w:rsidRDefault="00F829EB" w:rsidP="003934D1">
      <w:pPr>
        <w:tabs>
          <w:tab w:val="num" w:pos="720"/>
        </w:tabs>
        <w:spacing w:before="120"/>
        <w:jc w:val="both"/>
        <w:rPr>
          <w:rFonts w:ascii="Tahoma" w:eastAsia="Times New Roman" w:hAnsi="Tahoma" w:cs="Tahoma"/>
          <w:sz w:val="18"/>
          <w:szCs w:val="18"/>
        </w:rPr>
      </w:pPr>
      <w:r w:rsidRPr="00241F35">
        <w:rPr>
          <w:rFonts w:ascii="Tahoma" w:eastAsia="Times New Roman" w:hAnsi="Tahoma" w:cs="Tahoma"/>
          <w:sz w:val="18"/>
          <w:szCs w:val="18"/>
        </w:rPr>
        <w:t>8.  Zamawiający zobowiązuje się do zgłaszania awarii drogą telefoniczną potwierdzoną drogą faksową lub za pośrednictwem poczty elektronicznej</w:t>
      </w:r>
    </w:p>
    <w:p w:rsidR="00F829EB" w:rsidRPr="00241F35" w:rsidRDefault="003934D1" w:rsidP="003934D1">
      <w:pPr>
        <w:suppressAutoHyphens/>
        <w:jc w:val="both"/>
        <w:rPr>
          <w:rFonts w:ascii="Tahoma" w:eastAsia="Times New Roman" w:hAnsi="Tahoma" w:cs="Tahoma"/>
          <w:sz w:val="18"/>
          <w:szCs w:val="18"/>
        </w:rPr>
      </w:pPr>
      <w:r w:rsidRPr="00241F35">
        <w:rPr>
          <w:rFonts w:ascii="Tahoma" w:eastAsia="Times New Roman" w:hAnsi="Tahoma" w:cs="Tahoma"/>
          <w:sz w:val="18"/>
          <w:szCs w:val="18"/>
        </w:rPr>
        <w:t xml:space="preserve">9. </w:t>
      </w:r>
      <w:r w:rsidR="00F829EB" w:rsidRPr="00241F35">
        <w:rPr>
          <w:rFonts w:ascii="Tahoma" w:eastAsia="Times New Roman" w:hAnsi="Tahoma" w:cs="Tahoma"/>
          <w:sz w:val="18"/>
          <w:szCs w:val="18"/>
        </w:rPr>
        <w:t>W przypadku awarii strony każdorazowo sporządzają protokół usunięcia awarii określając termin naprawy.</w:t>
      </w:r>
    </w:p>
    <w:p w:rsidR="00F829EB" w:rsidRPr="00241F35" w:rsidRDefault="003934D1" w:rsidP="003934D1">
      <w:pPr>
        <w:suppressAutoHyphens/>
        <w:jc w:val="both"/>
        <w:rPr>
          <w:rFonts w:ascii="Tahoma" w:eastAsia="Times New Roman" w:hAnsi="Tahoma" w:cs="Tahoma"/>
          <w:sz w:val="18"/>
          <w:szCs w:val="18"/>
        </w:rPr>
      </w:pPr>
      <w:r w:rsidRPr="00241F35">
        <w:rPr>
          <w:rFonts w:ascii="Tahoma" w:eastAsia="Times New Roman" w:hAnsi="Tahoma" w:cs="Tahoma"/>
          <w:sz w:val="18"/>
          <w:szCs w:val="18"/>
        </w:rPr>
        <w:t xml:space="preserve">10. </w:t>
      </w:r>
      <w:r w:rsidR="00F829EB" w:rsidRPr="00241F35">
        <w:rPr>
          <w:rFonts w:ascii="Tahoma" w:eastAsia="Times New Roman" w:hAnsi="Tahoma" w:cs="Tahoma"/>
          <w:sz w:val="18"/>
          <w:szCs w:val="18"/>
        </w:rPr>
        <w:t>Okres naprawy gwarancyjnej przedłuża odpowiednio czas udzielonej gwarancji.</w:t>
      </w:r>
    </w:p>
    <w:p w:rsidR="00F829EB" w:rsidRPr="00241F35" w:rsidRDefault="003934D1" w:rsidP="003934D1">
      <w:pPr>
        <w:suppressAutoHyphens/>
        <w:jc w:val="both"/>
        <w:rPr>
          <w:rFonts w:ascii="Tahoma" w:eastAsia="Times New Roman" w:hAnsi="Tahoma" w:cs="Tahoma"/>
          <w:sz w:val="18"/>
          <w:szCs w:val="18"/>
        </w:rPr>
      </w:pPr>
      <w:r w:rsidRPr="00241F35">
        <w:rPr>
          <w:rFonts w:ascii="Tahoma" w:eastAsia="Times New Roman" w:hAnsi="Tahoma" w:cs="Tahoma"/>
          <w:sz w:val="18"/>
          <w:szCs w:val="18"/>
        </w:rPr>
        <w:t xml:space="preserve">11. </w:t>
      </w:r>
      <w:r w:rsidR="00F829EB" w:rsidRPr="00241F35">
        <w:rPr>
          <w:rFonts w:ascii="Tahoma" w:eastAsia="Times New Roman" w:hAnsi="Tahoma" w:cs="Tahoma"/>
          <w:sz w:val="18"/>
          <w:szCs w:val="18"/>
        </w:rPr>
        <w:t>Czas usunięcia zgłoszonych usterek i wykonania</w:t>
      </w:r>
      <w:r w:rsidRPr="00241F35">
        <w:rPr>
          <w:rFonts w:ascii="Tahoma" w:eastAsia="Times New Roman" w:hAnsi="Tahoma" w:cs="Tahoma"/>
          <w:sz w:val="18"/>
          <w:szCs w:val="18"/>
        </w:rPr>
        <w:t xml:space="preserve"> napraw (</w:t>
      </w:r>
      <w:r w:rsidR="0014319D" w:rsidRPr="00241F35">
        <w:rPr>
          <w:rFonts w:ascii="Tahoma" w:eastAsia="Times New Roman" w:hAnsi="Tahoma" w:cs="Tahoma"/>
          <w:sz w:val="18"/>
          <w:szCs w:val="18"/>
        </w:rPr>
        <w:t xml:space="preserve">max. </w:t>
      </w:r>
      <w:r w:rsidR="005F1E3D" w:rsidRPr="00241F35">
        <w:rPr>
          <w:rFonts w:ascii="Tahoma" w:eastAsia="Times New Roman" w:hAnsi="Tahoma" w:cs="Tahoma"/>
          <w:b/>
          <w:sz w:val="18"/>
          <w:szCs w:val="18"/>
        </w:rPr>
        <w:t>7 dni</w:t>
      </w:r>
      <w:r w:rsidRPr="00241F35">
        <w:rPr>
          <w:rFonts w:ascii="Tahoma" w:eastAsia="Times New Roman" w:hAnsi="Tahoma" w:cs="Tahoma"/>
          <w:sz w:val="18"/>
          <w:szCs w:val="18"/>
        </w:rPr>
        <w:t xml:space="preserve">) …………….….. dni </w:t>
      </w:r>
      <w:r w:rsidR="00F829EB" w:rsidRPr="00241F35">
        <w:rPr>
          <w:rFonts w:ascii="Tahoma" w:eastAsia="Times New Roman" w:hAnsi="Tahoma" w:cs="Tahoma"/>
          <w:sz w:val="18"/>
          <w:szCs w:val="18"/>
        </w:rPr>
        <w:t>roboczych.</w:t>
      </w:r>
    </w:p>
    <w:p w:rsidR="00F829EB" w:rsidRPr="00241F35" w:rsidRDefault="00F829EB" w:rsidP="003934D1">
      <w:pPr>
        <w:tabs>
          <w:tab w:val="num" w:pos="2520"/>
        </w:tabs>
        <w:spacing w:before="120"/>
        <w:jc w:val="both"/>
        <w:rPr>
          <w:rFonts w:ascii="Tahoma" w:eastAsia="Times New Roman" w:hAnsi="Tahoma" w:cs="Tahoma"/>
          <w:sz w:val="18"/>
          <w:szCs w:val="18"/>
        </w:rPr>
      </w:pPr>
      <w:r w:rsidRPr="00241F35">
        <w:rPr>
          <w:rFonts w:ascii="Tahoma" w:eastAsia="Times New Roman" w:hAnsi="Tahoma" w:cs="Tahoma"/>
          <w:sz w:val="18"/>
          <w:szCs w:val="18"/>
        </w:rPr>
        <w:t>12. Czas wykonania napraw, w przypadku konieczności importu części zamiennych lub podzespołów, licząc od chwili przyjęcia zgłoszenia (max. 20</w:t>
      </w:r>
      <w:r w:rsidR="005F1E3D" w:rsidRPr="00241F35">
        <w:rPr>
          <w:rFonts w:ascii="Tahoma" w:eastAsia="Times New Roman" w:hAnsi="Tahoma" w:cs="Tahoma"/>
          <w:sz w:val="18"/>
          <w:szCs w:val="18"/>
        </w:rPr>
        <w:t xml:space="preserve"> dni</w:t>
      </w:r>
      <w:r w:rsidRPr="00241F35">
        <w:rPr>
          <w:rFonts w:ascii="Tahoma" w:eastAsia="Times New Roman" w:hAnsi="Tahoma" w:cs="Tahoma"/>
          <w:sz w:val="18"/>
          <w:szCs w:val="18"/>
        </w:rPr>
        <w:t xml:space="preserve">) …………….….. dni roboczych. </w:t>
      </w:r>
    </w:p>
    <w:p w:rsidR="00F829EB" w:rsidRPr="00241F35" w:rsidRDefault="00F829EB" w:rsidP="003934D1">
      <w:pPr>
        <w:tabs>
          <w:tab w:val="num" w:pos="2520"/>
        </w:tabs>
        <w:spacing w:before="120"/>
        <w:jc w:val="both"/>
        <w:rPr>
          <w:rFonts w:ascii="Tahoma" w:eastAsia="Times New Roman" w:hAnsi="Tahoma" w:cs="Tahoma"/>
          <w:sz w:val="18"/>
          <w:szCs w:val="18"/>
        </w:rPr>
      </w:pPr>
      <w:r w:rsidRPr="00241F35">
        <w:rPr>
          <w:rFonts w:ascii="Tahoma" w:eastAsia="Times New Roman" w:hAnsi="Tahoma" w:cs="Tahoma"/>
          <w:sz w:val="18"/>
          <w:szCs w:val="18"/>
        </w:rPr>
        <w:t xml:space="preserve">13. W razie potrzeby zabrania przedmiotu umowy do serwisu lub w przypadku napraw </w:t>
      </w:r>
      <w:r w:rsidR="003934D1" w:rsidRPr="00241F35">
        <w:rPr>
          <w:rFonts w:ascii="Tahoma" w:eastAsia="Times New Roman" w:hAnsi="Tahoma" w:cs="Tahoma"/>
          <w:sz w:val="18"/>
          <w:szCs w:val="18"/>
        </w:rPr>
        <w:t xml:space="preserve">dłuższych niż 7 dni, </w:t>
      </w:r>
      <w:r w:rsidRPr="00241F35">
        <w:rPr>
          <w:rFonts w:ascii="Tahoma" w:eastAsia="Times New Roman" w:hAnsi="Tahoma" w:cs="Tahoma"/>
          <w:sz w:val="18"/>
          <w:szCs w:val="18"/>
        </w:rPr>
        <w:t xml:space="preserve">Wykonawca dostarczy na okres naprawy sprzęt zastępczy o zbliżonych </w:t>
      </w:r>
      <w:r w:rsidR="003934D1" w:rsidRPr="00241F35">
        <w:rPr>
          <w:rFonts w:ascii="Tahoma" w:eastAsia="Times New Roman" w:hAnsi="Tahoma" w:cs="Tahoma"/>
          <w:sz w:val="18"/>
          <w:szCs w:val="18"/>
        </w:rPr>
        <w:t xml:space="preserve">parametrach lub zapewni na czas </w:t>
      </w:r>
      <w:r w:rsidRPr="00241F35">
        <w:rPr>
          <w:rFonts w:ascii="Tahoma" w:eastAsia="Times New Roman" w:hAnsi="Tahoma" w:cs="Tahoma"/>
          <w:sz w:val="18"/>
          <w:szCs w:val="18"/>
        </w:rPr>
        <w:t>niezbędny do wykonania naprawy, możliwość przeprowadzenia badań w innym laboratorium i pokryje wszelkie koszty tych badań (transportu próbek,  wykonania oznaczeń i inne ). Badania muszą być wykonane na aparacie o takich samych parametrach jak w umowie</w:t>
      </w:r>
    </w:p>
    <w:p w:rsidR="00F829EB" w:rsidRPr="00241F35" w:rsidRDefault="00F829EB" w:rsidP="00F829EB">
      <w:pPr>
        <w:tabs>
          <w:tab w:val="num" w:pos="2520"/>
        </w:tabs>
        <w:spacing w:before="120"/>
        <w:jc w:val="both"/>
        <w:rPr>
          <w:rFonts w:ascii="Tahoma" w:eastAsia="Times New Roman" w:hAnsi="Tahoma" w:cs="Tahoma"/>
          <w:sz w:val="18"/>
          <w:szCs w:val="18"/>
        </w:rPr>
      </w:pPr>
      <w:r w:rsidRPr="00241F35">
        <w:rPr>
          <w:rFonts w:ascii="Tahoma" w:eastAsia="Times New Roman" w:hAnsi="Tahoma" w:cs="Tahoma"/>
          <w:sz w:val="18"/>
          <w:szCs w:val="18"/>
        </w:rPr>
        <w:t>14. Wykonawca pokrywa wszelkie koszty związane z naprawami gwarancyjnymi, w tym koszty dojazdu serwisu.  Wykonawca zobowiązuje się do wykonania min. 1 x w roku, bezpłatnego przeglądu technicznego z kalibracją aparatu i wymianą niezbędnych części zużywalnych, w ustalonym przez Strony terminie. Po zakończeniu przeglądu wystawiony zostanie stosowny dokument (świadectwo) podpisany przez Wykonawcę zawierający zapis ,że aparat jest sprawny i dopuszczony do dalszego użytkowania. Niniejszy zapis winien zostać również zamieszczony w paszporcie technicznym urządzenia. Dokumenty powinny być opatrzone datą (dotyczy odczynników i materiałów zużywalnych do konkretnego aparatu)</w:t>
      </w:r>
    </w:p>
    <w:p w:rsidR="00F829EB" w:rsidRPr="00241F35" w:rsidRDefault="00F829EB" w:rsidP="003934D1">
      <w:pPr>
        <w:tabs>
          <w:tab w:val="num" w:pos="2520"/>
        </w:tabs>
        <w:spacing w:before="120"/>
        <w:jc w:val="both"/>
        <w:rPr>
          <w:rFonts w:ascii="Tahoma" w:eastAsia="Times New Roman" w:hAnsi="Tahoma" w:cs="Tahoma"/>
          <w:sz w:val="18"/>
          <w:szCs w:val="18"/>
        </w:rPr>
      </w:pPr>
      <w:r w:rsidRPr="00241F35">
        <w:rPr>
          <w:rFonts w:ascii="Tahoma" w:eastAsia="Times New Roman" w:hAnsi="Tahoma" w:cs="Tahoma"/>
          <w:sz w:val="18"/>
          <w:szCs w:val="18"/>
        </w:rPr>
        <w:t>15. Zamawiający zobowiązany jest do udzielenia szczegółowych informacji o zewnętrznych przejawach usterki oraz czasie jej wystąpienia.</w:t>
      </w:r>
    </w:p>
    <w:p w:rsidR="00F829EB" w:rsidRPr="00241F35" w:rsidRDefault="00F829EB" w:rsidP="008C007B">
      <w:pPr>
        <w:tabs>
          <w:tab w:val="num" w:pos="2520"/>
        </w:tabs>
        <w:spacing w:before="120"/>
        <w:jc w:val="both"/>
        <w:rPr>
          <w:rFonts w:ascii="Tahoma" w:eastAsia="Times New Roman" w:hAnsi="Tahoma" w:cs="Tahoma"/>
          <w:sz w:val="18"/>
          <w:szCs w:val="18"/>
        </w:rPr>
      </w:pPr>
      <w:r w:rsidRPr="00241F35">
        <w:rPr>
          <w:rFonts w:ascii="Tahoma" w:eastAsia="Times New Roman" w:hAnsi="Tahoma" w:cs="Tahoma"/>
          <w:sz w:val="18"/>
          <w:szCs w:val="18"/>
        </w:rPr>
        <w:t>16. Lokalizacja punktów serwisowych znajdujących się w pobliżu Zamawiająceg</w:t>
      </w:r>
      <w:r w:rsidR="008C007B" w:rsidRPr="00241F35">
        <w:rPr>
          <w:rFonts w:ascii="Tahoma" w:eastAsia="Times New Roman" w:hAnsi="Tahoma" w:cs="Tahoma"/>
          <w:sz w:val="18"/>
          <w:szCs w:val="18"/>
        </w:rPr>
        <w:t>o:</w:t>
      </w:r>
      <w:r w:rsidRPr="00241F35">
        <w:rPr>
          <w:rFonts w:ascii="Tahoma" w:eastAsia="Times New Roman" w:hAnsi="Tahoma" w:cs="Tahoma"/>
          <w:sz w:val="18"/>
          <w:szCs w:val="18"/>
        </w:rPr>
        <w:t xml:space="preserve"> …</w:t>
      </w:r>
      <w:r w:rsidR="008C007B" w:rsidRPr="00241F35">
        <w:rPr>
          <w:rFonts w:ascii="Tahoma" w:eastAsia="Times New Roman" w:hAnsi="Tahoma" w:cs="Tahoma"/>
          <w:sz w:val="18"/>
          <w:szCs w:val="18"/>
        </w:rPr>
        <w:t>………………………………………… ………………………………………………………………………………………………………………………………………………………………….</w:t>
      </w:r>
    </w:p>
    <w:p w:rsidR="00F829EB" w:rsidRPr="00241F35" w:rsidRDefault="00F829EB" w:rsidP="00F829EB">
      <w:pPr>
        <w:rPr>
          <w:rFonts w:ascii="Tahoma" w:eastAsia="Times New Roman" w:hAnsi="Tahoma" w:cs="Tahoma"/>
          <w:i/>
          <w:sz w:val="18"/>
          <w:szCs w:val="18"/>
        </w:rPr>
      </w:pPr>
      <w:r w:rsidRPr="00241F35">
        <w:rPr>
          <w:rFonts w:ascii="Tahoma" w:eastAsia="Times New Roman" w:hAnsi="Tahoma" w:cs="Tahoma"/>
          <w:sz w:val="18"/>
          <w:szCs w:val="18"/>
        </w:rPr>
        <w:t>* (</w:t>
      </w:r>
      <w:r w:rsidRPr="00241F35">
        <w:rPr>
          <w:rFonts w:ascii="Tahoma" w:eastAsia="Times New Roman" w:hAnsi="Tahoma" w:cs="Tahoma"/>
          <w:i/>
          <w:sz w:val="18"/>
          <w:szCs w:val="18"/>
        </w:rPr>
        <w:t>dot. pakiety  z dzierżawą urządzeń laboratoryjnych)</w:t>
      </w:r>
    </w:p>
    <w:p w:rsidR="00F829EB" w:rsidRPr="00241F35" w:rsidRDefault="00F829EB" w:rsidP="00F829EB">
      <w:pPr>
        <w:rPr>
          <w:rFonts w:ascii="Tahoma" w:eastAsia="Times New Roman" w:hAnsi="Tahoma" w:cs="Tahoma"/>
          <w:b/>
          <w:bCs/>
          <w:sz w:val="20"/>
          <w:szCs w:val="20"/>
        </w:rPr>
      </w:pPr>
    </w:p>
    <w:p w:rsidR="00F829EB" w:rsidRPr="00241F35" w:rsidRDefault="00F829EB" w:rsidP="00F829EB">
      <w:pPr>
        <w:jc w:val="center"/>
        <w:rPr>
          <w:rFonts w:ascii="Tahoma" w:eastAsia="Times New Roman" w:hAnsi="Tahoma" w:cs="Tahoma"/>
          <w:b/>
          <w:bCs/>
          <w:sz w:val="20"/>
          <w:szCs w:val="20"/>
        </w:rPr>
      </w:pPr>
      <w:r w:rsidRPr="00241F35">
        <w:rPr>
          <w:rFonts w:ascii="Tahoma" w:eastAsia="Times New Roman" w:hAnsi="Tahoma" w:cs="Tahoma"/>
          <w:b/>
          <w:bCs/>
          <w:sz w:val="20"/>
          <w:szCs w:val="20"/>
        </w:rPr>
        <w:sym w:font="Times New Roman" w:char="00A7"/>
      </w:r>
      <w:r w:rsidRPr="00241F35">
        <w:rPr>
          <w:rFonts w:ascii="Tahoma" w:eastAsia="Times New Roman" w:hAnsi="Tahoma" w:cs="Tahoma"/>
          <w:b/>
          <w:bCs/>
          <w:sz w:val="20"/>
          <w:szCs w:val="20"/>
        </w:rPr>
        <w:t xml:space="preserve"> 4.</w:t>
      </w:r>
    </w:p>
    <w:p w:rsidR="00F829EB" w:rsidRPr="00241F35" w:rsidRDefault="00F829EB" w:rsidP="00C824B9">
      <w:pPr>
        <w:numPr>
          <w:ilvl w:val="0"/>
          <w:numId w:val="15"/>
        </w:numPr>
        <w:ind w:right="-142"/>
        <w:jc w:val="both"/>
        <w:rPr>
          <w:rFonts w:ascii="Tahoma" w:eastAsia="Times New Roman" w:hAnsi="Tahoma" w:cs="Tahoma"/>
          <w:sz w:val="18"/>
          <w:szCs w:val="18"/>
        </w:rPr>
      </w:pPr>
      <w:r w:rsidRPr="00241F35">
        <w:rPr>
          <w:rFonts w:ascii="Tahoma" w:eastAsia="Times New Roman" w:hAnsi="Tahoma" w:cs="Tahoma"/>
          <w:sz w:val="18"/>
          <w:szCs w:val="18"/>
        </w:rPr>
        <w:t>Produkty dostarczane będą transportem Wykonawcy, sukcesywnie w postaci dostaw częściowych.</w:t>
      </w:r>
    </w:p>
    <w:p w:rsidR="00F829EB" w:rsidRPr="00241F35" w:rsidRDefault="00F829EB" w:rsidP="00C824B9">
      <w:pPr>
        <w:numPr>
          <w:ilvl w:val="0"/>
          <w:numId w:val="15"/>
        </w:numPr>
        <w:ind w:right="-142"/>
        <w:jc w:val="both"/>
        <w:rPr>
          <w:rFonts w:ascii="Tahoma" w:eastAsia="Times New Roman" w:hAnsi="Tahoma" w:cs="Tahoma"/>
          <w:sz w:val="18"/>
          <w:szCs w:val="18"/>
        </w:rPr>
      </w:pPr>
      <w:r w:rsidRPr="00241F35">
        <w:rPr>
          <w:rFonts w:ascii="Tahoma" w:eastAsia="Times New Roman" w:hAnsi="Tahoma" w:cs="Tahoma"/>
          <w:sz w:val="18"/>
          <w:szCs w:val="18"/>
        </w:rPr>
        <w:t>Dostawy produktów systemu zamkniętego realizowane cykliczn</w:t>
      </w:r>
      <w:r w:rsidR="00E36A6B" w:rsidRPr="00241F35">
        <w:rPr>
          <w:rFonts w:ascii="Tahoma" w:eastAsia="Times New Roman" w:hAnsi="Tahoma" w:cs="Tahoma"/>
          <w:sz w:val="18"/>
          <w:szCs w:val="18"/>
        </w:rPr>
        <w:t xml:space="preserve">ie będą dostarczane do placówki </w:t>
      </w:r>
      <w:r w:rsidRPr="00241F35">
        <w:rPr>
          <w:rFonts w:ascii="Tahoma" w:eastAsia="Times New Roman" w:hAnsi="Tahoma" w:cs="Tahoma"/>
          <w:sz w:val="18"/>
          <w:szCs w:val="18"/>
        </w:rPr>
        <w:t xml:space="preserve">Zamawiającego w Łodzi </w:t>
      </w:r>
      <w:r w:rsidRPr="00241F35">
        <w:rPr>
          <w:rFonts w:ascii="Tahoma" w:eastAsia="Times New Roman" w:hAnsi="Tahoma" w:cs="Tahoma"/>
          <w:bCs/>
          <w:sz w:val="18"/>
          <w:szCs w:val="18"/>
        </w:rPr>
        <w:t>do Szpitala przy ul. Pomorskiej 251,</w:t>
      </w:r>
      <w:r w:rsidR="00D837D1" w:rsidRPr="00241F35">
        <w:rPr>
          <w:rFonts w:ascii="Tahoma" w:eastAsia="Times New Roman" w:hAnsi="Tahoma" w:cs="Tahoma"/>
          <w:bCs/>
          <w:sz w:val="18"/>
          <w:szCs w:val="18"/>
        </w:rPr>
        <w:t xml:space="preserve"> Budynek C5.</w:t>
      </w:r>
      <w:r w:rsidRPr="00241F35">
        <w:rPr>
          <w:rFonts w:ascii="Tahoma" w:eastAsia="Times New Roman" w:hAnsi="Tahoma" w:cs="Tahoma"/>
          <w:bCs/>
          <w:sz w:val="18"/>
          <w:szCs w:val="18"/>
        </w:rPr>
        <w:t xml:space="preserve"> </w:t>
      </w:r>
    </w:p>
    <w:p w:rsidR="00F829EB" w:rsidRPr="00241F35" w:rsidRDefault="00F829EB" w:rsidP="00C824B9">
      <w:pPr>
        <w:numPr>
          <w:ilvl w:val="0"/>
          <w:numId w:val="15"/>
        </w:numPr>
        <w:jc w:val="both"/>
        <w:rPr>
          <w:rFonts w:ascii="Tahoma" w:eastAsia="Times New Roman" w:hAnsi="Tahoma" w:cs="Tahoma"/>
          <w:sz w:val="18"/>
          <w:szCs w:val="18"/>
        </w:rPr>
      </w:pPr>
      <w:r w:rsidRPr="00241F35">
        <w:rPr>
          <w:rFonts w:ascii="Tahoma" w:eastAsia="Times New Roman" w:hAnsi="Tahoma" w:cs="Tahoma"/>
          <w:sz w:val="18"/>
          <w:szCs w:val="18"/>
        </w:rPr>
        <w:t>Wielkość i termin dostarczenia każdej partii towaru wynikać będzie z jednostronny</w:t>
      </w:r>
      <w:r w:rsidR="00E36A6B" w:rsidRPr="00241F35">
        <w:rPr>
          <w:rFonts w:ascii="Tahoma" w:eastAsia="Times New Roman" w:hAnsi="Tahoma" w:cs="Tahoma"/>
          <w:sz w:val="18"/>
          <w:szCs w:val="18"/>
        </w:rPr>
        <w:t xml:space="preserve">ch </w:t>
      </w:r>
      <w:r w:rsidRPr="00241F35">
        <w:rPr>
          <w:rFonts w:ascii="Tahoma" w:eastAsia="Times New Roman" w:hAnsi="Tahoma" w:cs="Tahoma"/>
          <w:sz w:val="18"/>
          <w:szCs w:val="18"/>
        </w:rPr>
        <w:t>e-mail lub złożonych faksem zamówień z Laboratorium zawierających następujące dane: naz</w:t>
      </w:r>
      <w:r w:rsidR="00E36A6B" w:rsidRPr="00241F35">
        <w:rPr>
          <w:rFonts w:ascii="Tahoma" w:eastAsia="Times New Roman" w:hAnsi="Tahoma" w:cs="Tahoma"/>
          <w:sz w:val="18"/>
          <w:szCs w:val="18"/>
        </w:rPr>
        <w:t xml:space="preserve">wa i adres Zamawiającego, nazwa </w:t>
      </w:r>
      <w:r w:rsidRPr="00241F35">
        <w:rPr>
          <w:rFonts w:ascii="Tahoma" w:eastAsia="Times New Roman" w:hAnsi="Tahoma" w:cs="Tahoma"/>
          <w:sz w:val="18"/>
          <w:szCs w:val="18"/>
        </w:rPr>
        <w:t>handlowa i numer katalogowy zamawianych produktów, ilość, cena lub nr umowy, miejsce dostawy oraz oczekiwana data dostawy a w przypadku materiału kontrolnego, równie</w:t>
      </w:r>
      <w:r w:rsidR="00E36A6B" w:rsidRPr="00241F35">
        <w:rPr>
          <w:rFonts w:ascii="Tahoma" w:eastAsia="Times New Roman" w:hAnsi="Tahoma" w:cs="Tahoma"/>
          <w:sz w:val="18"/>
          <w:szCs w:val="18"/>
        </w:rPr>
        <w:t xml:space="preserve">ż numer zamawianej serii (LOT), </w:t>
      </w:r>
      <w:r w:rsidRPr="00241F35">
        <w:rPr>
          <w:rFonts w:ascii="Tahoma" w:eastAsia="Times New Roman" w:hAnsi="Tahoma" w:cs="Tahoma"/>
          <w:sz w:val="18"/>
          <w:szCs w:val="18"/>
        </w:rPr>
        <w:t>zgodnie z harmonogramem dostaw.</w:t>
      </w:r>
    </w:p>
    <w:p w:rsidR="00E714BF" w:rsidRPr="00241F35" w:rsidRDefault="00F829EB" w:rsidP="00C824B9">
      <w:pPr>
        <w:numPr>
          <w:ilvl w:val="0"/>
          <w:numId w:val="15"/>
        </w:numPr>
        <w:suppressAutoHyphens/>
        <w:jc w:val="both"/>
        <w:rPr>
          <w:rFonts w:ascii="Tahoma" w:eastAsia="Times New Roman" w:hAnsi="Tahoma" w:cs="Tahoma"/>
          <w:sz w:val="18"/>
          <w:szCs w:val="18"/>
        </w:rPr>
      </w:pPr>
      <w:r w:rsidRPr="00241F35">
        <w:rPr>
          <w:rFonts w:ascii="Tahoma" w:eastAsia="Times New Roman" w:hAnsi="Tahoma" w:cs="Tahoma"/>
          <w:sz w:val="18"/>
          <w:szCs w:val="18"/>
        </w:rPr>
        <w:t xml:space="preserve">Wykonawca oświadcza, że produkty będące przedmiotem umowy są dobrej jakości, nie używane, </w:t>
      </w:r>
      <w:r w:rsidR="00E714BF" w:rsidRPr="00241F35">
        <w:rPr>
          <w:rFonts w:ascii="Tahoma" w:eastAsia="Times New Roman" w:hAnsi="Tahoma" w:cs="Tahoma"/>
          <w:sz w:val="18"/>
          <w:szCs w:val="18"/>
        </w:rPr>
        <w:t xml:space="preserve">posiadają </w:t>
      </w:r>
      <w:r w:rsidR="00E714BF" w:rsidRPr="00241F35">
        <w:rPr>
          <w:rFonts w:ascii="Tahoma" w:hAnsi="Tahoma" w:cs="Tahoma"/>
          <w:sz w:val="18"/>
          <w:szCs w:val="18"/>
        </w:rPr>
        <w:t>stosowne świadectwa rejestracji i/lub inne dokumenty dopuszczające do obrotu i stosowania na terenie Rzeczypospolitej Polskiej, zgodnie z obowiązującym prawem, tj. zgodnie z Ustawą z dnia 20 maja 2010 r. o wyrobach medycznych (Dz. U. 2015, poz. 876 j.t.) i deklarację zgodności oraz certyfikat CE</w:t>
      </w:r>
      <w:r w:rsidR="0071797A" w:rsidRPr="00241F35">
        <w:rPr>
          <w:rFonts w:ascii="Tahoma" w:hAnsi="Tahoma" w:cs="Tahoma"/>
          <w:sz w:val="18"/>
          <w:szCs w:val="18"/>
        </w:rPr>
        <w:t xml:space="preserve"> </w:t>
      </w:r>
      <w:r w:rsidR="0082353C" w:rsidRPr="00241F35">
        <w:rPr>
          <w:rFonts w:ascii="Tahoma" w:hAnsi="Tahoma" w:cs="Tahoma"/>
          <w:sz w:val="18"/>
          <w:szCs w:val="18"/>
        </w:rPr>
        <w:t xml:space="preserve">(dla diagnostyki in vitro </w:t>
      </w:r>
      <w:r w:rsidR="0071797A" w:rsidRPr="00241F35">
        <w:rPr>
          <w:rFonts w:ascii="Tahoma" w:hAnsi="Tahoma" w:cs="Tahoma"/>
          <w:sz w:val="18"/>
          <w:szCs w:val="18"/>
        </w:rPr>
        <w:t>CE IVD)</w:t>
      </w:r>
      <w:r w:rsidR="00E714BF" w:rsidRPr="00241F35">
        <w:rPr>
          <w:rFonts w:ascii="Tahoma" w:hAnsi="Tahoma" w:cs="Tahoma"/>
          <w:sz w:val="18"/>
          <w:szCs w:val="18"/>
        </w:rPr>
        <w:t xml:space="preserve"> wydany przez jednostkę notyfikowaną zgodnie z dyrektywą 93/42/EW/G-  deklarację zgodności oraz certyfikat </w:t>
      </w:r>
      <w:r w:rsidR="00896FF5" w:rsidRPr="00241F35">
        <w:rPr>
          <w:rFonts w:ascii="Tahoma" w:hAnsi="Tahoma" w:cs="Tahoma"/>
          <w:sz w:val="18"/>
          <w:szCs w:val="18"/>
        </w:rPr>
        <w:t>EC</w:t>
      </w:r>
      <w:r w:rsidR="0071797A" w:rsidRPr="00241F35">
        <w:rPr>
          <w:rFonts w:ascii="Tahoma" w:hAnsi="Tahoma" w:cs="Tahoma"/>
          <w:sz w:val="18"/>
          <w:szCs w:val="18"/>
        </w:rPr>
        <w:t xml:space="preserve"> </w:t>
      </w:r>
      <w:r w:rsidR="00E714BF" w:rsidRPr="00241F35">
        <w:rPr>
          <w:rFonts w:ascii="Tahoma" w:hAnsi="Tahoma" w:cs="Tahoma"/>
          <w:sz w:val="18"/>
          <w:szCs w:val="18"/>
        </w:rPr>
        <w:t>wydany przez jednostkę notyfikowaną zgodnie z dyrektywą 93/42/EW/G,**pakiety, których dotyczy</w:t>
      </w:r>
      <w:r w:rsidR="0082353C" w:rsidRPr="00241F35">
        <w:rPr>
          <w:rFonts w:ascii="Tahoma" w:hAnsi="Tahoma" w:cs="Tahoma"/>
          <w:sz w:val="18"/>
          <w:szCs w:val="18"/>
        </w:rPr>
        <w:t>.</w:t>
      </w:r>
    </w:p>
    <w:p w:rsidR="00C00AB4" w:rsidRPr="00241F35" w:rsidRDefault="00C00AB4" w:rsidP="00C824B9">
      <w:pPr>
        <w:numPr>
          <w:ilvl w:val="0"/>
          <w:numId w:val="15"/>
        </w:numPr>
        <w:suppressAutoHyphens/>
        <w:jc w:val="both"/>
        <w:rPr>
          <w:rFonts w:ascii="Tahoma" w:eastAsia="Times New Roman" w:hAnsi="Tahoma" w:cs="Tahoma"/>
          <w:sz w:val="18"/>
          <w:szCs w:val="18"/>
        </w:rPr>
      </w:pPr>
      <w:r w:rsidRPr="00241F35">
        <w:rPr>
          <w:rFonts w:ascii="Tahoma" w:eastAsia="Times New Roman" w:hAnsi="Tahoma" w:cs="Tahoma"/>
          <w:sz w:val="18"/>
          <w:szCs w:val="18"/>
        </w:rPr>
        <w:t xml:space="preserve">Wykonawca oświadcza, że produkty będące przedmiotem umowy są dobrej jakości, nie używane, posiadają odpowiednie certyfikaty i spełniają obowiązujące normy dla tego rodzaju wyrobów. Wykonawca przedkłada </w:t>
      </w:r>
      <w:r w:rsidR="00971CB9" w:rsidRPr="00241F35">
        <w:rPr>
          <w:rFonts w:ascii="Tahoma" w:eastAsia="Times New Roman" w:hAnsi="Tahoma" w:cs="Tahoma"/>
          <w:sz w:val="18"/>
          <w:szCs w:val="18"/>
        </w:rPr>
        <w:t xml:space="preserve">odpowiednie </w:t>
      </w:r>
      <w:r w:rsidRPr="00241F35">
        <w:rPr>
          <w:rFonts w:ascii="Tahoma" w:eastAsia="Times New Roman" w:hAnsi="Tahoma" w:cs="Tahoma"/>
          <w:sz w:val="18"/>
          <w:szCs w:val="18"/>
        </w:rPr>
        <w:t xml:space="preserve">dokumenty </w:t>
      </w:r>
      <w:r w:rsidR="00971CB9" w:rsidRPr="00241F35">
        <w:rPr>
          <w:rFonts w:ascii="Tahoma" w:eastAsia="Times New Roman" w:hAnsi="Tahoma" w:cs="Tahoma"/>
          <w:sz w:val="18"/>
          <w:szCs w:val="18"/>
        </w:rPr>
        <w:t>na wezwanie Zamawiającego</w:t>
      </w:r>
    </w:p>
    <w:p w:rsidR="00F829EB" w:rsidRPr="00241F35" w:rsidRDefault="00F829EB" w:rsidP="00C824B9">
      <w:pPr>
        <w:numPr>
          <w:ilvl w:val="0"/>
          <w:numId w:val="15"/>
        </w:numPr>
        <w:jc w:val="both"/>
        <w:rPr>
          <w:rFonts w:ascii="Tahoma" w:eastAsia="Times New Roman" w:hAnsi="Tahoma" w:cs="Tahoma"/>
          <w:sz w:val="18"/>
          <w:szCs w:val="18"/>
        </w:rPr>
      </w:pPr>
      <w:r w:rsidRPr="00241F35">
        <w:rPr>
          <w:rFonts w:ascii="Tahoma" w:eastAsia="Times New Roman" w:hAnsi="Tahoma" w:cs="Tahoma"/>
          <w:sz w:val="18"/>
          <w:szCs w:val="18"/>
        </w:rPr>
        <w:t xml:space="preserve">Wykonawca zobowiązuje się zrealizować dostawę </w:t>
      </w:r>
      <w:r w:rsidRPr="00241F35">
        <w:rPr>
          <w:rFonts w:ascii="Tahoma" w:eastAsia="Times New Roman" w:hAnsi="Tahoma" w:cs="Tahoma"/>
          <w:b/>
          <w:sz w:val="18"/>
          <w:szCs w:val="18"/>
        </w:rPr>
        <w:t xml:space="preserve">( pakiety nr: </w:t>
      </w:r>
      <w:r w:rsidR="00464CB3" w:rsidRPr="00241F35">
        <w:rPr>
          <w:rFonts w:ascii="Tahoma" w:eastAsia="Times New Roman" w:hAnsi="Tahoma" w:cs="Tahoma"/>
          <w:b/>
          <w:sz w:val="18"/>
          <w:szCs w:val="18"/>
        </w:rPr>
        <w:t xml:space="preserve">1-7 </w:t>
      </w:r>
      <w:r w:rsidRPr="00241F35">
        <w:rPr>
          <w:rFonts w:ascii="Tahoma" w:eastAsia="Times New Roman" w:hAnsi="Tahoma" w:cs="Tahoma"/>
          <w:b/>
          <w:sz w:val="18"/>
          <w:szCs w:val="18"/>
        </w:rPr>
        <w:t>)</w:t>
      </w:r>
      <w:r w:rsidR="00CE3403" w:rsidRPr="00241F35">
        <w:rPr>
          <w:rFonts w:ascii="Tahoma" w:eastAsia="Times New Roman" w:hAnsi="Tahoma" w:cs="Tahoma"/>
          <w:b/>
          <w:sz w:val="18"/>
          <w:szCs w:val="18"/>
        </w:rPr>
        <w:t xml:space="preserve"> </w:t>
      </w:r>
      <w:r w:rsidR="00DB42F7" w:rsidRPr="00241F35">
        <w:rPr>
          <w:rFonts w:ascii="Tahoma" w:eastAsia="Times New Roman" w:hAnsi="Tahoma" w:cs="Tahoma"/>
          <w:sz w:val="18"/>
          <w:szCs w:val="18"/>
        </w:rPr>
        <w:t>w ciągu (max. 15</w:t>
      </w:r>
      <w:r w:rsidRPr="00241F35">
        <w:rPr>
          <w:rFonts w:ascii="Tahoma" w:eastAsia="Times New Roman" w:hAnsi="Tahoma" w:cs="Tahoma"/>
          <w:sz w:val="18"/>
          <w:szCs w:val="18"/>
        </w:rPr>
        <w:t xml:space="preserve"> dni roboczych) …</w:t>
      </w:r>
      <w:r w:rsidR="00CE3403" w:rsidRPr="00241F35">
        <w:rPr>
          <w:rFonts w:ascii="Tahoma" w:eastAsia="Times New Roman" w:hAnsi="Tahoma" w:cs="Tahoma"/>
          <w:sz w:val="18"/>
          <w:szCs w:val="18"/>
        </w:rPr>
        <w:t>……</w:t>
      </w:r>
      <w:r w:rsidRPr="00241F35">
        <w:rPr>
          <w:rFonts w:ascii="Tahoma" w:eastAsia="Times New Roman" w:hAnsi="Tahoma" w:cs="Tahoma"/>
          <w:sz w:val="18"/>
          <w:szCs w:val="18"/>
        </w:rPr>
        <w:t xml:space="preserve">… dni od złożenia przez Zamawiającego zapotrzebowania - w godz.9.00 – 15.00. Zamówienia w trybie nagłym (max. </w:t>
      </w:r>
      <w:r w:rsidR="004B3D45" w:rsidRPr="00241F35">
        <w:rPr>
          <w:rFonts w:ascii="Tahoma" w:eastAsia="Times New Roman" w:hAnsi="Tahoma" w:cs="Tahoma"/>
          <w:sz w:val="18"/>
          <w:szCs w:val="18"/>
        </w:rPr>
        <w:t>zgodnie z zał. nr 1</w:t>
      </w:r>
      <w:r w:rsidRPr="00241F35">
        <w:rPr>
          <w:rFonts w:ascii="Tahoma" w:eastAsia="Times New Roman" w:hAnsi="Tahoma" w:cs="Tahoma"/>
          <w:sz w:val="18"/>
          <w:szCs w:val="18"/>
        </w:rPr>
        <w:t>) …….. godziny w dni robocze , tj. w wyjątkowych sytuacjach.</w:t>
      </w:r>
    </w:p>
    <w:p w:rsidR="00F829EB" w:rsidRPr="00241F35" w:rsidRDefault="00F829EB" w:rsidP="00C824B9">
      <w:pPr>
        <w:numPr>
          <w:ilvl w:val="0"/>
          <w:numId w:val="15"/>
        </w:numPr>
        <w:jc w:val="both"/>
        <w:rPr>
          <w:rFonts w:ascii="Tahoma" w:eastAsia="Times New Roman" w:hAnsi="Tahoma" w:cs="Tahoma"/>
          <w:sz w:val="18"/>
          <w:szCs w:val="18"/>
        </w:rPr>
      </w:pPr>
      <w:r w:rsidRPr="00241F35">
        <w:rPr>
          <w:rFonts w:ascii="Tahoma" w:eastAsia="Times New Roman" w:hAnsi="Tahoma" w:cs="Tahoma"/>
          <w:sz w:val="18"/>
          <w:szCs w:val="18"/>
        </w:rPr>
        <w:t>Wykonawca będzie uwzględniać protokoły reklamacyjne związane z omyłkami ilościowymi i jakościowymi.</w:t>
      </w:r>
    </w:p>
    <w:p w:rsidR="00F829EB" w:rsidRPr="00241F35" w:rsidRDefault="00F829EB" w:rsidP="00C824B9">
      <w:pPr>
        <w:numPr>
          <w:ilvl w:val="0"/>
          <w:numId w:val="15"/>
        </w:numPr>
        <w:tabs>
          <w:tab w:val="num" w:pos="0"/>
        </w:tabs>
        <w:jc w:val="both"/>
        <w:rPr>
          <w:rFonts w:ascii="Tahoma" w:eastAsia="Times New Roman" w:hAnsi="Tahoma" w:cs="Tahoma"/>
          <w:sz w:val="18"/>
          <w:szCs w:val="18"/>
        </w:rPr>
      </w:pPr>
      <w:r w:rsidRPr="00241F35">
        <w:rPr>
          <w:rFonts w:ascii="Tahoma" w:eastAsia="Times New Roman" w:hAnsi="Tahoma" w:cs="Tahoma"/>
          <w:sz w:val="18"/>
          <w:szCs w:val="18"/>
        </w:rPr>
        <w:t xml:space="preserve">Reklamacje (ilościowe i jakościowe) będą rozpatrywane w terminie nie dłuższym niż </w:t>
      </w:r>
      <w:r w:rsidRPr="00241F35">
        <w:rPr>
          <w:rFonts w:ascii="Tahoma" w:eastAsia="Times New Roman" w:hAnsi="Tahoma" w:cs="Tahoma"/>
          <w:b/>
          <w:sz w:val="18"/>
          <w:szCs w:val="18"/>
        </w:rPr>
        <w:t>…. dni robocze</w:t>
      </w:r>
      <w:r w:rsidR="00E227FD" w:rsidRPr="00241F35">
        <w:rPr>
          <w:rFonts w:ascii="Tahoma" w:eastAsia="Times New Roman" w:hAnsi="Tahoma" w:cs="Tahoma"/>
          <w:b/>
          <w:sz w:val="18"/>
          <w:szCs w:val="18"/>
        </w:rPr>
        <w:t xml:space="preserve"> </w:t>
      </w:r>
      <w:r w:rsidR="00D837D1" w:rsidRPr="00241F35">
        <w:rPr>
          <w:rFonts w:ascii="Tahoma" w:eastAsia="Times New Roman" w:hAnsi="Tahoma" w:cs="Tahoma"/>
          <w:b/>
          <w:sz w:val="18"/>
          <w:szCs w:val="18"/>
        </w:rPr>
        <w:t>( max 15 dni roboczych</w:t>
      </w:r>
      <w:r w:rsidR="00E227FD" w:rsidRPr="00241F35">
        <w:rPr>
          <w:rFonts w:ascii="Tahoma" w:eastAsia="Times New Roman" w:hAnsi="Tahoma" w:cs="Tahoma"/>
          <w:b/>
          <w:sz w:val="18"/>
          <w:szCs w:val="18"/>
        </w:rPr>
        <w:t xml:space="preserve"> )</w:t>
      </w:r>
      <w:r w:rsidRPr="00241F35">
        <w:rPr>
          <w:rFonts w:ascii="Tahoma" w:eastAsia="Times New Roman" w:hAnsi="Tahoma" w:cs="Tahoma"/>
          <w:b/>
          <w:sz w:val="18"/>
          <w:szCs w:val="18"/>
        </w:rPr>
        <w:t>.</w:t>
      </w:r>
    </w:p>
    <w:p w:rsidR="00F829EB" w:rsidRPr="00241F35" w:rsidRDefault="00F829EB" w:rsidP="00C824B9">
      <w:pPr>
        <w:numPr>
          <w:ilvl w:val="0"/>
          <w:numId w:val="15"/>
        </w:numPr>
        <w:tabs>
          <w:tab w:val="num" w:pos="0"/>
        </w:tabs>
        <w:jc w:val="both"/>
        <w:rPr>
          <w:rFonts w:ascii="Tahoma" w:eastAsia="Times New Roman" w:hAnsi="Tahoma" w:cs="Tahoma"/>
          <w:sz w:val="18"/>
          <w:szCs w:val="18"/>
        </w:rPr>
      </w:pPr>
      <w:r w:rsidRPr="00241F35">
        <w:rPr>
          <w:rFonts w:ascii="Tahoma" w:eastAsia="Times New Roman" w:hAnsi="Tahoma" w:cs="Tahoma"/>
          <w:sz w:val="18"/>
          <w:szCs w:val="18"/>
        </w:rPr>
        <w:t>W przypadku stwierdzenia wad jakościowych lub bra</w:t>
      </w:r>
      <w:r w:rsidR="000949F5" w:rsidRPr="00241F35">
        <w:rPr>
          <w:rFonts w:ascii="Tahoma" w:eastAsia="Times New Roman" w:hAnsi="Tahoma" w:cs="Tahoma"/>
          <w:sz w:val="18"/>
          <w:szCs w:val="18"/>
        </w:rPr>
        <w:t xml:space="preserve">ków ilościowych, Zamawiającemu </w:t>
      </w:r>
      <w:r w:rsidRPr="00241F35">
        <w:rPr>
          <w:rFonts w:ascii="Tahoma" w:eastAsia="Times New Roman" w:hAnsi="Tahoma" w:cs="Tahoma"/>
          <w:sz w:val="18"/>
          <w:szCs w:val="18"/>
        </w:rPr>
        <w:t xml:space="preserve">zostanie dostarczony towar wolny od wad lub uzupełniony brak w terminie do </w:t>
      </w:r>
      <w:r w:rsidR="0097164D" w:rsidRPr="00241F35">
        <w:rPr>
          <w:rFonts w:ascii="Tahoma" w:eastAsia="Times New Roman" w:hAnsi="Tahoma" w:cs="Tahoma"/>
          <w:sz w:val="18"/>
          <w:szCs w:val="18"/>
        </w:rPr>
        <w:t>…….. dni</w:t>
      </w:r>
      <w:r w:rsidR="000949F5" w:rsidRPr="00241F35">
        <w:rPr>
          <w:rFonts w:ascii="Tahoma" w:eastAsia="Times New Roman" w:hAnsi="Tahoma" w:cs="Tahoma"/>
          <w:sz w:val="18"/>
          <w:szCs w:val="18"/>
        </w:rPr>
        <w:t xml:space="preserve">, licząc od dnia </w:t>
      </w:r>
      <w:r w:rsidR="00E06D57" w:rsidRPr="00241F35">
        <w:rPr>
          <w:rFonts w:ascii="Tahoma" w:eastAsia="Times New Roman" w:hAnsi="Tahoma" w:cs="Tahoma"/>
          <w:sz w:val="18"/>
          <w:szCs w:val="18"/>
        </w:rPr>
        <w:t>rozpatrzenia reklamacji</w:t>
      </w:r>
      <w:r w:rsidRPr="00241F35">
        <w:rPr>
          <w:rFonts w:ascii="Tahoma" w:eastAsia="Times New Roman" w:hAnsi="Tahoma" w:cs="Tahoma"/>
          <w:sz w:val="18"/>
          <w:szCs w:val="18"/>
        </w:rPr>
        <w:t>.</w:t>
      </w:r>
    </w:p>
    <w:p w:rsidR="00F829EB" w:rsidRPr="00241F35" w:rsidRDefault="00F829EB" w:rsidP="00C824B9">
      <w:pPr>
        <w:numPr>
          <w:ilvl w:val="0"/>
          <w:numId w:val="15"/>
        </w:numPr>
        <w:tabs>
          <w:tab w:val="num" w:pos="0"/>
        </w:tabs>
        <w:jc w:val="both"/>
        <w:rPr>
          <w:rFonts w:ascii="Tahoma" w:eastAsia="Times New Roman" w:hAnsi="Tahoma" w:cs="Tahoma"/>
          <w:sz w:val="18"/>
          <w:szCs w:val="18"/>
        </w:rPr>
      </w:pPr>
      <w:r w:rsidRPr="00241F35">
        <w:rPr>
          <w:rFonts w:ascii="Tahoma" w:eastAsia="Times New Roman" w:hAnsi="Tahoma" w:cs="Tahoma"/>
          <w:sz w:val="18"/>
          <w:szCs w:val="18"/>
        </w:rPr>
        <w:lastRenderedPageBreak/>
        <w:t>Wykonawca gwarantuje, że dostarczony asortyment</w:t>
      </w:r>
      <w:r w:rsidR="00E36A6B" w:rsidRPr="00241F35">
        <w:rPr>
          <w:rFonts w:ascii="Tahoma" w:eastAsia="Times New Roman" w:hAnsi="Tahoma" w:cs="Tahoma"/>
          <w:sz w:val="18"/>
          <w:szCs w:val="18"/>
        </w:rPr>
        <w:t xml:space="preserve"> posiadają odpowiednią jakość, </w:t>
      </w:r>
      <w:r w:rsidRPr="00241F35">
        <w:rPr>
          <w:rFonts w:ascii="Tahoma" w:eastAsia="Times New Roman" w:hAnsi="Tahoma" w:cs="Tahoma"/>
          <w:sz w:val="18"/>
          <w:szCs w:val="18"/>
        </w:rPr>
        <w:t>właściwości użytkowe i jest zgodny z opisem or</w:t>
      </w:r>
      <w:r w:rsidR="00E36A6B" w:rsidRPr="00241F35">
        <w:rPr>
          <w:rFonts w:ascii="Tahoma" w:eastAsia="Times New Roman" w:hAnsi="Tahoma" w:cs="Tahoma"/>
          <w:sz w:val="18"/>
          <w:szCs w:val="18"/>
        </w:rPr>
        <w:t>az wymaganiami SIWZ dotyczącej</w:t>
      </w:r>
      <w:r w:rsidRPr="00241F35">
        <w:rPr>
          <w:rFonts w:ascii="Tahoma" w:eastAsia="Times New Roman" w:hAnsi="Tahoma" w:cs="Tahoma"/>
          <w:sz w:val="18"/>
          <w:szCs w:val="18"/>
        </w:rPr>
        <w:t xml:space="preserve"> postępowania, na podstawie którego, wyłoniony został niniejszy Wykonawca.</w:t>
      </w:r>
    </w:p>
    <w:p w:rsidR="00037B46" w:rsidRPr="00241F35" w:rsidRDefault="00F829EB" w:rsidP="00C824B9">
      <w:pPr>
        <w:numPr>
          <w:ilvl w:val="0"/>
          <w:numId w:val="15"/>
        </w:numPr>
        <w:tabs>
          <w:tab w:val="num" w:pos="0"/>
        </w:tabs>
        <w:jc w:val="both"/>
        <w:rPr>
          <w:rFonts w:ascii="Tahoma" w:eastAsia="Times New Roman" w:hAnsi="Tahoma" w:cs="Tahoma"/>
          <w:sz w:val="18"/>
          <w:szCs w:val="18"/>
        </w:rPr>
      </w:pPr>
      <w:r w:rsidRPr="00241F35">
        <w:rPr>
          <w:rFonts w:ascii="Tahoma" w:eastAsia="Times New Roman" w:hAnsi="Tahoma" w:cs="Tahoma"/>
          <w:sz w:val="18"/>
          <w:szCs w:val="18"/>
        </w:rPr>
        <w:t>Wykonawca będzie dostarczać produkty, z terminem ważności (</w:t>
      </w:r>
      <w:r w:rsidR="0097164D" w:rsidRPr="00241F35">
        <w:rPr>
          <w:rFonts w:ascii="Tahoma" w:eastAsia="Times New Roman" w:hAnsi="Tahoma" w:cs="Tahoma"/>
          <w:sz w:val="18"/>
          <w:szCs w:val="18"/>
        </w:rPr>
        <w:t xml:space="preserve">zgodnie z </w:t>
      </w:r>
      <w:r w:rsidR="0097164D" w:rsidRPr="00241F35">
        <w:rPr>
          <w:rFonts w:ascii="Tahoma" w:eastAsia="Times New Roman" w:hAnsi="Tahoma" w:cs="Tahoma"/>
          <w:b/>
          <w:sz w:val="18"/>
          <w:szCs w:val="18"/>
        </w:rPr>
        <w:t>zał. nr 1</w:t>
      </w:r>
      <w:r w:rsidRPr="00241F35">
        <w:rPr>
          <w:rFonts w:ascii="Tahoma" w:eastAsia="Times New Roman" w:hAnsi="Tahoma" w:cs="Tahoma"/>
          <w:sz w:val="18"/>
          <w:szCs w:val="18"/>
        </w:rPr>
        <w:t xml:space="preserve">) ................... miesięcy od daty dostarczenia </w:t>
      </w:r>
    </w:p>
    <w:p w:rsidR="006F52B1" w:rsidRPr="00241F35" w:rsidRDefault="00F829EB" w:rsidP="00C824B9">
      <w:pPr>
        <w:numPr>
          <w:ilvl w:val="0"/>
          <w:numId w:val="15"/>
        </w:numPr>
        <w:jc w:val="both"/>
        <w:rPr>
          <w:rFonts w:ascii="Tahoma" w:eastAsia="Times New Roman" w:hAnsi="Tahoma" w:cs="Tahoma"/>
          <w:sz w:val="18"/>
          <w:szCs w:val="18"/>
        </w:rPr>
      </w:pPr>
      <w:r w:rsidRPr="00241F35">
        <w:rPr>
          <w:rFonts w:ascii="Tahoma" w:eastAsia="Times New Roman" w:hAnsi="Tahoma" w:cs="Tahoma"/>
          <w:sz w:val="18"/>
          <w:szCs w:val="18"/>
        </w:rPr>
        <w:t>Wykonawca oświadcza, że każde pojedyncze opakowanie produktu, dostarczone wraz z   pierwszą dostawą odczynników i przy każdorazowych zmianach produktu, będzie zawierało ulotkę informacyjną w języku polskim (z datą produkcji, ważności lub datą produkcji i okresem ważności, określeniem jałowości sprzętu, nr serii, określeniem  jedno/</w:t>
      </w:r>
      <w:proofErr w:type="spellStart"/>
      <w:r w:rsidRPr="00241F35">
        <w:rPr>
          <w:rFonts w:ascii="Tahoma" w:eastAsia="Times New Roman" w:hAnsi="Tahoma" w:cs="Tahoma"/>
          <w:sz w:val="18"/>
          <w:szCs w:val="18"/>
        </w:rPr>
        <w:t>wielorazowości</w:t>
      </w:r>
      <w:proofErr w:type="spellEnd"/>
      <w:r w:rsidRPr="00241F35">
        <w:rPr>
          <w:rFonts w:ascii="Tahoma" w:eastAsia="Times New Roman" w:hAnsi="Tahoma" w:cs="Tahoma"/>
          <w:sz w:val="18"/>
          <w:szCs w:val="18"/>
        </w:rPr>
        <w:t xml:space="preserve"> produktu, itp.) oraz, że zobowiązuje się dostarczyć ulotki na każde żądanie Zamawiającego</w:t>
      </w:r>
      <w:r w:rsidR="00274941" w:rsidRPr="00241F35">
        <w:t xml:space="preserve"> </w:t>
      </w:r>
      <w:r w:rsidR="000A1199" w:rsidRPr="00241F35">
        <w:rPr>
          <w:rFonts w:ascii="Tahoma" w:eastAsia="Times New Roman" w:hAnsi="Tahoma" w:cs="Tahoma"/>
          <w:sz w:val="18"/>
          <w:szCs w:val="18"/>
        </w:rPr>
        <w:t>w formie elektronicznej lub</w:t>
      </w:r>
      <w:r w:rsidR="00274941" w:rsidRPr="00241F35">
        <w:rPr>
          <w:rFonts w:ascii="Tahoma" w:eastAsia="Times New Roman" w:hAnsi="Tahoma" w:cs="Tahoma"/>
          <w:sz w:val="18"/>
          <w:szCs w:val="18"/>
        </w:rPr>
        <w:t xml:space="preserve"> papierowej</w:t>
      </w:r>
      <w:r w:rsidR="009863D9" w:rsidRPr="00241F35">
        <w:rPr>
          <w:rFonts w:ascii="Tahoma" w:eastAsia="Times New Roman" w:hAnsi="Tahoma" w:cs="Tahoma"/>
          <w:sz w:val="18"/>
          <w:szCs w:val="18"/>
        </w:rPr>
        <w:t>.</w:t>
      </w:r>
    </w:p>
    <w:p w:rsidR="00464CB3" w:rsidRPr="00241F35" w:rsidRDefault="00464CB3" w:rsidP="00C824B9">
      <w:pPr>
        <w:pStyle w:val="Akapitzlist"/>
        <w:numPr>
          <w:ilvl w:val="0"/>
          <w:numId w:val="15"/>
        </w:numPr>
        <w:rPr>
          <w:rFonts w:ascii="Tahoma" w:eastAsia="Times New Roman" w:hAnsi="Tahoma" w:cs="Tahoma"/>
          <w:sz w:val="18"/>
          <w:szCs w:val="18"/>
        </w:rPr>
      </w:pPr>
      <w:r w:rsidRPr="00241F35">
        <w:rPr>
          <w:rFonts w:ascii="Tahoma" w:eastAsia="Times New Roman" w:hAnsi="Tahoma" w:cs="Tahoma"/>
          <w:sz w:val="18"/>
          <w:szCs w:val="18"/>
        </w:rPr>
        <w:t>Producent zapewnia dostęp do wszystkich informacji o produktach na swojej stronie internetowej  24h/7dni w tygodniu.</w:t>
      </w:r>
    </w:p>
    <w:p w:rsidR="00F829EB" w:rsidRPr="00241F35" w:rsidRDefault="00F829EB" w:rsidP="00C824B9">
      <w:pPr>
        <w:numPr>
          <w:ilvl w:val="0"/>
          <w:numId w:val="15"/>
        </w:numPr>
        <w:tabs>
          <w:tab w:val="num" w:pos="0"/>
        </w:tabs>
        <w:jc w:val="both"/>
        <w:rPr>
          <w:rFonts w:ascii="Tahoma" w:eastAsia="Times New Roman" w:hAnsi="Tahoma" w:cs="Tahoma"/>
          <w:sz w:val="18"/>
          <w:szCs w:val="18"/>
        </w:rPr>
      </w:pPr>
      <w:r w:rsidRPr="00241F35">
        <w:rPr>
          <w:rFonts w:ascii="Tahoma" w:eastAsia="Times New Roman" w:hAnsi="Tahoma" w:cs="Tahoma"/>
          <w:sz w:val="18"/>
          <w:szCs w:val="18"/>
        </w:rPr>
        <w:t>Wykonawca oświadcza, że oferowane wyroby medyczne posiad</w:t>
      </w:r>
      <w:r w:rsidR="000949F5" w:rsidRPr="00241F35">
        <w:rPr>
          <w:rFonts w:ascii="Tahoma" w:eastAsia="Times New Roman" w:hAnsi="Tahoma" w:cs="Tahoma"/>
          <w:sz w:val="18"/>
          <w:szCs w:val="18"/>
        </w:rPr>
        <w:t xml:space="preserve">ają dokumenty </w:t>
      </w:r>
      <w:r w:rsidRPr="00241F35">
        <w:rPr>
          <w:rFonts w:ascii="Tahoma" w:eastAsia="Times New Roman" w:hAnsi="Tahoma" w:cs="Tahoma"/>
          <w:sz w:val="18"/>
          <w:szCs w:val="18"/>
        </w:rPr>
        <w:t xml:space="preserve">dopuszczające je do obrotu lub podlegają wpisowi do odpowiedniego rejestru, </w:t>
      </w:r>
      <w:r w:rsidRPr="00241F35">
        <w:rPr>
          <w:rFonts w:ascii="Tahoma" w:eastAsia="Times New Roman" w:hAnsi="Tahoma" w:cs="Tahoma"/>
          <w:b/>
          <w:sz w:val="18"/>
          <w:szCs w:val="18"/>
        </w:rPr>
        <w:t>jeśli dotyczy</w:t>
      </w:r>
      <w:r w:rsidR="00BE7A36" w:rsidRPr="00241F35">
        <w:rPr>
          <w:rFonts w:ascii="Tahoma" w:eastAsia="Times New Roman" w:hAnsi="Tahoma" w:cs="Tahoma"/>
          <w:sz w:val="18"/>
          <w:szCs w:val="18"/>
        </w:rPr>
        <w:t>.</w:t>
      </w:r>
    </w:p>
    <w:p w:rsidR="00BE7A36" w:rsidRPr="00241F35" w:rsidRDefault="00BE7A36" w:rsidP="00C824B9">
      <w:pPr>
        <w:numPr>
          <w:ilvl w:val="0"/>
          <w:numId w:val="15"/>
        </w:numPr>
        <w:jc w:val="both"/>
        <w:rPr>
          <w:rFonts w:ascii="Tahoma" w:eastAsia="Times New Roman" w:hAnsi="Tahoma" w:cs="Tahoma"/>
          <w:sz w:val="18"/>
          <w:szCs w:val="18"/>
        </w:rPr>
      </w:pPr>
      <w:r w:rsidRPr="00241F35">
        <w:rPr>
          <w:rFonts w:ascii="Tahoma" w:eastAsia="Times New Roman" w:hAnsi="Tahoma" w:cs="Tahoma"/>
          <w:sz w:val="18"/>
          <w:szCs w:val="18"/>
        </w:rPr>
        <w:t xml:space="preserve">Zgodnie z Ustawą o wyrobach medycznych z dnia 20.05.2010 r. (Dz. U. nr 107, poz. 679  z </w:t>
      </w:r>
      <w:proofErr w:type="spellStart"/>
      <w:r w:rsidRPr="00241F35">
        <w:rPr>
          <w:rFonts w:ascii="Tahoma" w:eastAsia="Times New Roman" w:hAnsi="Tahoma" w:cs="Tahoma"/>
          <w:sz w:val="18"/>
          <w:szCs w:val="18"/>
        </w:rPr>
        <w:t>późn</w:t>
      </w:r>
      <w:proofErr w:type="spellEnd"/>
      <w:r w:rsidRPr="00241F35">
        <w:rPr>
          <w:rFonts w:ascii="Tahoma" w:eastAsia="Times New Roman" w:hAnsi="Tahoma" w:cs="Tahoma"/>
          <w:sz w:val="18"/>
          <w:szCs w:val="18"/>
        </w:rPr>
        <w:t>.) wszystkie wyroby medyczne są oznaczone znakiem zgodności CE</w:t>
      </w:r>
      <w:r w:rsidR="006C7761" w:rsidRPr="00241F35">
        <w:rPr>
          <w:rFonts w:ascii="Tahoma" w:eastAsia="Times New Roman" w:hAnsi="Tahoma" w:cs="Tahoma"/>
          <w:sz w:val="18"/>
          <w:szCs w:val="18"/>
        </w:rPr>
        <w:t xml:space="preserve"> IVD</w:t>
      </w:r>
      <w:r w:rsidRPr="00241F35">
        <w:rPr>
          <w:rFonts w:ascii="Tahoma" w:eastAsia="Times New Roman" w:hAnsi="Tahoma" w:cs="Tahoma"/>
          <w:sz w:val="18"/>
          <w:szCs w:val="18"/>
        </w:rPr>
        <w:t xml:space="preserve">- </w:t>
      </w:r>
      <w:r w:rsidRPr="00241F35">
        <w:rPr>
          <w:rFonts w:ascii="Tahoma" w:eastAsia="Times New Roman" w:hAnsi="Tahoma" w:cs="Tahoma"/>
          <w:b/>
          <w:sz w:val="18"/>
          <w:szCs w:val="18"/>
        </w:rPr>
        <w:t>jeśli dotyczy</w:t>
      </w:r>
      <w:r w:rsidRPr="00241F35">
        <w:rPr>
          <w:rFonts w:ascii="Tahoma" w:eastAsia="Times New Roman" w:hAnsi="Tahoma" w:cs="Tahoma"/>
          <w:sz w:val="18"/>
          <w:szCs w:val="18"/>
        </w:rPr>
        <w:t xml:space="preserve">. </w:t>
      </w:r>
    </w:p>
    <w:p w:rsidR="00F829EB" w:rsidRPr="00241F35" w:rsidRDefault="00F829EB" w:rsidP="00C824B9">
      <w:pPr>
        <w:numPr>
          <w:ilvl w:val="0"/>
          <w:numId w:val="15"/>
        </w:numPr>
        <w:tabs>
          <w:tab w:val="num" w:pos="426"/>
        </w:tabs>
        <w:jc w:val="both"/>
        <w:rPr>
          <w:rFonts w:ascii="Tahoma" w:eastAsia="Times New Roman" w:hAnsi="Tahoma" w:cs="Tahoma"/>
          <w:sz w:val="18"/>
          <w:szCs w:val="18"/>
        </w:rPr>
      </w:pPr>
      <w:r w:rsidRPr="00241F35">
        <w:rPr>
          <w:rFonts w:ascii="Tahoma" w:eastAsia="Times New Roman" w:hAnsi="Tahoma" w:cs="Tahoma"/>
          <w:sz w:val="18"/>
          <w:szCs w:val="18"/>
        </w:rPr>
        <w:t>Zamawiający wyraża zgodę na powierzenie realizacji n</w:t>
      </w:r>
      <w:r w:rsidR="000949F5" w:rsidRPr="00241F35">
        <w:rPr>
          <w:rFonts w:ascii="Tahoma" w:eastAsia="Times New Roman" w:hAnsi="Tahoma" w:cs="Tahoma"/>
          <w:sz w:val="18"/>
          <w:szCs w:val="18"/>
        </w:rPr>
        <w:t xml:space="preserve">iniejszej Umowy osobom trzecim (podwykonawcom), </w:t>
      </w:r>
      <w:r w:rsidRPr="00241F35">
        <w:rPr>
          <w:rFonts w:ascii="Tahoma" w:eastAsia="Times New Roman" w:hAnsi="Tahoma" w:cs="Tahoma"/>
          <w:sz w:val="18"/>
          <w:szCs w:val="18"/>
        </w:rPr>
        <w:t>w tym na powierzenie ty</w:t>
      </w:r>
      <w:r w:rsidR="000949F5" w:rsidRPr="00241F35">
        <w:rPr>
          <w:rFonts w:ascii="Tahoma" w:eastAsia="Times New Roman" w:hAnsi="Tahoma" w:cs="Tahoma"/>
          <w:sz w:val="18"/>
          <w:szCs w:val="18"/>
        </w:rPr>
        <w:t xml:space="preserve">m osobom przetwarzania danych </w:t>
      </w:r>
      <w:r w:rsidRPr="00241F35">
        <w:rPr>
          <w:rFonts w:ascii="Tahoma" w:eastAsia="Times New Roman" w:hAnsi="Tahoma" w:cs="Tahoma"/>
          <w:sz w:val="18"/>
          <w:szCs w:val="18"/>
        </w:rPr>
        <w:t>osobowych przy odpowiednim zastosowaniu zasad określonych w niniejszej Umowie</w:t>
      </w:r>
      <w:r w:rsidR="000949F5" w:rsidRPr="00241F35">
        <w:rPr>
          <w:rFonts w:ascii="Tahoma" w:eastAsia="Times New Roman" w:hAnsi="Tahoma" w:cs="Tahoma"/>
          <w:sz w:val="18"/>
          <w:szCs w:val="18"/>
        </w:rPr>
        <w:t>,</w:t>
      </w:r>
      <w:r w:rsidRPr="00241F35">
        <w:rPr>
          <w:rFonts w:ascii="Tahoma" w:eastAsia="Times New Roman" w:hAnsi="Tahoma" w:cs="Tahoma"/>
          <w:sz w:val="18"/>
          <w:szCs w:val="18"/>
        </w:rPr>
        <w:t xml:space="preserve"> w zakresie w jakim niezbędne będzie udostępnienie i pr</w:t>
      </w:r>
      <w:r w:rsidR="000949F5" w:rsidRPr="00241F35">
        <w:rPr>
          <w:rFonts w:ascii="Tahoma" w:eastAsia="Times New Roman" w:hAnsi="Tahoma" w:cs="Tahoma"/>
          <w:sz w:val="18"/>
          <w:szCs w:val="18"/>
        </w:rPr>
        <w:t xml:space="preserve">zetwarzanie takich danych dla </w:t>
      </w:r>
      <w:r w:rsidRPr="00241F35">
        <w:rPr>
          <w:rFonts w:ascii="Tahoma" w:eastAsia="Times New Roman" w:hAnsi="Tahoma" w:cs="Tahoma"/>
          <w:sz w:val="18"/>
          <w:szCs w:val="18"/>
        </w:rPr>
        <w:t xml:space="preserve">wykonywania obowiązków wynikających z umowy </w:t>
      </w:r>
      <w:r w:rsidR="000949F5" w:rsidRPr="00241F35">
        <w:rPr>
          <w:rFonts w:ascii="Tahoma" w:eastAsia="Times New Roman" w:hAnsi="Tahoma" w:cs="Tahoma"/>
          <w:sz w:val="18"/>
          <w:szCs w:val="18"/>
        </w:rPr>
        <w:t xml:space="preserve">podwykonawczej zawartej przez </w:t>
      </w:r>
      <w:r w:rsidRPr="00241F35">
        <w:rPr>
          <w:rFonts w:ascii="Tahoma" w:eastAsia="Times New Roman" w:hAnsi="Tahoma" w:cs="Tahoma"/>
          <w:sz w:val="18"/>
          <w:szCs w:val="18"/>
        </w:rPr>
        <w:t xml:space="preserve">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w:t>
      </w:r>
    </w:p>
    <w:p w:rsidR="00F829EB" w:rsidRPr="00241F35" w:rsidRDefault="00F829EB" w:rsidP="00C824B9">
      <w:pPr>
        <w:numPr>
          <w:ilvl w:val="0"/>
          <w:numId w:val="15"/>
        </w:numPr>
        <w:tabs>
          <w:tab w:val="num" w:pos="0"/>
        </w:tabs>
        <w:jc w:val="both"/>
        <w:rPr>
          <w:rFonts w:ascii="Tahoma" w:eastAsia="Times New Roman" w:hAnsi="Tahoma" w:cs="Tahoma"/>
          <w:sz w:val="18"/>
          <w:szCs w:val="18"/>
        </w:rPr>
      </w:pPr>
      <w:r w:rsidRPr="00241F35">
        <w:rPr>
          <w:rFonts w:ascii="Tahoma" w:eastAsia="Times New Roman" w:hAnsi="Tahoma" w:cs="Tahoma"/>
          <w:sz w:val="18"/>
          <w:szCs w:val="18"/>
        </w:rPr>
        <w:t>Wykonawca oświadcza, że za działania lub zani</w:t>
      </w:r>
      <w:r w:rsidR="000949F5" w:rsidRPr="00241F35">
        <w:rPr>
          <w:rFonts w:ascii="Tahoma" w:eastAsia="Times New Roman" w:hAnsi="Tahoma" w:cs="Tahoma"/>
          <w:sz w:val="18"/>
          <w:szCs w:val="18"/>
        </w:rPr>
        <w:t xml:space="preserve">echania osób trzecich, którym </w:t>
      </w:r>
      <w:r w:rsidRPr="00241F35">
        <w:rPr>
          <w:rFonts w:ascii="Tahoma" w:eastAsia="Times New Roman" w:hAnsi="Tahoma" w:cs="Tahoma"/>
          <w:sz w:val="18"/>
          <w:szCs w:val="18"/>
        </w:rPr>
        <w:t>powierzono wykonanie umowy odpowiada jak za własne działania lub zaniechania.</w:t>
      </w:r>
    </w:p>
    <w:p w:rsidR="00F829EB" w:rsidRPr="00241F35" w:rsidRDefault="00F829EB" w:rsidP="00F829EB">
      <w:pPr>
        <w:tabs>
          <w:tab w:val="num" w:pos="0"/>
        </w:tabs>
        <w:jc w:val="both"/>
        <w:rPr>
          <w:rFonts w:ascii="Tahoma" w:eastAsia="Times New Roman" w:hAnsi="Tahoma" w:cs="Tahoma"/>
          <w:sz w:val="20"/>
          <w:szCs w:val="20"/>
        </w:rPr>
      </w:pPr>
    </w:p>
    <w:p w:rsidR="00F829EB" w:rsidRPr="00241F35" w:rsidRDefault="00F829EB" w:rsidP="00F829EB">
      <w:pPr>
        <w:tabs>
          <w:tab w:val="left" w:pos="2940"/>
        </w:tabs>
        <w:jc w:val="center"/>
        <w:rPr>
          <w:rFonts w:ascii="Tahoma" w:eastAsia="Times New Roman" w:hAnsi="Tahoma" w:cs="Tahoma"/>
          <w:b/>
          <w:bCs/>
          <w:sz w:val="20"/>
          <w:szCs w:val="20"/>
        </w:rPr>
      </w:pPr>
      <w:r w:rsidRPr="00241F35">
        <w:rPr>
          <w:rFonts w:ascii="Tahoma" w:eastAsia="Times New Roman" w:hAnsi="Tahoma" w:cs="Tahoma"/>
          <w:b/>
          <w:bCs/>
          <w:sz w:val="20"/>
          <w:szCs w:val="20"/>
        </w:rPr>
        <w:sym w:font="Times New Roman" w:char="00A7"/>
      </w:r>
      <w:r w:rsidRPr="00241F35">
        <w:rPr>
          <w:rFonts w:ascii="Tahoma" w:eastAsia="Times New Roman" w:hAnsi="Tahoma" w:cs="Tahoma"/>
          <w:b/>
          <w:bCs/>
          <w:sz w:val="20"/>
          <w:szCs w:val="20"/>
        </w:rPr>
        <w:t xml:space="preserve"> 5.</w:t>
      </w:r>
    </w:p>
    <w:p w:rsidR="00F829EB" w:rsidRPr="00241F35" w:rsidRDefault="00F829EB" w:rsidP="00C824B9">
      <w:pPr>
        <w:numPr>
          <w:ilvl w:val="0"/>
          <w:numId w:val="13"/>
        </w:numPr>
        <w:jc w:val="both"/>
        <w:rPr>
          <w:rFonts w:ascii="Tahoma" w:eastAsia="Times New Roman" w:hAnsi="Tahoma" w:cs="Tahoma"/>
          <w:sz w:val="18"/>
          <w:szCs w:val="18"/>
        </w:rPr>
      </w:pPr>
      <w:r w:rsidRPr="00241F35">
        <w:rPr>
          <w:rFonts w:ascii="Tahoma" w:eastAsia="Times New Roman" w:hAnsi="Tahoma" w:cs="Tahoma"/>
          <w:sz w:val="18"/>
          <w:szCs w:val="18"/>
        </w:rPr>
        <w:t>Strony ustalają, że za realizację przedmiotu umowy Zamawiający zapłaci Wykonawcy wynagrodzenie ustalone na podstawie oferty cenowej złożonej przez Wykonawcę na (</w:t>
      </w:r>
      <w:r w:rsidRPr="00241F35">
        <w:rPr>
          <w:rFonts w:ascii="Tahoma" w:eastAsia="Times New Roman" w:hAnsi="Tahoma" w:cs="Tahoma"/>
          <w:b/>
          <w:sz w:val="18"/>
          <w:szCs w:val="18"/>
        </w:rPr>
        <w:t>załącznik nr 2</w:t>
      </w:r>
      <w:r w:rsidRPr="00241F35">
        <w:rPr>
          <w:rFonts w:ascii="Tahoma" w:eastAsia="Times New Roman" w:hAnsi="Tahoma" w:cs="Tahoma"/>
          <w:sz w:val="18"/>
          <w:szCs w:val="18"/>
        </w:rPr>
        <w:t xml:space="preserve"> – Formularz cenowy).</w:t>
      </w:r>
    </w:p>
    <w:p w:rsidR="00F829EB" w:rsidRPr="00241F35" w:rsidRDefault="00F829EB" w:rsidP="00C824B9">
      <w:pPr>
        <w:numPr>
          <w:ilvl w:val="0"/>
          <w:numId w:val="13"/>
        </w:numPr>
        <w:jc w:val="both"/>
        <w:rPr>
          <w:rFonts w:ascii="Tahoma" w:eastAsia="Times New Roman" w:hAnsi="Tahoma" w:cs="Tahoma"/>
          <w:b/>
          <w:sz w:val="18"/>
          <w:szCs w:val="18"/>
        </w:rPr>
      </w:pPr>
      <w:r w:rsidRPr="00241F35">
        <w:rPr>
          <w:rFonts w:ascii="Tahoma" w:eastAsia="Times New Roman" w:hAnsi="Tahoma" w:cs="Tahoma"/>
          <w:b/>
          <w:sz w:val="18"/>
          <w:szCs w:val="18"/>
        </w:rPr>
        <w:t>Wartość przedmiotu umowy, według przedstawionej oferty wynosi:</w:t>
      </w:r>
    </w:p>
    <w:p w:rsidR="00F829EB" w:rsidRPr="00241F35" w:rsidRDefault="00F829EB" w:rsidP="00F829EB">
      <w:pPr>
        <w:ind w:left="360"/>
        <w:jc w:val="both"/>
        <w:rPr>
          <w:rFonts w:ascii="Tahoma" w:eastAsia="Times New Roman" w:hAnsi="Tahoma" w:cs="Tahoma"/>
          <w:b/>
          <w:sz w:val="18"/>
          <w:szCs w:val="18"/>
        </w:rPr>
      </w:pPr>
      <w:r w:rsidRPr="00241F35">
        <w:rPr>
          <w:rFonts w:ascii="Tahoma" w:eastAsia="Times New Roman" w:hAnsi="Tahoma" w:cs="Tahoma"/>
          <w:b/>
          <w:sz w:val="18"/>
          <w:szCs w:val="18"/>
        </w:rPr>
        <w:t xml:space="preserve">netto: ………….. zł. + …………. % VAT = brutto:  ……………. zł. </w:t>
      </w:r>
      <w:r w:rsidRPr="00241F35">
        <w:rPr>
          <w:rFonts w:ascii="Tahoma" w:eastAsia="Times New Roman" w:hAnsi="Tahoma" w:cs="Tahoma"/>
          <w:b/>
          <w:sz w:val="18"/>
          <w:szCs w:val="18"/>
        </w:rPr>
        <w:tab/>
      </w:r>
      <w:r w:rsidRPr="00241F35">
        <w:rPr>
          <w:rFonts w:ascii="Tahoma" w:eastAsia="Times New Roman" w:hAnsi="Tahoma" w:cs="Tahoma"/>
          <w:b/>
          <w:sz w:val="18"/>
          <w:szCs w:val="18"/>
        </w:rPr>
        <w:br/>
        <w:t>(słownie: ……………………………………………………………………………………………………..).</w:t>
      </w:r>
    </w:p>
    <w:p w:rsidR="00F829EB" w:rsidRPr="00241F35" w:rsidRDefault="00F829EB" w:rsidP="00C824B9">
      <w:pPr>
        <w:numPr>
          <w:ilvl w:val="0"/>
          <w:numId w:val="13"/>
        </w:numPr>
        <w:rPr>
          <w:rFonts w:ascii="Tahoma" w:eastAsia="Times New Roman" w:hAnsi="Tahoma" w:cs="Tahoma"/>
          <w:sz w:val="18"/>
          <w:szCs w:val="18"/>
        </w:rPr>
      </w:pPr>
      <w:r w:rsidRPr="00241F35">
        <w:rPr>
          <w:rFonts w:ascii="Tahoma" w:eastAsia="Times New Roman" w:hAnsi="Tahoma" w:cs="Tahoma"/>
          <w:sz w:val="18"/>
          <w:szCs w:val="18"/>
        </w:rPr>
        <w:t>W podanej cenie zawierają się wszystkie koszty, jakie Wykonawca musi ponieść, aby dostarczyć  przedmiot zamówienia do użytku Zamawiającego, w tym koszty transportu i rozładunku do Szpitala.</w:t>
      </w:r>
    </w:p>
    <w:p w:rsidR="00F829EB" w:rsidRPr="00241F35" w:rsidRDefault="00F829EB" w:rsidP="00C824B9">
      <w:pPr>
        <w:numPr>
          <w:ilvl w:val="0"/>
          <w:numId w:val="13"/>
        </w:numPr>
        <w:rPr>
          <w:rFonts w:ascii="Tahoma" w:eastAsia="Times New Roman" w:hAnsi="Tahoma" w:cs="Tahoma"/>
          <w:sz w:val="18"/>
          <w:szCs w:val="18"/>
        </w:rPr>
      </w:pPr>
      <w:r w:rsidRPr="00241F35">
        <w:rPr>
          <w:rFonts w:ascii="Tahoma" w:eastAsia="Times New Roman" w:hAnsi="Tahoma" w:cs="Tahoma"/>
          <w:sz w:val="18"/>
          <w:szCs w:val="18"/>
        </w:rPr>
        <w:t xml:space="preserve">Za dostarczane produkty, Zamawiający dokona zapłaty według cen jednostkowych, zgodnych z </w:t>
      </w:r>
      <w:r w:rsidRPr="00241F35">
        <w:rPr>
          <w:rFonts w:ascii="Tahoma" w:eastAsia="Times New Roman" w:hAnsi="Tahoma" w:cs="Tahoma"/>
          <w:b/>
          <w:sz w:val="18"/>
          <w:szCs w:val="18"/>
        </w:rPr>
        <w:t xml:space="preserve">załącznikiem nr 2 </w:t>
      </w:r>
      <w:r w:rsidRPr="00241F35">
        <w:rPr>
          <w:rFonts w:ascii="Tahoma" w:eastAsia="Times New Roman" w:hAnsi="Tahoma" w:cs="Tahoma"/>
          <w:sz w:val="18"/>
          <w:szCs w:val="18"/>
        </w:rPr>
        <w:t>do umowy.</w:t>
      </w:r>
    </w:p>
    <w:p w:rsidR="00F829EB" w:rsidRPr="00241F35" w:rsidRDefault="00F829EB" w:rsidP="00C824B9">
      <w:pPr>
        <w:numPr>
          <w:ilvl w:val="0"/>
          <w:numId w:val="13"/>
        </w:numPr>
        <w:tabs>
          <w:tab w:val="num" w:pos="643"/>
        </w:tabs>
        <w:spacing w:after="200" w:line="276" w:lineRule="auto"/>
        <w:contextualSpacing/>
        <w:rPr>
          <w:rFonts w:ascii="Tahoma" w:eastAsia="Times New Roman" w:hAnsi="Tahoma" w:cs="Tahoma"/>
          <w:sz w:val="18"/>
          <w:szCs w:val="18"/>
        </w:rPr>
      </w:pPr>
      <w:r w:rsidRPr="00241F35">
        <w:rPr>
          <w:rFonts w:ascii="Tahoma" w:eastAsia="Times New Roman" w:hAnsi="Tahoma" w:cs="Tahoma"/>
          <w:sz w:val="18"/>
          <w:szCs w:val="18"/>
        </w:rPr>
        <w:t xml:space="preserve">Ceny o których mowa w ust. 4 nie ulegają zmianie w okresie jednego roku od zawarcia umowy (zapis obowiązuje również w przypadku zmiany producenta), po tym okresie zmiany cen będą następować jedynie </w:t>
      </w:r>
      <w:proofErr w:type="spellStart"/>
      <w:r w:rsidRPr="00241F35">
        <w:rPr>
          <w:rFonts w:ascii="Tahoma" w:eastAsia="Times New Roman" w:hAnsi="Tahoma" w:cs="Tahoma"/>
          <w:sz w:val="18"/>
          <w:szCs w:val="18"/>
        </w:rPr>
        <w:t>zg</w:t>
      </w:r>
      <w:proofErr w:type="spellEnd"/>
      <w:r w:rsidRPr="00241F35">
        <w:rPr>
          <w:rFonts w:ascii="Tahoma" w:eastAsia="Times New Roman" w:hAnsi="Tahoma" w:cs="Tahoma"/>
          <w:sz w:val="18"/>
          <w:szCs w:val="18"/>
        </w:rPr>
        <w:t xml:space="preserve">. z </w:t>
      </w:r>
      <w:r w:rsidRPr="00241F35">
        <w:rPr>
          <w:rFonts w:eastAsia="Times New Roman" w:cs="Times New Roman"/>
          <w:sz w:val="20"/>
          <w:szCs w:val="20"/>
        </w:rPr>
        <w:sym w:font="Times New Roman" w:char="00A7"/>
      </w:r>
      <w:r w:rsidRPr="00241F35">
        <w:rPr>
          <w:rFonts w:ascii="Tahoma" w:eastAsia="Times New Roman" w:hAnsi="Tahoma" w:cs="Tahoma"/>
          <w:sz w:val="18"/>
          <w:szCs w:val="18"/>
        </w:rPr>
        <w:t xml:space="preserve"> 7.</w:t>
      </w:r>
    </w:p>
    <w:p w:rsidR="00F829EB" w:rsidRPr="00241F35" w:rsidRDefault="00F829EB" w:rsidP="00C824B9">
      <w:pPr>
        <w:numPr>
          <w:ilvl w:val="0"/>
          <w:numId w:val="13"/>
        </w:numPr>
        <w:tabs>
          <w:tab w:val="num" w:pos="643"/>
        </w:tabs>
        <w:spacing w:after="200"/>
        <w:contextualSpacing/>
        <w:rPr>
          <w:rFonts w:ascii="Tahoma" w:eastAsia="Times New Roman" w:hAnsi="Tahoma" w:cs="Tahoma"/>
          <w:sz w:val="18"/>
          <w:szCs w:val="18"/>
        </w:rPr>
      </w:pPr>
      <w:r w:rsidRPr="00241F35">
        <w:rPr>
          <w:rFonts w:ascii="Tahoma" w:eastAsia="Times New Roman" w:hAnsi="Tahoma" w:cs="Tahoma"/>
          <w:sz w:val="18"/>
          <w:szCs w:val="18"/>
        </w:rPr>
        <w:t>Nowa cena obowiązuje od pierwszego dnia kolejnego miesiąca.</w:t>
      </w:r>
    </w:p>
    <w:p w:rsidR="00F829EB" w:rsidRPr="00241F35" w:rsidRDefault="00F829EB" w:rsidP="00C824B9">
      <w:pPr>
        <w:numPr>
          <w:ilvl w:val="0"/>
          <w:numId w:val="13"/>
        </w:numPr>
        <w:tabs>
          <w:tab w:val="num" w:pos="643"/>
        </w:tabs>
        <w:spacing w:after="200"/>
        <w:contextualSpacing/>
        <w:rPr>
          <w:rFonts w:ascii="Tahoma" w:eastAsia="Times New Roman" w:hAnsi="Tahoma" w:cs="Tahoma"/>
          <w:sz w:val="18"/>
          <w:szCs w:val="18"/>
        </w:rPr>
      </w:pPr>
      <w:r w:rsidRPr="00241F35">
        <w:rPr>
          <w:rFonts w:ascii="Tahoma" w:eastAsia="Times New Roman" w:hAnsi="Tahoma" w:cs="Tahoma"/>
          <w:sz w:val="18"/>
          <w:szCs w:val="18"/>
        </w:rPr>
        <w:t>Wykonawca będzie wystawiał faktury z nazwami asortymentu zgodnymi z przedstawionymi w ofercie. Faktura będzie wystawiana oddzielnie do każdorazowego zamówienia.</w:t>
      </w:r>
    </w:p>
    <w:p w:rsidR="00F829EB" w:rsidRPr="00241F35" w:rsidRDefault="00F829EB" w:rsidP="00C824B9">
      <w:pPr>
        <w:numPr>
          <w:ilvl w:val="0"/>
          <w:numId w:val="13"/>
        </w:numPr>
        <w:tabs>
          <w:tab w:val="num" w:pos="643"/>
        </w:tabs>
        <w:spacing w:after="200"/>
        <w:contextualSpacing/>
        <w:rPr>
          <w:rFonts w:ascii="Tahoma" w:eastAsia="Times New Roman" w:hAnsi="Tahoma" w:cs="Tahoma"/>
          <w:sz w:val="18"/>
          <w:szCs w:val="18"/>
        </w:rPr>
      </w:pPr>
      <w:r w:rsidRPr="00241F35">
        <w:rPr>
          <w:rFonts w:ascii="Tahoma" w:eastAsia="Times New Roman" w:hAnsi="Tahoma" w:cs="Tahoma"/>
          <w:sz w:val="18"/>
          <w:szCs w:val="18"/>
        </w:rPr>
        <w:t>Płatność za w/w faktury dokonana zostanie przelewem, na wskazany przez Wykonawcę rachunek bankowy w ciągu</w:t>
      </w:r>
      <w:r w:rsidR="00980BA3" w:rsidRPr="00241F35">
        <w:rPr>
          <w:rFonts w:ascii="Tahoma" w:eastAsia="Times New Roman" w:hAnsi="Tahoma" w:cs="Tahoma"/>
          <w:sz w:val="18"/>
          <w:szCs w:val="18"/>
        </w:rPr>
        <w:t>………</w:t>
      </w:r>
      <w:r w:rsidRPr="00241F35">
        <w:rPr>
          <w:rFonts w:ascii="Tahoma" w:eastAsia="Times New Roman" w:hAnsi="Tahoma" w:cs="Tahoma"/>
          <w:b/>
          <w:sz w:val="18"/>
          <w:szCs w:val="18"/>
        </w:rPr>
        <w:t>45</w:t>
      </w:r>
      <w:r w:rsidR="00B03CE9" w:rsidRPr="00241F35">
        <w:rPr>
          <w:rFonts w:ascii="Tahoma" w:eastAsia="Times New Roman" w:hAnsi="Tahoma" w:cs="Tahoma"/>
          <w:b/>
          <w:sz w:val="18"/>
          <w:szCs w:val="18"/>
        </w:rPr>
        <w:t>-60</w:t>
      </w:r>
      <w:r w:rsidRPr="00241F35">
        <w:rPr>
          <w:rFonts w:ascii="Tahoma" w:eastAsia="Times New Roman" w:hAnsi="Tahoma" w:cs="Tahoma"/>
          <w:b/>
          <w:sz w:val="18"/>
          <w:szCs w:val="18"/>
        </w:rPr>
        <w:t xml:space="preserve"> dni</w:t>
      </w:r>
      <w:r w:rsidRPr="00241F35">
        <w:rPr>
          <w:rFonts w:ascii="Tahoma" w:eastAsia="Times New Roman" w:hAnsi="Tahoma" w:cs="Tahoma"/>
          <w:sz w:val="18"/>
          <w:szCs w:val="18"/>
        </w:rPr>
        <w:t xml:space="preserve"> kalendarzowych, od daty otrzymania faktury przez Zamawiającego.</w:t>
      </w:r>
    </w:p>
    <w:p w:rsidR="00F829EB" w:rsidRPr="00241F35" w:rsidRDefault="00F829EB" w:rsidP="00C824B9">
      <w:pPr>
        <w:numPr>
          <w:ilvl w:val="0"/>
          <w:numId w:val="13"/>
        </w:numPr>
        <w:tabs>
          <w:tab w:val="num" w:pos="643"/>
        </w:tabs>
        <w:spacing w:after="200"/>
        <w:contextualSpacing/>
        <w:rPr>
          <w:rFonts w:ascii="Tahoma" w:eastAsia="Times New Roman" w:hAnsi="Tahoma" w:cs="Tahoma"/>
          <w:sz w:val="18"/>
          <w:szCs w:val="18"/>
        </w:rPr>
      </w:pPr>
      <w:r w:rsidRPr="00241F35">
        <w:rPr>
          <w:rFonts w:ascii="Tahoma" w:eastAsia="Times New Roman" w:hAnsi="Tahoma" w:cs="Tahoma"/>
          <w:sz w:val="18"/>
          <w:szCs w:val="18"/>
        </w:rPr>
        <w:t>Za dzień zapłaty strony przyjmują dzień obciążenia rachunku bankowego Zamawiającego.</w:t>
      </w:r>
    </w:p>
    <w:p w:rsidR="00F829EB" w:rsidRPr="00241F35" w:rsidRDefault="00C06488" w:rsidP="00C824B9">
      <w:pPr>
        <w:numPr>
          <w:ilvl w:val="0"/>
          <w:numId w:val="13"/>
        </w:numPr>
        <w:tabs>
          <w:tab w:val="num" w:pos="643"/>
        </w:tabs>
        <w:spacing w:after="200"/>
        <w:contextualSpacing/>
        <w:rPr>
          <w:rFonts w:ascii="Tahoma" w:eastAsia="Times New Roman" w:hAnsi="Tahoma" w:cs="Tahoma"/>
          <w:sz w:val="18"/>
          <w:szCs w:val="18"/>
        </w:rPr>
      </w:pPr>
      <w:r w:rsidRPr="00241F35">
        <w:rPr>
          <w:rFonts w:ascii="Tahoma" w:hAnsi="Tahoma" w:cs="Tahoma"/>
          <w:sz w:val="18"/>
          <w:szCs w:val="18"/>
        </w:rPr>
        <w:t>Płatność nastąpi przelewem na nr konta Wykonawcy wskazany na fakturze</w:t>
      </w:r>
    </w:p>
    <w:p w:rsidR="00F829EB" w:rsidRPr="00241F35" w:rsidRDefault="00F829EB" w:rsidP="00C824B9">
      <w:pPr>
        <w:numPr>
          <w:ilvl w:val="0"/>
          <w:numId w:val="13"/>
        </w:numPr>
        <w:tabs>
          <w:tab w:val="num" w:pos="643"/>
        </w:tabs>
        <w:spacing w:after="200"/>
        <w:contextualSpacing/>
        <w:rPr>
          <w:rFonts w:ascii="Tahoma" w:eastAsia="Times New Roman" w:hAnsi="Tahoma" w:cs="Tahoma"/>
          <w:sz w:val="18"/>
          <w:szCs w:val="18"/>
        </w:rPr>
      </w:pPr>
      <w:r w:rsidRPr="00241F35">
        <w:rPr>
          <w:rFonts w:ascii="Tahoma" w:eastAsia="Times New Roman" w:hAnsi="Tahoma" w:cs="Tahoma"/>
          <w:sz w:val="18"/>
          <w:szCs w:val="18"/>
        </w:rPr>
        <w:t>Wykonawca zobowiązuje się nie przekazywać wierzytelności wynikających z niniejszej umowy na rzecz osoby trzeciej bez zgody organu założycielskiego Zamawiającego.</w:t>
      </w:r>
    </w:p>
    <w:p w:rsidR="00F829EB" w:rsidRPr="00241F35" w:rsidRDefault="00F829EB" w:rsidP="00C824B9">
      <w:pPr>
        <w:numPr>
          <w:ilvl w:val="0"/>
          <w:numId w:val="13"/>
        </w:numPr>
        <w:tabs>
          <w:tab w:val="num" w:pos="643"/>
        </w:tabs>
        <w:spacing w:after="200"/>
        <w:contextualSpacing/>
        <w:rPr>
          <w:rFonts w:ascii="Tahoma" w:eastAsia="Times New Roman" w:hAnsi="Tahoma" w:cs="Tahoma"/>
          <w:sz w:val="18"/>
          <w:szCs w:val="18"/>
        </w:rPr>
      </w:pPr>
      <w:r w:rsidRPr="00241F35">
        <w:rPr>
          <w:rFonts w:ascii="Tahoma" w:eastAsia="Times New Roman" w:hAnsi="Tahoma" w:cs="Tahoma"/>
          <w:sz w:val="18"/>
          <w:szCs w:val="18"/>
        </w:rPr>
        <w:t>Wykonawca zobowiązuje się do nieprzyjmowania od osób trzecich żadnych zabezpieczeń wierzytelności wynikających z niniejszej umowy bez zgody Zamawiającego.</w:t>
      </w:r>
    </w:p>
    <w:p w:rsidR="00F829EB" w:rsidRPr="00241F35" w:rsidRDefault="00F829EB" w:rsidP="00C824B9">
      <w:pPr>
        <w:numPr>
          <w:ilvl w:val="0"/>
          <w:numId w:val="13"/>
        </w:numPr>
        <w:tabs>
          <w:tab w:val="num" w:pos="643"/>
        </w:tabs>
        <w:spacing w:after="200"/>
        <w:contextualSpacing/>
        <w:rPr>
          <w:rFonts w:ascii="Tahoma" w:eastAsia="Times New Roman" w:hAnsi="Tahoma" w:cs="Tahoma"/>
          <w:sz w:val="18"/>
          <w:szCs w:val="18"/>
        </w:rPr>
      </w:pPr>
      <w:r w:rsidRPr="00241F35">
        <w:rPr>
          <w:rFonts w:ascii="Tahoma" w:eastAsia="Times New Roman" w:hAnsi="Tahoma" w:cs="Tahoma"/>
          <w:sz w:val="18"/>
          <w:szCs w:val="18"/>
        </w:rPr>
        <w:t xml:space="preserve">W przypadku uchylania się przez Wykonawcę od obowiązku zapłaty wynagrodzenia na rzecz podwykonawcy usługi będą miały zastosowanie przepisy §143c ustawy </w:t>
      </w:r>
      <w:proofErr w:type="spellStart"/>
      <w:r w:rsidRPr="00241F35">
        <w:rPr>
          <w:rFonts w:ascii="Tahoma" w:eastAsia="Times New Roman" w:hAnsi="Tahoma" w:cs="Tahoma"/>
          <w:sz w:val="18"/>
          <w:szCs w:val="18"/>
        </w:rPr>
        <w:t>Pzp</w:t>
      </w:r>
      <w:proofErr w:type="spellEnd"/>
      <w:r w:rsidRPr="00241F35">
        <w:rPr>
          <w:rFonts w:ascii="Tahoma" w:eastAsia="Times New Roman" w:hAnsi="Tahoma" w:cs="Tahoma"/>
          <w:sz w:val="18"/>
          <w:szCs w:val="18"/>
        </w:rPr>
        <w:t>.</w:t>
      </w:r>
    </w:p>
    <w:p w:rsidR="00F829EB" w:rsidRPr="00241F35" w:rsidRDefault="00F829EB" w:rsidP="00F829EB">
      <w:pPr>
        <w:jc w:val="center"/>
        <w:rPr>
          <w:rFonts w:ascii="Tahoma" w:eastAsia="Times New Roman" w:hAnsi="Tahoma" w:cs="Tahoma"/>
          <w:b/>
          <w:bCs/>
          <w:sz w:val="20"/>
          <w:szCs w:val="20"/>
        </w:rPr>
      </w:pPr>
    </w:p>
    <w:p w:rsidR="00F829EB" w:rsidRPr="00241F35" w:rsidRDefault="00F829EB" w:rsidP="00F829EB">
      <w:pPr>
        <w:jc w:val="center"/>
        <w:rPr>
          <w:rFonts w:ascii="Tahoma" w:eastAsia="Times New Roman" w:hAnsi="Tahoma" w:cs="Tahoma"/>
          <w:b/>
          <w:bCs/>
          <w:sz w:val="20"/>
          <w:szCs w:val="20"/>
        </w:rPr>
      </w:pPr>
      <w:r w:rsidRPr="00241F35">
        <w:rPr>
          <w:rFonts w:ascii="Tahoma" w:eastAsia="Times New Roman" w:hAnsi="Tahoma" w:cs="Tahoma"/>
          <w:b/>
          <w:bCs/>
          <w:sz w:val="20"/>
          <w:szCs w:val="20"/>
        </w:rPr>
        <w:sym w:font="Times New Roman" w:char="00A7"/>
      </w:r>
      <w:r w:rsidRPr="00241F35">
        <w:rPr>
          <w:rFonts w:ascii="Tahoma" w:eastAsia="Times New Roman" w:hAnsi="Tahoma" w:cs="Tahoma"/>
          <w:b/>
          <w:bCs/>
          <w:sz w:val="20"/>
          <w:szCs w:val="20"/>
        </w:rPr>
        <w:t xml:space="preserve"> 6.</w:t>
      </w:r>
    </w:p>
    <w:p w:rsidR="00F829EB" w:rsidRPr="00241F35" w:rsidRDefault="00F829EB" w:rsidP="00F829EB">
      <w:pPr>
        <w:numPr>
          <w:ilvl w:val="0"/>
          <w:numId w:val="12"/>
        </w:numPr>
        <w:jc w:val="both"/>
        <w:rPr>
          <w:rFonts w:ascii="Tahoma" w:eastAsia="Times New Roman" w:hAnsi="Tahoma" w:cs="Tahoma"/>
          <w:sz w:val="18"/>
          <w:szCs w:val="18"/>
        </w:rPr>
      </w:pPr>
      <w:r w:rsidRPr="00241F35">
        <w:rPr>
          <w:rFonts w:ascii="Tahoma" w:eastAsia="Times New Roman" w:hAnsi="Tahoma" w:cs="Tahoma"/>
          <w:sz w:val="18"/>
          <w:szCs w:val="18"/>
        </w:rPr>
        <w:t xml:space="preserve">Strony ustalają odszkodowanie z tytułu odstąpienia Wykonawcy od umowy z przyczyn niezależnych od Zamawiającego w wysokości 5 % wartości netto </w:t>
      </w:r>
      <w:r w:rsidR="00554226" w:rsidRPr="00241F35">
        <w:rPr>
          <w:rFonts w:ascii="Tahoma" w:eastAsia="Times New Roman" w:hAnsi="Tahoma" w:cs="Tahoma"/>
          <w:iCs/>
          <w:sz w:val="18"/>
          <w:szCs w:val="18"/>
        </w:rPr>
        <w:t>niezrealizowanej części umowy</w:t>
      </w:r>
      <w:r w:rsidRPr="00241F35">
        <w:rPr>
          <w:rFonts w:ascii="Tahoma" w:eastAsia="Times New Roman" w:hAnsi="Tahoma" w:cs="Tahoma"/>
          <w:sz w:val="18"/>
          <w:szCs w:val="18"/>
        </w:rPr>
        <w:t>.</w:t>
      </w:r>
    </w:p>
    <w:p w:rsidR="00F829EB" w:rsidRPr="00241F35" w:rsidRDefault="00F829EB" w:rsidP="00F829EB">
      <w:pPr>
        <w:numPr>
          <w:ilvl w:val="0"/>
          <w:numId w:val="12"/>
        </w:numPr>
        <w:jc w:val="both"/>
        <w:rPr>
          <w:rFonts w:ascii="Tahoma" w:eastAsia="Times New Roman" w:hAnsi="Tahoma" w:cs="Tahoma"/>
          <w:sz w:val="18"/>
          <w:szCs w:val="18"/>
        </w:rPr>
      </w:pPr>
      <w:r w:rsidRPr="00241F35">
        <w:rPr>
          <w:rFonts w:ascii="Tahoma" w:eastAsia="Times New Roman" w:hAnsi="Tahoma" w:cs="Tahoma"/>
          <w:sz w:val="18"/>
          <w:szCs w:val="18"/>
        </w:rPr>
        <w:t>Zamawiający zastrzega sobie prawo naliczania kar umownych w stosunku do wartości umowy:</w:t>
      </w:r>
    </w:p>
    <w:p w:rsidR="00F829EB" w:rsidRPr="00241F35" w:rsidRDefault="00F829EB" w:rsidP="00F829EB">
      <w:pPr>
        <w:numPr>
          <w:ilvl w:val="1"/>
          <w:numId w:val="12"/>
        </w:numPr>
        <w:jc w:val="both"/>
        <w:rPr>
          <w:rFonts w:ascii="Tahoma" w:eastAsia="Times New Roman" w:hAnsi="Tahoma" w:cs="Tahoma"/>
          <w:sz w:val="18"/>
          <w:szCs w:val="18"/>
        </w:rPr>
      </w:pPr>
      <w:r w:rsidRPr="00241F35">
        <w:rPr>
          <w:rFonts w:ascii="Tahoma" w:eastAsia="Times New Roman" w:hAnsi="Tahoma" w:cs="Tahoma"/>
          <w:sz w:val="18"/>
          <w:szCs w:val="18"/>
        </w:rPr>
        <w:t>za opóźnienie w realizacji dostawy aparatu wraz z wyposażeniem w wysokości 2% wartości netto dzierżawy aparatów wraz z urządzeniami i wyposażeniem za każdy dzień zwłoki,</w:t>
      </w:r>
      <w:r w:rsidR="006143BD" w:rsidRPr="00241F35">
        <w:rPr>
          <w:rFonts w:ascii="Tahoma" w:eastAsia="Times New Roman" w:hAnsi="Tahoma" w:cs="Tahoma"/>
          <w:sz w:val="18"/>
          <w:szCs w:val="18"/>
        </w:rPr>
        <w:t>( dotyczy pakietów z dzierżawą )</w:t>
      </w:r>
    </w:p>
    <w:p w:rsidR="00F829EB" w:rsidRPr="00241F35" w:rsidRDefault="00F829EB" w:rsidP="00F829EB">
      <w:pPr>
        <w:numPr>
          <w:ilvl w:val="1"/>
          <w:numId w:val="12"/>
        </w:numPr>
        <w:jc w:val="both"/>
        <w:rPr>
          <w:rFonts w:ascii="Tahoma" w:eastAsia="Times New Roman" w:hAnsi="Tahoma" w:cs="Tahoma"/>
          <w:sz w:val="18"/>
          <w:szCs w:val="18"/>
        </w:rPr>
      </w:pPr>
      <w:r w:rsidRPr="00241F35">
        <w:rPr>
          <w:rFonts w:ascii="Tahoma" w:eastAsia="Times New Roman" w:hAnsi="Tahoma" w:cs="Tahoma"/>
          <w:sz w:val="18"/>
          <w:szCs w:val="18"/>
        </w:rPr>
        <w:lastRenderedPageBreak/>
        <w:t>za opóźnienie w usunięciu wad stwierdzonych przy odbiorze w wysokości 1% wartości netto dzierżawy aparatów wraz z urządzeniami i wyposażeniem za każdy dzień zwłoki liczony od upływu terminu wyznaczonego na usunięcie wad,</w:t>
      </w:r>
    </w:p>
    <w:p w:rsidR="00F829EB" w:rsidRPr="00241F35" w:rsidRDefault="00F829EB" w:rsidP="00F829EB">
      <w:pPr>
        <w:numPr>
          <w:ilvl w:val="1"/>
          <w:numId w:val="12"/>
        </w:numPr>
        <w:jc w:val="both"/>
        <w:rPr>
          <w:rFonts w:ascii="Tahoma" w:eastAsia="Times New Roman" w:hAnsi="Tahoma" w:cs="Tahoma"/>
          <w:sz w:val="18"/>
          <w:szCs w:val="18"/>
        </w:rPr>
      </w:pPr>
      <w:r w:rsidRPr="00241F35">
        <w:rPr>
          <w:rFonts w:ascii="Tahoma" w:eastAsia="Times New Roman" w:hAnsi="Tahoma" w:cs="Tahoma"/>
          <w:sz w:val="18"/>
          <w:szCs w:val="18"/>
        </w:rPr>
        <w:t xml:space="preserve">za opóźnienie w reakcji serwisu i rozpoczęcia napraw w przypadku awarii w wysokości 0,5% wartości netto  dzierżawy aparatów wraz z urządzeniami i wyposażeniem za każdy dzień zwłoki liczony od upływu terminu wyznaczonego w </w:t>
      </w:r>
      <w:r w:rsidRPr="00241F35">
        <w:rPr>
          <w:rFonts w:ascii="Tahoma" w:eastAsia="Times New Roman" w:hAnsi="Tahoma" w:cs="Tahoma"/>
          <w:sz w:val="18"/>
          <w:szCs w:val="18"/>
        </w:rPr>
        <w:sym w:font="Times New Roman" w:char="00A7"/>
      </w:r>
      <w:r w:rsidRPr="00241F35">
        <w:rPr>
          <w:rFonts w:ascii="Tahoma" w:eastAsia="Times New Roman" w:hAnsi="Tahoma" w:cs="Tahoma"/>
          <w:sz w:val="18"/>
          <w:szCs w:val="18"/>
        </w:rPr>
        <w:t xml:space="preserve"> 3 ust. 11 umowy.</w:t>
      </w:r>
    </w:p>
    <w:p w:rsidR="00F829EB" w:rsidRPr="00241F35" w:rsidRDefault="00F829EB" w:rsidP="00F829EB">
      <w:pPr>
        <w:numPr>
          <w:ilvl w:val="1"/>
          <w:numId w:val="12"/>
        </w:numPr>
        <w:jc w:val="both"/>
        <w:rPr>
          <w:rFonts w:ascii="Tahoma" w:eastAsia="Times New Roman" w:hAnsi="Tahoma" w:cs="Tahoma"/>
          <w:sz w:val="18"/>
          <w:szCs w:val="18"/>
        </w:rPr>
      </w:pPr>
      <w:r w:rsidRPr="00241F35">
        <w:rPr>
          <w:rFonts w:ascii="Tahoma" w:eastAsia="Times New Roman" w:hAnsi="Tahoma" w:cs="Tahoma"/>
          <w:sz w:val="18"/>
          <w:szCs w:val="18"/>
        </w:rPr>
        <w:t>z tytułu odstąpienia od realizacji umowy z przyczyn niezależnych od Zamawiającego Wykonawca zapłaci karę w wysokości 5 % wartości netto za dostawy odczynników i materiałów zużywalnych, od wykonania których odstąpił (ilości szacunkowe stają się podstawą do określenia wartości i ilości przedmiotu zamówienia).</w:t>
      </w:r>
    </w:p>
    <w:p w:rsidR="00F829EB" w:rsidRPr="00241F35" w:rsidRDefault="00F829EB" w:rsidP="00F829EB">
      <w:pPr>
        <w:numPr>
          <w:ilvl w:val="1"/>
          <w:numId w:val="12"/>
        </w:numPr>
        <w:jc w:val="both"/>
        <w:rPr>
          <w:rFonts w:ascii="Tahoma" w:eastAsia="Times New Roman" w:hAnsi="Tahoma" w:cs="Tahoma"/>
          <w:sz w:val="18"/>
          <w:szCs w:val="18"/>
        </w:rPr>
      </w:pPr>
      <w:r w:rsidRPr="00241F35">
        <w:rPr>
          <w:rFonts w:ascii="Tahoma" w:eastAsia="Times New Roman" w:hAnsi="Tahoma" w:cs="Tahoma"/>
          <w:sz w:val="18"/>
          <w:szCs w:val="18"/>
        </w:rPr>
        <w:t>za opóźnienie w wykonaniu dostawy produktów laboratoryjnych Wykonawca zapłaci karę w wysokości 0,5 % wartości netto zamówionego i niedostarczonego w terminie towaru, za każdy dzień zwłoki w dostawie zamówionego i niedostarczonego w terminie towaru.</w:t>
      </w:r>
    </w:p>
    <w:p w:rsidR="00F829EB" w:rsidRPr="00241F35" w:rsidRDefault="00F829EB" w:rsidP="00F829EB">
      <w:pPr>
        <w:numPr>
          <w:ilvl w:val="1"/>
          <w:numId w:val="12"/>
        </w:numPr>
        <w:jc w:val="both"/>
        <w:rPr>
          <w:rFonts w:ascii="Tahoma" w:eastAsia="Times New Roman" w:hAnsi="Tahoma" w:cs="Tahoma"/>
          <w:sz w:val="18"/>
          <w:szCs w:val="18"/>
        </w:rPr>
      </w:pPr>
      <w:r w:rsidRPr="00241F35">
        <w:rPr>
          <w:rFonts w:ascii="Tahoma" w:eastAsia="Times New Roman" w:hAnsi="Tahoma" w:cs="Tahoma"/>
          <w:sz w:val="18"/>
          <w:szCs w:val="18"/>
        </w:rPr>
        <w:t>za opóźnienie w wymianie towaru wadliwego Wykonawca zapłaci karę w wysokości 0,5 % wartości netto nie wymienionego towaru, za każdy dzień zwłoki, liczony od upływu terminu wyznaczonego na wymianę.</w:t>
      </w:r>
    </w:p>
    <w:p w:rsidR="00F829EB" w:rsidRPr="00241F35" w:rsidRDefault="00F829EB" w:rsidP="00F829EB">
      <w:pPr>
        <w:numPr>
          <w:ilvl w:val="1"/>
          <w:numId w:val="12"/>
        </w:numPr>
        <w:jc w:val="both"/>
        <w:rPr>
          <w:rFonts w:ascii="Tahoma" w:eastAsia="Times New Roman" w:hAnsi="Tahoma" w:cs="Tahoma"/>
          <w:sz w:val="18"/>
          <w:szCs w:val="18"/>
        </w:rPr>
      </w:pPr>
      <w:r w:rsidRPr="00241F35">
        <w:rPr>
          <w:rFonts w:ascii="Tahoma" w:eastAsia="Times New Roman" w:hAnsi="Tahoma" w:cs="Tahoma"/>
          <w:sz w:val="18"/>
          <w:szCs w:val="18"/>
        </w:rPr>
        <w:t>za opóźnienie w przekazaniu dokumentów dopuszczające do obrotu i do używania produktów, kart gwarancyjnych, instrukcji obsługi, kart charakterystyki produktów Wykonawca zapłaci karę w wysokości 0,1% wartości netto pakietu, którego dokument dotyczy za każdy dzień zwłoki w przekazaniu odpowiedniego dokumentu.</w:t>
      </w:r>
      <w:r w:rsidR="00D20873" w:rsidRPr="00241F35">
        <w:rPr>
          <w:rFonts w:eastAsia="Times New Roman" w:cs="Times New Roman"/>
          <w:lang w:eastAsia="ar-SA"/>
        </w:rPr>
        <w:t xml:space="preserve"> </w:t>
      </w:r>
    </w:p>
    <w:p w:rsidR="00F829EB" w:rsidRPr="00241F35" w:rsidRDefault="00F829EB" w:rsidP="00F829EB">
      <w:pPr>
        <w:numPr>
          <w:ilvl w:val="0"/>
          <w:numId w:val="12"/>
        </w:numPr>
        <w:spacing w:line="260" w:lineRule="atLeast"/>
        <w:jc w:val="both"/>
        <w:rPr>
          <w:rFonts w:ascii="Tahoma" w:eastAsia="Times New Roman" w:hAnsi="Tahoma" w:cs="Tahoma"/>
          <w:sz w:val="18"/>
          <w:szCs w:val="18"/>
        </w:rPr>
      </w:pPr>
      <w:r w:rsidRPr="00241F35">
        <w:rPr>
          <w:rFonts w:ascii="Tahoma" w:eastAsia="Times New Roman" w:hAnsi="Tahoma" w:cs="Tahoma"/>
          <w:sz w:val="18"/>
          <w:szCs w:val="18"/>
        </w:rPr>
        <w:t>Zamawiający zapłaci Wykonawcy odsetki ustawowe w przypadku niedotrzymania terminu płatności.</w:t>
      </w:r>
    </w:p>
    <w:p w:rsidR="00F829EB" w:rsidRPr="00241F35" w:rsidRDefault="00F829EB" w:rsidP="00F829EB">
      <w:pPr>
        <w:numPr>
          <w:ilvl w:val="0"/>
          <w:numId w:val="12"/>
        </w:numPr>
        <w:jc w:val="both"/>
        <w:rPr>
          <w:rFonts w:ascii="Tahoma" w:eastAsia="Times New Roman" w:hAnsi="Tahoma" w:cs="Tahoma"/>
          <w:sz w:val="18"/>
          <w:szCs w:val="18"/>
        </w:rPr>
      </w:pPr>
      <w:r w:rsidRPr="00241F35">
        <w:rPr>
          <w:rFonts w:ascii="Tahoma" w:eastAsia="Times New Roman" w:hAnsi="Tahoma" w:cs="Tahoma"/>
          <w:sz w:val="18"/>
          <w:szCs w:val="18"/>
        </w:rPr>
        <w:t>Strony zastrzegają sobie prawo dochodzenia odszkodowania uzupełniającego, przewyższającego wysokość i zakres kar umownych, na zasadach ogólnych Kodeksu Cywilnego.</w:t>
      </w:r>
    </w:p>
    <w:p w:rsidR="00F829EB" w:rsidRPr="00241F35" w:rsidRDefault="00F829EB" w:rsidP="00F829EB">
      <w:pPr>
        <w:jc w:val="center"/>
        <w:rPr>
          <w:rFonts w:ascii="Tahoma" w:eastAsia="Times New Roman" w:hAnsi="Tahoma" w:cs="Tahoma"/>
          <w:b/>
          <w:bCs/>
          <w:sz w:val="20"/>
          <w:szCs w:val="20"/>
        </w:rPr>
      </w:pPr>
      <w:r w:rsidRPr="00241F35">
        <w:rPr>
          <w:rFonts w:ascii="Tahoma" w:eastAsia="Times New Roman" w:hAnsi="Tahoma" w:cs="Tahoma"/>
          <w:b/>
          <w:bCs/>
        </w:rPr>
        <w:br/>
      </w:r>
      <w:r w:rsidRPr="00241F35">
        <w:rPr>
          <w:rFonts w:ascii="Tahoma" w:eastAsia="Times New Roman" w:hAnsi="Tahoma" w:cs="Tahoma"/>
          <w:b/>
          <w:bCs/>
          <w:sz w:val="20"/>
          <w:szCs w:val="20"/>
        </w:rPr>
        <w:sym w:font="Times New Roman" w:char="00A7"/>
      </w:r>
      <w:r w:rsidRPr="00241F35">
        <w:rPr>
          <w:rFonts w:ascii="Tahoma" w:eastAsia="Times New Roman" w:hAnsi="Tahoma" w:cs="Tahoma"/>
          <w:b/>
          <w:bCs/>
          <w:sz w:val="20"/>
          <w:szCs w:val="20"/>
        </w:rPr>
        <w:t xml:space="preserve"> 7.</w:t>
      </w:r>
    </w:p>
    <w:p w:rsidR="00F829EB" w:rsidRPr="00241F35" w:rsidRDefault="00F829EB" w:rsidP="00C824B9">
      <w:pPr>
        <w:numPr>
          <w:ilvl w:val="0"/>
          <w:numId w:val="33"/>
        </w:numPr>
        <w:contextualSpacing/>
        <w:jc w:val="both"/>
        <w:rPr>
          <w:rFonts w:ascii="Tahoma" w:eastAsia="Times New Roman" w:hAnsi="Tahoma" w:cs="Tahoma"/>
          <w:sz w:val="18"/>
          <w:szCs w:val="18"/>
        </w:rPr>
      </w:pPr>
      <w:r w:rsidRPr="00241F35">
        <w:rPr>
          <w:rFonts w:ascii="Tahoma" w:eastAsia="Times New Roman" w:hAnsi="Tahoma" w:cs="Tahoma"/>
          <w:sz w:val="18"/>
          <w:szCs w:val="18"/>
        </w:rPr>
        <w:t xml:space="preserve">Wszelkie zmiany postanowień niniejszej umowy mogą być dokonane na podstawie art. 144 Ustawy </w:t>
      </w:r>
      <w:r w:rsidRPr="00241F35">
        <w:rPr>
          <w:rFonts w:ascii="Tahoma" w:eastAsia="Times New Roman" w:hAnsi="Tahoma" w:cs="Tahoma"/>
          <w:spacing w:val="20"/>
          <w:sz w:val="18"/>
          <w:szCs w:val="18"/>
        </w:rPr>
        <w:t xml:space="preserve">Prawo zamówień publicznych </w:t>
      </w:r>
      <w:r w:rsidRPr="00241F35">
        <w:rPr>
          <w:rFonts w:ascii="Tahoma" w:eastAsia="Times New Roman" w:hAnsi="Tahoma" w:cs="Tahoma"/>
          <w:sz w:val="18"/>
          <w:szCs w:val="18"/>
        </w:rPr>
        <w:t>z dn. 29.01.2004 r. za zgodą obu Stron.</w:t>
      </w:r>
    </w:p>
    <w:p w:rsidR="00F829EB" w:rsidRPr="00241F35" w:rsidRDefault="00F829EB" w:rsidP="00C824B9">
      <w:pPr>
        <w:numPr>
          <w:ilvl w:val="0"/>
          <w:numId w:val="33"/>
        </w:numPr>
        <w:contextualSpacing/>
        <w:rPr>
          <w:rFonts w:ascii="Tahoma" w:eastAsia="Times New Roman" w:hAnsi="Tahoma" w:cs="Tahoma"/>
          <w:sz w:val="18"/>
          <w:szCs w:val="18"/>
        </w:rPr>
      </w:pPr>
      <w:r w:rsidRPr="00241F35">
        <w:rPr>
          <w:rFonts w:ascii="Tahoma" w:eastAsia="Times New Roman" w:hAnsi="Tahoma" w:cs="Tahoma"/>
          <w:sz w:val="18"/>
          <w:szCs w:val="18"/>
        </w:rPr>
        <w:t>Zamawiający przewiduje możliwość dokonania zmian postanowień zawartej umowy w zakresie:</w:t>
      </w:r>
    </w:p>
    <w:p w:rsidR="00F95F2C" w:rsidRPr="00241F35" w:rsidRDefault="00F95F2C" w:rsidP="00F95F2C">
      <w:pPr>
        <w:jc w:val="both"/>
        <w:rPr>
          <w:rFonts w:ascii="Tahoma" w:hAnsi="Tahoma" w:cs="Tahoma"/>
          <w:sz w:val="18"/>
          <w:szCs w:val="18"/>
          <w:lang w:eastAsia="en-US"/>
        </w:rPr>
      </w:pPr>
      <w:r w:rsidRPr="00241F35">
        <w:rPr>
          <w:rFonts w:ascii="Tahoma" w:hAnsi="Tahoma" w:cs="Tahoma"/>
          <w:sz w:val="18"/>
          <w:szCs w:val="18"/>
        </w:rPr>
        <w:t>a) zmiany stawki podatku VAT, przy czym zmianie ulega cena brutto, natomiast cena netto pozostaje bez zmian;</w:t>
      </w:r>
    </w:p>
    <w:p w:rsidR="00F95F2C" w:rsidRPr="00241F35" w:rsidRDefault="00F95F2C" w:rsidP="00F95F2C">
      <w:pPr>
        <w:jc w:val="both"/>
        <w:rPr>
          <w:rFonts w:ascii="Tahoma" w:hAnsi="Tahoma" w:cs="Tahoma"/>
          <w:bCs/>
          <w:iCs/>
          <w:sz w:val="18"/>
          <w:szCs w:val="18"/>
        </w:rPr>
      </w:pPr>
      <w:r w:rsidRPr="00241F35">
        <w:rPr>
          <w:rFonts w:ascii="Tahoma" w:hAnsi="Tahoma" w:cs="Tahoma"/>
          <w:bCs/>
          <w:iCs/>
          <w:sz w:val="18"/>
          <w:szCs w:val="18"/>
        </w:rPr>
        <w:t>b) zwiększenie ilości asortymentu, będącego przedmiotem umowy i wyszczególnionego w załączniku do umowy, bez konieczności zmiany wartości przedmiotu umowy w przypadku zaistnienia okoliczności, o których mowa w pkt c);</w:t>
      </w:r>
    </w:p>
    <w:p w:rsidR="00F95F2C" w:rsidRPr="00241F35" w:rsidRDefault="00F95F2C" w:rsidP="00F95F2C">
      <w:pPr>
        <w:jc w:val="both"/>
        <w:rPr>
          <w:rFonts w:ascii="Tahoma" w:hAnsi="Tahoma" w:cs="Tahoma"/>
          <w:bCs/>
          <w:iCs/>
          <w:sz w:val="18"/>
          <w:szCs w:val="18"/>
        </w:rPr>
      </w:pPr>
      <w:r w:rsidRPr="00241F35">
        <w:rPr>
          <w:rFonts w:ascii="Tahoma" w:hAnsi="Tahoma" w:cs="Tahoma"/>
          <w:bCs/>
          <w:iCs/>
          <w:sz w:val="18"/>
          <w:szCs w:val="18"/>
        </w:rPr>
        <w:t>c) obniżenie ceny jednostkowej netto i brutto poszczególnego asortymentu, będącego przedmiotem umowy np. w wyniku</w:t>
      </w:r>
      <w:r w:rsidRPr="00241F35">
        <w:rPr>
          <w:rFonts w:ascii="Tahoma" w:hAnsi="Tahoma" w:cs="Tahoma"/>
          <w:sz w:val="18"/>
          <w:szCs w:val="18"/>
        </w:rPr>
        <w:t xml:space="preserve"> wprowadzenia cen promocyjnych</w:t>
      </w:r>
      <w:r w:rsidRPr="00241F35">
        <w:rPr>
          <w:rFonts w:ascii="Tahoma" w:hAnsi="Tahoma" w:cs="Tahoma"/>
          <w:bCs/>
          <w:iCs/>
          <w:sz w:val="18"/>
          <w:szCs w:val="18"/>
        </w:rPr>
        <w:t xml:space="preserve"> lub zakupu towaru o tych samych parametrach lecz niższej cenie jeżeli nastąpi zmiana ceny producenta lub zostanie dopuszczony nowy, równoważny produkt o niższej cenie;</w:t>
      </w:r>
    </w:p>
    <w:p w:rsidR="00F95F2C" w:rsidRPr="00241F35" w:rsidRDefault="00F95F2C" w:rsidP="00F95F2C">
      <w:pPr>
        <w:jc w:val="both"/>
        <w:rPr>
          <w:rFonts w:ascii="Tahoma" w:hAnsi="Tahoma" w:cs="Tahoma"/>
          <w:bCs/>
          <w:iCs/>
          <w:sz w:val="18"/>
          <w:szCs w:val="18"/>
        </w:rPr>
      </w:pPr>
      <w:r w:rsidRPr="00241F35">
        <w:rPr>
          <w:rFonts w:ascii="Tahoma" w:hAnsi="Tahoma" w:cs="Tahoma"/>
          <w:bCs/>
          <w:iCs/>
          <w:sz w:val="18"/>
          <w:szCs w:val="18"/>
        </w:rPr>
        <w:t>d) 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rsidR="00F95F2C" w:rsidRPr="00241F35" w:rsidRDefault="00F95F2C" w:rsidP="00F95F2C">
      <w:pPr>
        <w:jc w:val="both"/>
        <w:rPr>
          <w:rFonts w:ascii="Tahoma" w:hAnsi="Tahoma" w:cs="Tahoma"/>
          <w:bCs/>
          <w:iCs/>
          <w:sz w:val="18"/>
          <w:szCs w:val="18"/>
        </w:rPr>
      </w:pPr>
      <w:r w:rsidRPr="00241F35">
        <w:rPr>
          <w:rFonts w:ascii="Tahoma" w:hAnsi="Tahoma" w:cs="Tahoma"/>
          <w:bCs/>
          <w:iCs/>
          <w:sz w:val="18"/>
          <w:szCs w:val="18"/>
        </w:rPr>
        <w:t>e) zmiany wielkości opakowania towaru objętego umową przetargową z możliwością przeliczenia ceny nie przekraczającej ceny zaoferowanej w ofercie przetargowej</w:t>
      </w:r>
    </w:p>
    <w:p w:rsidR="00F95F2C" w:rsidRPr="00241F35" w:rsidRDefault="00F95F2C" w:rsidP="00F95F2C">
      <w:pPr>
        <w:jc w:val="both"/>
        <w:rPr>
          <w:rFonts w:ascii="Tahoma" w:hAnsi="Tahoma" w:cs="Tahoma"/>
          <w:bCs/>
          <w:iCs/>
          <w:sz w:val="18"/>
          <w:szCs w:val="18"/>
        </w:rPr>
      </w:pPr>
      <w:r w:rsidRPr="00241F35">
        <w:rPr>
          <w:rFonts w:ascii="Tahoma" w:hAnsi="Tahoma" w:cs="Tahoma"/>
          <w:bCs/>
          <w:iCs/>
          <w:sz w:val="18"/>
          <w:szCs w:val="18"/>
        </w:rPr>
        <w:t>f) zmiany organizacyjnej po stronie Wykonawcy lub Zamawiającego w przypadku gdy nastąpi zmiana adresu siedziby firmy, bądź zmiana adresu zamieszkania właściciela lub współwłaściciela firmy;</w:t>
      </w:r>
    </w:p>
    <w:p w:rsidR="00F95F2C" w:rsidRPr="00241F35" w:rsidRDefault="00F95F2C" w:rsidP="00F95F2C">
      <w:pPr>
        <w:jc w:val="both"/>
        <w:rPr>
          <w:rFonts w:ascii="Tahoma" w:hAnsi="Tahoma" w:cs="Tahoma"/>
          <w:bCs/>
          <w:iCs/>
          <w:sz w:val="18"/>
          <w:szCs w:val="18"/>
        </w:rPr>
      </w:pPr>
      <w:r w:rsidRPr="00241F35">
        <w:rPr>
          <w:rFonts w:ascii="Tahoma" w:hAnsi="Tahoma" w:cs="Tahoma"/>
          <w:bCs/>
          <w:iCs/>
          <w:sz w:val="18"/>
          <w:szCs w:val="18"/>
        </w:rPr>
        <w:t>g)</w:t>
      </w:r>
      <w:r w:rsidRPr="00241F35">
        <w:rPr>
          <w:rFonts w:ascii="Tahoma" w:hAnsi="Tahoma" w:cs="Tahoma"/>
          <w:sz w:val="18"/>
          <w:szCs w:val="18"/>
        </w:rPr>
        <w:t xml:space="preserve"> zmiany przepisów prawa mające wpływ na realizacje niniejszej umowy;</w:t>
      </w:r>
    </w:p>
    <w:p w:rsidR="00F95F2C" w:rsidRPr="00241F35" w:rsidRDefault="00F95F2C" w:rsidP="00F95F2C">
      <w:pPr>
        <w:jc w:val="both"/>
        <w:rPr>
          <w:rFonts w:ascii="Tahoma" w:hAnsi="Tahoma" w:cs="Tahoma"/>
          <w:bCs/>
          <w:iCs/>
          <w:sz w:val="18"/>
          <w:szCs w:val="18"/>
        </w:rPr>
      </w:pPr>
      <w:r w:rsidRPr="00241F35">
        <w:rPr>
          <w:rFonts w:ascii="Tahoma" w:hAnsi="Tahoma" w:cs="Tahoma"/>
          <w:bCs/>
          <w:iCs/>
          <w:sz w:val="18"/>
          <w:szCs w:val="18"/>
        </w:rPr>
        <w:t>h) inne okoliczności, których nie dało się przewidzieć w chwili ogłoszenia zamówienia.</w:t>
      </w:r>
    </w:p>
    <w:p w:rsidR="00F95F2C" w:rsidRPr="00241F35" w:rsidRDefault="00F95F2C" w:rsidP="00F95F2C">
      <w:pPr>
        <w:jc w:val="both"/>
        <w:rPr>
          <w:rFonts w:ascii="Tahoma" w:hAnsi="Tahoma" w:cs="Tahoma"/>
          <w:bCs/>
          <w:iCs/>
          <w:sz w:val="18"/>
          <w:szCs w:val="18"/>
        </w:rPr>
      </w:pPr>
      <w:r w:rsidRPr="00241F35">
        <w:rPr>
          <w:rFonts w:ascii="Tahoma" w:hAnsi="Tahoma" w:cs="Tahoma"/>
          <w:bCs/>
          <w:iCs/>
          <w:sz w:val="18"/>
          <w:szCs w:val="18"/>
        </w:rPr>
        <w:t>i) przedłużenia terminu obowiązywania umowy w przypadku niezrealizowania umowy w terminie z przyczyn leżących po stronie zamawiającego, w zależności od przebiegu leczenia pacjentów, na okres do wyczerpania ilości przedmiotu zamówienia, określonych w załączniku nr 2 do umowy, nie dłużej jednak niż 3 miesiące.</w:t>
      </w:r>
    </w:p>
    <w:p w:rsidR="00F829EB" w:rsidRPr="00241F35" w:rsidRDefault="00F829EB" w:rsidP="00C824B9">
      <w:pPr>
        <w:numPr>
          <w:ilvl w:val="0"/>
          <w:numId w:val="33"/>
        </w:numPr>
        <w:spacing w:after="200" w:line="276" w:lineRule="auto"/>
        <w:contextualSpacing/>
        <w:rPr>
          <w:rFonts w:ascii="Tahoma" w:eastAsia="Times New Roman" w:hAnsi="Tahoma" w:cs="Tahoma"/>
          <w:sz w:val="18"/>
          <w:szCs w:val="18"/>
        </w:rPr>
      </w:pPr>
      <w:r w:rsidRPr="00241F35">
        <w:rPr>
          <w:rFonts w:ascii="Tahoma" w:eastAsia="Times New Roman" w:hAnsi="Tahoma" w:cs="Tahoma"/>
          <w:sz w:val="18"/>
          <w:szCs w:val="18"/>
        </w:rPr>
        <w:t>Zmiana ceny dotycząca pkt. 2a obowiązuje od dnia wejścia w życie przepisów ją wprowadzających.</w:t>
      </w:r>
    </w:p>
    <w:p w:rsidR="00F829EB" w:rsidRPr="00241F35" w:rsidRDefault="00F829EB" w:rsidP="00C824B9">
      <w:pPr>
        <w:numPr>
          <w:ilvl w:val="0"/>
          <w:numId w:val="33"/>
        </w:numPr>
        <w:rPr>
          <w:rFonts w:ascii="Tahoma" w:eastAsia="Times New Roman" w:hAnsi="Tahoma" w:cs="Tahoma"/>
          <w:sz w:val="18"/>
          <w:szCs w:val="18"/>
        </w:rPr>
      </w:pPr>
      <w:r w:rsidRPr="00241F35">
        <w:rPr>
          <w:rFonts w:ascii="Tahoma" w:eastAsia="Times New Roman" w:hAnsi="Tahoma" w:cs="Tahoma"/>
          <w:sz w:val="18"/>
          <w:szCs w:val="18"/>
        </w:rPr>
        <w:t>Strona zgłaszająca propozycję zmiany umowy zobowiązana jest przedstawić uzasadnienie jej wprowadzenia.</w:t>
      </w:r>
    </w:p>
    <w:p w:rsidR="00F829EB" w:rsidRPr="00241F35" w:rsidRDefault="00F829EB" w:rsidP="00C824B9">
      <w:pPr>
        <w:numPr>
          <w:ilvl w:val="0"/>
          <w:numId w:val="33"/>
        </w:numPr>
        <w:rPr>
          <w:rFonts w:ascii="Tahoma" w:eastAsia="Times New Roman" w:hAnsi="Tahoma" w:cs="Tahoma"/>
          <w:sz w:val="18"/>
          <w:szCs w:val="18"/>
        </w:rPr>
      </w:pPr>
      <w:r w:rsidRPr="00241F35">
        <w:rPr>
          <w:rFonts w:ascii="Tahoma" w:eastAsia="Times New Roman" w:hAnsi="Tahoma" w:cs="Tahoma"/>
          <w:sz w:val="18"/>
          <w:szCs w:val="18"/>
        </w:rPr>
        <w:t>Zamawiający dopuszcza możliwość Zmiana ceny w wyniku zaistnienia okoliczności, o których mowa w pkt 2a) obowiązuje od dnia wejścia w życie przepisów ja wprowadzających. Pozostałe zmiany wymienione w pkt. 2 mogą być dokonane na wniosek Wykonawcy lub Zamawiającego, w terminie do 14 dni od przesłania zawiadomienia, w formie aneksu do umowy.</w:t>
      </w:r>
    </w:p>
    <w:p w:rsidR="00F95F2C" w:rsidRPr="00241F35" w:rsidRDefault="00F95F2C" w:rsidP="00C824B9">
      <w:pPr>
        <w:numPr>
          <w:ilvl w:val="0"/>
          <w:numId w:val="33"/>
        </w:numPr>
        <w:rPr>
          <w:rFonts w:ascii="Tahoma" w:eastAsia="Times New Roman" w:hAnsi="Tahoma" w:cs="Tahoma"/>
          <w:sz w:val="18"/>
          <w:szCs w:val="18"/>
        </w:rPr>
      </w:pPr>
      <w:r w:rsidRPr="00241F35">
        <w:rPr>
          <w:rFonts w:ascii="Tahoma" w:eastAsia="Times New Roman" w:hAnsi="Tahoma" w:cs="Tahoma"/>
          <w:sz w:val="18"/>
          <w:szCs w:val="18"/>
        </w:rPr>
        <w:t>W przypadku wycofania z obrotu przedmiotu umowy i braku możliwości dostarczenia zamiennika produktu w cenie przetargowej, Zamawiający wyrazi zgodę na sprzedaż w cenie zbliżonej do rynkowej lub na wyłączenie tego produktu z umowy – pod warunkiem udokumentowania tych faktów przez Wykonawcę.</w:t>
      </w:r>
    </w:p>
    <w:p w:rsidR="00F95F2C" w:rsidRPr="00241F35" w:rsidRDefault="00F95F2C" w:rsidP="00C824B9">
      <w:pPr>
        <w:numPr>
          <w:ilvl w:val="0"/>
          <w:numId w:val="33"/>
        </w:numPr>
        <w:rPr>
          <w:rFonts w:ascii="Tahoma" w:eastAsia="Times New Roman" w:hAnsi="Tahoma" w:cs="Tahoma"/>
          <w:sz w:val="18"/>
          <w:szCs w:val="18"/>
        </w:rPr>
      </w:pPr>
      <w:r w:rsidRPr="00241F35">
        <w:rPr>
          <w:rFonts w:ascii="Tahoma" w:eastAsia="Times New Roman" w:hAnsi="Tahoma" w:cs="Tahoma"/>
          <w:sz w:val="18"/>
          <w:szCs w:val="18"/>
        </w:rPr>
        <w:t>Wszelkie zmiany i uzupełnienia niniejszej umowy mogą być dokonywane za zgodą obu stron wyrażoną w formie pisemnej pod rygorem nieważności.</w:t>
      </w:r>
    </w:p>
    <w:p w:rsidR="00F829EB" w:rsidRPr="00241F35" w:rsidRDefault="00F829EB" w:rsidP="00F829EB">
      <w:pPr>
        <w:ind w:left="360"/>
        <w:jc w:val="both"/>
        <w:rPr>
          <w:rFonts w:ascii="Tahoma" w:eastAsia="Times New Roman" w:hAnsi="Tahoma" w:cs="Tahoma"/>
          <w:sz w:val="18"/>
          <w:szCs w:val="18"/>
        </w:rPr>
      </w:pPr>
    </w:p>
    <w:p w:rsidR="00F829EB" w:rsidRPr="00241F35" w:rsidRDefault="00F829EB" w:rsidP="00F829EB">
      <w:pPr>
        <w:ind w:left="360"/>
        <w:jc w:val="center"/>
        <w:rPr>
          <w:rFonts w:ascii="Tahoma" w:eastAsia="Times New Roman" w:hAnsi="Tahoma" w:cs="Tahoma"/>
          <w:b/>
          <w:bCs/>
          <w:sz w:val="20"/>
          <w:szCs w:val="20"/>
        </w:rPr>
      </w:pPr>
      <w:r w:rsidRPr="00241F35">
        <w:rPr>
          <w:rFonts w:ascii="Tahoma" w:eastAsia="Times New Roman" w:hAnsi="Tahoma" w:cs="Tahoma"/>
          <w:b/>
          <w:bCs/>
          <w:sz w:val="20"/>
          <w:szCs w:val="20"/>
        </w:rPr>
        <w:sym w:font="Times New Roman" w:char="00A7"/>
      </w:r>
      <w:r w:rsidRPr="00241F35">
        <w:rPr>
          <w:rFonts w:ascii="Tahoma" w:eastAsia="Times New Roman" w:hAnsi="Tahoma" w:cs="Tahoma"/>
          <w:b/>
          <w:bCs/>
          <w:sz w:val="20"/>
          <w:szCs w:val="20"/>
        </w:rPr>
        <w:t xml:space="preserve"> 8.</w:t>
      </w:r>
    </w:p>
    <w:p w:rsidR="00F829EB" w:rsidRPr="00241F35" w:rsidRDefault="00F829EB" w:rsidP="00C824B9">
      <w:pPr>
        <w:numPr>
          <w:ilvl w:val="0"/>
          <w:numId w:val="14"/>
        </w:numPr>
        <w:jc w:val="both"/>
        <w:rPr>
          <w:rFonts w:ascii="Tahoma" w:eastAsia="Times New Roman" w:hAnsi="Tahoma" w:cs="Tahoma"/>
          <w:sz w:val="18"/>
          <w:szCs w:val="18"/>
        </w:rPr>
      </w:pPr>
      <w:r w:rsidRPr="00241F35">
        <w:rPr>
          <w:rFonts w:ascii="Tahoma" w:eastAsia="Times New Roman" w:hAnsi="Tahoma" w:cs="Tahoma"/>
          <w:sz w:val="18"/>
          <w:szCs w:val="18"/>
        </w:rPr>
        <w:t xml:space="preserve">Osobą odpowiedzialną za odbiór wykonanego przedmiotu zamówienia ze strony Zamawiającego jest: ………..…………………………… . </w:t>
      </w:r>
    </w:p>
    <w:p w:rsidR="00F829EB" w:rsidRPr="00241F35" w:rsidRDefault="00F829EB" w:rsidP="00C824B9">
      <w:pPr>
        <w:numPr>
          <w:ilvl w:val="0"/>
          <w:numId w:val="14"/>
        </w:numPr>
        <w:jc w:val="both"/>
        <w:rPr>
          <w:rFonts w:ascii="Tahoma" w:eastAsia="Times New Roman" w:hAnsi="Tahoma" w:cs="Tahoma"/>
          <w:sz w:val="18"/>
          <w:szCs w:val="18"/>
        </w:rPr>
      </w:pPr>
      <w:r w:rsidRPr="00241F35">
        <w:rPr>
          <w:rFonts w:ascii="Tahoma" w:eastAsia="Times New Roman" w:hAnsi="Tahoma" w:cs="Tahoma"/>
          <w:sz w:val="18"/>
          <w:szCs w:val="18"/>
        </w:rPr>
        <w:lastRenderedPageBreak/>
        <w:t xml:space="preserve">Osobą odpowiedzialną za dostawę przedmiotu zamówienia ze strony Wykonawcy </w:t>
      </w:r>
      <w:r w:rsidRPr="00241F35">
        <w:rPr>
          <w:rFonts w:ascii="Tahoma" w:eastAsia="Times New Roman" w:hAnsi="Tahoma" w:cs="Tahoma"/>
          <w:sz w:val="18"/>
          <w:szCs w:val="18"/>
        </w:rPr>
        <w:br/>
        <w:t>jest: ………..……………………………</w:t>
      </w:r>
      <w:proofErr w:type="spellStart"/>
      <w:r w:rsidR="00C06488" w:rsidRPr="00241F35">
        <w:rPr>
          <w:rFonts w:ascii="Tahoma" w:eastAsia="Times New Roman" w:hAnsi="Tahoma" w:cs="Tahoma"/>
          <w:sz w:val="18"/>
          <w:szCs w:val="18"/>
        </w:rPr>
        <w:t>tel</w:t>
      </w:r>
      <w:proofErr w:type="spellEnd"/>
      <w:r w:rsidR="00C06488" w:rsidRPr="00241F35">
        <w:rPr>
          <w:rFonts w:ascii="Tahoma" w:eastAsia="Times New Roman" w:hAnsi="Tahoma" w:cs="Tahoma"/>
          <w:sz w:val="18"/>
          <w:szCs w:val="18"/>
        </w:rPr>
        <w:t>………………………………</w:t>
      </w:r>
      <w:r w:rsidRPr="00241F35">
        <w:rPr>
          <w:rFonts w:ascii="Tahoma" w:eastAsia="Times New Roman" w:hAnsi="Tahoma" w:cs="Tahoma"/>
          <w:sz w:val="18"/>
          <w:szCs w:val="18"/>
        </w:rPr>
        <w:t xml:space="preserve"> . </w:t>
      </w:r>
    </w:p>
    <w:p w:rsidR="00F829EB" w:rsidRPr="00241F35" w:rsidRDefault="00F829EB" w:rsidP="00F829EB">
      <w:pPr>
        <w:jc w:val="both"/>
        <w:rPr>
          <w:rFonts w:ascii="Tahoma" w:eastAsia="Times New Roman" w:hAnsi="Tahoma" w:cs="Tahoma"/>
          <w:sz w:val="18"/>
          <w:szCs w:val="18"/>
        </w:rPr>
      </w:pPr>
    </w:p>
    <w:p w:rsidR="00F829EB" w:rsidRPr="00241F35" w:rsidRDefault="00F829EB" w:rsidP="00F829EB">
      <w:pPr>
        <w:tabs>
          <w:tab w:val="left" w:pos="1418"/>
        </w:tabs>
        <w:jc w:val="center"/>
        <w:rPr>
          <w:rFonts w:ascii="Tahoma" w:eastAsia="Times New Roman" w:hAnsi="Tahoma" w:cs="Tahoma"/>
          <w:b/>
          <w:bCs/>
          <w:sz w:val="20"/>
          <w:szCs w:val="20"/>
        </w:rPr>
      </w:pPr>
      <w:r w:rsidRPr="00241F35">
        <w:rPr>
          <w:rFonts w:ascii="Tahoma" w:eastAsia="Times New Roman" w:hAnsi="Tahoma" w:cs="Tahoma"/>
          <w:b/>
          <w:bCs/>
          <w:sz w:val="20"/>
          <w:szCs w:val="20"/>
        </w:rPr>
        <w:sym w:font="Times New Roman" w:char="00A7"/>
      </w:r>
      <w:r w:rsidRPr="00241F35">
        <w:rPr>
          <w:rFonts w:ascii="Tahoma" w:eastAsia="Times New Roman" w:hAnsi="Tahoma" w:cs="Tahoma"/>
          <w:b/>
          <w:bCs/>
          <w:sz w:val="20"/>
          <w:szCs w:val="20"/>
        </w:rPr>
        <w:t>9.</w:t>
      </w:r>
    </w:p>
    <w:p w:rsidR="00F829EB" w:rsidRPr="00241F35" w:rsidRDefault="00F829EB" w:rsidP="00F829EB">
      <w:pPr>
        <w:tabs>
          <w:tab w:val="left" w:pos="1418"/>
        </w:tabs>
        <w:jc w:val="both"/>
        <w:rPr>
          <w:rFonts w:ascii="Tahoma" w:eastAsia="Times New Roman" w:hAnsi="Tahoma" w:cs="Tahoma"/>
          <w:sz w:val="18"/>
          <w:szCs w:val="18"/>
        </w:rPr>
      </w:pPr>
      <w:r w:rsidRPr="00241F35">
        <w:rPr>
          <w:rFonts w:ascii="Tahoma" w:eastAsia="Times New Roman" w:hAnsi="Tahoma" w:cs="Tahoma"/>
          <w:sz w:val="18"/>
          <w:szCs w:val="18"/>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zgodnie z art. 145 ust. 1 </w:t>
      </w:r>
      <w:r w:rsidRPr="00241F35">
        <w:rPr>
          <w:rFonts w:ascii="Tahoma" w:eastAsia="Times New Roman" w:hAnsi="Tahoma" w:cs="Tahoma"/>
          <w:spacing w:val="20"/>
          <w:sz w:val="18"/>
          <w:szCs w:val="18"/>
        </w:rPr>
        <w:t>Ustawy Prawo zamówień publicznych.</w:t>
      </w:r>
      <w:r w:rsidRPr="00241F35">
        <w:rPr>
          <w:rFonts w:ascii="Tahoma" w:eastAsia="Times New Roman" w:hAnsi="Tahoma" w:cs="Tahoma"/>
          <w:sz w:val="18"/>
          <w:szCs w:val="18"/>
        </w:rPr>
        <w:t xml:space="preserve"> </w:t>
      </w:r>
      <w:r w:rsidRPr="00241F35">
        <w:rPr>
          <w:rFonts w:ascii="Tahoma" w:eastAsia="Times New Roman" w:hAnsi="Tahoma" w:cs="Tahoma"/>
          <w:sz w:val="18"/>
          <w:szCs w:val="18"/>
        </w:rPr>
        <w:br/>
        <w:t>W takim wypadku Wykonawca może żądać jedynie wynagrodzenia należnego mu z tytułu wykonania części umowy.</w:t>
      </w:r>
    </w:p>
    <w:p w:rsidR="00F829EB" w:rsidRPr="00241F35" w:rsidRDefault="00F829EB" w:rsidP="00F829EB">
      <w:pPr>
        <w:tabs>
          <w:tab w:val="left" w:pos="1418"/>
        </w:tabs>
        <w:jc w:val="both"/>
        <w:rPr>
          <w:rFonts w:ascii="Tahoma" w:eastAsia="Times New Roman" w:hAnsi="Tahoma" w:cs="Tahoma"/>
          <w:sz w:val="18"/>
          <w:szCs w:val="18"/>
        </w:rPr>
      </w:pPr>
    </w:p>
    <w:p w:rsidR="00F829EB" w:rsidRPr="00241F35" w:rsidRDefault="00F829EB" w:rsidP="00F829EB">
      <w:pPr>
        <w:tabs>
          <w:tab w:val="left" w:pos="1418"/>
        </w:tabs>
        <w:jc w:val="center"/>
        <w:rPr>
          <w:rFonts w:ascii="Tahoma" w:eastAsia="Times New Roman" w:hAnsi="Tahoma" w:cs="Tahoma"/>
          <w:b/>
          <w:bCs/>
          <w:sz w:val="20"/>
          <w:szCs w:val="20"/>
        </w:rPr>
      </w:pPr>
      <w:r w:rsidRPr="00241F35">
        <w:rPr>
          <w:rFonts w:ascii="Tahoma" w:eastAsia="Times New Roman" w:hAnsi="Tahoma" w:cs="Tahoma"/>
          <w:b/>
          <w:bCs/>
          <w:sz w:val="20"/>
          <w:szCs w:val="20"/>
        </w:rPr>
        <w:sym w:font="Times New Roman" w:char="00A7"/>
      </w:r>
      <w:r w:rsidRPr="00241F35">
        <w:rPr>
          <w:rFonts w:ascii="Tahoma" w:eastAsia="Times New Roman" w:hAnsi="Tahoma" w:cs="Tahoma"/>
          <w:b/>
          <w:bCs/>
          <w:sz w:val="20"/>
          <w:szCs w:val="20"/>
        </w:rPr>
        <w:t xml:space="preserve"> 10.</w:t>
      </w:r>
    </w:p>
    <w:p w:rsidR="00F829EB" w:rsidRPr="00241F35" w:rsidRDefault="00F829EB" w:rsidP="00F829EB">
      <w:pPr>
        <w:tabs>
          <w:tab w:val="left" w:pos="1418"/>
        </w:tabs>
        <w:jc w:val="both"/>
        <w:rPr>
          <w:rFonts w:ascii="Tahoma" w:eastAsia="Times New Roman" w:hAnsi="Tahoma" w:cs="Tahoma"/>
          <w:sz w:val="18"/>
          <w:szCs w:val="18"/>
        </w:rPr>
      </w:pPr>
      <w:r w:rsidRPr="00241F35">
        <w:rPr>
          <w:rFonts w:ascii="Tahoma" w:eastAsia="Times New Roman" w:hAnsi="Tahoma" w:cs="Tahoma"/>
          <w:sz w:val="18"/>
          <w:szCs w:val="18"/>
        </w:rPr>
        <w:t xml:space="preserve">Wszelkie zmiany postanowień niniejszej umowy mogą być dokonane na podstawie art. 144  Ustawy </w:t>
      </w:r>
      <w:r w:rsidRPr="00241F35">
        <w:rPr>
          <w:rFonts w:ascii="Tahoma" w:eastAsia="Times New Roman" w:hAnsi="Tahoma" w:cs="Tahoma"/>
          <w:spacing w:val="20"/>
          <w:sz w:val="18"/>
          <w:szCs w:val="18"/>
        </w:rPr>
        <w:t xml:space="preserve">Prawo zamówień publicznych </w:t>
      </w:r>
      <w:r w:rsidRPr="00241F35">
        <w:rPr>
          <w:rFonts w:ascii="Tahoma" w:eastAsia="Times New Roman" w:hAnsi="Tahoma" w:cs="Tahoma"/>
          <w:sz w:val="18"/>
          <w:szCs w:val="18"/>
        </w:rPr>
        <w:t xml:space="preserve">z dn. 29.01 2004 r. (Dz. U. z 2015 r. poz. 2164 z </w:t>
      </w:r>
      <w:proofErr w:type="spellStart"/>
      <w:r w:rsidRPr="00241F35">
        <w:rPr>
          <w:rFonts w:ascii="Tahoma" w:eastAsia="Times New Roman" w:hAnsi="Tahoma" w:cs="Tahoma"/>
          <w:sz w:val="18"/>
          <w:szCs w:val="18"/>
        </w:rPr>
        <w:t>późn</w:t>
      </w:r>
      <w:proofErr w:type="spellEnd"/>
      <w:r w:rsidRPr="00241F35">
        <w:rPr>
          <w:rFonts w:ascii="Tahoma" w:eastAsia="Times New Roman" w:hAnsi="Tahoma" w:cs="Tahoma"/>
          <w:sz w:val="18"/>
          <w:szCs w:val="18"/>
        </w:rPr>
        <w:t>. zm.)</w:t>
      </w:r>
    </w:p>
    <w:p w:rsidR="00F829EB" w:rsidRPr="00241F35" w:rsidRDefault="00F829EB" w:rsidP="00F829EB">
      <w:pPr>
        <w:tabs>
          <w:tab w:val="left" w:pos="1418"/>
        </w:tabs>
        <w:jc w:val="both"/>
        <w:rPr>
          <w:rFonts w:ascii="Tahoma" w:eastAsia="Times New Roman" w:hAnsi="Tahoma" w:cs="Tahoma"/>
          <w:sz w:val="18"/>
          <w:szCs w:val="18"/>
        </w:rPr>
      </w:pPr>
    </w:p>
    <w:p w:rsidR="00F829EB" w:rsidRPr="00241F35" w:rsidRDefault="00F829EB" w:rsidP="00F829EB">
      <w:pPr>
        <w:tabs>
          <w:tab w:val="left" w:pos="1418"/>
        </w:tabs>
        <w:jc w:val="center"/>
        <w:rPr>
          <w:rFonts w:ascii="Tahoma" w:eastAsia="Times New Roman" w:hAnsi="Tahoma" w:cs="Tahoma"/>
          <w:b/>
          <w:bCs/>
          <w:sz w:val="22"/>
          <w:szCs w:val="22"/>
        </w:rPr>
      </w:pPr>
      <w:r w:rsidRPr="00241F35">
        <w:rPr>
          <w:rFonts w:ascii="Tahoma" w:eastAsia="Times New Roman" w:hAnsi="Tahoma" w:cs="Tahoma"/>
          <w:b/>
          <w:bCs/>
          <w:sz w:val="22"/>
          <w:szCs w:val="22"/>
        </w:rPr>
        <w:sym w:font="Times New Roman" w:char="00A7"/>
      </w:r>
      <w:r w:rsidRPr="00241F35">
        <w:rPr>
          <w:rFonts w:ascii="Tahoma" w:eastAsia="Times New Roman" w:hAnsi="Tahoma" w:cs="Tahoma"/>
          <w:b/>
          <w:bCs/>
          <w:sz w:val="22"/>
          <w:szCs w:val="22"/>
        </w:rPr>
        <w:t xml:space="preserve"> 11.</w:t>
      </w:r>
    </w:p>
    <w:p w:rsidR="00F829EB" w:rsidRPr="00241F35" w:rsidRDefault="00F829EB" w:rsidP="00F829EB">
      <w:pPr>
        <w:tabs>
          <w:tab w:val="left" w:pos="1418"/>
        </w:tabs>
        <w:jc w:val="both"/>
        <w:rPr>
          <w:rFonts w:ascii="Tahoma" w:eastAsia="Times New Roman" w:hAnsi="Tahoma" w:cs="Tahoma"/>
          <w:sz w:val="18"/>
          <w:szCs w:val="18"/>
        </w:rPr>
      </w:pPr>
      <w:r w:rsidRPr="00241F35">
        <w:rPr>
          <w:rFonts w:ascii="Tahoma" w:eastAsia="Times New Roman" w:hAnsi="Tahoma" w:cs="Tahoma"/>
          <w:sz w:val="18"/>
          <w:szCs w:val="18"/>
        </w:rPr>
        <w:t>Wszystkie spory wynikłe na tle realizacji niniejszej umowy rozwiązywał będzie Sąd Cywilny właściwy dla siedziby Zamawiającego.</w:t>
      </w:r>
    </w:p>
    <w:p w:rsidR="00F829EB" w:rsidRPr="00241F35" w:rsidRDefault="00F829EB" w:rsidP="00F829EB">
      <w:pPr>
        <w:tabs>
          <w:tab w:val="left" w:pos="1418"/>
        </w:tabs>
        <w:jc w:val="both"/>
        <w:rPr>
          <w:rFonts w:ascii="Tahoma" w:eastAsia="Times New Roman" w:hAnsi="Tahoma" w:cs="Tahoma"/>
          <w:sz w:val="18"/>
          <w:szCs w:val="18"/>
        </w:rPr>
      </w:pPr>
    </w:p>
    <w:p w:rsidR="00F829EB" w:rsidRPr="00241F35" w:rsidRDefault="00F829EB" w:rsidP="00F829EB">
      <w:pPr>
        <w:tabs>
          <w:tab w:val="left" w:pos="1418"/>
        </w:tabs>
        <w:jc w:val="center"/>
        <w:rPr>
          <w:rFonts w:ascii="Tahoma" w:eastAsia="Times New Roman" w:hAnsi="Tahoma" w:cs="Tahoma"/>
          <w:b/>
          <w:bCs/>
          <w:sz w:val="20"/>
          <w:szCs w:val="20"/>
        </w:rPr>
      </w:pPr>
      <w:r w:rsidRPr="00241F35">
        <w:rPr>
          <w:rFonts w:ascii="Tahoma" w:eastAsia="Times New Roman" w:hAnsi="Tahoma" w:cs="Tahoma"/>
          <w:b/>
          <w:bCs/>
          <w:sz w:val="20"/>
          <w:szCs w:val="20"/>
        </w:rPr>
        <w:sym w:font="Times New Roman" w:char="00A7"/>
      </w:r>
      <w:r w:rsidRPr="00241F35">
        <w:rPr>
          <w:rFonts w:ascii="Tahoma" w:eastAsia="Times New Roman" w:hAnsi="Tahoma" w:cs="Tahoma"/>
          <w:b/>
          <w:bCs/>
          <w:sz w:val="20"/>
          <w:szCs w:val="20"/>
        </w:rPr>
        <w:t xml:space="preserve"> 12.</w:t>
      </w:r>
    </w:p>
    <w:p w:rsidR="00F829EB" w:rsidRPr="00241F35" w:rsidRDefault="00F829EB" w:rsidP="00F829EB">
      <w:pPr>
        <w:tabs>
          <w:tab w:val="left" w:pos="1418"/>
        </w:tabs>
        <w:jc w:val="both"/>
        <w:rPr>
          <w:rFonts w:ascii="Tahoma" w:eastAsia="Times New Roman" w:hAnsi="Tahoma" w:cs="Tahoma"/>
          <w:sz w:val="18"/>
          <w:szCs w:val="18"/>
        </w:rPr>
      </w:pPr>
      <w:r w:rsidRPr="00241F35">
        <w:rPr>
          <w:rFonts w:ascii="Tahoma" w:eastAsia="Times New Roman" w:hAnsi="Tahoma" w:cs="Tahoma"/>
          <w:sz w:val="18"/>
          <w:szCs w:val="18"/>
        </w:rPr>
        <w:t xml:space="preserve">W sprawach nieuregulowanych niniejszą umową mają zastosowanie przepisy Kodeksu Cywilnego i Ustawy </w:t>
      </w:r>
      <w:r w:rsidRPr="00241F35">
        <w:rPr>
          <w:rFonts w:ascii="Tahoma" w:eastAsia="Times New Roman" w:hAnsi="Tahoma" w:cs="Tahoma"/>
          <w:spacing w:val="20"/>
          <w:sz w:val="18"/>
          <w:szCs w:val="18"/>
        </w:rPr>
        <w:t xml:space="preserve">Prawo zamówień publicznych </w:t>
      </w:r>
      <w:r w:rsidRPr="00241F35">
        <w:rPr>
          <w:rFonts w:ascii="Tahoma" w:eastAsia="Times New Roman" w:hAnsi="Tahoma" w:cs="Tahoma"/>
          <w:sz w:val="18"/>
          <w:szCs w:val="18"/>
        </w:rPr>
        <w:t xml:space="preserve">z dn. 29.0.2004 r. (Dz. U. z 2015 r. poz. 2164 z </w:t>
      </w:r>
      <w:proofErr w:type="spellStart"/>
      <w:r w:rsidRPr="00241F35">
        <w:rPr>
          <w:rFonts w:ascii="Tahoma" w:eastAsia="Times New Roman" w:hAnsi="Tahoma" w:cs="Tahoma"/>
          <w:sz w:val="18"/>
          <w:szCs w:val="18"/>
        </w:rPr>
        <w:t>późn</w:t>
      </w:r>
      <w:proofErr w:type="spellEnd"/>
      <w:r w:rsidRPr="00241F35">
        <w:rPr>
          <w:rFonts w:ascii="Tahoma" w:eastAsia="Times New Roman" w:hAnsi="Tahoma" w:cs="Tahoma"/>
          <w:sz w:val="18"/>
          <w:szCs w:val="18"/>
        </w:rPr>
        <w:t>. zm.)</w:t>
      </w:r>
    </w:p>
    <w:p w:rsidR="00F829EB" w:rsidRPr="00241F35" w:rsidRDefault="00F829EB" w:rsidP="00F829EB">
      <w:pPr>
        <w:tabs>
          <w:tab w:val="left" w:pos="1418"/>
        </w:tabs>
        <w:jc w:val="center"/>
        <w:rPr>
          <w:rFonts w:ascii="Tahoma" w:eastAsia="Times New Roman" w:hAnsi="Tahoma" w:cs="Tahoma"/>
          <w:b/>
          <w:bCs/>
          <w:sz w:val="20"/>
          <w:szCs w:val="20"/>
        </w:rPr>
      </w:pPr>
      <w:r w:rsidRPr="00241F35">
        <w:rPr>
          <w:rFonts w:ascii="Tahoma" w:eastAsia="Times New Roman" w:hAnsi="Tahoma" w:cs="Tahoma"/>
          <w:b/>
          <w:bCs/>
          <w:sz w:val="20"/>
          <w:szCs w:val="20"/>
        </w:rPr>
        <w:sym w:font="Times New Roman" w:char="00A7"/>
      </w:r>
      <w:r w:rsidRPr="00241F35">
        <w:rPr>
          <w:rFonts w:ascii="Tahoma" w:eastAsia="Times New Roman" w:hAnsi="Tahoma" w:cs="Tahoma"/>
          <w:b/>
          <w:bCs/>
          <w:sz w:val="20"/>
          <w:szCs w:val="20"/>
        </w:rPr>
        <w:t xml:space="preserve"> 13.</w:t>
      </w:r>
    </w:p>
    <w:p w:rsidR="00F829EB" w:rsidRPr="00241F35" w:rsidRDefault="00F829EB" w:rsidP="00F829EB">
      <w:pPr>
        <w:tabs>
          <w:tab w:val="left" w:pos="1418"/>
        </w:tabs>
        <w:jc w:val="both"/>
        <w:rPr>
          <w:rFonts w:ascii="Tahoma" w:eastAsia="Times New Roman" w:hAnsi="Tahoma" w:cs="Tahoma"/>
          <w:sz w:val="18"/>
          <w:szCs w:val="18"/>
        </w:rPr>
      </w:pPr>
      <w:r w:rsidRPr="00241F35">
        <w:rPr>
          <w:rFonts w:ascii="Tahoma" w:eastAsia="Times New Roman" w:hAnsi="Tahoma" w:cs="Tahoma"/>
          <w:sz w:val="18"/>
          <w:szCs w:val="18"/>
        </w:rPr>
        <w:t>Umowę niniejszą sporządzono w  dwóch egzemplarzach, po jednym dla każdej ze stron.</w:t>
      </w:r>
    </w:p>
    <w:p w:rsidR="00F829EB" w:rsidRPr="00241F35" w:rsidRDefault="00F829EB" w:rsidP="00F829EB">
      <w:pPr>
        <w:spacing w:after="120"/>
        <w:jc w:val="both"/>
        <w:rPr>
          <w:rFonts w:ascii="Tahoma" w:eastAsia="Times New Roman" w:hAnsi="Tahoma" w:cs="Tahoma"/>
          <w:b/>
          <w:bCs/>
          <w:sz w:val="18"/>
          <w:szCs w:val="18"/>
        </w:rPr>
      </w:pPr>
    </w:p>
    <w:p w:rsidR="00F829EB" w:rsidRPr="00241F35" w:rsidRDefault="00F829EB" w:rsidP="00F829EB">
      <w:pPr>
        <w:suppressAutoHyphens/>
        <w:ind w:right="-426"/>
        <w:jc w:val="both"/>
        <w:rPr>
          <w:rFonts w:ascii="Tahoma" w:eastAsia="Times New Roman" w:hAnsi="Tahoma" w:cs="Tahoma"/>
          <w:sz w:val="20"/>
          <w:szCs w:val="20"/>
          <w:u w:val="single"/>
          <w:lang w:eastAsia="ar-SA"/>
        </w:rPr>
      </w:pPr>
      <w:r w:rsidRPr="00241F35">
        <w:rPr>
          <w:rFonts w:ascii="Tahoma" w:eastAsia="Times New Roman" w:hAnsi="Tahoma" w:cs="Tahoma"/>
          <w:sz w:val="20"/>
          <w:szCs w:val="20"/>
          <w:u w:val="single"/>
          <w:lang w:eastAsia="ar-SA"/>
        </w:rPr>
        <w:t>Załączniki do umowy:</w:t>
      </w:r>
    </w:p>
    <w:p w:rsidR="00F829EB" w:rsidRPr="00241F35" w:rsidRDefault="00F829EB" w:rsidP="00C824B9">
      <w:pPr>
        <w:numPr>
          <w:ilvl w:val="0"/>
          <w:numId w:val="34"/>
        </w:numPr>
        <w:suppressAutoHyphens/>
        <w:ind w:left="714" w:hanging="357"/>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Formularz ofertowy.</w:t>
      </w:r>
    </w:p>
    <w:p w:rsidR="00F829EB" w:rsidRPr="00241F35" w:rsidRDefault="00F829EB" w:rsidP="00C824B9">
      <w:pPr>
        <w:numPr>
          <w:ilvl w:val="0"/>
          <w:numId w:val="34"/>
        </w:numPr>
        <w:suppressAutoHyphens/>
        <w:ind w:left="714" w:hanging="357"/>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Formularz cenowy.</w:t>
      </w:r>
    </w:p>
    <w:p w:rsidR="00F829EB" w:rsidRPr="00241F35" w:rsidRDefault="00F829EB" w:rsidP="00C824B9">
      <w:pPr>
        <w:numPr>
          <w:ilvl w:val="0"/>
          <w:numId w:val="34"/>
        </w:numPr>
        <w:suppressAutoHyphens/>
        <w:ind w:left="714" w:hanging="357"/>
        <w:jc w:val="both"/>
        <w:rPr>
          <w:rFonts w:ascii="Tahoma" w:eastAsia="Times New Roman" w:hAnsi="Tahoma" w:cs="Tahoma"/>
          <w:sz w:val="20"/>
          <w:szCs w:val="20"/>
          <w:lang w:eastAsia="ar-SA"/>
        </w:rPr>
      </w:pPr>
      <w:r w:rsidRPr="00241F35">
        <w:rPr>
          <w:rFonts w:ascii="Tahoma" w:eastAsia="Times New Roman" w:hAnsi="Tahoma" w:cs="Tahoma"/>
          <w:sz w:val="20"/>
          <w:szCs w:val="20"/>
          <w:lang w:eastAsia="ar-SA"/>
        </w:rPr>
        <w:t>Parametry techniczne.</w:t>
      </w:r>
    </w:p>
    <w:p w:rsidR="00F829EB" w:rsidRPr="00BB2BBB" w:rsidRDefault="00F829EB" w:rsidP="00C824B9">
      <w:pPr>
        <w:numPr>
          <w:ilvl w:val="0"/>
          <w:numId w:val="34"/>
        </w:numPr>
        <w:suppressAutoHyphens/>
        <w:ind w:left="714" w:hanging="357"/>
        <w:jc w:val="both"/>
        <w:rPr>
          <w:rFonts w:ascii="Tahoma" w:eastAsia="Times New Roman" w:hAnsi="Tahoma" w:cs="Tahoma"/>
          <w:color w:val="0070C0"/>
          <w:sz w:val="20"/>
          <w:szCs w:val="20"/>
          <w:lang w:eastAsia="ar-SA"/>
        </w:rPr>
      </w:pPr>
      <w:r w:rsidRPr="00BB2BBB">
        <w:rPr>
          <w:rFonts w:ascii="Tahoma" w:eastAsia="Times New Roman" w:hAnsi="Tahoma" w:cs="Tahoma"/>
          <w:color w:val="0070C0"/>
          <w:sz w:val="20"/>
          <w:szCs w:val="20"/>
          <w:lang w:eastAsia="ar-SA"/>
        </w:rPr>
        <w:t>Protokół zdawczo-odbiorczy.</w:t>
      </w:r>
    </w:p>
    <w:p w:rsidR="00F829EB" w:rsidRPr="003101ED" w:rsidRDefault="00F829EB" w:rsidP="00F829EB">
      <w:pPr>
        <w:spacing w:after="120"/>
        <w:jc w:val="center"/>
        <w:rPr>
          <w:rFonts w:ascii="Tahoma" w:eastAsia="Times New Roman" w:hAnsi="Tahoma" w:cs="Tahoma"/>
          <w:b/>
          <w:bCs/>
          <w:sz w:val="18"/>
          <w:szCs w:val="18"/>
          <w:u w:val="single"/>
        </w:rPr>
      </w:pPr>
    </w:p>
    <w:p w:rsidR="00F829EB" w:rsidRPr="003101ED" w:rsidRDefault="00F829EB" w:rsidP="00F829EB">
      <w:pPr>
        <w:spacing w:after="120"/>
        <w:jc w:val="center"/>
        <w:rPr>
          <w:rFonts w:ascii="Tahoma" w:eastAsia="Times New Roman" w:hAnsi="Tahoma" w:cs="Tahoma"/>
          <w:b/>
          <w:bCs/>
          <w:sz w:val="18"/>
          <w:szCs w:val="18"/>
          <w:u w:val="single"/>
        </w:rPr>
      </w:pPr>
    </w:p>
    <w:p w:rsidR="00F829EB" w:rsidRPr="003101ED" w:rsidRDefault="00F829EB" w:rsidP="00F829EB">
      <w:pPr>
        <w:spacing w:after="120"/>
        <w:jc w:val="center"/>
        <w:rPr>
          <w:rFonts w:ascii="Tahoma" w:eastAsia="Times New Roman" w:hAnsi="Tahoma" w:cs="Tahoma"/>
          <w:b/>
          <w:bCs/>
          <w:sz w:val="18"/>
          <w:szCs w:val="18"/>
          <w:u w:val="single"/>
        </w:rPr>
      </w:pPr>
    </w:p>
    <w:p w:rsidR="00F829EB" w:rsidRPr="003101ED" w:rsidRDefault="00F829EB" w:rsidP="00F829EB">
      <w:pPr>
        <w:spacing w:after="120"/>
        <w:jc w:val="center"/>
        <w:rPr>
          <w:rFonts w:ascii="Tahoma" w:eastAsia="Times New Roman" w:hAnsi="Tahoma" w:cs="Tahoma"/>
          <w:b/>
          <w:bCs/>
          <w:sz w:val="18"/>
          <w:szCs w:val="18"/>
          <w:u w:val="single"/>
        </w:rPr>
      </w:pPr>
    </w:p>
    <w:p w:rsidR="00F829EB" w:rsidRDefault="00F829EB" w:rsidP="00F829EB">
      <w:pPr>
        <w:spacing w:after="120"/>
        <w:jc w:val="center"/>
        <w:rPr>
          <w:rFonts w:ascii="Tahoma" w:eastAsia="Times New Roman" w:hAnsi="Tahoma" w:cs="Tahoma"/>
          <w:b/>
          <w:bCs/>
          <w:sz w:val="18"/>
          <w:szCs w:val="18"/>
          <w:u w:val="single"/>
        </w:rPr>
      </w:pPr>
    </w:p>
    <w:p w:rsidR="00BB2BBB" w:rsidRDefault="00BB2BBB" w:rsidP="00F829EB">
      <w:pPr>
        <w:spacing w:after="120"/>
        <w:jc w:val="center"/>
        <w:rPr>
          <w:rFonts w:ascii="Tahoma" w:eastAsia="Times New Roman" w:hAnsi="Tahoma" w:cs="Tahoma"/>
          <w:b/>
          <w:bCs/>
          <w:sz w:val="18"/>
          <w:szCs w:val="18"/>
          <w:u w:val="single"/>
        </w:rPr>
      </w:pPr>
    </w:p>
    <w:p w:rsidR="00BB2BBB" w:rsidRDefault="00BB2BBB" w:rsidP="00F829EB">
      <w:pPr>
        <w:spacing w:after="120"/>
        <w:jc w:val="center"/>
        <w:rPr>
          <w:rFonts w:ascii="Tahoma" w:eastAsia="Times New Roman" w:hAnsi="Tahoma" w:cs="Tahoma"/>
          <w:b/>
          <w:bCs/>
          <w:sz w:val="18"/>
          <w:szCs w:val="18"/>
          <w:u w:val="single"/>
        </w:rPr>
      </w:pPr>
    </w:p>
    <w:p w:rsidR="00BB2BBB" w:rsidRDefault="00BB2BBB" w:rsidP="00F829EB">
      <w:pPr>
        <w:spacing w:after="120"/>
        <w:jc w:val="center"/>
        <w:rPr>
          <w:rFonts w:ascii="Tahoma" w:eastAsia="Times New Roman" w:hAnsi="Tahoma" w:cs="Tahoma"/>
          <w:b/>
          <w:bCs/>
          <w:sz w:val="18"/>
          <w:szCs w:val="18"/>
          <w:u w:val="single"/>
        </w:rPr>
      </w:pPr>
    </w:p>
    <w:p w:rsidR="00BB2BBB" w:rsidRDefault="00BB2BBB" w:rsidP="00F829EB">
      <w:pPr>
        <w:spacing w:after="120"/>
        <w:jc w:val="center"/>
        <w:rPr>
          <w:rFonts w:ascii="Tahoma" w:eastAsia="Times New Roman" w:hAnsi="Tahoma" w:cs="Tahoma"/>
          <w:b/>
          <w:bCs/>
          <w:sz w:val="18"/>
          <w:szCs w:val="18"/>
          <w:u w:val="single"/>
        </w:rPr>
      </w:pPr>
    </w:p>
    <w:p w:rsidR="00BB2BBB" w:rsidRDefault="00BB2BBB" w:rsidP="00F829EB">
      <w:pPr>
        <w:spacing w:after="120"/>
        <w:jc w:val="center"/>
        <w:rPr>
          <w:rFonts w:ascii="Tahoma" w:eastAsia="Times New Roman" w:hAnsi="Tahoma" w:cs="Tahoma"/>
          <w:b/>
          <w:bCs/>
          <w:sz w:val="18"/>
          <w:szCs w:val="18"/>
          <w:u w:val="single"/>
        </w:rPr>
      </w:pPr>
    </w:p>
    <w:p w:rsidR="00BB2BBB" w:rsidRDefault="00BB2BBB" w:rsidP="00F829EB">
      <w:pPr>
        <w:spacing w:after="120"/>
        <w:jc w:val="center"/>
        <w:rPr>
          <w:rFonts w:ascii="Tahoma" w:eastAsia="Times New Roman" w:hAnsi="Tahoma" w:cs="Tahoma"/>
          <w:b/>
          <w:bCs/>
          <w:sz w:val="18"/>
          <w:szCs w:val="18"/>
          <w:u w:val="single"/>
        </w:rPr>
      </w:pPr>
    </w:p>
    <w:p w:rsidR="00BB2BBB" w:rsidRPr="003101ED" w:rsidRDefault="00BB2BBB" w:rsidP="00F829EB">
      <w:pPr>
        <w:spacing w:after="120"/>
        <w:jc w:val="center"/>
        <w:rPr>
          <w:rFonts w:ascii="Tahoma" w:eastAsia="Times New Roman" w:hAnsi="Tahoma" w:cs="Tahoma"/>
          <w:b/>
          <w:bCs/>
          <w:sz w:val="18"/>
          <w:szCs w:val="18"/>
          <w:u w:val="single"/>
        </w:rPr>
      </w:pPr>
    </w:p>
    <w:p w:rsidR="00F829EB" w:rsidRPr="003101ED" w:rsidRDefault="00F829EB" w:rsidP="00F829EB">
      <w:pPr>
        <w:spacing w:after="120"/>
        <w:jc w:val="center"/>
        <w:rPr>
          <w:rFonts w:ascii="Tahoma" w:eastAsia="Times New Roman" w:hAnsi="Tahoma" w:cs="Tahoma"/>
          <w:b/>
          <w:bCs/>
          <w:sz w:val="18"/>
          <w:szCs w:val="18"/>
          <w:u w:val="single"/>
        </w:rPr>
      </w:pPr>
    </w:p>
    <w:p w:rsidR="00F829EB" w:rsidRPr="003101ED" w:rsidRDefault="00F829EB" w:rsidP="00F829EB">
      <w:pPr>
        <w:spacing w:after="120"/>
        <w:jc w:val="center"/>
        <w:rPr>
          <w:rFonts w:ascii="Tahoma" w:eastAsia="Times New Roman" w:hAnsi="Tahoma" w:cs="Tahoma"/>
          <w:b/>
          <w:bCs/>
          <w:sz w:val="18"/>
          <w:szCs w:val="18"/>
          <w:u w:val="single"/>
        </w:rPr>
      </w:pPr>
    </w:p>
    <w:sectPr w:rsidR="00F829EB" w:rsidRPr="003101ED" w:rsidSect="00071F7E">
      <w:footerReference w:type="default" r:id="rId2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A01" w:rsidRDefault="00846A01">
      <w:pPr>
        <w:rPr>
          <w:rFonts w:cs="Times New Roman"/>
        </w:rPr>
      </w:pPr>
      <w:r>
        <w:rPr>
          <w:rFonts w:cs="Times New Roman"/>
        </w:rPr>
        <w:separator/>
      </w:r>
    </w:p>
  </w:endnote>
  <w:endnote w:type="continuationSeparator" w:id="0">
    <w:p w:rsidR="00846A01" w:rsidRDefault="00846A0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Bold">
    <w:altName w:val="Arial"/>
    <w:charset w:val="00"/>
    <w:family w:val="swiss"/>
    <w:pitch w:val="default"/>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81"/>
    <w:family w:val="auto"/>
    <w:notTrueType/>
    <w:pitch w:val="default"/>
    <w:sig w:usb0="00000001" w:usb1="09060000" w:usb2="00000010" w:usb3="00000000" w:csb0="00080000" w:csb1="00000000"/>
  </w:font>
  <w:font w:name="TimesNewRoman">
    <w:altName w:val="Arial Unicode MS"/>
    <w:panose1 w:val="00000000000000000000"/>
    <w:charset w:val="00"/>
    <w:family w:val="roman"/>
    <w:notTrueType/>
    <w:pitch w:val="default"/>
    <w:sig w:usb0="00000003" w:usb1="08070000" w:usb2="00000010" w:usb3="00000000" w:csb0="00020001" w:csb1="00000000"/>
  </w:font>
  <w:font w:name="Helvetica-Oblique">
    <w:altName w:val="Courier New"/>
    <w:charset w:val="00"/>
    <w:family w:val="swiss"/>
    <w:pitch w:val="default"/>
  </w:font>
  <w:font w:name="Tahoma,Bold">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01" w:rsidRDefault="00846A01">
    <w:pPr>
      <w:pStyle w:val="Stopka"/>
      <w:jc w:val="center"/>
    </w:pPr>
    <w:r>
      <w:fldChar w:fldCharType="begin"/>
    </w:r>
    <w:r>
      <w:instrText xml:space="preserve"> PAGE   \* MERGEFORMAT </w:instrText>
    </w:r>
    <w:r>
      <w:fldChar w:fldCharType="separate"/>
    </w:r>
    <w:r w:rsidR="00241F35">
      <w:rPr>
        <w:noProof/>
      </w:rPr>
      <w:t>20</w:t>
    </w:r>
    <w:r>
      <w:rPr>
        <w:noProof/>
      </w:rPr>
      <w:fldChar w:fldCharType="end"/>
    </w:r>
  </w:p>
  <w:p w:rsidR="00846A01" w:rsidRDefault="00846A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01" w:rsidRDefault="00846A0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01" w:rsidRDefault="00846A01">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01" w:rsidRDefault="00846A01">
    <w:pPr>
      <w:pStyle w:val="Stopka"/>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01" w:rsidRDefault="00846A01">
    <w:pPr>
      <w:pStyle w:val="Stopka"/>
      <w:tabs>
        <w:tab w:val="clear" w:pos="9072"/>
        <w:tab w:val="left" w:pos="8505"/>
        <w:tab w:val="right" w:pos="8712"/>
      </w:tabs>
      <w:ind w:right="360"/>
      <w:rPr>
        <w:rFonts w:ascii="Tahoma" w:hAnsi="Tahoma" w:cs="Tahoma"/>
        <w:i/>
        <w:iCs/>
        <w:sz w:val="16"/>
        <w:szCs w:val="16"/>
      </w:rPr>
    </w:pPr>
    <w:r>
      <w:rPr>
        <w:rFonts w:ascii="Tahoma" w:hAnsi="Tahoma" w:cs="Tahoma"/>
        <w:i/>
        <w:iCs/>
        <w:sz w:val="16"/>
        <w:szCs w:val="16"/>
      </w:rPr>
      <w:tab/>
    </w:r>
    <w:r>
      <w:rPr>
        <w:rFonts w:ascii="Tahoma" w:hAnsi="Tahoma" w:cs="Tahoma"/>
        <w:i/>
        <w:iCs/>
        <w:sz w:val="16"/>
        <w:szCs w:val="16"/>
      </w:rPr>
      <w:tab/>
    </w:r>
    <w:r>
      <w:rPr>
        <w:noProof/>
      </w:rPr>
      <mc:AlternateContent>
        <mc:Choice Requires="wps">
          <w:drawing>
            <wp:anchor distT="0" distB="0" distL="0" distR="0" simplePos="0" relativeHeight="251660288" behindDoc="0" locked="0" layoutInCell="1" allowOverlap="1" wp14:anchorId="581E35CE" wp14:editId="1A02F209">
              <wp:simplePos x="0" y="0"/>
              <wp:positionH relativeFrom="column">
                <wp:posOffset>9314180</wp:posOffset>
              </wp:positionH>
              <wp:positionV relativeFrom="paragraph">
                <wp:posOffset>-18415</wp:posOffset>
              </wp:positionV>
              <wp:extent cx="342265" cy="173990"/>
              <wp:effectExtent l="8255" t="635" r="190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A01" w:rsidRDefault="00846A01">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E35CE" id="_x0000_t202" coordsize="21600,21600" o:spt="202" path="m,l,21600r21600,l21600,xe">
              <v:stroke joinstyle="miter"/>
              <v:path gradientshapeok="t" o:connecttype="rect"/>
            </v:shapetype>
            <v:shape id="Text Box 1" o:spid="_x0000_s1026" type="#_x0000_t202" style="position:absolute;margin-left:733.4pt;margin-top:-1.45pt;width:26.95pt;height:13.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q0ig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" stroked="f">
              <v:fill opacity="0"/>
              <v:textbox inset="0,0,0,0">
                <w:txbxContent>
                  <w:p w:rsidR="00BC207E" w:rsidRDefault="00BC207E">
                    <w:pPr>
                      <w:pStyle w:val="Stopka"/>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A01" w:rsidRDefault="00846A01">
      <w:pPr>
        <w:rPr>
          <w:rFonts w:cs="Times New Roman"/>
        </w:rPr>
      </w:pPr>
      <w:r>
        <w:rPr>
          <w:rFonts w:cs="Times New Roman"/>
        </w:rPr>
        <w:separator/>
      </w:r>
    </w:p>
  </w:footnote>
  <w:footnote w:type="continuationSeparator" w:id="0">
    <w:p w:rsidR="00846A01" w:rsidRDefault="00846A0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01" w:rsidRDefault="00846A01">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01" w:rsidRDefault="00846A01">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01" w:rsidRDefault="00846A01">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singleLevel"/>
    <w:tmpl w:val="4ECEB07C"/>
    <w:lvl w:ilvl="0">
      <w:start w:val="1"/>
      <w:numFmt w:val="decimal"/>
      <w:lvlText w:val="%1."/>
      <w:lvlJc w:val="left"/>
      <w:pPr>
        <w:ind w:left="360" w:hanging="360"/>
      </w:pPr>
      <w:rPr>
        <w:b w:val="0"/>
        <w:bCs w:val="0"/>
        <w:i w:val="0"/>
        <w:iCs w:val="0"/>
        <w:sz w:val="20"/>
        <w:szCs w:val="20"/>
        <w:u w:val="none"/>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D"/>
    <w:multiLevelType w:val="singleLevel"/>
    <w:tmpl w:val="4EA2082A"/>
    <w:name w:val="WW8Num14"/>
    <w:lvl w:ilvl="0">
      <w:start w:val="1"/>
      <w:numFmt w:val="decimal"/>
      <w:lvlText w:val="%1."/>
      <w:lvlJc w:val="left"/>
      <w:pPr>
        <w:tabs>
          <w:tab w:val="num" w:pos="360"/>
        </w:tabs>
        <w:ind w:left="360" w:hanging="360"/>
      </w:pPr>
      <w:rPr>
        <w:rFonts w:ascii="Tahoma" w:hAnsi="Tahoma" w:cs="Tahoma" w:hint="default"/>
        <w:b/>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4"/>
    <w:multiLevelType w:val="multilevel"/>
    <w:tmpl w:val="00000014"/>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8"/>
      <w:numFmt w:val="upperRoman"/>
      <w:lvlText w:val="%3."/>
      <w:lvlJc w:val="left"/>
      <w:pPr>
        <w:tabs>
          <w:tab w:val="num" w:pos="720"/>
        </w:tabs>
        <w:ind w:left="720" w:hanging="720"/>
      </w:pPr>
      <w:rPr>
        <w:rFonts w:ascii="Times New Roman" w:hAnsi="Times New Roman" w:cs="Times New Roman"/>
        <w:b/>
        <w:bCs/>
      </w:rPr>
    </w:lvl>
    <w:lvl w:ilvl="3">
      <w:start w:val="1"/>
      <w:numFmt w:val="decimal"/>
      <w:lvlText w:val="%4."/>
      <w:lvlJc w:val="left"/>
      <w:pPr>
        <w:tabs>
          <w:tab w:val="num" w:pos="2520"/>
        </w:tabs>
        <w:ind w:left="2520" w:hanging="360"/>
      </w:pPr>
      <w:rPr>
        <w:rFonts w:ascii="Times New Roman" w:hAnsi="Times New Roman" w:cs="Times New Roman"/>
      </w:rPr>
    </w:lvl>
    <w:lvl w:ilvl="4">
      <w:start w:val="2"/>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8" w15:restartNumberingAfterBreak="0">
    <w:nsid w:val="00000015"/>
    <w:multiLevelType w:val="singleLevel"/>
    <w:tmpl w:val="04150011"/>
    <w:lvl w:ilvl="0">
      <w:start w:val="1"/>
      <w:numFmt w:val="decimal"/>
      <w:lvlText w:val="%1)"/>
      <w:lvlJc w:val="left"/>
      <w:pPr>
        <w:ind w:left="720" w:hanging="360"/>
      </w:pPr>
    </w:lvl>
  </w:abstractNum>
  <w:abstractNum w:abstractNumId="19"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1"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2"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0000001B"/>
    <w:multiLevelType w:val="singleLevel"/>
    <w:tmpl w:val="EFF4F40C"/>
    <w:name w:val="WW8Num37"/>
    <w:lvl w:ilvl="0">
      <w:start w:val="1"/>
      <w:numFmt w:val="decimal"/>
      <w:lvlText w:val="%1."/>
      <w:lvlJc w:val="left"/>
      <w:pPr>
        <w:tabs>
          <w:tab w:val="num" w:pos="720"/>
        </w:tabs>
        <w:ind w:left="720" w:hanging="360"/>
      </w:pPr>
      <w:rPr>
        <w:rFonts w:ascii="Tahoma" w:hAnsi="Tahoma" w:cs="Tahoma" w:hint="default"/>
      </w:rPr>
    </w:lvl>
  </w:abstractNum>
  <w:abstractNum w:abstractNumId="25"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6"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50F4682"/>
    <w:multiLevelType w:val="hybridMultilevel"/>
    <w:tmpl w:val="68588850"/>
    <w:lvl w:ilvl="0" w:tplc="0000001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8E1FDC"/>
    <w:multiLevelType w:val="hybridMultilevel"/>
    <w:tmpl w:val="CF382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69122AF"/>
    <w:multiLevelType w:val="hybridMultilevel"/>
    <w:tmpl w:val="A0268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F47476"/>
    <w:multiLevelType w:val="hybridMultilevel"/>
    <w:tmpl w:val="E24C3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0D7035"/>
    <w:multiLevelType w:val="hybridMultilevel"/>
    <w:tmpl w:val="BF104FEE"/>
    <w:lvl w:ilvl="0" w:tplc="9B66109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0942C9B"/>
    <w:multiLevelType w:val="hybridMultilevel"/>
    <w:tmpl w:val="B5CC047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12BC59BF"/>
    <w:multiLevelType w:val="hybridMultilevel"/>
    <w:tmpl w:val="C642887C"/>
    <w:lvl w:ilvl="0" w:tplc="80C22B00">
      <w:start w:val="1"/>
      <w:numFmt w:val="decimal"/>
      <w:lvlText w:val="%1."/>
      <w:lvlJc w:val="left"/>
      <w:pPr>
        <w:tabs>
          <w:tab w:val="num" w:pos="360"/>
        </w:tabs>
        <w:ind w:left="360" w:hanging="360"/>
      </w:pPr>
      <w:rPr>
        <w:rFonts w:ascii="Tahoma" w:hAnsi="Tahoma" w:cs="Tahoma" w:hint="default"/>
      </w:rPr>
    </w:lvl>
    <w:lvl w:ilvl="1" w:tplc="04150019">
      <w:start w:val="1"/>
      <w:numFmt w:val="lowerLetter"/>
      <w:lvlText w:val="%2."/>
      <w:lvlJc w:val="left"/>
      <w:pPr>
        <w:tabs>
          <w:tab w:val="num" w:pos="720"/>
        </w:tabs>
        <w:ind w:left="720" w:hanging="360"/>
      </w:pPr>
      <w:rPr>
        <w:rFonts w:ascii="Times New Roman" w:hAnsi="Times New Roman" w:cs="Times New Roman"/>
      </w:rPr>
    </w:lvl>
    <w:lvl w:ilvl="2" w:tplc="0415001B">
      <w:start w:val="1"/>
      <w:numFmt w:val="lowerRoman"/>
      <w:lvlText w:val="%3."/>
      <w:lvlJc w:val="right"/>
      <w:pPr>
        <w:tabs>
          <w:tab w:val="num" w:pos="1440"/>
        </w:tabs>
        <w:ind w:left="1440" w:hanging="180"/>
      </w:pPr>
      <w:rPr>
        <w:rFonts w:ascii="Times New Roman" w:hAnsi="Times New Roman" w:cs="Times New Roman"/>
      </w:rPr>
    </w:lvl>
    <w:lvl w:ilvl="3" w:tplc="0415000F">
      <w:start w:val="1"/>
      <w:numFmt w:val="decimal"/>
      <w:lvlText w:val="%4."/>
      <w:lvlJc w:val="left"/>
      <w:pPr>
        <w:tabs>
          <w:tab w:val="num" w:pos="2160"/>
        </w:tabs>
        <w:ind w:left="2160" w:hanging="360"/>
      </w:pPr>
      <w:rPr>
        <w:rFonts w:ascii="Times New Roman" w:hAnsi="Times New Roman" w:cs="Times New Roman" w:hint="default"/>
      </w:rPr>
    </w:lvl>
    <w:lvl w:ilvl="4" w:tplc="04150019">
      <w:start w:val="1"/>
      <w:numFmt w:val="lowerLetter"/>
      <w:lvlText w:val="%5."/>
      <w:lvlJc w:val="left"/>
      <w:pPr>
        <w:tabs>
          <w:tab w:val="num" w:pos="2880"/>
        </w:tabs>
        <w:ind w:left="2880" w:hanging="360"/>
      </w:pPr>
      <w:rPr>
        <w:rFonts w:ascii="Times New Roman" w:hAnsi="Times New Roman" w:cs="Times New Roman"/>
      </w:rPr>
    </w:lvl>
    <w:lvl w:ilvl="5" w:tplc="5C300CDE">
      <w:start w:val="4"/>
      <w:numFmt w:val="bullet"/>
      <w:lvlText w:val="-"/>
      <w:lvlJc w:val="left"/>
      <w:pPr>
        <w:tabs>
          <w:tab w:val="num" w:pos="3780"/>
        </w:tabs>
        <w:ind w:left="3780" w:hanging="360"/>
      </w:pPr>
      <w:rPr>
        <w:rFonts w:ascii="Times New Roman" w:eastAsia="Times New Roman" w:hAnsi="Times New Roman" w:hint="default"/>
      </w:rPr>
    </w:lvl>
    <w:lvl w:ilvl="6" w:tplc="0415000F">
      <w:start w:val="1"/>
      <w:numFmt w:val="decimal"/>
      <w:lvlText w:val="%7."/>
      <w:lvlJc w:val="left"/>
      <w:pPr>
        <w:tabs>
          <w:tab w:val="num" w:pos="4320"/>
        </w:tabs>
        <w:ind w:left="4320" w:hanging="360"/>
      </w:pPr>
      <w:rPr>
        <w:rFonts w:ascii="Times New Roman" w:hAnsi="Times New Roman" w:cs="Times New Roman"/>
      </w:rPr>
    </w:lvl>
    <w:lvl w:ilvl="7" w:tplc="04150019">
      <w:start w:val="1"/>
      <w:numFmt w:val="lowerLetter"/>
      <w:lvlText w:val="%8."/>
      <w:lvlJc w:val="left"/>
      <w:pPr>
        <w:tabs>
          <w:tab w:val="num" w:pos="5040"/>
        </w:tabs>
        <w:ind w:left="5040" w:hanging="360"/>
      </w:pPr>
      <w:rPr>
        <w:rFonts w:ascii="Times New Roman" w:hAnsi="Times New Roman" w:cs="Times New Roman"/>
      </w:rPr>
    </w:lvl>
    <w:lvl w:ilvl="8" w:tplc="0415001B">
      <w:start w:val="1"/>
      <w:numFmt w:val="lowerRoman"/>
      <w:lvlText w:val="%9."/>
      <w:lvlJc w:val="right"/>
      <w:pPr>
        <w:tabs>
          <w:tab w:val="num" w:pos="5760"/>
        </w:tabs>
        <w:ind w:left="5760" w:hanging="180"/>
      </w:pPr>
      <w:rPr>
        <w:rFonts w:ascii="Times New Roman" w:hAnsi="Times New Roman" w:cs="Times New Roman"/>
      </w:rPr>
    </w:lvl>
  </w:abstractNum>
  <w:abstractNum w:abstractNumId="34"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C81077"/>
    <w:multiLevelType w:val="hybridMultilevel"/>
    <w:tmpl w:val="05F4B3FE"/>
    <w:lvl w:ilvl="0" w:tplc="916EAC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54C1024"/>
    <w:multiLevelType w:val="hybridMultilevel"/>
    <w:tmpl w:val="F42A8AF2"/>
    <w:lvl w:ilvl="0" w:tplc="0000000B">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725BC1"/>
    <w:multiLevelType w:val="hybridMultilevel"/>
    <w:tmpl w:val="E2768626"/>
    <w:lvl w:ilvl="0" w:tplc="F98CF5F4">
      <w:start w:val="91"/>
      <w:numFmt w:val="bullet"/>
      <w:lvlText w:val="-"/>
      <w:lvlJc w:val="left"/>
      <w:pPr>
        <w:ind w:left="1080" w:hanging="360"/>
      </w:pPr>
      <w:rPr>
        <w:rFonts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2B7A2305"/>
    <w:multiLevelType w:val="hybridMultilevel"/>
    <w:tmpl w:val="EC9A87AE"/>
    <w:lvl w:ilvl="0" w:tplc="DD28DA00">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39" w15:restartNumberingAfterBreak="0">
    <w:nsid w:val="2BD1351D"/>
    <w:multiLevelType w:val="hybridMultilevel"/>
    <w:tmpl w:val="232A7E16"/>
    <w:lvl w:ilvl="0" w:tplc="2152A8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DD8051F"/>
    <w:multiLevelType w:val="hybridMultilevel"/>
    <w:tmpl w:val="557AB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E411F53"/>
    <w:multiLevelType w:val="hybridMultilevel"/>
    <w:tmpl w:val="DFEC1F3E"/>
    <w:lvl w:ilvl="0" w:tplc="0E366BC4">
      <w:start w:val="1"/>
      <w:numFmt w:val="decimal"/>
      <w:lvlText w:val="%1."/>
      <w:lvlJc w:val="left"/>
      <w:pPr>
        <w:tabs>
          <w:tab w:val="num" w:pos="360"/>
        </w:tabs>
        <w:ind w:left="360" w:hanging="360"/>
      </w:pPr>
      <w:rPr>
        <w:rFonts w:hint="default"/>
        <w:b w:val="0"/>
        <w:strike w:val="0"/>
        <w:sz w:val="20"/>
        <w:szCs w:val="20"/>
        <w:u w:val="none"/>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2F3C54D7"/>
    <w:multiLevelType w:val="hybridMultilevel"/>
    <w:tmpl w:val="B246C0A8"/>
    <w:lvl w:ilvl="0" w:tplc="7D524B1E">
      <w:start w:val="1"/>
      <w:numFmt w:val="decimal"/>
      <w:lvlText w:val="%1."/>
      <w:lvlJc w:val="left"/>
      <w:pPr>
        <w:tabs>
          <w:tab w:val="num" w:pos="360"/>
        </w:tabs>
        <w:ind w:left="360" w:hanging="360"/>
      </w:pPr>
      <w:rPr>
        <w:rFonts w:ascii="Tahoma" w:hAnsi="Tahoma" w:cs="Tahoma" w:hint="default"/>
        <w:b w:val="0"/>
        <w:color w:val="auto"/>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3F586559"/>
    <w:multiLevelType w:val="hybridMultilevel"/>
    <w:tmpl w:val="1FF20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1854CF6"/>
    <w:multiLevelType w:val="hybridMultilevel"/>
    <w:tmpl w:val="5BCE7ADA"/>
    <w:lvl w:ilvl="0" w:tplc="0415000F">
      <w:start w:val="1"/>
      <w:numFmt w:val="decimal"/>
      <w:lvlText w:val="%1."/>
      <w:lvlJc w:val="left"/>
      <w:pPr>
        <w:tabs>
          <w:tab w:val="num" w:pos="360"/>
        </w:tabs>
        <w:ind w:left="360" w:hanging="360"/>
      </w:pPr>
      <w:rPr>
        <w:rFonts w:hint="default"/>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423241A1"/>
    <w:multiLevelType w:val="hybridMultilevel"/>
    <w:tmpl w:val="BC1069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5212468B"/>
    <w:multiLevelType w:val="hybridMultilevel"/>
    <w:tmpl w:val="03089F24"/>
    <w:lvl w:ilvl="0" w:tplc="04150001">
      <w:start w:val="1"/>
      <w:numFmt w:val="bullet"/>
      <w:lvlText w:val=""/>
      <w:lvlJc w:val="left"/>
      <w:pPr>
        <w:ind w:left="732" w:hanging="360"/>
      </w:pPr>
      <w:rPr>
        <w:rFonts w:ascii="Symbol" w:hAnsi="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48" w15:restartNumberingAfterBreak="0">
    <w:nsid w:val="52E97DF7"/>
    <w:multiLevelType w:val="hybridMultilevel"/>
    <w:tmpl w:val="BE1003F0"/>
    <w:lvl w:ilvl="0" w:tplc="56F8E1A6">
      <w:start w:val="1"/>
      <w:numFmt w:val="decimal"/>
      <w:lvlText w:val="%1."/>
      <w:lvlJc w:val="left"/>
      <w:pPr>
        <w:tabs>
          <w:tab w:val="num" w:pos="360"/>
        </w:tabs>
        <w:ind w:left="360" w:hanging="360"/>
      </w:pPr>
      <w:rPr>
        <w:rFonts w:ascii="Tahoma" w:hAnsi="Tahoma" w:cs="Tahoma"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6D57B8"/>
    <w:multiLevelType w:val="hybridMultilevel"/>
    <w:tmpl w:val="FEA47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5D2E7F63"/>
    <w:multiLevelType w:val="hybridMultilevel"/>
    <w:tmpl w:val="B04A9D2E"/>
    <w:lvl w:ilvl="0" w:tplc="42CC1A82">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62202FAE"/>
    <w:multiLevelType w:val="hybridMultilevel"/>
    <w:tmpl w:val="A80A05A0"/>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53" w15:restartNumberingAfterBreak="0">
    <w:nsid w:val="62F3546A"/>
    <w:multiLevelType w:val="hybridMultilevel"/>
    <w:tmpl w:val="0B202E8C"/>
    <w:lvl w:ilvl="0" w:tplc="2D48AC72">
      <w:start w:val="1"/>
      <w:numFmt w:val="decimal"/>
      <w:lvlText w:val="%1."/>
      <w:lvlJc w:val="left"/>
      <w:pPr>
        <w:tabs>
          <w:tab w:val="num" w:pos="360"/>
        </w:tabs>
        <w:ind w:left="360" w:hanging="360"/>
      </w:pPr>
      <w:rPr>
        <w:rFonts w:ascii="Times New Roman" w:hAnsi="Times New Roman" w:cs="Times New Roman"/>
      </w:rPr>
    </w:lvl>
    <w:lvl w:ilvl="1" w:tplc="0415000F">
      <w:start w:val="1"/>
      <w:numFmt w:val="lowerLetter"/>
      <w:lvlText w:val="%2."/>
      <w:lvlJc w:val="left"/>
      <w:pPr>
        <w:tabs>
          <w:tab w:val="num" w:pos="1080"/>
        </w:tabs>
        <w:ind w:left="1080" w:hanging="360"/>
      </w:pPr>
      <w:rPr>
        <w:rFonts w:ascii="Times New Roman" w:hAnsi="Times New Roman" w:cs="Times New Roman"/>
      </w:rPr>
    </w:lvl>
    <w:lvl w:ilvl="2" w:tplc="4300E9F8">
      <w:start w:val="18"/>
      <w:numFmt w:val="upperRoman"/>
      <w:lvlText w:val="%3."/>
      <w:lvlJc w:val="left"/>
      <w:pPr>
        <w:tabs>
          <w:tab w:val="num" w:pos="720"/>
        </w:tabs>
        <w:ind w:left="720" w:hanging="720"/>
      </w:pPr>
      <w:rPr>
        <w:rFonts w:ascii="Times New Roman" w:hAnsi="Times New Roman" w:cs="Times New Roman" w:hint="default"/>
        <w:b/>
        <w:bCs/>
      </w:rPr>
    </w:lvl>
    <w:lvl w:ilvl="3" w:tplc="0415000F">
      <w:start w:val="1"/>
      <w:numFmt w:val="decimal"/>
      <w:lvlText w:val="%4."/>
      <w:lvlJc w:val="left"/>
      <w:pPr>
        <w:tabs>
          <w:tab w:val="num" w:pos="2520"/>
        </w:tabs>
        <w:ind w:left="2520" w:hanging="360"/>
      </w:pPr>
      <w:rPr>
        <w:rFonts w:ascii="Times New Roman" w:hAnsi="Times New Roman" w:cs="Times New Roman"/>
      </w:rPr>
    </w:lvl>
    <w:lvl w:ilvl="4" w:tplc="3604BA08">
      <w:start w:val="2"/>
      <w:numFmt w:val="lowerLetter"/>
      <w:lvlText w:val="%5)"/>
      <w:lvlJc w:val="left"/>
      <w:pPr>
        <w:tabs>
          <w:tab w:val="num" w:pos="3240"/>
        </w:tabs>
        <w:ind w:left="3240" w:hanging="360"/>
      </w:pPr>
      <w:rPr>
        <w:rFonts w:ascii="Times New Roman" w:hAnsi="Times New Roman" w:cs="Times New Roman" w:hint="default"/>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4" w15:restartNumberingAfterBreak="0">
    <w:nsid w:val="67B8478A"/>
    <w:multiLevelType w:val="hybridMultilevel"/>
    <w:tmpl w:val="0D084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BA0E21"/>
    <w:multiLevelType w:val="hybridMultilevel"/>
    <w:tmpl w:val="E49A729E"/>
    <w:lvl w:ilvl="0" w:tplc="9EBE45EE">
      <w:start w:val="1"/>
      <w:numFmt w:val="decimal"/>
      <w:lvlText w:val="%1."/>
      <w:lvlJc w:val="left"/>
      <w:pPr>
        <w:tabs>
          <w:tab w:val="num" w:pos="360"/>
        </w:tabs>
        <w:ind w:left="360" w:hanging="360"/>
      </w:pPr>
      <w:rPr>
        <w:rFonts w:ascii="Tahoma" w:hAnsi="Tahoma" w:cs="Tahoma" w:hint="default"/>
      </w:rPr>
    </w:lvl>
    <w:lvl w:ilvl="1" w:tplc="F98CF5F4">
      <w:start w:val="91"/>
      <w:numFmt w:val="bullet"/>
      <w:lvlText w:val="-"/>
      <w:lvlJc w:val="left"/>
      <w:pPr>
        <w:tabs>
          <w:tab w:val="num" w:pos="1080"/>
        </w:tabs>
        <w:ind w:left="1080" w:hanging="360"/>
      </w:pPr>
      <w:rPr>
        <w:rFonts w:hint="default"/>
      </w:rPr>
    </w:lvl>
    <w:lvl w:ilvl="2" w:tplc="58D2C3BE">
      <w:start w:val="2"/>
      <w:numFmt w:val="bullet"/>
      <w:lvlText w:val="–"/>
      <w:lvlJc w:val="left"/>
      <w:pPr>
        <w:tabs>
          <w:tab w:val="num" w:pos="360"/>
        </w:tabs>
        <w:ind w:left="360" w:hanging="360"/>
      </w:pPr>
      <w:rPr>
        <w:rFonts w:ascii="Times New Roman" w:eastAsia="Times New Roman" w:hAnsi="Times New Roman" w:hint="default"/>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6" w15:restartNumberingAfterBreak="0">
    <w:nsid w:val="6FFA11A6"/>
    <w:multiLevelType w:val="hybridMultilevel"/>
    <w:tmpl w:val="2982A95C"/>
    <w:lvl w:ilvl="0" w:tplc="BB121C04">
      <w:start w:val="1"/>
      <w:numFmt w:val="decimal"/>
      <w:lvlText w:val="%1."/>
      <w:lvlJc w:val="left"/>
      <w:pPr>
        <w:tabs>
          <w:tab w:val="num" w:pos="360"/>
        </w:tabs>
        <w:ind w:left="360" w:hanging="360"/>
      </w:pPr>
      <w:rPr>
        <w:rFonts w:ascii="Tahoma" w:hAnsi="Tahoma" w:cs="Tahoma" w:hint="default"/>
      </w:rPr>
    </w:lvl>
    <w:lvl w:ilvl="1" w:tplc="20E413EE">
      <w:start w:val="110"/>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7" w15:restartNumberingAfterBreak="0">
    <w:nsid w:val="71354F07"/>
    <w:multiLevelType w:val="hybridMultilevel"/>
    <w:tmpl w:val="3D460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9F7D30"/>
    <w:multiLevelType w:val="multilevel"/>
    <w:tmpl w:val="D3B093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53078FF"/>
    <w:multiLevelType w:val="hybridMultilevel"/>
    <w:tmpl w:val="24CAE128"/>
    <w:lvl w:ilvl="0" w:tplc="45BEFCC6">
      <w:start w:val="1"/>
      <w:numFmt w:val="decimal"/>
      <w:lvlText w:val="%1."/>
      <w:lvlJc w:val="left"/>
      <w:pPr>
        <w:tabs>
          <w:tab w:val="num" w:pos="360"/>
        </w:tabs>
        <w:ind w:left="360" w:hanging="360"/>
      </w:pPr>
      <w:rPr>
        <w:rFonts w:ascii="Tahoma" w:hAnsi="Tahoma" w:cs="Tahoma" w:hint="default"/>
        <w:b w:val="0"/>
        <w:strike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79632FEA"/>
    <w:multiLevelType w:val="hybridMultilevel"/>
    <w:tmpl w:val="FD4AC67C"/>
    <w:lvl w:ilvl="0" w:tplc="3006B6D8">
      <w:start w:val="1"/>
      <w:numFmt w:val="decimal"/>
      <w:lvlText w:val="%1."/>
      <w:lvlJc w:val="left"/>
      <w:pPr>
        <w:tabs>
          <w:tab w:val="num" w:pos="360"/>
        </w:tabs>
        <w:ind w:left="360" w:hanging="360"/>
      </w:pPr>
      <w:rPr>
        <w:rFonts w:ascii="Tahoma" w:hAnsi="Tahoma" w:cs="Tahoma" w:hint="default"/>
      </w:rPr>
    </w:lvl>
    <w:lvl w:ilvl="1" w:tplc="AAF2AFE0">
      <w:start w:val="1"/>
      <w:numFmt w:val="decimal"/>
      <w:lvlText w:val="%2."/>
      <w:lvlJc w:val="left"/>
      <w:pPr>
        <w:tabs>
          <w:tab w:val="num" w:pos="720"/>
        </w:tabs>
        <w:ind w:left="720" w:hanging="360"/>
      </w:pPr>
      <w:rPr>
        <w:rFonts w:ascii="Times New Roman" w:hAnsi="Times New Roman" w:cs="Times New Roman" w:hint="default"/>
        <w:b w:val="0"/>
        <w:bCs w:val="0"/>
      </w:rPr>
    </w:lvl>
    <w:lvl w:ilvl="2" w:tplc="0415001B">
      <w:start w:val="1"/>
      <w:numFmt w:val="lowerRoman"/>
      <w:lvlText w:val="%3."/>
      <w:lvlJc w:val="right"/>
      <w:pPr>
        <w:tabs>
          <w:tab w:val="num" w:pos="1440"/>
        </w:tabs>
        <w:ind w:left="1440" w:hanging="180"/>
      </w:pPr>
      <w:rPr>
        <w:rFonts w:ascii="Times New Roman" w:hAnsi="Times New Roman" w:cs="Times New Roman"/>
      </w:rPr>
    </w:lvl>
    <w:lvl w:ilvl="3" w:tplc="0415000F">
      <w:start w:val="1"/>
      <w:numFmt w:val="decimal"/>
      <w:lvlText w:val="%4."/>
      <w:lvlJc w:val="left"/>
      <w:pPr>
        <w:tabs>
          <w:tab w:val="num" w:pos="2160"/>
        </w:tabs>
        <w:ind w:left="2160" w:hanging="360"/>
      </w:pPr>
      <w:rPr>
        <w:rFonts w:ascii="Times New Roman" w:hAnsi="Times New Roman" w:cs="Times New Roman"/>
      </w:rPr>
    </w:lvl>
    <w:lvl w:ilvl="4" w:tplc="04150019">
      <w:start w:val="1"/>
      <w:numFmt w:val="lowerLetter"/>
      <w:lvlText w:val="%5."/>
      <w:lvlJc w:val="left"/>
      <w:pPr>
        <w:tabs>
          <w:tab w:val="num" w:pos="2880"/>
        </w:tabs>
        <w:ind w:left="2880" w:hanging="360"/>
      </w:pPr>
      <w:rPr>
        <w:rFonts w:ascii="Times New Roman" w:hAnsi="Times New Roman" w:cs="Times New Roman"/>
      </w:rPr>
    </w:lvl>
    <w:lvl w:ilvl="5" w:tplc="0415001B">
      <w:start w:val="1"/>
      <w:numFmt w:val="lowerRoman"/>
      <w:lvlText w:val="%6."/>
      <w:lvlJc w:val="right"/>
      <w:pPr>
        <w:tabs>
          <w:tab w:val="num" w:pos="3600"/>
        </w:tabs>
        <w:ind w:left="3600" w:hanging="180"/>
      </w:pPr>
      <w:rPr>
        <w:rFonts w:ascii="Times New Roman" w:hAnsi="Times New Roman" w:cs="Times New Roman"/>
      </w:rPr>
    </w:lvl>
    <w:lvl w:ilvl="6" w:tplc="0415000F">
      <w:start w:val="1"/>
      <w:numFmt w:val="decimal"/>
      <w:lvlText w:val="%7."/>
      <w:lvlJc w:val="left"/>
      <w:pPr>
        <w:tabs>
          <w:tab w:val="num" w:pos="4320"/>
        </w:tabs>
        <w:ind w:left="4320" w:hanging="360"/>
      </w:pPr>
      <w:rPr>
        <w:rFonts w:ascii="Times New Roman" w:hAnsi="Times New Roman" w:cs="Times New Roman"/>
      </w:rPr>
    </w:lvl>
    <w:lvl w:ilvl="7" w:tplc="04150019">
      <w:start w:val="1"/>
      <w:numFmt w:val="lowerLetter"/>
      <w:lvlText w:val="%8."/>
      <w:lvlJc w:val="left"/>
      <w:pPr>
        <w:tabs>
          <w:tab w:val="num" w:pos="5040"/>
        </w:tabs>
        <w:ind w:left="5040" w:hanging="360"/>
      </w:pPr>
      <w:rPr>
        <w:rFonts w:ascii="Times New Roman" w:hAnsi="Times New Roman" w:cs="Times New Roman"/>
      </w:rPr>
    </w:lvl>
    <w:lvl w:ilvl="8" w:tplc="0415001B">
      <w:start w:val="1"/>
      <w:numFmt w:val="lowerRoman"/>
      <w:lvlText w:val="%9."/>
      <w:lvlJc w:val="right"/>
      <w:pPr>
        <w:tabs>
          <w:tab w:val="num" w:pos="5760"/>
        </w:tabs>
        <w:ind w:left="5760" w:hanging="180"/>
      </w:pPr>
      <w:rPr>
        <w:rFonts w:ascii="Times New Roman" w:hAnsi="Times New Roman" w:cs="Times New Roman"/>
      </w:rPr>
    </w:lvl>
  </w:abstractNum>
  <w:num w:numId="1">
    <w:abstractNumId w:val="18"/>
  </w:num>
  <w:num w:numId="2">
    <w:abstractNumId w:val="20"/>
  </w:num>
  <w:num w:numId="3">
    <w:abstractNumId w:val="53"/>
  </w:num>
  <w:num w:numId="4">
    <w:abstractNumId w:val="33"/>
  </w:num>
  <w:num w:numId="5">
    <w:abstractNumId w:val="61"/>
  </w:num>
  <w:num w:numId="6">
    <w:abstractNumId w:val="56"/>
  </w:num>
  <w:num w:numId="7">
    <w:abstractNumId w:val="50"/>
  </w:num>
  <w:num w:numId="8">
    <w:abstractNumId w:val="51"/>
  </w:num>
  <w:num w:numId="9">
    <w:abstractNumId w:val="46"/>
  </w:num>
  <w:num w:numId="10">
    <w:abstractNumId w:val="32"/>
  </w:num>
  <w:num w:numId="11">
    <w:abstractNumId w:val="4"/>
  </w:num>
  <w:num w:numId="12">
    <w:abstractNumId w:val="55"/>
  </w:num>
  <w:num w:numId="13">
    <w:abstractNumId w:val="60"/>
  </w:num>
  <w:num w:numId="14">
    <w:abstractNumId w:val="44"/>
  </w:num>
  <w:num w:numId="15">
    <w:abstractNumId w:val="41"/>
  </w:num>
  <w:num w:numId="16">
    <w:abstractNumId w:val="43"/>
  </w:num>
  <w:num w:numId="17">
    <w:abstractNumId w:val="31"/>
  </w:num>
  <w:num w:numId="18">
    <w:abstractNumId w:val="54"/>
  </w:num>
  <w:num w:numId="19">
    <w:abstractNumId w:val="39"/>
  </w:num>
  <w:num w:numId="20">
    <w:abstractNumId w:val="0"/>
  </w:num>
  <w:num w:numId="21">
    <w:abstractNumId w:val="47"/>
  </w:num>
  <w:num w:numId="22">
    <w:abstractNumId w:val="35"/>
  </w:num>
  <w:num w:numId="23">
    <w:abstractNumId w:val="40"/>
  </w:num>
  <w:num w:numId="24">
    <w:abstractNumId w:val="38"/>
  </w:num>
  <w:num w:numId="25">
    <w:abstractNumId w:val="52"/>
  </w:num>
  <w:num w:numId="26">
    <w:abstractNumId w:val="28"/>
  </w:num>
  <w:num w:numId="27">
    <w:abstractNumId w:val="29"/>
  </w:num>
  <w:num w:numId="28">
    <w:abstractNumId w:val="11"/>
  </w:num>
  <w:num w:numId="29">
    <w:abstractNumId w:val="45"/>
  </w:num>
  <w:num w:numId="30">
    <w:abstractNumId w:val="9"/>
  </w:num>
  <w:num w:numId="31">
    <w:abstractNumId w:val="36"/>
  </w:num>
  <w:num w:numId="32">
    <w:abstractNumId w:val="24"/>
  </w:num>
  <w:num w:numId="33">
    <w:abstractNumId w:val="48"/>
  </w:num>
  <w:num w:numId="34">
    <w:abstractNumId w:val="27"/>
  </w:num>
  <w:num w:numId="35">
    <w:abstractNumId w:val="34"/>
  </w:num>
  <w:num w:numId="36">
    <w:abstractNumId w:val="58"/>
  </w:num>
  <w:num w:numId="37">
    <w:abstractNumId w:val="42"/>
  </w:num>
  <w:num w:numId="38">
    <w:abstractNumId w:val="26"/>
  </w:num>
  <w:num w:numId="39">
    <w:abstractNumId w:val="57"/>
  </w:num>
  <w:num w:numId="40">
    <w:abstractNumId w:val="30"/>
  </w:num>
  <w:num w:numId="41">
    <w:abstractNumId w:val="59"/>
  </w:num>
  <w:num w:numId="42">
    <w:abstractNumId w:val="37"/>
  </w:num>
  <w:num w:numId="43">
    <w:abstractNumId w:val="4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121A2"/>
    <w:rsid w:val="00015740"/>
    <w:rsid w:val="00024C1A"/>
    <w:rsid w:val="00024D6D"/>
    <w:rsid w:val="000252F5"/>
    <w:rsid w:val="000254E1"/>
    <w:rsid w:val="00027DA4"/>
    <w:rsid w:val="00030F21"/>
    <w:rsid w:val="00032008"/>
    <w:rsid w:val="00037B46"/>
    <w:rsid w:val="00040A09"/>
    <w:rsid w:val="0004464B"/>
    <w:rsid w:val="00046B0C"/>
    <w:rsid w:val="000527A8"/>
    <w:rsid w:val="0005322D"/>
    <w:rsid w:val="000551E7"/>
    <w:rsid w:val="0005636A"/>
    <w:rsid w:val="00057445"/>
    <w:rsid w:val="000604F8"/>
    <w:rsid w:val="00071F7E"/>
    <w:rsid w:val="00072A42"/>
    <w:rsid w:val="000909E1"/>
    <w:rsid w:val="000949F5"/>
    <w:rsid w:val="000A1199"/>
    <w:rsid w:val="000B4A27"/>
    <w:rsid w:val="000C6A87"/>
    <w:rsid w:val="000C78C6"/>
    <w:rsid w:val="000D1576"/>
    <w:rsid w:val="000D370A"/>
    <w:rsid w:val="000D52D7"/>
    <w:rsid w:val="000D74E3"/>
    <w:rsid w:val="000E160C"/>
    <w:rsid w:val="000E1A27"/>
    <w:rsid w:val="000E23C0"/>
    <w:rsid w:val="000E2A9F"/>
    <w:rsid w:val="000E76B7"/>
    <w:rsid w:val="000F4055"/>
    <w:rsid w:val="001010F0"/>
    <w:rsid w:val="001030BB"/>
    <w:rsid w:val="0010793D"/>
    <w:rsid w:val="00111F6D"/>
    <w:rsid w:val="001137C8"/>
    <w:rsid w:val="00115796"/>
    <w:rsid w:val="00115B6C"/>
    <w:rsid w:val="00120E99"/>
    <w:rsid w:val="00123041"/>
    <w:rsid w:val="00130323"/>
    <w:rsid w:val="001326E4"/>
    <w:rsid w:val="001365BE"/>
    <w:rsid w:val="0014205E"/>
    <w:rsid w:val="0014319D"/>
    <w:rsid w:val="00145BC6"/>
    <w:rsid w:val="001476E1"/>
    <w:rsid w:val="00147AD0"/>
    <w:rsid w:val="00151602"/>
    <w:rsid w:val="001529B7"/>
    <w:rsid w:val="001569B1"/>
    <w:rsid w:val="0015700F"/>
    <w:rsid w:val="0016301F"/>
    <w:rsid w:val="00176751"/>
    <w:rsid w:val="001767F2"/>
    <w:rsid w:val="00180232"/>
    <w:rsid w:val="00183D5B"/>
    <w:rsid w:val="00187F0A"/>
    <w:rsid w:val="00192BBB"/>
    <w:rsid w:val="001A259F"/>
    <w:rsid w:val="001B18C8"/>
    <w:rsid w:val="001B445A"/>
    <w:rsid w:val="001B61A6"/>
    <w:rsid w:val="001B6AB0"/>
    <w:rsid w:val="001C669F"/>
    <w:rsid w:val="001F0628"/>
    <w:rsid w:val="001F237A"/>
    <w:rsid w:val="001F5BDA"/>
    <w:rsid w:val="002008C3"/>
    <w:rsid w:val="00203247"/>
    <w:rsid w:val="00205D33"/>
    <w:rsid w:val="00215788"/>
    <w:rsid w:val="002209BD"/>
    <w:rsid w:val="00223132"/>
    <w:rsid w:val="00226AF9"/>
    <w:rsid w:val="00230D94"/>
    <w:rsid w:val="00241F35"/>
    <w:rsid w:val="00251077"/>
    <w:rsid w:val="00255CC2"/>
    <w:rsid w:val="002567AA"/>
    <w:rsid w:val="00261140"/>
    <w:rsid w:val="00261332"/>
    <w:rsid w:val="0026327D"/>
    <w:rsid w:val="00274941"/>
    <w:rsid w:val="002753ED"/>
    <w:rsid w:val="00276895"/>
    <w:rsid w:val="002771FF"/>
    <w:rsid w:val="00284982"/>
    <w:rsid w:val="00286AEA"/>
    <w:rsid w:val="00297845"/>
    <w:rsid w:val="00297D92"/>
    <w:rsid w:val="002A1FB9"/>
    <w:rsid w:val="002A2FF6"/>
    <w:rsid w:val="002A4747"/>
    <w:rsid w:val="002A60AE"/>
    <w:rsid w:val="002A7036"/>
    <w:rsid w:val="002B3B56"/>
    <w:rsid w:val="002B4870"/>
    <w:rsid w:val="002C1B85"/>
    <w:rsid w:val="002C39C0"/>
    <w:rsid w:val="002C5150"/>
    <w:rsid w:val="002C6977"/>
    <w:rsid w:val="00306E7C"/>
    <w:rsid w:val="003101ED"/>
    <w:rsid w:val="00311651"/>
    <w:rsid w:val="003128FC"/>
    <w:rsid w:val="00313984"/>
    <w:rsid w:val="00321166"/>
    <w:rsid w:val="0033331E"/>
    <w:rsid w:val="00333EA4"/>
    <w:rsid w:val="00345089"/>
    <w:rsid w:val="00350084"/>
    <w:rsid w:val="00350796"/>
    <w:rsid w:val="00353726"/>
    <w:rsid w:val="00353ED6"/>
    <w:rsid w:val="0035509F"/>
    <w:rsid w:val="00361D65"/>
    <w:rsid w:val="00364602"/>
    <w:rsid w:val="00370C96"/>
    <w:rsid w:val="0037135F"/>
    <w:rsid w:val="00372D7E"/>
    <w:rsid w:val="003765F8"/>
    <w:rsid w:val="00384140"/>
    <w:rsid w:val="003934D1"/>
    <w:rsid w:val="003A01B0"/>
    <w:rsid w:val="003A7C87"/>
    <w:rsid w:val="003B0A92"/>
    <w:rsid w:val="003B136A"/>
    <w:rsid w:val="003B2D81"/>
    <w:rsid w:val="003B60CF"/>
    <w:rsid w:val="003C65EC"/>
    <w:rsid w:val="003D4D78"/>
    <w:rsid w:val="003F0CDA"/>
    <w:rsid w:val="003F1CB2"/>
    <w:rsid w:val="003F4C86"/>
    <w:rsid w:val="003F55E6"/>
    <w:rsid w:val="00400DD7"/>
    <w:rsid w:val="004069F1"/>
    <w:rsid w:val="00423065"/>
    <w:rsid w:val="004235A5"/>
    <w:rsid w:val="0042632F"/>
    <w:rsid w:val="00426C40"/>
    <w:rsid w:val="004362D1"/>
    <w:rsid w:val="00451EC8"/>
    <w:rsid w:val="0045597A"/>
    <w:rsid w:val="00462CE7"/>
    <w:rsid w:val="00464CB3"/>
    <w:rsid w:val="00474DB1"/>
    <w:rsid w:val="0048054C"/>
    <w:rsid w:val="00481346"/>
    <w:rsid w:val="004908EB"/>
    <w:rsid w:val="00490CAE"/>
    <w:rsid w:val="0049624C"/>
    <w:rsid w:val="0049739F"/>
    <w:rsid w:val="004A424B"/>
    <w:rsid w:val="004A6E36"/>
    <w:rsid w:val="004A790A"/>
    <w:rsid w:val="004B3D45"/>
    <w:rsid w:val="004C1DCA"/>
    <w:rsid w:val="004C1E7C"/>
    <w:rsid w:val="004C2342"/>
    <w:rsid w:val="004D56A6"/>
    <w:rsid w:val="004F4912"/>
    <w:rsid w:val="004F4B7D"/>
    <w:rsid w:val="004F7BC4"/>
    <w:rsid w:val="005045CA"/>
    <w:rsid w:val="00511677"/>
    <w:rsid w:val="00521E12"/>
    <w:rsid w:val="00535ABC"/>
    <w:rsid w:val="0054165E"/>
    <w:rsid w:val="00554226"/>
    <w:rsid w:val="0055666D"/>
    <w:rsid w:val="00557DAD"/>
    <w:rsid w:val="005645FF"/>
    <w:rsid w:val="005650CC"/>
    <w:rsid w:val="00571F24"/>
    <w:rsid w:val="00577301"/>
    <w:rsid w:val="00580281"/>
    <w:rsid w:val="0058137C"/>
    <w:rsid w:val="00585378"/>
    <w:rsid w:val="00590112"/>
    <w:rsid w:val="0059682E"/>
    <w:rsid w:val="005A01F7"/>
    <w:rsid w:val="005A0476"/>
    <w:rsid w:val="005A04DB"/>
    <w:rsid w:val="005A113B"/>
    <w:rsid w:val="005A1634"/>
    <w:rsid w:val="005A3E37"/>
    <w:rsid w:val="005A6644"/>
    <w:rsid w:val="005B1B5D"/>
    <w:rsid w:val="005B1E2B"/>
    <w:rsid w:val="005B7701"/>
    <w:rsid w:val="005C0058"/>
    <w:rsid w:val="005D206C"/>
    <w:rsid w:val="005D692A"/>
    <w:rsid w:val="005E00C7"/>
    <w:rsid w:val="005E08FA"/>
    <w:rsid w:val="005E485F"/>
    <w:rsid w:val="005E5C53"/>
    <w:rsid w:val="005E7548"/>
    <w:rsid w:val="005F0DC6"/>
    <w:rsid w:val="005F1E3D"/>
    <w:rsid w:val="005F52CE"/>
    <w:rsid w:val="00600D31"/>
    <w:rsid w:val="00605BD8"/>
    <w:rsid w:val="00610879"/>
    <w:rsid w:val="00611EDD"/>
    <w:rsid w:val="00613FD5"/>
    <w:rsid w:val="006143BD"/>
    <w:rsid w:val="0062199C"/>
    <w:rsid w:val="0062774E"/>
    <w:rsid w:val="00630933"/>
    <w:rsid w:val="006400FC"/>
    <w:rsid w:val="00645670"/>
    <w:rsid w:val="00647246"/>
    <w:rsid w:val="00650390"/>
    <w:rsid w:val="00672CE5"/>
    <w:rsid w:val="0068050B"/>
    <w:rsid w:val="006812A1"/>
    <w:rsid w:val="0068676D"/>
    <w:rsid w:val="00687AC7"/>
    <w:rsid w:val="006951BA"/>
    <w:rsid w:val="006A42C9"/>
    <w:rsid w:val="006C6B8B"/>
    <w:rsid w:val="006C6F0F"/>
    <w:rsid w:val="006C7761"/>
    <w:rsid w:val="006D0A71"/>
    <w:rsid w:val="006D7E08"/>
    <w:rsid w:val="006E3931"/>
    <w:rsid w:val="006E45FF"/>
    <w:rsid w:val="006E464C"/>
    <w:rsid w:val="006E618B"/>
    <w:rsid w:val="006F40C6"/>
    <w:rsid w:val="006F52B1"/>
    <w:rsid w:val="006F7AA4"/>
    <w:rsid w:val="007001F6"/>
    <w:rsid w:val="00707DAD"/>
    <w:rsid w:val="0071048B"/>
    <w:rsid w:val="007111E6"/>
    <w:rsid w:val="00711C9B"/>
    <w:rsid w:val="007137A7"/>
    <w:rsid w:val="0071797A"/>
    <w:rsid w:val="007223C9"/>
    <w:rsid w:val="007228F4"/>
    <w:rsid w:val="007303D7"/>
    <w:rsid w:val="007350CE"/>
    <w:rsid w:val="00735D18"/>
    <w:rsid w:val="00742E2B"/>
    <w:rsid w:val="00743D77"/>
    <w:rsid w:val="007509AD"/>
    <w:rsid w:val="00754503"/>
    <w:rsid w:val="00761EBA"/>
    <w:rsid w:val="00765B77"/>
    <w:rsid w:val="00771DAA"/>
    <w:rsid w:val="007723C4"/>
    <w:rsid w:val="00774489"/>
    <w:rsid w:val="00790B7A"/>
    <w:rsid w:val="00791759"/>
    <w:rsid w:val="00792804"/>
    <w:rsid w:val="00793F1E"/>
    <w:rsid w:val="0079485D"/>
    <w:rsid w:val="007952B9"/>
    <w:rsid w:val="00795B4C"/>
    <w:rsid w:val="0079705D"/>
    <w:rsid w:val="007D09D5"/>
    <w:rsid w:val="007F3867"/>
    <w:rsid w:val="008036C3"/>
    <w:rsid w:val="00805CC4"/>
    <w:rsid w:val="0081148D"/>
    <w:rsid w:val="00811E2C"/>
    <w:rsid w:val="008158B7"/>
    <w:rsid w:val="008224C8"/>
    <w:rsid w:val="0082353C"/>
    <w:rsid w:val="00823DFA"/>
    <w:rsid w:val="00826F7F"/>
    <w:rsid w:val="00827E5B"/>
    <w:rsid w:val="008340DC"/>
    <w:rsid w:val="00843568"/>
    <w:rsid w:val="00843F61"/>
    <w:rsid w:val="00843FDD"/>
    <w:rsid w:val="00846A01"/>
    <w:rsid w:val="008503DA"/>
    <w:rsid w:val="00852DE1"/>
    <w:rsid w:val="008538C1"/>
    <w:rsid w:val="00860193"/>
    <w:rsid w:val="00862E20"/>
    <w:rsid w:val="00874039"/>
    <w:rsid w:val="0087421A"/>
    <w:rsid w:val="0087637B"/>
    <w:rsid w:val="00882E77"/>
    <w:rsid w:val="00887621"/>
    <w:rsid w:val="00892773"/>
    <w:rsid w:val="00896FF5"/>
    <w:rsid w:val="008A081B"/>
    <w:rsid w:val="008A2A61"/>
    <w:rsid w:val="008A57EC"/>
    <w:rsid w:val="008A61F5"/>
    <w:rsid w:val="008A7120"/>
    <w:rsid w:val="008B5532"/>
    <w:rsid w:val="008C007B"/>
    <w:rsid w:val="008C0B09"/>
    <w:rsid w:val="008C1296"/>
    <w:rsid w:val="008C2A7D"/>
    <w:rsid w:val="008C2B77"/>
    <w:rsid w:val="008D2BCF"/>
    <w:rsid w:val="008D6160"/>
    <w:rsid w:val="008E3E2D"/>
    <w:rsid w:val="008F0FDC"/>
    <w:rsid w:val="008F4E29"/>
    <w:rsid w:val="00900026"/>
    <w:rsid w:val="00904291"/>
    <w:rsid w:val="009053CE"/>
    <w:rsid w:val="00905ED4"/>
    <w:rsid w:val="00905FA3"/>
    <w:rsid w:val="00910813"/>
    <w:rsid w:val="00911E31"/>
    <w:rsid w:val="00921063"/>
    <w:rsid w:val="0092287F"/>
    <w:rsid w:val="009251ED"/>
    <w:rsid w:val="009273F0"/>
    <w:rsid w:val="009429C1"/>
    <w:rsid w:val="009468EB"/>
    <w:rsid w:val="00947AB1"/>
    <w:rsid w:val="00951C20"/>
    <w:rsid w:val="0095527B"/>
    <w:rsid w:val="00957F94"/>
    <w:rsid w:val="00961153"/>
    <w:rsid w:val="00964F66"/>
    <w:rsid w:val="0097033B"/>
    <w:rsid w:val="0097164D"/>
    <w:rsid w:val="00971CB9"/>
    <w:rsid w:val="00976CD9"/>
    <w:rsid w:val="009774C9"/>
    <w:rsid w:val="00980BA3"/>
    <w:rsid w:val="009816DE"/>
    <w:rsid w:val="009863D9"/>
    <w:rsid w:val="00987318"/>
    <w:rsid w:val="00990BE9"/>
    <w:rsid w:val="009929EB"/>
    <w:rsid w:val="00995C0B"/>
    <w:rsid w:val="009A4413"/>
    <w:rsid w:val="009A443C"/>
    <w:rsid w:val="009A6D7F"/>
    <w:rsid w:val="009A6E63"/>
    <w:rsid w:val="009B2EE4"/>
    <w:rsid w:val="009B3D28"/>
    <w:rsid w:val="009B6EE1"/>
    <w:rsid w:val="009C0E99"/>
    <w:rsid w:val="009C2A16"/>
    <w:rsid w:val="009C39D5"/>
    <w:rsid w:val="009C7013"/>
    <w:rsid w:val="009C750F"/>
    <w:rsid w:val="009D41C4"/>
    <w:rsid w:val="009E1945"/>
    <w:rsid w:val="009E5751"/>
    <w:rsid w:val="009E6162"/>
    <w:rsid w:val="009E7DB5"/>
    <w:rsid w:val="009F6367"/>
    <w:rsid w:val="00A0000F"/>
    <w:rsid w:val="00A03902"/>
    <w:rsid w:val="00A07AF9"/>
    <w:rsid w:val="00A338A2"/>
    <w:rsid w:val="00A40C4D"/>
    <w:rsid w:val="00A46E6A"/>
    <w:rsid w:val="00A51970"/>
    <w:rsid w:val="00A60D35"/>
    <w:rsid w:val="00A65ED5"/>
    <w:rsid w:val="00A66BE3"/>
    <w:rsid w:val="00A67252"/>
    <w:rsid w:val="00A67843"/>
    <w:rsid w:val="00A71596"/>
    <w:rsid w:val="00A74FBA"/>
    <w:rsid w:val="00A80EBD"/>
    <w:rsid w:val="00A93271"/>
    <w:rsid w:val="00A9525A"/>
    <w:rsid w:val="00A9549D"/>
    <w:rsid w:val="00AA019D"/>
    <w:rsid w:val="00AA75F6"/>
    <w:rsid w:val="00AB0F1F"/>
    <w:rsid w:val="00AB311E"/>
    <w:rsid w:val="00AB73EB"/>
    <w:rsid w:val="00AD141E"/>
    <w:rsid w:val="00AF1C0A"/>
    <w:rsid w:val="00AF4F2D"/>
    <w:rsid w:val="00AF66D8"/>
    <w:rsid w:val="00B03CE9"/>
    <w:rsid w:val="00B07054"/>
    <w:rsid w:val="00B14C6F"/>
    <w:rsid w:val="00B1526D"/>
    <w:rsid w:val="00B16EC3"/>
    <w:rsid w:val="00B20763"/>
    <w:rsid w:val="00B302A2"/>
    <w:rsid w:val="00B417B9"/>
    <w:rsid w:val="00B43FCC"/>
    <w:rsid w:val="00B44F41"/>
    <w:rsid w:val="00B46818"/>
    <w:rsid w:val="00B53310"/>
    <w:rsid w:val="00B650CE"/>
    <w:rsid w:val="00B6621C"/>
    <w:rsid w:val="00B76255"/>
    <w:rsid w:val="00B76F24"/>
    <w:rsid w:val="00B814DB"/>
    <w:rsid w:val="00B84FB3"/>
    <w:rsid w:val="00B9363E"/>
    <w:rsid w:val="00B97059"/>
    <w:rsid w:val="00BA4D74"/>
    <w:rsid w:val="00BB1EBB"/>
    <w:rsid w:val="00BB2BBB"/>
    <w:rsid w:val="00BB5EC5"/>
    <w:rsid w:val="00BC0211"/>
    <w:rsid w:val="00BC207E"/>
    <w:rsid w:val="00BD34D9"/>
    <w:rsid w:val="00BD4F92"/>
    <w:rsid w:val="00BD786D"/>
    <w:rsid w:val="00BE0D4D"/>
    <w:rsid w:val="00BE7A36"/>
    <w:rsid w:val="00BF1DDA"/>
    <w:rsid w:val="00BF4948"/>
    <w:rsid w:val="00BF7629"/>
    <w:rsid w:val="00C000F3"/>
    <w:rsid w:val="00C00AB4"/>
    <w:rsid w:val="00C06488"/>
    <w:rsid w:val="00C102F9"/>
    <w:rsid w:val="00C12D32"/>
    <w:rsid w:val="00C159FD"/>
    <w:rsid w:val="00C25805"/>
    <w:rsid w:val="00C34FD5"/>
    <w:rsid w:val="00C42708"/>
    <w:rsid w:val="00C455B7"/>
    <w:rsid w:val="00C51E9B"/>
    <w:rsid w:val="00C65533"/>
    <w:rsid w:val="00C71A5B"/>
    <w:rsid w:val="00C75D56"/>
    <w:rsid w:val="00C824B9"/>
    <w:rsid w:val="00C92EDC"/>
    <w:rsid w:val="00C94904"/>
    <w:rsid w:val="00CA157E"/>
    <w:rsid w:val="00CA2249"/>
    <w:rsid w:val="00CA3C36"/>
    <w:rsid w:val="00CB2C93"/>
    <w:rsid w:val="00CB3DE4"/>
    <w:rsid w:val="00CB40DC"/>
    <w:rsid w:val="00CC1B9F"/>
    <w:rsid w:val="00CD105F"/>
    <w:rsid w:val="00CD411F"/>
    <w:rsid w:val="00CE3403"/>
    <w:rsid w:val="00CE4B38"/>
    <w:rsid w:val="00CE559E"/>
    <w:rsid w:val="00CF08D2"/>
    <w:rsid w:val="00CF23F2"/>
    <w:rsid w:val="00CF506C"/>
    <w:rsid w:val="00CF5C9C"/>
    <w:rsid w:val="00D00F2C"/>
    <w:rsid w:val="00D102AC"/>
    <w:rsid w:val="00D12D6F"/>
    <w:rsid w:val="00D1571B"/>
    <w:rsid w:val="00D20873"/>
    <w:rsid w:val="00D24E82"/>
    <w:rsid w:val="00D2613E"/>
    <w:rsid w:val="00D27E84"/>
    <w:rsid w:val="00D36F34"/>
    <w:rsid w:val="00D40C48"/>
    <w:rsid w:val="00D4218F"/>
    <w:rsid w:val="00D575C7"/>
    <w:rsid w:val="00D8107C"/>
    <w:rsid w:val="00D81FDA"/>
    <w:rsid w:val="00D837D1"/>
    <w:rsid w:val="00D872A2"/>
    <w:rsid w:val="00D92B26"/>
    <w:rsid w:val="00DA4795"/>
    <w:rsid w:val="00DB42F7"/>
    <w:rsid w:val="00DB59AF"/>
    <w:rsid w:val="00DB7D26"/>
    <w:rsid w:val="00DC011B"/>
    <w:rsid w:val="00DE0699"/>
    <w:rsid w:val="00DE0AFF"/>
    <w:rsid w:val="00DF7EA4"/>
    <w:rsid w:val="00E035DA"/>
    <w:rsid w:val="00E06D57"/>
    <w:rsid w:val="00E15CEB"/>
    <w:rsid w:val="00E17194"/>
    <w:rsid w:val="00E227FD"/>
    <w:rsid w:val="00E27A90"/>
    <w:rsid w:val="00E27ADA"/>
    <w:rsid w:val="00E349CF"/>
    <w:rsid w:val="00E36A6B"/>
    <w:rsid w:val="00E422A3"/>
    <w:rsid w:val="00E42D89"/>
    <w:rsid w:val="00E4320F"/>
    <w:rsid w:val="00E470EC"/>
    <w:rsid w:val="00E575AA"/>
    <w:rsid w:val="00E71335"/>
    <w:rsid w:val="00E714BF"/>
    <w:rsid w:val="00E82E62"/>
    <w:rsid w:val="00E83BD2"/>
    <w:rsid w:val="00E950D3"/>
    <w:rsid w:val="00E95309"/>
    <w:rsid w:val="00E95F14"/>
    <w:rsid w:val="00E96F6F"/>
    <w:rsid w:val="00EA34E2"/>
    <w:rsid w:val="00EB2A33"/>
    <w:rsid w:val="00EB695A"/>
    <w:rsid w:val="00ED0E1D"/>
    <w:rsid w:val="00ED7514"/>
    <w:rsid w:val="00EE33B9"/>
    <w:rsid w:val="00EE79CC"/>
    <w:rsid w:val="00EF0815"/>
    <w:rsid w:val="00EF4842"/>
    <w:rsid w:val="00EF4E59"/>
    <w:rsid w:val="00F07ECE"/>
    <w:rsid w:val="00F14BA5"/>
    <w:rsid w:val="00F27ACB"/>
    <w:rsid w:val="00F34692"/>
    <w:rsid w:val="00F35FF1"/>
    <w:rsid w:val="00F41933"/>
    <w:rsid w:val="00F42DB3"/>
    <w:rsid w:val="00F439E7"/>
    <w:rsid w:val="00F50E0A"/>
    <w:rsid w:val="00F51448"/>
    <w:rsid w:val="00F63B73"/>
    <w:rsid w:val="00F66222"/>
    <w:rsid w:val="00F71F10"/>
    <w:rsid w:val="00F829EB"/>
    <w:rsid w:val="00F8464E"/>
    <w:rsid w:val="00F952EE"/>
    <w:rsid w:val="00F95F2C"/>
    <w:rsid w:val="00F96939"/>
    <w:rsid w:val="00FB4899"/>
    <w:rsid w:val="00FB5730"/>
    <w:rsid w:val="00FC3C8D"/>
    <w:rsid w:val="00FC5DE5"/>
    <w:rsid w:val="00FC6B29"/>
    <w:rsid w:val="00FD3DFB"/>
    <w:rsid w:val="00FD420B"/>
    <w:rsid w:val="00FD50E1"/>
    <w:rsid w:val="00FD624B"/>
    <w:rsid w:val="00FD6B05"/>
    <w:rsid w:val="00FD6E22"/>
    <w:rsid w:val="00FE5A71"/>
    <w:rsid w:val="00FE7D2F"/>
    <w:rsid w:val="00FF0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8237E9D"/>
  <w15:docId w15:val="{C4BDC80D-F225-46FB-B3B7-4B5449D5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5F2C"/>
    <w:rPr>
      <w:rFonts w:ascii="Times New Roman" w:hAnsi="Times New Roman"/>
      <w:sz w:val="24"/>
      <w:szCs w:val="24"/>
    </w:rPr>
  </w:style>
  <w:style w:type="paragraph" w:styleId="Nagwek1">
    <w:name w:val="heading 1"/>
    <w:basedOn w:val="Normalny"/>
    <w:next w:val="Normalny"/>
    <w:link w:val="Nagwek1Znak"/>
    <w:uiPriority w:val="99"/>
    <w:qFormat/>
    <w:pPr>
      <w:keepNext/>
      <w:numPr>
        <w:numId w:val="2"/>
      </w:numPr>
      <w:suppressAutoHyphens/>
      <w:jc w:val="center"/>
      <w:outlineLvl w:val="0"/>
    </w:pPr>
    <w:rPr>
      <w:b/>
      <w:bCs/>
      <w:lang w:eastAsia="ar-SA"/>
    </w:rPr>
  </w:style>
  <w:style w:type="paragraph" w:styleId="Nagwek2">
    <w:name w:val="heading 2"/>
    <w:aliases w:val="N2"/>
    <w:basedOn w:val="Normalny"/>
    <w:next w:val="Normalny"/>
    <w:link w:val="Nagwek2Znak"/>
    <w:uiPriority w:val="99"/>
    <w:qFormat/>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pPr>
      <w:keepNext/>
      <w:numPr>
        <w:ilvl w:val="2"/>
        <w:numId w:val="2"/>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pPr>
      <w:keepNext/>
      <w:jc w:val="right"/>
      <w:outlineLvl w:val="5"/>
    </w:pPr>
    <w:rPr>
      <w:i/>
      <w:iCs/>
      <w:u w:val="single"/>
    </w:rPr>
  </w:style>
  <w:style w:type="paragraph" w:styleId="Nagwek7">
    <w:name w:val="heading 7"/>
    <w:basedOn w:val="Normalny"/>
    <w:next w:val="Normalny"/>
    <w:link w:val="Nagwek7Znak"/>
    <w:uiPriority w:val="99"/>
    <w:qFormat/>
    <w:pPr>
      <w:keepNext/>
      <w:spacing w:before="120"/>
      <w:jc w:val="both"/>
      <w:outlineLvl w:val="6"/>
    </w:pPr>
    <w:rPr>
      <w:u w:val="single"/>
    </w:rPr>
  </w:style>
  <w:style w:type="paragraph" w:styleId="Nagwek8">
    <w:name w:val="heading 8"/>
    <w:basedOn w:val="Normalny"/>
    <w:next w:val="Normalny"/>
    <w:link w:val="Nagwek8Znak"/>
    <w:uiPriority w:val="99"/>
    <w:qFormat/>
    <w:pPr>
      <w:keepNext/>
      <w:ind w:firstLine="540"/>
      <w:outlineLvl w:val="7"/>
    </w:pPr>
    <w:rPr>
      <w:b/>
      <w:bCs/>
      <w:sz w:val="20"/>
      <w:szCs w:val="20"/>
    </w:rPr>
  </w:style>
  <w:style w:type="paragraph" w:styleId="Nagwek9">
    <w:name w:val="heading 9"/>
    <w:basedOn w:val="Normalny"/>
    <w:next w:val="Normalny"/>
    <w:link w:val="Nagwek9Znak"/>
    <w:uiPriority w:val="99"/>
    <w:qFormat/>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Pr>
      <w:rFonts w:ascii="Cambria" w:hAnsi="Cambria" w:cs="Cambria"/>
      <w:b/>
      <w:bCs/>
      <w:i/>
      <w:iCs/>
      <w:sz w:val="28"/>
      <w:szCs w:val="28"/>
    </w:rPr>
  </w:style>
  <w:style w:type="character" w:customStyle="1" w:styleId="Nagwek3Znak">
    <w:name w:val="Nagłówek 3 Znak"/>
    <w:basedOn w:val="Domylnaczcionkaakapitu"/>
    <w:link w:val="Nagwek3"/>
    <w:uiPriority w:val="99"/>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Pr>
      <w:rFonts w:ascii="Calibri" w:hAnsi="Calibri" w:cs="Calibri"/>
      <w:b/>
      <w:bCs/>
      <w:sz w:val="28"/>
      <w:szCs w:val="28"/>
    </w:rPr>
  </w:style>
  <w:style w:type="character" w:customStyle="1" w:styleId="Nagwek5Znak">
    <w:name w:val="Nagłówek 5 Znak"/>
    <w:basedOn w:val="Domylnaczcionkaakapitu"/>
    <w:link w:val="Nagwek5"/>
    <w:uiPriority w:val="99"/>
    <w:rPr>
      <w:rFonts w:ascii="Calibri" w:hAnsi="Calibri" w:cs="Calibri"/>
      <w:b/>
      <w:bCs/>
      <w:i/>
      <w:iCs/>
      <w:sz w:val="26"/>
      <w:szCs w:val="26"/>
    </w:rPr>
  </w:style>
  <w:style w:type="character" w:customStyle="1" w:styleId="Nagwek6Znak">
    <w:name w:val="Nagłówek 6 Znak"/>
    <w:basedOn w:val="Domylnaczcionkaakapitu"/>
    <w:link w:val="Nagwek6"/>
    <w:uiPriority w:val="99"/>
    <w:rPr>
      <w:rFonts w:ascii="Calibri" w:hAnsi="Calibri" w:cs="Calibri"/>
      <w:b/>
      <w:bCs/>
    </w:rPr>
  </w:style>
  <w:style w:type="character" w:customStyle="1" w:styleId="Nagwek7Znak">
    <w:name w:val="Nagłówek 7 Znak"/>
    <w:basedOn w:val="Domylnaczcionkaakapitu"/>
    <w:link w:val="Nagwek7"/>
    <w:uiPriority w:val="99"/>
    <w:rPr>
      <w:rFonts w:ascii="Calibri" w:hAnsi="Calibri" w:cs="Calibri"/>
      <w:sz w:val="24"/>
      <w:szCs w:val="24"/>
    </w:rPr>
  </w:style>
  <w:style w:type="character" w:customStyle="1" w:styleId="Nagwek8Znak">
    <w:name w:val="Nagłówek 8 Znak"/>
    <w:basedOn w:val="Domylnaczcionkaakapitu"/>
    <w:link w:val="Nagwek8"/>
    <w:uiPriority w:val="99"/>
    <w:rPr>
      <w:rFonts w:ascii="Calibri" w:hAnsi="Calibri" w:cs="Calibri"/>
      <w:i/>
      <w:iCs/>
      <w:sz w:val="24"/>
      <w:szCs w:val="24"/>
    </w:rPr>
  </w:style>
  <w:style w:type="character" w:customStyle="1" w:styleId="Nagwek9Znak">
    <w:name w:val="Nagłówek 9 Znak"/>
    <w:basedOn w:val="Domylnaczcionkaakapitu"/>
    <w:link w:val="Nagwek9"/>
    <w:uiPriority w:val="99"/>
    <w:rPr>
      <w:rFonts w:ascii="Cambria" w:hAnsi="Cambria" w:cs="Cambria"/>
    </w:rPr>
  </w:style>
  <w:style w:type="paragraph" w:styleId="Adresnakopercie">
    <w:name w:val="envelope address"/>
    <w:basedOn w:val="Normalny"/>
    <w:uiPriority w:val="99"/>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Pr>
      <w:rFonts w:ascii="Arial" w:hAnsi="Arial" w:cs="Arial"/>
    </w:rPr>
  </w:style>
  <w:style w:type="paragraph" w:styleId="Tekstpodstawowywcity2">
    <w:name w:val="Body Text Indent 2"/>
    <w:basedOn w:val="Normalny"/>
    <w:link w:val="Tekstpodstawowywcity2Znak"/>
    <w:uiPriority w:val="99"/>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Pr>
      <w:rFonts w:ascii="Times New Roman" w:hAnsi="Times New Roman" w:cs="Times New Roman"/>
      <w:sz w:val="20"/>
      <w:szCs w:val="20"/>
    </w:rPr>
  </w:style>
  <w:style w:type="paragraph" w:styleId="Nagwek">
    <w:name w:val="header"/>
    <w:basedOn w:val="Normalny"/>
    <w:link w:val="NagwekZnak"/>
    <w:uiPriority w:val="99"/>
    <w:pPr>
      <w:tabs>
        <w:tab w:val="center" w:pos="4536"/>
        <w:tab w:val="right" w:pos="9072"/>
      </w:tabs>
    </w:pPr>
    <w:rPr>
      <w:rFonts w:cs="Times New Roman"/>
    </w:rPr>
  </w:style>
  <w:style w:type="character" w:customStyle="1" w:styleId="NagwekZnak">
    <w:name w:val="Nagłówek Znak"/>
    <w:basedOn w:val="Domylnaczcionkaakapitu"/>
    <w:link w:val="Nagwek"/>
    <w:uiPriority w:val="99"/>
    <w:rPr>
      <w:rFonts w:ascii="Times New Roman" w:hAnsi="Times New Roman" w:cs="Times New Roman"/>
      <w:sz w:val="20"/>
      <w:szCs w:val="20"/>
    </w:rPr>
  </w:style>
  <w:style w:type="paragraph" w:styleId="Stopka">
    <w:name w:val="footer"/>
    <w:basedOn w:val="Normalny"/>
    <w:link w:val="StopkaZnak"/>
    <w:uiPriority w:val="99"/>
    <w:pPr>
      <w:tabs>
        <w:tab w:val="center" w:pos="4536"/>
        <w:tab w:val="right" w:pos="9072"/>
      </w:tabs>
    </w:pPr>
    <w:rPr>
      <w:rFonts w:cs="Times New Roman"/>
    </w:rPr>
  </w:style>
  <w:style w:type="character" w:customStyle="1" w:styleId="StopkaZnak">
    <w:name w:val="Stopka Znak"/>
    <w:basedOn w:val="Domylnaczcionkaakapitu"/>
    <w:link w:val="Stopka"/>
    <w:uiPriority w:val="99"/>
    <w:rPr>
      <w:rFonts w:ascii="Times New Roman" w:hAnsi="Times New Roman" w:cs="Times New Roman"/>
      <w:sz w:val="20"/>
      <w:szCs w:val="20"/>
    </w:rPr>
  </w:style>
  <w:style w:type="character" w:customStyle="1" w:styleId="ZnakZnak1">
    <w:name w:val="Znak Znak1"/>
    <w:uiPriority w:val="99"/>
    <w:rPr>
      <w:sz w:val="24"/>
      <w:szCs w:val="24"/>
      <w:lang w:val="pl-PL" w:eastAsia="pl-PL"/>
    </w:rPr>
  </w:style>
  <w:style w:type="character" w:styleId="Hipercze">
    <w:name w:val="Hyperlink"/>
    <w:basedOn w:val="Domylnaczcionkaakapitu"/>
    <w:uiPriority w:val="99"/>
    <w:rPr>
      <w:rFonts w:ascii="Times New Roman" w:hAnsi="Times New Roman" w:cs="Times New Roman"/>
      <w:color w:val="0000FF"/>
      <w:u w:val="single"/>
    </w:rPr>
  </w:style>
  <w:style w:type="paragraph" w:styleId="NormalnyWeb">
    <w:name w:val="Normal (Web)"/>
    <w:basedOn w:val="Normalny"/>
    <w:uiPriority w:val="99"/>
    <w:pPr>
      <w:spacing w:before="100" w:beforeAutospacing="1" w:after="100" w:afterAutospacing="1"/>
    </w:pPr>
    <w:rPr>
      <w:rFonts w:cs="Times New Roman"/>
    </w:rPr>
  </w:style>
  <w:style w:type="character" w:styleId="Numerstrony">
    <w:name w:val="page number"/>
    <w:basedOn w:val="Domylnaczcionkaakapitu"/>
    <w:uiPriority w:val="99"/>
    <w:rPr>
      <w:rFonts w:ascii="Times New Roman" w:hAnsi="Times New Roman" w:cs="Times New Roman"/>
    </w:rPr>
  </w:style>
  <w:style w:type="paragraph" w:styleId="Tekstpodstawowy">
    <w:name w:val="Body Text"/>
    <w:basedOn w:val="Normalny"/>
    <w:link w:val="TekstpodstawowyZnak"/>
    <w:uiPriority w:val="99"/>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Pr>
      <w:rFonts w:ascii="Times New Roman" w:hAnsi="Times New Roman" w:cs="Times New Roman"/>
      <w:sz w:val="20"/>
      <w:szCs w:val="20"/>
    </w:rPr>
  </w:style>
  <w:style w:type="paragraph" w:styleId="Tekstpodstawowy3">
    <w:name w:val="Body Text 3"/>
    <w:basedOn w:val="Normalny"/>
    <w:link w:val="Tekstpodstawowy3Znak"/>
    <w:uiPriority w:val="99"/>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Pr>
      <w:rFonts w:ascii="Times New Roman" w:hAnsi="Times New Roman" w:cs="Times New Roman"/>
      <w:sz w:val="16"/>
      <w:szCs w:val="16"/>
    </w:rPr>
  </w:style>
  <w:style w:type="paragraph" w:styleId="Tekstpodstawowywcity">
    <w:name w:val="Body Text Indent"/>
    <w:basedOn w:val="Normalny"/>
    <w:link w:val="TekstpodstawowywcityZnak"/>
    <w:uiPriority w:val="99"/>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Pr>
      <w:rFonts w:ascii="Times New Roman" w:hAnsi="Times New Roman" w:cs="Times New Roman"/>
      <w:sz w:val="20"/>
      <w:szCs w:val="20"/>
    </w:rPr>
  </w:style>
  <w:style w:type="paragraph" w:styleId="Tekstpodstawowywcity3">
    <w:name w:val="Body Text Indent 3"/>
    <w:basedOn w:val="Normalny"/>
    <w:link w:val="Tekstpodstawowywcity3Znak"/>
    <w:uiPriority w:val="99"/>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Pr>
      <w:rFonts w:ascii="Times New Roman" w:hAnsi="Times New Roman" w:cs="Times New Roman"/>
      <w:sz w:val="16"/>
      <w:szCs w:val="16"/>
    </w:rPr>
  </w:style>
  <w:style w:type="paragraph" w:customStyle="1" w:styleId="tyt">
    <w:name w:val="tyt"/>
    <w:basedOn w:val="Normalny"/>
    <w:pPr>
      <w:keepNext/>
      <w:spacing w:before="60" w:after="60"/>
      <w:jc w:val="center"/>
    </w:pPr>
    <w:rPr>
      <w:rFonts w:cs="Times New Roman"/>
      <w:b/>
      <w:bCs/>
    </w:rPr>
  </w:style>
  <w:style w:type="paragraph" w:styleId="Tekstpodstawowy2">
    <w:name w:val="Body Text 2"/>
    <w:basedOn w:val="Normalny"/>
    <w:link w:val="Tekstpodstawowy2Znak"/>
    <w:uiPriority w:val="99"/>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Pr>
      <w:rFonts w:ascii="Times New Roman" w:hAnsi="Times New Roman" w:cs="Times New Roman"/>
      <w:sz w:val="20"/>
      <w:szCs w:val="20"/>
    </w:rPr>
  </w:style>
  <w:style w:type="paragraph" w:customStyle="1" w:styleId="Default">
    <w:name w:val="Default"/>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Pr>
      <w:rFonts w:ascii="Times New Roman" w:hAnsi="Times New Roman" w:cs="Times New Roman"/>
    </w:rPr>
  </w:style>
  <w:style w:type="paragraph" w:customStyle="1" w:styleId="Zawartoramki">
    <w:name w:val="Zawartość ramki"/>
    <w:basedOn w:val="Tekstpodstawowy"/>
    <w:uiPriority w:val="99"/>
  </w:style>
  <w:style w:type="paragraph" w:styleId="Tekstkomentarza">
    <w:name w:val="annotation text"/>
    <w:basedOn w:val="Normalny"/>
    <w:link w:val="TekstkomentarzaZnak"/>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Pr>
      <w:rFonts w:ascii="Arial" w:hAnsi="Arial" w:cs="Arial"/>
      <w:lang w:val="pl-PL" w:eastAsia="pl-PL"/>
    </w:rPr>
  </w:style>
  <w:style w:type="paragraph" w:customStyle="1" w:styleId="pkt">
    <w:name w:val="pkt"/>
    <w:basedOn w:val="Normalny"/>
    <w:pPr>
      <w:spacing w:before="60" w:after="60"/>
      <w:ind w:left="851" w:hanging="295"/>
      <w:jc w:val="both"/>
    </w:pPr>
    <w:rPr>
      <w:rFonts w:cs="Times New Roman"/>
    </w:rPr>
  </w:style>
  <w:style w:type="paragraph" w:styleId="Tekstprzypisukocowego">
    <w:name w:val="endnote text"/>
    <w:basedOn w:val="Normalny"/>
    <w:link w:val="TekstprzypisukocowegoZnak"/>
    <w:uiPriority w:val="99"/>
    <w:rPr>
      <w:rFonts w:cs="Times New Roman"/>
      <w:sz w:val="20"/>
      <w:szCs w:val="20"/>
    </w:rPr>
  </w:style>
  <w:style w:type="character" w:customStyle="1" w:styleId="TekstprzypisukocowegoZnak">
    <w:name w:val="Tekst przypisu końcowego Znak"/>
    <w:basedOn w:val="Domylnaczcionkaakapitu"/>
    <w:link w:val="Tekstprzypisukocowego"/>
    <w:uiPriority w:val="99"/>
    <w:rPr>
      <w:rFonts w:ascii="Times New Roman" w:hAnsi="Times New Roman" w:cs="Times New Roman"/>
      <w:sz w:val="20"/>
      <w:szCs w:val="20"/>
    </w:rPr>
  </w:style>
  <w:style w:type="paragraph" w:customStyle="1" w:styleId="ust">
    <w:name w:val="ust"/>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Pr>
      <w:rFonts w:ascii="Times New Roman" w:hAnsi="Times New Roman" w:cs="Times New Roman"/>
      <w:i/>
      <w:iCs/>
    </w:rPr>
  </w:style>
  <w:style w:type="character" w:styleId="Pogrubienie">
    <w:name w:val="Strong"/>
    <w:basedOn w:val="Domylnaczcionkaakapitu"/>
    <w:uiPriority w:val="99"/>
    <w:qFormat/>
    <w:rPr>
      <w:rFonts w:ascii="Times New Roman" w:hAnsi="Times New Roman" w:cs="Times New Roman"/>
      <w:b/>
      <w:bCs/>
    </w:rPr>
  </w:style>
  <w:style w:type="character" w:customStyle="1" w:styleId="offerlistoffernamecenter">
    <w:name w:val="offerlistoffernamecenter"/>
    <w:basedOn w:val="Domylnaczcionkaakapitu"/>
    <w:uiPriority w:val="99"/>
    <w:rPr>
      <w:rFonts w:ascii="Times New Roman" w:hAnsi="Times New Roman" w:cs="Times New Roman"/>
    </w:rPr>
  </w:style>
  <w:style w:type="paragraph" w:customStyle="1" w:styleId="Tabelapozycja">
    <w:name w:val="Tabela pozycja"/>
    <w:basedOn w:val="Normalny"/>
    <w:rPr>
      <w:rFonts w:ascii="Arial" w:hAnsi="Arial" w:cs="Arial"/>
      <w:sz w:val="22"/>
      <w:szCs w:val="22"/>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basedOn w:val="Domylnaczcionkaakapitu"/>
    <w:link w:val="Tekstdymka"/>
    <w:uiPriority w:val="99"/>
    <w:rPr>
      <w:rFonts w:ascii="Tahoma" w:hAnsi="Tahoma" w:cs="Tahoma"/>
      <w:sz w:val="16"/>
      <w:szCs w:val="16"/>
    </w:rPr>
  </w:style>
  <w:style w:type="character" w:styleId="UyteHipercze">
    <w:name w:val="FollowedHyperlink"/>
    <w:basedOn w:val="Domylnaczcionkaakapitu"/>
    <w:uiPriority w:val="99"/>
    <w:rPr>
      <w:rFonts w:ascii="Times New Roman" w:hAnsi="Times New Roman" w:cs="Times New Roman"/>
      <w:color w:val="800080"/>
      <w:u w:val="single"/>
    </w:rPr>
  </w:style>
  <w:style w:type="paragraph" w:customStyle="1" w:styleId="StandardowyArial11">
    <w:name w:val="Standardowy + Arial 11"/>
    <w:basedOn w:val="Normalny"/>
    <w:pPr>
      <w:numPr>
        <w:numId w:val="9"/>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pPr>
      <w:numPr>
        <w:numId w:val="7"/>
      </w:numPr>
    </w:pPr>
    <w:rPr>
      <w:rFonts w:ascii="Times New Roman" w:hAnsi="Times New Roman" w:cs="Times New Roman"/>
      <w:sz w:val="24"/>
      <w:szCs w:val="24"/>
    </w:rPr>
  </w:style>
  <w:style w:type="paragraph" w:customStyle="1" w:styleId="Tabela1a">
    <w:name w:val="Tabela1a"/>
    <w:basedOn w:val="Tabela1"/>
    <w:uiPriority w:val="99"/>
    <w:pPr>
      <w:ind w:left="0" w:right="57"/>
      <w:jc w:val="right"/>
    </w:pPr>
  </w:style>
  <w:style w:type="paragraph" w:customStyle="1" w:styleId="Tabela1">
    <w:name w:val="Tabela1"/>
    <w:basedOn w:val="Normalny"/>
    <w:uiPriority w:val="99"/>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pPr>
      <w:suppressAutoHyphens/>
    </w:pPr>
    <w:rPr>
      <w:rFonts w:cs="Times New Roman"/>
      <w:sz w:val="20"/>
      <w:szCs w:val="20"/>
      <w:lang w:eastAsia="ar-SA"/>
    </w:rPr>
  </w:style>
  <w:style w:type="paragraph" w:customStyle="1" w:styleId="CommentText1">
    <w:name w:val="Comment Text1"/>
    <w:basedOn w:val="Normalny"/>
    <w:uiPriority w:val="99"/>
    <w:pPr>
      <w:suppressAutoHyphens/>
    </w:pPr>
    <w:rPr>
      <w:rFonts w:ascii="Arial" w:hAnsi="Arial" w:cs="Arial"/>
      <w:sz w:val="20"/>
      <w:szCs w:val="20"/>
      <w:lang w:eastAsia="ar-SA"/>
    </w:rPr>
  </w:style>
  <w:style w:type="paragraph" w:customStyle="1" w:styleId="Tekstpodstawowy21">
    <w:name w:val="Tekst podstawowy 21"/>
    <w:basedOn w:val="Normalny"/>
    <w:uiPriority w:val="99"/>
    <w:pPr>
      <w:widowControl w:val="0"/>
      <w:jc w:val="both"/>
    </w:pPr>
    <w:rPr>
      <w:rFonts w:ascii="Arial" w:hAnsi="Arial" w:cs="Arial"/>
      <w:u w:val="single"/>
    </w:rPr>
  </w:style>
  <w:style w:type="character" w:customStyle="1" w:styleId="TitleChar">
    <w:name w:val="Title Char"/>
    <w:uiPriority w:val="99"/>
    <w:rPr>
      <w:rFonts w:ascii="Cambria" w:hAnsi="Cambria" w:cs="Cambria"/>
      <w:b/>
      <w:bCs/>
      <w:kern w:val="28"/>
      <w:sz w:val="32"/>
      <w:szCs w:val="32"/>
    </w:rPr>
  </w:style>
  <w:style w:type="character" w:customStyle="1" w:styleId="DocumentMapChar">
    <w:name w:val="Document Map Char"/>
    <w:uiPriority w:val="99"/>
    <w:rPr>
      <w:sz w:val="2"/>
      <w:szCs w:val="2"/>
    </w:rPr>
  </w:style>
  <w:style w:type="character" w:customStyle="1" w:styleId="FootnoteTextChar">
    <w:name w:val="Footnote Text Char"/>
    <w:uiPriority w:val="99"/>
    <w:rPr>
      <w:sz w:val="20"/>
      <w:szCs w:val="20"/>
    </w:rPr>
  </w:style>
  <w:style w:type="character" w:customStyle="1" w:styleId="z-TopofFormChar">
    <w:name w:val="z-Top of Form Char"/>
    <w:uiPriority w:val="99"/>
    <w:rPr>
      <w:rFonts w:ascii="Arial" w:hAnsi="Arial" w:cs="Arial"/>
      <w:vanish/>
      <w:sz w:val="16"/>
      <w:szCs w:val="16"/>
    </w:rPr>
  </w:style>
  <w:style w:type="character" w:customStyle="1" w:styleId="PlainTextChar">
    <w:name w:val="Plain Text Char"/>
    <w:uiPriority w:val="99"/>
    <w:rPr>
      <w:rFonts w:ascii="Courier New" w:hAnsi="Courier New" w:cs="Courier New"/>
      <w:sz w:val="20"/>
      <w:szCs w:val="20"/>
    </w:rPr>
  </w:style>
  <w:style w:type="paragraph" w:customStyle="1" w:styleId="ww-lista2">
    <w:name w:val="ww-lista2"/>
    <w:basedOn w:val="Normalny"/>
    <w:uiPriority w:val="99"/>
    <w:pPr>
      <w:ind w:left="566" w:hanging="283"/>
    </w:pPr>
    <w:rPr>
      <w:rFonts w:cs="Times New Roman"/>
      <w:sz w:val="20"/>
      <w:szCs w:val="20"/>
    </w:rPr>
  </w:style>
  <w:style w:type="paragraph" w:customStyle="1" w:styleId="pkt1">
    <w:name w:val="pkt1"/>
    <w:basedOn w:val="Normalny"/>
    <w:uiPriority w:val="99"/>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pPr>
      <w:ind w:left="708"/>
    </w:pPr>
    <w:rPr>
      <w:rFonts w:cs="Times New Roman"/>
      <w:sz w:val="20"/>
      <w:szCs w:val="20"/>
    </w:rPr>
  </w:style>
  <w:style w:type="paragraph" w:customStyle="1" w:styleId="tekstwstpny">
    <w:name w:val="tekst wstępny"/>
    <w:basedOn w:val="Normalny"/>
    <w:uiPriority w:val="99"/>
    <w:pPr>
      <w:suppressAutoHyphens/>
      <w:spacing w:before="60" w:after="60"/>
    </w:pPr>
    <w:rPr>
      <w:rFonts w:cs="Times New Roman"/>
      <w:sz w:val="20"/>
      <w:szCs w:val="20"/>
    </w:rPr>
  </w:style>
  <w:style w:type="paragraph" w:customStyle="1" w:styleId="Legenda1">
    <w:name w:val="Legenda1"/>
    <w:basedOn w:val="Normalny"/>
    <w:next w:val="Normalny"/>
    <w:pPr>
      <w:suppressAutoHyphens/>
    </w:pPr>
    <w:rPr>
      <w:rFonts w:cs="Times New Roman"/>
      <w:b/>
      <w:bCs/>
      <w:sz w:val="20"/>
      <w:szCs w:val="20"/>
      <w:lang w:eastAsia="ar-SA"/>
    </w:rPr>
  </w:style>
  <w:style w:type="character" w:customStyle="1" w:styleId="apple-style-span">
    <w:name w:val="apple-style-span"/>
    <w:uiPriority w:val="99"/>
  </w:style>
  <w:style w:type="paragraph" w:styleId="Akapitzlist">
    <w:name w:val="List Paragraph"/>
    <w:basedOn w:val="Normalny"/>
    <w:link w:val="AkapitzlistZnak"/>
    <w:uiPriority w:val="34"/>
    <w:qFormat/>
    <w:pPr>
      <w:ind w:left="708"/>
    </w:pPr>
    <w:rPr>
      <w:rFonts w:cs="Times New Roman"/>
      <w:sz w:val="20"/>
      <w:szCs w:val="20"/>
    </w:rPr>
  </w:style>
  <w:style w:type="character" w:customStyle="1" w:styleId="ZnakZnak9">
    <w:name w:val="Znak Znak9"/>
    <w:uiPriority w:val="99"/>
    <w:rPr>
      <w:sz w:val="24"/>
      <w:szCs w:val="24"/>
      <w:lang w:val="pl-PL" w:eastAsia="pl-PL"/>
    </w:rPr>
  </w:style>
  <w:style w:type="paragraph" w:styleId="Mapadokumentu">
    <w:name w:val="Document Map"/>
    <w:basedOn w:val="Normalny"/>
    <w:link w:val="MapadokumentuZnak"/>
    <w:uiPriority w:val="99"/>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Pr>
      <w:rFonts w:ascii="Times New Roman" w:hAnsi="Times New Roman" w:cs="Times New Roman"/>
      <w:sz w:val="2"/>
      <w:szCs w:val="2"/>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pPr>
      <w:suppressAutoHyphens w:val="0"/>
    </w:pPr>
    <w:rPr>
      <w:b/>
      <w:bCs/>
      <w:lang w:eastAsia="pl-PL"/>
    </w:rPr>
  </w:style>
  <w:style w:type="character" w:customStyle="1" w:styleId="TematkomentarzaZnak">
    <w:name w:val="Temat komentarza Znak"/>
    <w:basedOn w:val="TekstkomentarzaZnak"/>
    <w:link w:val="Tematkomentarza"/>
    <w:uiPriority w:val="99"/>
    <w:rPr>
      <w:rFonts w:ascii="Times New Roman" w:hAnsi="Times New Roman" w:cs="Times New Roman"/>
      <w:b/>
      <w:bCs/>
      <w:sz w:val="20"/>
      <w:szCs w:val="20"/>
      <w:lang w:val="pl-PL" w:eastAsia="pl-PL"/>
    </w:rPr>
  </w:style>
  <w:style w:type="character" w:customStyle="1" w:styleId="symbol">
    <w:name w:val="symbol"/>
    <w:basedOn w:val="Domylnaczcionkaakapitu"/>
    <w:rPr>
      <w:rFonts w:ascii="Times New Roman" w:hAnsi="Times New Roman" w:cs="Times New Roman"/>
    </w:rPr>
  </w:style>
  <w:style w:type="paragraph" w:customStyle="1" w:styleId="Nagwek40">
    <w:name w:val="Nagłówek4"/>
    <w:basedOn w:val="Normalny"/>
    <w:next w:val="Tekstpodstawowy"/>
    <w:uiPriority w:val="99"/>
    <w:pPr>
      <w:keepNext/>
      <w:suppressAutoHyphens/>
      <w:spacing w:before="240" w:after="120"/>
    </w:pPr>
    <w:rPr>
      <w:rFonts w:ascii="Arial" w:hAnsi="Arial" w:cs="Arial"/>
      <w:sz w:val="28"/>
      <w:szCs w:val="28"/>
      <w:lang w:eastAsia="ar-SA"/>
    </w:rPr>
  </w:style>
  <w:style w:type="paragraph" w:styleId="Lista">
    <w:name w:val="List"/>
    <w:basedOn w:val="Tekstpodstawowy"/>
    <w:uiPriority w:val="99"/>
    <w:rPr>
      <w:rFonts w:ascii="Lucida Sans Unicode" w:hAnsi="Lucida Sans Unicode" w:cs="Lucida Sans Unicode"/>
    </w:rPr>
  </w:style>
  <w:style w:type="paragraph" w:customStyle="1" w:styleId="Podpis3">
    <w:name w:val="Podpis3"/>
    <w:basedOn w:val="Normalny"/>
    <w:uiPriority w:val="99"/>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pPr>
      <w:suppressLineNumbers/>
    </w:pPr>
  </w:style>
  <w:style w:type="paragraph" w:customStyle="1" w:styleId="Nagwektabeli">
    <w:name w:val="Nagłówek tabeli"/>
    <w:basedOn w:val="Zawartotabeli"/>
    <w:uiPriority w:val="99"/>
    <w:pPr>
      <w:jc w:val="center"/>
    </w:pPr>
    <w:rPr>
      <w:b/>
      <w:bCs/>
      <w:i/>
      <w:iCs/>
    </w:rPr>
  </w:style>
  <w:style w:type="paragraph" w:customStyle="1" w:styleId="WW-Tekstdugiegocytatu">
    <w:name w:val="WW-Tekst długiego cytatu"/>
    <w:basedOn w:val="Normalny"/>
    <w:uiPriority w:val="99"/>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pPr>
      <w:spacing w:line="360" w:lineRule="auto"/>
      <w:ind w:left="426" w:right="-425" w:hanging="426"/>
    </w:pPr>
    <w:rPr>
      <w:rFonts w:cs="Times New Roman"/>
      <w:lang w:eastAsia="ar-SA"/>
    </w:rPr>
  </w:style>
  <w:style w:type="paragraph" w:customStyle="1" w:styleId="Tekstpodstawowy31">
    <w:name w:val="Tekst podstawowy 31"/>
    <w:basedOn w:val="Normalny"/>
    <w:uiPriority w:val="99"/>
    <w:pPr>
      <w:suppressAutoHyphens/>
      <w:spacing w:before="120"/>
      <w:jc w:val="both"/>
    </w:pPr>
    <w:rPr>
      <w:rFonts w:cs="Times New Roman"/>
      <w:color w:val="FF0000"/>
      <w:lang w:eastAsia="ar-SA"/>
    </w:rPr>
  </w:style>
  <w:style w:type="paragraph" w:customStyle="1" w:styleId="Tekstpodstawowywcity21">
    <w:name w:val="Tekst podstawowy wcięty 21"/>
    <w:basedOn w:val="Normalny"/>
    <w:pPr>
      <w:suppressAutoHyphens/>
      <w:ind w:left="357"/>
      <w:jc w:val="both"/>
    </w:pPr>
    <w:rPr>
      <w:rFonts w:cs="Times New Roman"/>
      <w:lang w:eastAsia="ar-SA"/>
    </w:rPr>
  </w:style>
  <w:style w:type="paragraph" w:customStyle="1" w:styleId="Tekstpodstawowywcity31">
    <w:name w:val="Tekst podstawowy wcięty 31"/>
    <w:basedOn w:val="Normalny"/>
    <w:uiPriority w:val="99"/>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Pr>
      <w:rFonts w:ascii="Cambria" w:hAnsi="Cambria" w:cs="Cambria"/>
      <w:b/>
      <w:bCs/>
      <w:kern w:val="28"/>
      <w:sz w:val="32"/>
      <w:szCs w:val="32"/>
    </w:rPr>
  </w:style>
  <w:style w:type="paragraph" w:styleId="Podtytu">
    <w:name w:val="Subtitle"/>
    <w:basedOn w:val="Nagwek30"/>
    <w:next w:val="Tekstpodstawowy"/>
    <w:link w:val="PodtytuZnak"/>
    <w:uiPriority w:val="99"/>
    <w:qFormat/>
    <w:pPr>
      <w:jc w:val="center"/>
    </w:pPr>
    <w:rPr>
      <w:i/>
      <w:iCs/>
    </w:rPr>
  </w:style>
  <w:style w:type="character" w:customStyle="1" w:styleId="PodtytuZnak">
    <w:name w:val="Podtytuł Znak"/>
    <w:basedOn w:val="Domylnaczcionkaakapitu"/>
    <w:link w:val="Podtytu"/>
    <w:uiPriority w:val="99"/>
    <w:rPr>
      <w:rFonts w:ascii="Cambria" w:hAnsi="Cambria" w:cs="Cambria"/>
      <w:sz w:val="24"/>
      <w:szCs w:val="24"/>
    </w:rPr>
  </w:style>
  <w:style w:type="paragraph" w:customStyle="1" w:styleId="Plandokumentu1">
    <w:name w:val="Plan dokumentu1"/>
    <w:basedOn w:val="Normalny"/>
    <w:uiPriority w:val="99"/>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Pr>
      <w:rFonts w:ascii="Times New Roman" w:hAnsi="Times New Roman" w:cs="Times New Roman"/>
      <w:lang w:eastAsia="ar-SA" w:bidi="ar-SA"/>
    </w:rPr>
  </w:style>
  <w:style w:type="character" w:customStyle="1" w:styleId="ZnakZnak">
    <w:name w:val="Znak Znak"/>
    <w:uiPriority w:val="99"/>
    <w:rPr>
      <w:lang w:eastAsia="ar-SA" w:bidi="ar-SA"/>
    </w:rPr>
  </w:style>
  <w:style w:type="paragraph" w:customStyle="1" w:styleId="FR2">
    <w:name w:val="FR2"/>
    <w:uiPriority w:val="99"/>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pPr>
      <w:suppressLineNumbers/>
      <w:spacing w:before="60" w:after="60"/>
      <w:jc w:val="both"/>
    </w:pPr>
    <w:rPr>
      <w:rFonts w:cs="Times New Roman"/>
      <w:lang w:eastAsia="ar-SA"/>
    </w:rPr>
  </w:style>
  <w:style w:type="paragraph" w:customStyle="1" w:styleId="WW-Przypiskocowy">
    <w:name w:val="WW-Przypis końcowy"/>
    <w:basedOn w:val="Normalny"/>
    <w:uiPriority w:val="99"/>
    <w:pPr>
      <w:suppressAutoHyphens/>
    </w:pPr>
    <w:rPr>
      <w:rFonts w:cs="Times New Roman"/>
      <w:lang w:eastAsia="ar-SA"/>
    </w:rPr>
  </w:style>
  <w:style w:type="character" w:styleId="Odwoanieprzypisudolnego">
    <w:name w:val="footnote reference"/>
    <w:basedOn w:val="Domylnaczcionkaakapitu"/>
    <w:uiPriority w:val="99"/>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Pr>
      <w:rFonts w:ascii="Arial" w:hAnsi="Arial" w:cs="Arial"/>
      <w:vanish/>
      <w:sz w:val="16"/>
      <w:szCs w:val="16"/>
    </w:rPr>
  </w:style>
  <w:style w:type="paragraph" w:styleId="Zwykytekst">
    <w:name w:val="Plain Text"/>
    <w:basedOn w:val="Normalny"/>
    <w:link w:val="ZwykytekstZnak"/>
    <w:uiPriority w:val="99"/>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Pr>
      <w:rFonts w:ascii="Courier New" w:hAnsi="Courier New" w:cs="Courier New"/>
      <w:sz w:val="20"/>
      <w:szCs w:val="20"/>
    </w:rPr>
  </w:style>
  <w:style w:type="character" w:styleId="Odwoanieprzypisukocowego">
    <w:name w:val="endnote reference"/>
    <w:basedOn w:val="Domylnaczcionkaakapitu"/>
    <w:uiPriority w:val="99"/>
    <w:rPr>
      <w:rFonts w:ascii="Times New Roman" w:hAnsi="Times New Roman" w:cs="Times New Roman"/>
      <w:vertAlign w:val="superscript"/>
    </w:rPr>
  </w:style>
  <w:style w:type="paragraph" w:customStyle="1" w:styleId="ListParagraph1">
    <w:name w:val="List Paragraph1"/>
    <w:basedOn w:val="Normalny"/>
    <w:uiPriority w:val="99"/>
    <w:pPr>
      <w:ind w:left="708"/>
    </w:pPr>
    <w:rPr>
      <w:rFonts w:cs="Times New Roman"/>
      <w:sz w:val="20"/>
      <w:szCs w:val="20"/>
    </w:rPr>
  </w:style>
  <w:style w:type="paragraph" w:styleId="Listapunktowana">
    <w:name w:val="List Bullet"/>
    <w:basedOn w:val="Normalny"/>
    <w:autoRedefine/>
    <w:uiPriority w:val="99"/>
    <w:pPr>
      <w:ind w:left="142" w:hanging="142"/>
      <w:jc w:val="both"/>
    </w:pPr>
    <w:rPr>
      <w:rFonts w:cs="Times New Roman"/>
      <w:b/>
      <w:bCs/>
    </w:rPr>
  </w:style>
  <w:style w:type="paragraph" w:styleId="Tekstblokowy">
    <w:name w:val="Block Text"/>
    <w:basedOn w:val="Normalny"/>
    <w:uiPriority w:val="99"/>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Pr>
      <w:rFonts w:ascii="Times New Roman" w:hAnsi="Times New Roman" w:cs="Times New Roman"/>
    </w:rPr>
  </w:style>
  <w:style w:type="character" w:customStyle="1" w:styleId="Tytu1">
    <w:name w:val="Tytuł1"/>
    <w:basedOn w:val="Domylnaczcionkaakapitu"/>
    <w:uiPriority w:val="99"/>
    <w:rPr>
      <w:rFonts w:ascii="Times New Roman" w:hAnsi="Times New Roman" w:cs="Times New Roman"/>
    </w:rPr>
  </w:style>
  <w:style w:type="character" w:customStyle="1" w:styleId="descr">
    <w:name w:val="descr"/>
    <w:basedOn w:val="Domylnaczcionkaakapitu"/>
    <w:uiPriority w:val="99"/>
    <w:rPr>
      <w:rFonts w:ascii="Times New Roman" w:hAnsi="Times New Roman" w:cs="Times New Roman"/>
    </w:rPr>
  </w:style>
  <w:style w:type="character" w:customStyle="1" w:styleId="text2">
    <w:name w:val="text2"/>
    <w:basedOn w:val="Domylnaczcionkaakapitu"/>
    <w:uiPriority w:val="99"/>
    <w:rPr>
      <w:rFonts w:ascii="Times New Roman" w:hAnsi="Times New Roman" w:cs="Times New Roman"/>
    </w:rPr>
  </w:style>
  <w:style w:type="character" w:customStyle="1" w:styleId="CommentTextChar1">
    <w:name w:val="Comment Text Char1"/>
    <w:basedOn w:val="Domylnaczcionkaakapitu"/>
    <w:uiPriority w:val="99"/>
    <w:rPr>
      <w:rFonts w:ascii="Times New Roman" w:hAnsi="Times New Roman" w:cs="Times New Roman"/>
      <w:lang w:eastAsia="ar-SA" w:bidi="ar-SA"/>
    </w:rPr>
  </w:style>
  <w:style w:type="character" w:customStyle="1" w:styleId="FooterChar1">
    <w:name w:val="Footer Char1"/>
    <w:basedOn w:val="Domylnaczcionkaakapitu"/>
    <w:uiPriority w:val="99"/>
    <w:rPr>
      <w:rFonts w:ascii="Times New Roman" w:hAnsi="Times New Roman" w:cs="Times New Roman"/>
      <w:sz w:val="24"/>
      <w:szCs w:val="24"/>
    </w:rPr>
  </w:style>
  <w:style w:type="character" w:customStyle="1" w:styleId="Heading2Char1">
    <w:name w:val="Heading 2 Char1"/>
    <w:aliases w:val="N2 Char1"/>
    <w:basedOn w:val="Domylnaczcionkaakapitu"/>
    <w:uiPriority w:val="99"/>
    <w:rPr>
      <w:rFonts w:ascii="Arial" w:hAnsi="Arial" w:cs="Arial"/>
      <w:b/>
      <w:bCs/>
      <w:i/>
      <w:iCs/>
      <w:sz w:val="28"/>
      <w:szCs w:val="28"/>
    </w:rPr>
  </w:style>
  <w:style w:type="character" w:customStyle="1" w:styleId="BodyText2Char1">
    <w:name w:val="Body Text 2 Char1"/>
    <w:basedOn w:val="Domylnaczcionkaakapitu"/>
    <w:uiPriority w:val="99"/>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Pr>
      <w:rFonts w:ascii="Times New Roman" w:hAnsi="Times New Roman" w:cs="Times New Roman"/>
    </w:rPr>
  </w:style>
  <w:style w:type="character" w:customStyle="1" w:styleId="Stylwiadomocie-mail131">
    <w:name w:val="Styl wiadomości e-mail 131"/>
    <w:uiPriority w:val="99"/>
    <w:rPr>
      <w:rFonts w:ascii="Arial" w:hAnsi="Arial" w:cs="Arial"/>
      <w:color w:val="auto"/>
      <w:sz w:val="20"/>
      <w:szCs w:val="20"/>
    </w:rPr>
  </w:style>
  <w:style w:type="character" w:customStyle="1" w:styleId="Heading4Char1">
    <w:name w:val="Heading 4 Char1"/>
    <w:basedOn w:val="Domylnaczcionkaakapitu"/>
    <w:uiPriority w:val="99"/>
    <w:rPr>
      <w:rFonts w:ascii="Times New Roman" w:hAnsi="Times New Roman" w:cs="Times New Roman"/>
      <w:b/>
      <w:bCs/>
      <w:sz w:val="28"/>
      <w:szCs w:val="28"/>
    </w:rPr>
  </w:style>
  <w:style w:type="character" w:customStyle="1" w:styleId="Heading5Char1">
    <w:name w:val="Heading 5 Char1"/>
    <w:basedOn w:val="Domylnaczcionkaakapitu"/>
    <w:uiPriority w:val="99"/>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Pr>
      <w:rFonts w:ascii="Times New Roman" w:hAnsi="Times New Roman" w:cs="Times New Roman"/>
      <w:b/>
      <w:bCs/>
      <w:sz w:val="24"/>
      <w:szCs w:val="24"/>
      <w:u w:val="single"/>
    </w:rPr>
  </w:style>
  <w:style w:type="character" w:customStyle="1" w:styleId="BodyTextChar1">
    <w:name w:val="Body Text Char1"/>
    <w:basedOn w:val="Domylnaczcionkaakapitu"/>
    <w:uiPriority w:val="99"/>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Pr>
      <w:rFonts w:ascii="Times New Roman" w:hAnsi="Times New Roman" w:cs="Times New Roman"/>
      <w:sz w:val="24"/>
      <w:szCs w:val="24"/>
    </w:rPr>
  </w:style>
  <w:style w:type="paragraph" w:customStyle="1" w:styleId="Standardowy1">
    <w:name w:val="Standardowy1"/>
    <w:uiPriority w:val="99"/>
    <w:rPr>
      <w:rFonts w:ascii="Times New Roman" w:hAnsi="Times New Roman" w:cs="Times New Roman"/>
      <w:sz w:val="24"/>
      <w:szCs w:val="24"/>
    </w:rPr>
  </w:style>
  <w:style w:type="paragraph" w:customStyle="1" w:styleId="Standardowy11">
    <w:name w:val="Standardowy11"/>
    <w:uiPriority w:val="99"/>
    <w:rPr>
      <w:rFonts w:ascii="Times New Roman" w:hAnsi="Times New Roman" w:cs="Times New Roman"/>
      <w:sz w:val="24"/>
      <w:szCs w:val="24"/>
    </w:rPr>
  </w:style>
  <w:style w:type="character" w:customStyle="1" w:styleId="hidden-print">
    <w:name w:val="hidden-print"/>
    <w:basedOn w:val="Domylnaczcionkaakapitu"/>
    <w:uiPriority w:val="99"/>
    <w:rPr>
      <w:rFonts w:ascii="Times New Roman" w:hAnsi="Times New Roman" w:cs="Times New Roman"/>
    </w:rPr>
  </w:style>
  <w:style w:type="character" w:customStyle="1" w:styleId="small">
    <w:name w:val="small"/>
    <w:basedOn w:val="Domylnaczcionkaakapitu"/>
    <w:uiPriority w:val="99"/>
    <w:rPr>
      <w:rFonts w:ascii="Times New Roman" w:hAnsi="Times New Roman" w:cs="Times New Roman"/>
    </w:rPr>
  </w:style>
  <w:style w:type="character" w:customStyle="1" w:styleId="Domylnaczcionkaakapitu4">
    <w:name w:val="Domyślna czcionka akapitu4"/>
    <w:rsid w:val="00345089"/>
  </w:style>
  <w:style w:type="paragraph" w:customStyle="1" w:styleId="Tekstpodstawowy32">
    <w:name w:val="Tekst podstawowy 32"/>
    <w:basedOn w:val="Normalny"/>
    <w:rsid w:val="00F96939"/>
    <w:pPr>
      <w:spacing w:after="120"/>
    </w:pPr>
    <w:rPr>
      <w:rFonts w:eastAsia="Times New Roman" w:cs="Times New Roman"/>
      <w:sz w:val="16"/>
      <w:szCs w:val="16"/>
      <w:lang w:eastAsia="ar-SA"/>
    </w:rPr>
  </w:style>
  <w:style w:type="paragraph" w:customStyle="1" w:styleId="Tekstkomentarza2">
    <w:name w:val="Tekst komentarza2"/>
    <w:basedOn w:val="Normalny"/>
    <w:rsid w:val="00F96939"/>
    <w:pPr>
      <w:suppressAutoHyphens/>
    </w:pPr>
    <w:rPr>
      <w:rFonts w:eastAsia="Times New Roman" w:cs="Times New Roman"/>
      <w:sz w:val="20"/>
      <w:szCs w:val="20"/>
      <w:lang w:eastAsia="ar-SA"/>
    </w:rPr>
  </w:style>
  <w:style w:type="character" w:customStyle="1" w:styleId="AkapitzlistZnak">
    <w:name w:val="Akapit z listą Znak"/>
    <w:link w:val="Akapitzlist"/>
    <w:uiPriority w:val="34"/>
    <w:rsid w:val="00111F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3464">
      <w:bodyDiv w:val="1"/>
      <w:marLeft w:val="0"/>
      <w:marRight w:val="0"/>
      <w:marTop w:val="0"/>
      <w:marBottom w:val="0"/>
      <w:divBdr>
        <w:top w:val="none" w:sz="0" w:space="0" w:color="auto"/>
        <w:left w:val="none" w:sz="0" w:space="0" w:color="auto"/>
        <w:bottom w:val="none" w:sz="0" w:space="0" w:color="auto"/>
        <w:right w:val="none" w:sz="0" w:space="0" w:color="auto"/>
      </w:divBdr>
    </w:div>
    <w:div w:id="798304543">
      <w:bodyDiv w:val="1"/>
      <w:marLeft w:val="0"/>
      <w:marRight w:val="0"/>
      <w:marTop w:val="0"/>
      <w:marBottom w:val="0"/>
      <w:divBdr>
        <w:top w:val="none" w:sz="0" w:space="0" w:color="auto"/>
        <w:left w:val="none" w:sz="0" w:space="0" w:color="auto"/>
        <w:bottom w:val="none" w:sz="0" w:space="0" w:color="auto"/>
        <w:right w:val="none" w:sz="0" w:space="0" w:color="auto"/>
      </w:divBdr>
    </w:div>
    <w:div w:id="1323050226">
      <w:bodyDiv w:val="1"/>
      <w:marLeft w:val="0"/>
      <w:marRight w:val="0"/>
      <w:marTop w:val="0"/>
      <w:marBottom w:val="0"/>
      <w:divBdr>
        <w:top w:val="none" w:sz="0" w:space="0" w:color="auto"/>
        <w:left w:val="none" w:sz="0" w:space="0" w:color="auto"/>
        <w:bottom w:val="none" w:sz="0" w:space="0" w:color="auto"/>
        <w:right w:val="none" w:sz="0" w:space="0" w:color="auto"/>
      </w:divBdr>
    </w:div>
    <w:div w:id="1396002515">
      <w:bodyDiv w:val="1"/>
      <w:marLeft w:val="0"/>
      <w:marRight w:val="0"/>
      <w:marTop w:val="0"/>
      <w:marBottom w:val="0"/>
      <w:divBdr>
        <w:top w:val="none" w:sz="0" w:space="0" w:color="auto"/>
        <w:left w:val="none" w:sz="0" w:space="0" w:color="auto"/>
        <w:bottom w:val="none" w:sz="0" w:space="0" w:color="auto"/>
        <w:right w:val="none" w:sz="0" w:space="0" w:color="auto"/>
      </w:divBdr>
    </w:div>
    <w:div w:id="16919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https://pl.wikipedia.org/wiki/Prawo" TargetMode="External"/><Relationship Id="rId26" Type="http://schemas.openxmlformats.org/officeDocument/2006/relationships/hyperlink" Target="https://sip.legalis.pl/document-view.seam?documentId=mfrxilrtgi2tqobzg42tgltqmfyc4mztge3dombrhe" TargetMode="External"/><Relationship Id="rId3" Type="http://schemas.openxmlformats.org/officeDocument/2006/relationships/settings" Target="settings.xml"/><Relationship Id="rId21" Type="http://schemas.openxmlformats.org/officeDocument/2006/relationships/hyperlink" Target="https://pl.wikipedia.org/wiki/Dobra_%28ekonomia%29" TargetMode="External"/><Relationship Id="rId7" Type="http://schemas.openxmlformats.org/officeDocument/2006/relationships/image" Target="media/image1.jpeg"/><Relationship Id="rId12" Type="http://schemas.openxmlformats.org/officeDocument/2006/relationships/hyperlink" Target="mailto:zam.publ@csk.umed.pl" TargetMode="External"/><Relationship Id="rId17" Type="http://schemas.openxmlformats.org/officeDocument/2006/relationships/footer" Target="footer2.xml"/><Relationship Id="rId25" Type="http://schemas.openxmlformats.org/officeDocument/2006/relationships/hyperlink" Target="https://www.uzp.gov.pl/baza-wiedzy/jednolity-europejski-dokument-zamowienia"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pl.wikipedia.org/wiki/Gospodarka_rynkow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zp.gov.pl/zagadnienia-merytoryczne/prawo-polskie/akty-wykonawcze/resolveuid/40dbf02c96d9fab92f8f5f475f2ae3f9" TargetMode="External"/><Relationship Id="rId24" Type="http://schemas.openxmlformats.org/officeDocument/2006/relationships/hyperlink" Target="https://ec.europa.eu/growth/tools-databases/espd/filter?lang=pl"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uzp.gov.pl/zagadnienia-merytoryczne/prawo-polskie/akty-wykonawcze/resolveuid/40dbf02c96d9fab92f8f5f475f2ae3f9" TargetMode="External"/><Relationship Id="rId19" Type="http://schemas.openxmlformats.org/officeDocument/2006/relationships/hyperlink" Target="https://pl.wikipedia.org/wiki/Dzia%C5%82alno%C5%9B%C4%87_gospodarcza" TargetMode="External"/><Relationship Id="rId4" Type="http://schemas.openxmlformats.org/officeDocument/2006/relationships/webSettings" Target="webSettings.xml"/><Relationship Id="rId9" Type="http://schemas.openxmlformats.org/officeDocument/2006/relationships/hyperlink" Target="mailto:zam.publ@csk.umed.pl" TargetMode="External"/><Relationship Id="rId14" Type="http://schemas.openxmlformats.org/officeDocument/2006/relationships/header" Target="header2.xml"/><Relationship Id="rId22" Type="http://schemas.openxmlformats.org/officeDocument/2006/relationships/hyperlink" Target="https://pl.wikipedia.org/wiki/Konsument_%28ekonomia%29"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39</Pages>
  <Words>16468</Words>
  <Characters>114227</Characters>
  <Application>Microsoft Office Word</Application>
  <DocSecurity>0</DocSecurity>
  <Lines>951</Lines>
  <Paragraphs>260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Ewa Twardowska</cp:lastModifiedBy>
  <cp:revision>15</cp:revision>
  <cp:lastPrinted>2018-01-12T12:02:00Z</cp:lastPrinted>
  <dcterms:created xsi:type="dcterms:W3CDTF">2018-02-26T07:18:00Z</dcterms:created>
  <dcterms:modified xsi:type="dcterms:W3CDTF">2018-02-28T08:13:00Z</dcterms:modified>
</cp:coreProperties>
</file>