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1B96" w:rsidRPr="00EF40B7" w:rsidRDefault="00201B96" w:rsidP="005A546B">
      <w:pPr>
        <w:widowControl w:val="0"/>
        <w:ind w:right="17"/>
        <w:rPr>
          <w:rFonts w:cs="Arial"/>
          <w:b/>
        </w:rPr>
      </w:pPr>
      <w:bookmarkStart w:id="0" w:name="_Toc274742412"/>
      <w:r w:rsidRPr="00B933C0">
        <w:rPr>
          <w:rFonts w:cs="Arial"/>
          <w:b/>
        </w:rPr>
        <w:t>Załącznik nr 2 do SIWZ – Wzór formularza ofertowego</w:t>
      </w:r>
    </w:p>
    <w:p w:rsidR="00201B96" w:rsidRDefault="00201B96" w:rsidP="005A546B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240" w:beforeAutospacing="1" w:after="240" w:afterAutospacing="1"/>
        <w:jc w:val="center"/>
        <w:rPr>
          <w:b/>
          <w:sz w:val="32"/>
        </w:rPr>
      </w:pPr>
      <w:r>
        <w:rPr>
          <w:b/>
          <w:sz w:val="32"/>
        </w:rPr>
        <w:t>Formularz ofert</w:t>
      </w:r>
      <w:bookmarkEnd w:id="0"/>
      <w:r>
        <w:rPr>
          <w:b/>
          <w:sz w:val="32"/>
        </w:rPr>
        <w:t>owy</w:t>
      </w:r>
    </w:p>
    <w:p w:rsidR="00201B96" w:rsidRPr="00E50C93" w:rsidRDefault="00201B96" w:rsidP="00E1423C">
      <w:pPr>
        <w:widowControl w:val="0"/>
        <w:spacing w:line="100" w:lineRule="atLeast"/>
        <w:ind w:left="120"/>
        <w:rPr>
          <w:b/>
        </w:rPr>
      </w:pPr>
      <w:r w:rsidRPr="00031A99">
        <w:t xml:space="preserve">W odpowiedzi na ogłoszenie w procedurze przetargowej prowadzonej w trybie przetargu nieograniczonego na </w:t>
      </w:r>
      <w:r w:rsidR="00CD008B" w:rsidRPr="00CC0869">
        <w:rPr>
          <w:rFonts w:cs="Arial"/>
          <w:b/>
        </w:rPr>
        <w:t xml:space="preserve">dostawę </w:t>
      </w:r>
      <w:r w:rsidR="00BC5EB9">
        <w:rPr>
          <w:rFonts w:cs="Arial"/>
          <w:b/>
        </w:rPr>
        <w:t>sprzętu medycznego</w:t>
      </w:r>
      <w:r w:rsidR="00CD008B">
        <w:rPr>
          <w:rFonts w:cs="Arial"/>
          <w:b/>
        </w:rPr>
        <w:t xml:space="preserve"> </w:t>
      </w:r>
      <w:r>
        <w:t xml:space="preserve">przedkładamy niniejszą ofertę </w:t>
      </w:r>
    </w:p>
    <w:p w:rsidR="00201B96" w:rsidRDefault="00201B96" w:rsidP="00CF248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120"/>
        <w:ind w:left="357" w:right="45" w:hanging="357"/>
        <w:rPr>
          <w:rFonts w:cs="Arial"/>
          <w:b/>
        </w:rPr>
      </w:pPr>
      <w:r>
        <w:rPr>
          <w:rFonts w:cs="Arial"/>
          <w:b/>
        </w:rPr>
        <w:t>ZAMAWIAJĄCY:</w:t>
      </w:r>
    </w:p>
    <w:p w:rsidR="0031112E" w:rsidRPr="00216E9A" w:rsidRDefault="0031112E" w:rsidP="0031112E">
      <w:pPr>
        <w:tabs>
          <w:tab w:val="left" w:pos="708"/>
        </w:tabs>
        <w:jc w:val="center"/>
        <w:rPr>
          <w:rFonts w:cs="Arial"/>
          <w:b/>
          <w:szCs w:val="20"/>
        </w:rPr>
      </w:pPr>
      <w:r w:rsidRPr="00216E9A">
        <w:rPr>
          <w:rFonts w:cs="Arial"/>
          <w:b/>
        </w:rPr>
        <w:t xml:space="preserve">Samodzielny Publiczny Zakład Opieki Zdrowotnej Centralny Szpital Kliniczny Uniwersytetu Medycznego </w:t>
      </w:r>
      <w:r>
        <w:rPr>
          <w:rFonts w:cs="Arial"/>
          <w:b/>
        </w:rPr>
        <w:t>w</w:t>
      </w:r>
      <w:r w:rsidRPr="00216E9A">
        <w:rPr>
          <w:rFonts w:cs="Arial"/>
          <w:b/>
        </w:rPr>
        <w:t xml:space="preserve"> Łodzi</w:t>
      </w:r>
    </w:p>
    <w:p w:rsidR="0031112E" w:rsidRPr="00216E9A" w:rsidRDefault="0031112E" w:rsidP="0031112E">
      <w:pPr>
        <w:jc w:val="center"/>
        <w:rPr>
          <w:rFonts w:cs="Arial"/>
        </w:rPr>
      </w:pPr>
      <w:r w:rsidRPr="00216E9A">
        <w:rPr>
          <w:rFonts w:cs="Arial"/>
          <w:b/>
        </w:rPr>
        <w:t>92-213 Łódź, ul. Pomorska 251</w:t>
      </w:r>
    </w:p>
    <w:p w:rsidR="00201B96" w:rsidRDefault="00201B96" w:rsidP="00CF248A">
      <w:pPr>
        <w:widowControl w:val="0"/>
        <w:numPr>
          <w:ilvl w:val="0"/>
          <w:numId w:val="18"/>
        </w:numPr>
        <w:spacing w:before="240" w:after="120"/>
        <w:ind w:left="357" w:hanging="357"/>
        <w:rPr>
          <w:b/>
        </w:rPr>
      </w:pPr>
      <w:r>
        <w:rPr>
          <w:b/>
        </w:rPr>
        <w:t>WYKONAWCA:</w:t>
      </w:r>
    </w:p>
    <w:p w:rsidR="00201B96" w:rsidRDefault="00201B96" w:rsidP="005A546B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5896"/>
        <w:gridCol w:w="3145"/>
      </w:tblGrid>
      <w:tr w:rsidR="00201B96" w:rsidTr="006265C5">
        <w:trPr>
          <w:cantSplit/>
        </w:trPr>
        <w:tc>
          <w:tcPr>
            <w:tcW w:w="305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Adres(y) </w:t>
            </w:r>
            <w:r>
              <w:rPr>
                <w:b/>
                <w:caps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ykonawcy(ów)</w:t>
            </w:r>
          </w:p>
        </w:tc>
      </w:tr>
      <w:tr w:rsidR="00201B96" w:rsidTr="006265C5">
        <w:trPr>
          <w:cantSplit/>
        </w:trPr>
        <w:tc>
          <w:tcPr>
            <w:tcW w:w="305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201B96" w:rsidTr="006265C5">
        <w:trPr>
          <w:cantSplit/>
          <w:trHeight w:val="415"/>
        </w:trPr>
        <w:tc>
          <w:tcPr>
            <w:tcW w:w="305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201B96" w:rsidRDefault="00201B96" w:rsidP="00CF248A">
      <w:pPr>
        <w:widowControl w:val="0"/>
        <w:numPr>
          <w:ilvl w:val="0"/>
          <w:numId w:val="18"/>
        </w:numPr>
        <w:spacing w:before="240" w:after="120"/>
        <w:ind w:left="357" w:hanging="357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201B96" w:rsidRDefault="00201B96" w:rsidP="005A546B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 faks / e-mail]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Adres korespondencyjny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Nr telefonu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Nr faksu 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201B96" w:rsidTr="006265C5">
        <w:tc>
          <w:tcPr>
            <w:tcW w:w="259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Adres e-mail</w:t>
            </w:r>
          </w:p>
        </w:tc>
        <w:tc>
          <w:tcPr>
            <w:tcW w:w="6480" w:type="dxa"/>
          </w:tcPr>
          <w:p w:rsidR="00201B96" w:rsidRDefault="00201B96" w:rsidP="005A546B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:rsidR="00201B96" w:rsidRDefault="00201B96" w:rsidP="005A546B">
      <w:pPr>
        <w:widowControl w:val="0"/>
        <w:rPr>
          <w:b/>
        </w:rPr>
      </w:pPr>
    </w:p>
    <w:p w:rsidR="00201B96" w:rsidRDefault="00201B96" w:rsidP="005A546B">
      <w:pPr>
        <w:widowControl w:val="0"/>
        <w:numPr>
          <w:ilvl w:val="0"/>
          <w:numId w:val="18"/>
        </w:numPr>
        <w:rPr>
          <w:b/>
        </w:rPr>
      </w:pPr>
      <w:r>
        <w:rPr>
          <w:b/>
        </w:rPr>
        <w:t xml:space="preserve">OŚWIADCZENIA </w:t>
      </w:r>
    </w:p>
    <w:p w:rsidR="00201B96" w:rsidRDefault="00201B96" w:rsidP="005A546B">
      <w:pPr>
        <w:widowControl w:val="0"/>
        <w:spacing w:line="360" w:lineRule="auto"/>
      </w:pPr>
      <w:r>
        <w:rPr>
          <w:b/>
        </w:rPr>
        <w:t>Ja(my) niżej podpisany(i) oświadczam(y), że:</w:t>
      </w:r>
    </w:p>
    <w:p w:rsidR="00201B96" w:rsidRDefault="00201B96" w:rsidP="00CF248A">
      <w:pPr>
        <w:widowControl w:val="0"/>
        <w:numPr>
          <w:ilvl w:val="1"/>
          <w:numId w:val="18"/>
        </w:numPr>
        <w:ind w:left="709" w:hanging="574"/>
      </w:pPr>
      <w:r>
        <w:rPr>
          <w:rFonts w:cs="Arial"/>
          <w:color w:val="000000"/>
        </w:rPr>
        <w:t xml:space="preserve">zapoznałem(liśmy) się ze </w:t>
      </w:r>
      <w:r>
        <w:rPr>
          <w:rFonts w:cs="Arial"/>
        </w:rPr>
        <w:t>Specyfikacją Istotnych Warunków Zamówienia</w:t>
      </w:r>
      <w:r>
        <w:rPr>
          <w:rFonts w:cs="Arial"/>
          <w:color w:val="000000"/>
        </w:rPr>
        <w:t xml:space="preserve"> (w tym </w:t>
      </w:r>
      <w:r>
        <w:rPr>
          <w:rFonts w:cs="Arial"/>
          <w:color w:val="000000"/>
        </w:rPr>
        <w:br/>
      </w:r>
      <w:r w:rsidR="00A6485D">
        <w:rPr>
          <w:rFonts w:cs="Arial"/>
        </w:rPr>
        <w:t xml:space="preserve">ze wzorem umowy) i </w:t>
      </w:r>
      <w:r w:rsidRPr="00373483">
        <w:rPr>
          <w:rFonts w:cs="Arial"/>
        </w:rPr>
        <w:t>nie wnosimy do niej zastrzeżeń oraz przyjmuję(</w:t>
      </w:r>
      <w:proofErr w:type="spellStart"/>
      <w:r w:rsidRPr="00373483">
        <w:rPr>
          <w:rFonts w:cs="Arial"/>
        </w:rPr>
        <w:t>emy</w:t>
      </w:r>
      <w:proofErr w:type="spellEnd"/>
      <w:r w:rsidRPr="00373483">
        <w:rPr>
          <w:rFonts w:cs="Arial"/>
        </w:rPr>
        <w:t xml:space="preserve">) warunki </w:t>
      </w:r>
      <w:r w:rsidRPr="00373483">
        <w:rPr>
          <w:rFonts w:cs="Arial"/>
        </w:rPr>
        <w:br/>
      </w:r>
      <w:r>
        <w:rPr>
          <w:rFonts w:cs="Arial"/>
          <w:color w:val="000000"/>
        </w:rPr>
        <w:t>w niej zawarte;</w:t>
      </w:r>
    </w:p>
    <w:p w:rsidR="00201B96" w:rsidRDefault="00201B96" w:rsidP="00CF248A">
      <w:pPr>
        <w:widowControl w:val="0"/>
        <w:numPr>
          <w:ilvl w:val="1"/>
          <w:numId w:val="18"/>
        </w:numPr>
        <w:ind w:left="709" w:hanging="574"/>
      </w:pPr>
      <w:r>
        <w:t>gwarantuję</w:t>
      </w:r>
      <w:r>
        <w:rPr>
          <w:rFonts w:cs="Arial"/>
          <w:color w:val="000000"/>
        </w:rPr>
        <w:t>(</w:t>
      </w:r>
      <w:proofErr w:type="spellStart"/>
      <w:r>
        <w:rPr>
          <w:rFonts w:cs="Arial"/>
          <w:color w:val="000000"/>
        </w:rPr>
        <w:t>emy</w:t>
      </w:r>
      <w:proofErr w:type="spellEnd"/>
      <w:r>
        <w:rPr>
          <w:rFonts w:cs="Arial"/>
          <w:color w:val="000000"/>
        </w:rPr>
        <w:t>)</w:t>
      </w:r>
      <w:r>
        <w:t xml:space="preserve"> wykonanie niniejszego zamówienia zgodnie z treścią SIWZ, wyjaśnieniami do </w:t>
      </w:r>
      <w:r>
        <w:rPr>
          <w:rFonts w:cs="Arial"/>
        </w:rPr>
        <w:t>Specyfikacji Istotnych Warunków Zamówienia</w:t>
      </w:r>
      <w:r>
        <w:t xml:space="preserve"> oraz wprowadzonymi do niej zmianami;</w:t>
      </w:r>
    </w:p>
    <w:p w:rsidR="00201B96" w:rsidRDefault="00201B96" w:rsidP="00CF248A">
      <w:pPr>
        <w:widowControl w:val="0"/>
        <w:numPr>
          <w:ilvl w:val="1"/>
          <w:numId w:val="18"/>
        </w:numPr>
        <w:ind w:left="709" w:hanging="574"/>
      </w:pPr>
      <w:r>
        <w:t>w przypadku uznania mojej(naszej) oferty za najkorzystniejszą zobowiązuję(</w:t>
      </w:r>
      <w:proofErr w:type="spellStart"/>
      <w:r>
        <w:t>emy</w:t>
      </w:r>
      <w:proofErr w:type="spellEnd"/>
      <w:r>
        <w:t>) się zawrzeć umowę w miejscu i terminie wskazanym przez Zamawiającego;</w:t>
      </w:r>
    </w:p>
    <w:p w:rsidR="00201B96" w:rsidRDefault="00201B96" w:rsidP="00CF248A">
      <w:pPr>
        <w:widowControl w:val="0"/>
        <w:numPr>
          <w:ilvl w:val="1"/>
          <w:numId w:val="18"/>
        </w:numPr>
        <w:ind w:left="709" w:hanging="574"/>
      </w:pPr>
      <w:r>
        <w:rPr>
          <w:color w:val="000000"/>
        </w:rPr>
        <w:t xml:space="preserve">składam(y) niniejszą ofertę </w:t>
      </w:r>
      <w:r>
        <w:rPr>
          <w:i/>
          <w:color w:val="000000"/>
        </w:rPr>
        <w:t>[we własnym imieniu]</w:t>
      </w:r>
      <w:r>
        <w:rPr>
          <w:i/>
        </w:rPr>
        <w:t xml:space="preserve"> / [jako Wykonawcy wspólnie ubiegający się o udzielenie zamówienia]</w:t>
      </w:r>
      <w:r>
        <w:rPr>
          <w:i/>
          <w:vertAlign w:val="superscript"/>
        </w:rPr>
        <w:footnoteReference w:id="3"/>
      </w:r>
      <w:r>
        <w:rPr>
          <w:i/>
        </w:rPr>
        <w:t>;</w:t>
      </w:r>
      <w:r>
        <w:rPr>
          <w:i/>
          <w:color w:val="FF0000"/>
        </w:rPr>
        <w:t xml:space="preserve"> </w:t>
      </w:r>
    </w:p>
    <w:p w:rsidR="00201B96" w:rsidRDefault="00201B96" w:rsidP="00CF248A">
      <w:pPr>
        <w:widowControl w:val="0"/>
        <w:numPr>
          <w:ilvl w:val="1"/>
          <w:numId w:val="18"/>
        </w:numPr>
        <w:ind w:left="709" w:hanging="574"/>
      </w:pPr>
      <w:r>
        <w:t>nie uczestniczę(</w:t>
      </w:r>
      <w:proofErr w:type="spellStart"/>
      <w:r>
        <w:t>ymy</w:t>
      </w:r>
      <w:proofErr w:type="spellEnd"/>
      <w:r>
        <w:t>) jako Wykonawca w jakiejkolwi</w:t>
      </w:r>
      <w:r w:rsidR="00A6485D">
        <w:t xml:space="preserve">ek innej ofercie złożonej w </w:t>
      </w:r>
      <w:r>
        <w:t>celu udzielenia niniejszego zamówienia;</w:t>
      </w:r>
    </w:p>
    <w:p w:rsidR="00201B96" w:rsidRPr="00373483" w:rsidRDefault="00201B96" w:rsidP="00CF248A">
      <w:pPr>
        <w:widowControl w:val="0"/>
        <w:numPr>
          <w:ilvl w:val="1"/>
          <w:numId w:val="18"/>
        </w:numPr>
        <w:ind w:left="709" w:hanging="574"/>
      </w:pPr>
      <w:r w:rsidRPr="005D2FA1">
        <w:rPr>
          <w:rFonts w:cs="Arial"/>
        </w:rPr>
        <w:lastRenderedPageBreak/>
        <w:t>uważam(y) się za związanego(</w:t>
      </w:r>
      <w:proofErr w:type="spellStart"/>
      <w:r w:rsidRPr="005D2FA1">
        <w:rPr>
          <w:rFonts w:cs="Arial"/>
        </w:rPr>
        <w:t>ych</w:t>
      </w:r>
      <w:proofErr w:type="spellEnd"/>
      <w:r w:rsidRPr="005D2FA1">
        <w:rPr>
          <w:rFonts w:cs="Arial"/>
        </w:rPr>
        <w:t xml:space="preserve">) niniejszą ofertą przez okres </w:t>
      </w:r>
      <w:r w:rsidR="00424819" w:rsidRPr="005D2FA1">
        <w:rPr>
          <w:rFonts w:cs="Arial"/>
          <w:b/>
        </w:rPr>
        <w:t>3</w:t>
      </w:r>
      <w:r w:rsidRPr="005D2FA1">
        <w:rPr>
          <w:rFonts w:cs="Arial"/>
          <w:b/>
        </w:rPr>
        <w:t>0</w:t>
      </w:r>
      <w:r w:rsidRPr="005D2FA1">
        <w:rPr>
          <w:rFonts w:cs="Arial"/>
        </w:rPr>
        <w:t xml:space="preserve"> dni od momentu</w:t>
      </w:r>
      <w:r w:rsidRPr="00373483">
        <w:rPr>
          <w:rFonts w:cs="Arial"/>
        </w:rPr>
        <w:t xml:space="preserve"> upływu terminu złożenia ofert;</w:t>
      </w:r>
    </w:p>
    <w:p w:rsidR="00201B96" w:rsidRPr="00373483" w:rsidRDefault="00201B96" w:rsidP="00CF248A">
      <w:pPr>
        <w:widowControl w:val="0"/>
        <w:numPr>
          <w:ilvl w:val="1"/>
          <w:numId w:val="18"/>
        </w:numPr>
        <w:ind w:left="709" w:hanging="574"/>
      </w:pPr>
      <w:r w:rsidRPr="00373483">
        <w:rPr>
          <w:rFonts w:cs="Arial"/>
        </w:rPr>
        <w:t>wykonam(y) przedmiot zamówienia w terminie określonym w Specyfikacji Istotnych Warunków Zamówienia i we wzorze umowy</w:t>
      </w:r>
    </w:p>
    <w:p w:rsidR="00F04F3B" w:rsidRPr="00C40C8C" w:rsidRDefault="00201B96" w:rsidP="00E0039B">
      <w:pPr>
        <w:widowControl w:val="0"/>
        <w:numPr>
          <w:ilvl w:val="1"/>
          <w:numId w:val="18"/>
        </w:numPr>
        <w:ind w:left="709" w:hanging="574"/>
      </w:pPr>
      <w:r w:rsidRPr="00373483">
        <w:rPr>
          <w:rFonts w:cs="Arial"/>
        </w:rPr>
        <w:t>akceptuję(</w:t>
      </w:r>
      <w:proofErr w:type="spellStart"/>
      <w:r w:rsidRPr="00373483">
        <w:rPr>
          <w:rFonts w:cs="Arial"/>
        </w:rPr>
        <w:t>emy</w:t>
      </w:r>
      <w:proofErr w:type="spellEnd"/>
      <w:r w:rsidRPr="00373483">
        <w:rPr>
          <w:rFonts w:cs="Arial"/>
        </w:rPr>
        <w:t>) warunki płatności określone prze</w:t>
      </w:r>
      <w:r w:rsidR="00E0039B">
        <w:rPr>
          <w:rFonts w:cs="Arial"/>
        </w:rPr>
        <w:t>z Zamawiającego we wzorze umowy</w:t>
      </w:r>
      <w:r w:rsidRPr="00E0039B">
        <w:rPr>
          <w:rFonts w:cs="Arial"/>
        </w:rPr>
        <w:t>,</w:t>
      </w:r>
    </w:p>
    <w:p w:rsidR="00C40C8C" w:rsidRPr="00C40C8C" w:rsidRDefault="00C40C8C" w:rsidP="00E0039B">
      <w:pPr>
        <w:widowControl w:val="0"/>
        <w:numPr>
          <w:ilvl w:val="1"/>
          <w:numId w:val="18"/>
        </w:numPr>
        <w:ind w:left="709" w:hanging="574"/>
      </w:pPr>
      <w:r w:rsidRPr="00C40C8C">
        <w:rPr>
          <w:rStyle w:val="normaltextrun1"/>
          <w:rFonts w:cs="Arial"/>
          <w:color w:val="000000"/>
        </w:rPr>
        <w:t>wypełniłem obowiązki informacyjne przewidziane w art. 13 lub art. 14 RODO</w:t>
      </w:r>
      <w:r w:rsidRPr="00C40C8C">
        <w:rPr>
          <w:rStyle w:val="normaltextrun1"/>
          <w:rFonts w:cs="Arial"/>
          <w:color w:val="000000"/>
          <w:vertAlign w:val="superscript"/>
        </w:rPr>
        <w:t>1)</w:t>
      </w:r>
      <w:r w:rsidRPr="00C40C8C">
        <w:rPr>
          <w:rStyle w:val="normaltextrun1"/>
          <w:rFonts w:cs="Arial"/>
          <w:color w:val="000000"/>
        </w:rPr>
        <w:t xml:space="preserve"> wobec osób fizycznych, </w:t>
      </w:r>
      <w:r w:rsidRPr="00C40C8C">
        <w:rPr>
          <w:rStyle w:val="normaltextrun1"/>
          <w:rFonts w:cs="Arial"/>
        </w:rPr>
        <w:t>od których dane osobowe bezpośrednio lub pośrednio pozyskałem</w:t>
      </w:r>
      <w:r w:rsidRPr="00C40C8C">
        <w:rPr>
          <w:rStyle w:val="normaltextrun1"/>
          <w:rFonts w:cs="Arial"/>
          <w:color w:val="000000"/>
        </w:rPr>
        <w:t xml:space="preserve"> w celu ubiegania się o udzielenie zamówienia publicznego w niniejszym postępowaniu</w:t>
      </w:r>
      <w:r w:rsidRPr="00C40C8C">
        <w:rPr>
          <w:rStyle w:val="normaltextrun1"/>
          <w:rFonts w:cs="Arial"/>
        </w:rPr>
        <w:t>.</w:t>
      </w:r>
    </w:p>
    <w:p w:rsidR="00201B96" w:rsidRPr="00B665E8" w:rsidRDefault="00201B96" w:rsidP="00B665E8">
      <w:pPr>
        <w:widowControl w:val="0"/>
        <w:numPr>
          <w:ilvl w:val="1"/>
          <w:numId w:val="18"/>
        </w:numPr>
        <w:ind w:left="709" w:hanging="574"/>
        <w:jc w:val="left"/>
      </w:pPr>
      <w:r w:rsidRPr="00B665E8">
        <w:rPr>
          <w:rFonts w:cs="Arial"/>
        </w:rPr>
        <w:t>do realizac</w:t>
      </w:r>
      <w:r w:rsidR="006F0EB5" w:rsidRPr="00B665E8">
        <w:rPr>
          <w:rFonts w:cs="Arial"/>
        </w:rPr>
        <w:t xml:space="preserve">ji przedmiotu zamówienia </w:t>
      </w:r>
      <w:r w:rsidR="007763B9" w:rsidRPr="00B665E8">
        <w:rPr>
          <w:rFonts w:cs="Arial"/>
        </w:rPr>
        <w:t>zaangażuję(</w:t>
      </w:r>
      <w:proofErr w:type="spellStart"/>
      <w:r w:rsidR="007763B9" w:rsidRPr="00B665E8">
        <w:rPr>
          <w:rFonts w:cs="Arial"/>
        </w:rPr>
        <w:t>emy</w:t>
      </w:r>
      <w:proofErr w:type="spellEnd"/>
      <w:r w:rsidR="007763B9" w:rsidRPr="00B665E8">
        <w:rPr>
          <w:rFonts w:cs="Arial"/>
        </w:rPr>
        <w:t>) podwykonawców</w:t>
      </w:r>
      <w:r w:rsidRPr="00B665E8">
        <w:rPr>
          <w:rFonts w:cs="Arial"/>
        </w:rPr>
        <w:t>:</w:t>
      </w:r>
    </w:p>
    <w:p w:rsidR="007763B9" w:rsidRDefault="007763B9" w:rsidP="007763B9">
      <w:pPr>
        <w:widowControl w:val="0"/>
        <w:ind w:left="135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711"/>
        <w:gridCol w:w="2356"/>
        <w:gridCol w:w="3748"/>
      </w:tblGrid>
      <w:tr w:rsidR="005856D8" w:rsidRPr="00F6085F" w:rsidTr="009540B0">
        <w:tc>
          <w:tcPr>
            <w:tcW w:w="567" w:type="dxa"/>
          </w:tcPr>
          <w:p w:rsidR="005856D8" w:rsidRPr="00F6085F" w:rsidRDefault="009540B0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L</w:t>
            </w:r>
            <w:r w:rsidR="005856D8" w:rsidRPr="00F6085F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771" w:type="dxa"/>
          </w:tcPr>
          <w:p w:rsidR="005856D8" w:rsidRPr="00F6085F" w:rsidRDefault="005856D8" w:rsidP="009540B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Nazwa lub imię nazwisko podwykonawcy</w:t>
            </w:r>
            <w:r w:rsidR="009540B0">
              <w:rPr>
                <w:rFonts w:cs="Arial"/>
                <w:sz w:val="20"/>
                <w:szCs w:val="20"/>
              </w:rPr>
              <w:t xml:space="preserve">/ </w:t>
            </w:r>
            <w:r w:rsidR="009540B0" w:rsidRPr="00F6085F">
              <w:rPr>
                <w:rFonts w:cs="Arial"/>
                <w:sz w:val="20"/>
                <w:szCs w:val="20"/>
              </w:rPr>
              <w:t>Dane kontaktowe podwykonawcy</w:t>
            </w:r>
            <w:r w:rsidRPr="00F6085F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400" w:type="dxa"/>
          </w:tcPr>
          <w:p w:rsidR="005856D8" w:rsidRPr="00F6085F" w:rsidRDefault="00816298" w:rsidP="00F6085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Część zamówienia powierzona podwykonawcy</w:t>
            </w:r>
          </w:p>
        </w:tc>
        <w:tc>
          <w:tcPr>
            <w:tcW w:w="3866" w:type="dxa"/>
          </w:tcPr>
          <w:p w:rsidR="005856D8" w:rsidRPr="00F6085F" w:rsidRDefault="005856D8" w:rsidP="00F6085F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Osoba do kontaktu ze strony podwykonawcy*</w:t>
            </w:r>
          </w:p>
        </w:tc>
      </w:tr>
      <w:tr w:rsidR="005856D8" w:rsidRPr="00F6085F" w:rsidTr="009540B0">
        <w:tc>
          <w:tcPr>
            <w:tcW w:w="567" w:type="dxa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771" w:type="dxa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66" w:type="dxa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</w:tr>
      <w:tr w:rsidR="005856D8" w:rsidRPr="00F6085F" w:rsidTr="009540B0">
        <w:tc>
          <w:tcPr>
            <w:tcW w:w="567" w:type="dxa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  <w:r w:rsidRPr="00F6085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771" w:type="dxa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66" w:type="dxa"/>
          </w:tcPr>
          <w:p w:rsidR="005856D8" w:rsidRPr="00F6085F" w:rsidRDefault="005856D8" w:rsidP="00F6085F">
            <w:pPr>
              <w:widowControl w:val="0"/>
              <w:spacing w:before="240" w:line="48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201B96" w:rsidRDefault="005856D8" w:rsidP="005856D8">
      <w:pPr>
        <w:widowControl w:val="0"/>
        <w:ind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 Wykonawca zobowiązany jest do zawiadomienia zamawiającego o wszelkich zmianach danych (powyżej) w trakcie realizacji zamówienia, wraz z informacjami na temat nowych podwykonawców, którym zamierza powierzyć realizację przedmiotu zamówienia.</w:t>
      </w:r>
    </w:p>
    <w:p w:rsidR="005856D8" w:rsidRDefault="005856D8" w:rsidP="005856D8">
      <w:pPr>
        <w:widowControl w:val="0"/>
        <w:ind w:firstLine="709"/>
        <w:rPr>
          <w:rFonts w:cs="Arial"/>
          <w:sz w:val="20"/>
          <w:szCs w:val="20"/>
        </w:rPr>
      </w:pPr>
    </w:p>
    <w:p w:rsidR="00201B96" w:rsidRDefault="00201B96" w:rsidP="005A546B">
      <w:pPr>
        <w:widowControl w:val="0"/>
        <w:numPr>
          <w:ilvl w:val="0"/>
          <w:numId w:val="18"/>
        </w:numPr>
      </w:pPr>
      <w:r>
        <w:rPr>
          <w:b/>
        </w:rPr>
        <w:t>CENA OFERTY</w:t>
      </w:r>
    </w:p>
    <w:p w:rsidR="00201B96" w:rsidRDefault="00201B96" w:rsidP="005A546B">
      <w:pPr>
        <w:widowControl w:val="0"/>
        <w:rPr>
          <w:rFonts w:cs="Arial"/>
          <w:b/>
        </w:rPr>
      </w:pPr>
    </w:p>
    <w:p w:rsidR="00201B96" w:rsidRPr="00D17F22" w:rsidRDefault="00201B96" w:rsidP="005A546B">
      <w:pPr>
        <w:widowControl w:val="0"/>
        <w:rPr>
          <w:b/>
          <w:bCs/>
          <w:i/>
          <w:sz w:val="18"/>
          <w:szCs w:val="18"/>
        </w:rPr>
      </w:pPr>
      <w:r w:rsidRPr="00D17F22">
        <w:rPr>
          <w:b/>
          <w:i/>
          <w:sz w:val="18"/>
          <w:szCs w:val="18"/>
        </w:rPr>
        <w:t>[Cena brutto winna zawierać wszelkie koszty, jakie Wykonawca poniesie w związku z realizacją zamówienia.</w:t>
      </w:r>
      <w:r w:rsidRPr="00D17F22">
        <w:rPr>
          <w:rFonts w:cs="Arial"/>
          <w:i/>
          <w:sz w:val="18"/>
          <w:szCs w:val="18"/>
        </w:rPr>
        <w:t xml:space="preserve"> </w:t>
      </w:r>
      <w:r w:rsidRPr="00D17F22">
        <w:rPr>
          <w:b/>
          <w:bCs/>
          <w:i/>
          <w:sz w:val="18"/>
          <w:szCs w:val="18"/>
        </w:rPr>
        <w:t>Wyliczenie ceny brutto musi być dokonane zgodnie z wytycznymi zawartymi w pkt. 12 SIWZ</w:t>
      </w:r>
      <w:r w:rsidRPr="00D17F22">
        <w:rPr>
          <w:b/>
          <w:i/>
          <w:sz w:val="18"/>
          <w:szCs w:val="18"/>
        </w:rPr>
        <w:t>]</w:t>
      </w:r>
    </w:p>
    <w:p w:rsidR="00201B96" w:rsidRPr="000C4459" w:rsidRDefault="00201B96" w:rsidP="005A546B">
      <w:pPr>
        <w:widowControl w:val="0"/>
        <w:rPr>
          <w:b/>
          <w:sz w:val="16"/>
          <w:szCs w:val="16"/>
        </w:rPr>
      </w:pPr>
    </w:p>
    <w:p w:rsidR="00201B96" w:rsidRPr="00330C70" w:rsidRDefault="00201B96" w:rsidP="005A546B">
      <w:pPr>
        <w:widowControl w:val="0"/>
        <w:rPr>
          <w:rFonts w:cs="Arial"/>
          <w:bCs/>
        </w:rPr>
      </w:pPr>
      <w:r w:rsidRPr="00330C70">
        <w:rPr>
          <w:rFonts w:cs="Arial"/>
        </w:rPr>
        <w:t xml:space="preserve">Składamy </w:t>
      </w:r>
      <w:r>
        <w:rPr>
          <w:rFonts w:cs="Arial"/>
        </w:rPr>
        <w:t>ofertę na wykonanie przedmiotu zamówienia w zakresie określonym w SIWZ.</w:t>
      </w:r>
    </w:p>
    <w:p w:rsidR="00201B96" w:rsidRPr="00D650E0" w:rsidRDefault="00201B96" w:rsidP="005A546B">
      <w:pPr>
        <w:widowControl w:val="0"/>
        <w:rPr>
          <w:rFonts w:cs="Arial"/>
          <w:b/>
          <w:sz w:val="16"/>
          <w:szCs w:val="16"/>
        </w:rPr>
      </w:pPr>
    </w:p>
    <w:p w:rsidR="00201B96" w:rsidRDefault="001F3296" w:rsidP="00CF248A">
      <w:pPr>
        <w:widowControl w:val="0"/>
        <w:numPr>
          <w:ilvl w:val="1"/>
          <w:numId w:val="39"/>
        </w:numPr>
        <w:tabs>
          <w:tab w:val="right" w:pos="851"/>
        </w:tabs>
        <w:spacing w:line="276" w:lineRule="auto"/>
        <w:ind w:left="851" w:hanging="567"/>
        <w:rPr>
          <w:rFonts w:cs="Arial"/>
        </w:rPr>
      </w:pPr>
      <w:r w:rsidRPr="00CF3FC2">
        <w:rPr>
          <w:rFonts w:cs="Arial"/>
        </w:rPr>
        <w:t>zapewniamy</w:t>
      </w:r>
      <w:r w:rsidR="00201B96" w:rsidRPr="007A6BAE">
        <w:rPr>
          <w:rFonts w:cs="Arial"/>
        </w:rPr>
        <w:t xml:space="preserve"> wykonanie niniejszego zamówienia zgodnie z treścią: SIWZ, wyjaśnień do SIWZ oraz zmiany jej treści,</w:t>
      </w:r>
    </w:p>
    <w:p w:rsidR="003516B5" w:rsidRPr="00B370AC" w:rsidRDefault="003516B5" w:rsidP="00CF248A">
      <w:pPr>
        <w:widowControl w:val="0"/>
        <w:numPr>
          <w:ilvl w:val="1"/>
          <w:numId w:val="39"/>
        </w:numPr>
        <w:tabs>
          <w:tab w:val="left" w:pos="851"/>
        </w:tabs>
        <w:ind w:hanging="578"/>
        <w:rPr>
          <w:rFonts w:cs="Arial"/>
          <w:i/>
        </w:rPr>
      </w:pPr>
      <w:r w:rsidRPr="00B370AC">
        <w:rPr>
          <w:rFonts w:cs="Arial"/>
        </w:rPr>
        <w:t>informuję(</w:t>
      </w:r>
      <w:proofErr w:type="spellStart"/>
      <w:r w:rsidRPr="00B370AC">
        <w:rPr>
          <w:rFonts w:cs="Arial"/>
        </w:rPr>
        <w:t>emy</w:t>
      </w:r>
      <w:proofErr w:type="spellEnd"/>
      <w:r w:rsidRPr="00B370AC">
        <w:rPr>
          <w:rFonts w:cs="Arial"/>
        </w:rPr>
        <w:t xml:space="preserve">), że wybór mojej (naszej) oferty będzie prowadzić do powstania </w:t>
      </w:r>
      <w:r w:rsidRPr="00B370AC">
        <w:rPr>
          <w:rFonts w:cs="Arial"/>
        </w:rPr>
        <w:br/>
        <w:t>u Zamawiającego obowiązku podatkowego, w związku z czym wskazuję (</w:t>
      </w:r>
      <w:proofErr w:type="spellStart"/>
      <w:r w:rsidRPr="00B370AC">
        <w:rPr>
          <w:rFonts w:cs="Arial"/>
        </w:rPr>
        <w:t>emy</w:t>
      </w:r>
      <w:proofErr w:type="spellEnd"/>
      <w:r w:rsidRPr="00B370AC">
        <w:rPr>
          <w:rFonts w:cs="Arial"/>
        </w:rPr>
        <w:t xml:space="preserve">) nazwę (rodzaj) towaru/usługi,  których dostawa/świadczenie będzie prowadzić </w:t>
      </w:r>
      <w:r w:rsidRPr="00B370AC">
        <w:rPr>
          <w:rFonts w:cs="Arial"/>
        </w:rPr>
        <w:br/>
        <w:t xml:space="preserve">do jego powstania oraz ich wartość bez kwoty podatku VAT </w:t>
      </w:r>
      <w:r w:rsidRPr="00B370AC">
        <w:rPr>
          <w:rFonts w:cs="Arial"/>
          <w:i/>
        </w:rPr>
        <w:t xml:space="preserve">(wg załącznika </w:t>
      </w:r>
      <w:r w:rsidR="00D17F22" w:rsidRPr="00B370AC">
        <w:rPr>
          <w:rFonts w:cs="Arial"/>
          <w:i/>
        </w:rPr>
        <w:br/>
      </w:r>
      <w:r w:rsidRPr="00B370AC">
        <w:rPr>
          <w:rFonts w:cs="Arial"/>
          <w:i/>
        </w:rPr>
        <w:t xml:space="preserve">nr 11 do ustawy o podatku od towarów i usług z dnia 11.03.2004 r. </w:t>
      </w:r>
      <w:r w:rsidR="0091775F" w:rsidRPr="0091775F">
        <w:rPr>
          <w:rFonts w:cs="Arial"/>
          <w:bCs/>
          <w:iCs/>
        </w:rPr>
        <w:t>(Dz. U. z 2016 r. poz. 710 ze zm.)</w:t>
      </w:r>
      <w:r w:rsidRPr="0091775F">
        <w:rPr>
          <w:rFonts w:cs="Arial"/>
          <w:bCs/>
          <w:iCs/>
        </w:rPr>
        <w:t>)</w:t>
      </w:r>
      <w:r w:rsidRPr="00B370AC">
        <w:rPr>
          <w:rFonts w:cs="Arial"/>
          <w:i/>
        </w:rPr>
        <w:t xml:space="preserve">: </w:t>
      </w:r>
    </w:p>
    <w:p w:rsidR="00AC6948" w:rsidRDefault="00AC6948" w:rsidP="005A546B">
      <w:pPr>
        <w:pStyle w:val="Nagwek4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ind w:left="567"/>
      </w:pPr>
    </w:p>
    <w:p w:rsidR="00F04F3B" w:rsidRPr="00F04F3B" w:rsidRDefault="00F04F3B" w:rsidP="00F04F3B">
      <w:pPr>
        <w:rPr>
          <w:lang w:val="x-none" w:eastAsia="ar-SA"/>
        </w:rPr>
      </w:pPr>
    </w:p>
    <w:p w:rsidR="00201B96" w:rsidRPr="00A37526" w:rsidRDefault="00CC0869" w:rsidP="005A546B">
      <w:pPr>
        <w:pStyle w:val="Nagwek4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ind w:left="567"/>
      </w:pPr>
      <w:r>
        <w:t>Dla części …</w:t>
      </w:r>
      <w:r>
        <w:rPr>
          <w:lang w:val="pl-PL"/>
        </w:rPr>
        <w:t>..</w:t>
      </w:r>
      <w:r w:rsidR="00A616E3"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528"/>
        <w:gridCol w:w="2885"/>
      </w:tblGrid>
      <w:tr w:rsidR="00201B96" w:rsidRPr="00330C70" w:rsidTr="00B370AC">
        <w:tc>
          <w:tcPr>
            <w:tcW w:w="709" w:type="dxa"/>
            <w:vAlign w:val="center"/>
          </w:tcPr>
          <w:p w:rsidR="00201B96" w:rsidRPr="00330C70" w:rsidRDefault="00201B96" w:rsidP="005A546B">
            <w:pPr>
              <w:widowControl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330C70">
              <w:rPr>
                <w:rFonts w:cs="Arial"/>
                <w:b/>
                <w:sz w:val="21"/>
                <w:szCs w:val="21"/>
              </w:rPr>
              <w:t>Lp.</w:t>
            </w:r>
          </w:p>
        </w:tc>
        <w:tc>
          <w:tcPr>
            <w:tcW w:w="5528" w:type="dxa"/>
            <w:vAlign w:val="center"/>
          </w:tcPr>
          <w:p w:rsidR="00201B96" w:rsidRPr="00330C70" w:rsidRDefault="00201B96" w:rsidP="005A546B">
            <w:pPr>
              <w:widowControl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330C70">
              <w:rPr>
                <w:rFonts w:cs="Arial"/>
                <w:b/>
                <w:sz w:val="21"/>
                <w:szCs w:val="21"/>
              </w:rPr>
              <w:t xml:space="preserve">Nazwa (rodzaj) towaru/usługi, </w:t>
            </w:r>
            <w:r w:rsidR="00B370AC">
              <w:rPr>
                <w:rFonts w:cs="Arial"/>
                <w:b/>
                <w:sz w:val="21"/>
                <w:szCs w:val="21"/>
              </w:rPr>
              <w:br/>
            </w:r>
            <w:r w:rsidRPr="00330C70">
              <w:rPr>
                <w:rFonts w:cs="Arial"/>
                <w:b/>
                <w:sz w:val="21"/>
                <w:szCs w:val="21"/>
              </w:rPr>
              <w:t xml:space="preserve">których dostawa/świadczenie będzie prowadzić </w:t>
            </w:r>
            <w:r w:rsidR="00B370AC">
              <w:rPr>
                <w:rFonts w:cs="Arial"/>
                <w:b/>
                <w:sz w:val="21"/>
                <w:szCs w:val="21"/>
              </w:rPr>
              <w:br/>
            </w:r>
            <w:r w:rsidRPr="00330C70">
              <w:rPr>
                <w:rFonts w:cs="Arial"/>
                <w:b/>
                <w:sz w:val="21"/>
                <w:szCs w:val="21"/>
              </w:rPr>
              <w:t xml:space="preserve">do powstania obowiązku podatkowego </w:t>
            </w:r>
            <w:r w:rsidR="00B370AC">
              <w:rPr>
                <w:rFonts w:cs="Arial"/>
                <w:b/>
                <w:sz w:val="21"/>
                <w:szCs w:val="21"/>
              </w:rPr>
              <w:br/>
            </w:r>
            <w:r w:rsidRPr="00330C70">
              <w:rPr>
                <w:rFonts w:cs="Arial"/>
                <w:b/>
                <w:sz w:val="21"/>
                <w:szCs w:val="21"/>
              </w:rPr>
              <w:t>u zamawiającego</w:t>
            </w:r>
          </w:p>
        </w:tc>
        <w:tc>
          <w:tcPr>
            <w:tcW w:w="2885" w:type="dxa"/>
            <w:vAlign w:val="center"/>
          </w:tcPr>
          <w:p w:rsidR="00201B96" w:rsidRPr="00330C70" w:rsidRDefault="00201B96" w:rsidP="005A546B">
            <w:pPr>
              <w:widowControl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330C70">
              <w:rPr>
                <w:rFonts w:cs="Arial"/>
                <w:b/>
                <w:sz w:val="21"/>
                <w:szCs w:val="21"/>
              </w:rPr>
              <w:t>Wartość bez kwoty podatku VAT towaru/usługi</w:t>
            </w:r>
          </w:p>
        </w:tc>
      </w:tr>
      <w:tr w:rsidR="00201B96" w:rsidRPr="00330C70" w:rsidTr="00B370AC">
        <w:tc>
          <w:tcPr>
            <w:tcW w:w="709" w:type="dxa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  <w:r w:rsidRPr="00330C70">
              <w:rPr>
                <w:rFonts w:cs="Arial"/>
              </w:rPr>
              <w:t>1.</w:t>
            </w:r>
          </w:p>
        </w:tc>
        <w:tc>
          <w:tcPr>
            <w:tcW w:w="5528" w:type="dxa"/>
          </w:tcPr>
          <w:p w:rsidR="00201B96" w:rsidRPr="000E5265" w:rsidRDefault="00201B96" w:rsidP="005A546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885" w:type="dxa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</w:p>
        </w:tc>
      </w:tr>
      <w:tr w:rsidR="00201B96" w:rsidRPr="00330C70" w:rsidTr="00B370AC">
        <w:tc>
          <w:tcPr>
            <w:tcW w:w="709" w:type="dxa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  <w:r w:rsidRPr="00330C70">
              <w:rPr>
                <w:rFonts w:cs="Arial"/>
              </w:rPr>
              <w:t>2.</w:t>
            </w:r>
          </w:p>
        </w:tc>
        <w:tc>
          <w:tcPr>
            <w:tcW w:w="5528" w:type="dxa"/>
          </w:tcPr>
          <w:p w:rsidR="00201B96" w:rsidRPr="000E5265" w:rsidRDefault="00201B96" w:rsidP="005A546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885" w:type="dxa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</w:p>
        </w:tc>
      </w:tr>
      <w:tr w:rsidR="00201B96" w:rsidRPr="00330C70" w:rsidTr="00B370AC">
        <w:tc>
          <w:tcPr>
            <w:tcW w:w="709" w:type="dxa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  <w:r w:rsidRPr="00330C70">
              <w:rPr>
                <w:rFonts w:cs="Arial"/>
              </w:rPr>
              <w:t>3.</w:t>
            </w:r>
          </w:p>
        </w:tc>
        <w:tc>
          <w:tcPr>
            <w:tcW w:w="5528" w:type="dxa"/>
          </w:tcPr>
          <w:p w:rsidR="00201B96" w:rsidRPr="000E5265" w:rsidRDefault="00201B96" w:rsidP="005A546B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2885" w:type="dxa"/>
          </w:tcPr>
          <w:p w:rsidR="00201B96" w:rsidRPr="00330C70" w:rsidRDefault="00201B96" w:rsidP="005A546B">
            <w:pPr>
              <w:widowControl w:val="0"/>
              <w:rPr>
                <w:rFonts w:cs="Arial"/>
              </w:rPr>
            </w:pPr>
          </w:p>
        </w:tc>
      </w:tr>
    </w:tbl>
    <w:p w:rsidR="00E0039B" w:rsidRDefault="00E0039B" w:rsidP="00E0039B">
      <w:pPr>
        <w:widowControl w:val="0"/>
        <w:spacing w:before="240"/>
        <w:ind w:left="862"/>
        <w:rPr>
          <w:rFonts w:cs="Arial"/>
          <w:b/>
          <w:bCs/>
        </w:rPr>
      </w:pPr>
    </w:p>
    <w:p w:rsidR="00CD008B" w:rsidRDefault="00CD008B" w:rsidP="00CD008B">
      <w:pPr>
        <w:widowControl w:val="0"/>
        <w:numPr>
          <w:ilvl w:val="1"/>
          <w:numId w:val="40"/>
        </w:numPr>
        <w:spacing w:before="240"/>
        <w:ind w:hanging="578"/>
        <w:rPr>
          <w:rFonts w:cs="Arial"/>
          <w:b/>
          <w:bCs/>
        </w:rPr>
      </w:pPr>
      <w:r w:rsidRPr="00330C70">
        <w:rPr>
          <w:rFonts w:cs="Arial"/>
          <w:b/>
          <w:bCs/>
        </w:rPr>
        <w:lastRenderedPageBreak/>
        <w:t xml:space="preserve">cena mojej (naszej) oferty wynosi: </w:t>
      </w:r>
    </w:p>
    <w:p w:rsidR="00CD008B" w:rsidRDefault="00CD008B" w:rsidP="00CD008B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1:</w:t>
      </w:r>
    </w:p>
    <w:p w:rsidR="00CD008B" w:rsidRPr="0068349B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CD008B" w:rsidRPr="0068349B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CD008B" w:rsidRPr="0068349B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CD008B" w:rsidRPr="0068349B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D008B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CD008B" w:rsidRPr="00424819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CD008B" w:rsidRPr="0068349B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CD008B" w:rsidRPr="0068349B" w:rsidRDefault="00CD008B" w:rsidP="00CD008B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BC5EB9" w:rsidRPr="0068349B" w:rsidRDefault="00CD008B" w:rsidP="00BC5EB9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940E63" w:rsidRDefault="00940E63" w:rsidP="00B665E8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 xml:space="preserve">okres gwarancji wynosi …. miesięcy </w:t>
      </w:r>
      <w:r w:rsidRPr="00CF3FC2">
        <w:rPr>
          <w:rFonts w:cs="Arial"/>
          <w:b/>
          <w:bCs/>
        </w:rPr>
        <w:t xml:space="preserve">(min. 24 m-ce, max. </w:t>
      </w:r>
      <w:r w:rsidR="00DB3458">
        <w:rPr>
          <w:rFonts w:cs="Arial"/>
          <w:b/>
          <w:bCs/>
        </w:rPr>
        <w:t xml:space="preserve">28 </w:t>
      </w:r>
      <w:r w:rsidRPr="00CF3FC2">
        <w:rPr>
          <w:rFonts w:cs="Arial"/>
          <w:b/>
          <w:bCs/>
        </w:rPr>
        <w:t>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9B724A" w:rsidRDefault="009B724A" w:rsidP="009B724A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B665E8" w:rsidRDefault="00B665E8" w:rsidP="00B665E8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2: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B665E8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B665E8" w:rsidRPr="00424819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2A0993" w:rsidRDefault="00940E63" w:rsidP="002A779F">
      <w:pPr>
        <w:widowControl w:val="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</w:t>
      </w:r>
      <w:r w:rsidRPr="00CF3FC2">
        <w:rPr>
          <w:rFonts w:cs="Arial"/>
          <w:b/>
          <w:bCs/>
        </w:rPr>
        <w:t xml:space="preserve">min. 24 m-ce, max. </w:t>
      </w:r>
      <w:r w:rsidR="00DB3458">
        <w:rPr>
          <w:rFonts w:cs="Arial"/>
          <w:b/>
          <w:bCs/>
        </w:rPr>
        <w:t>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F975F7" w:rsidRDefault="00F975F7" w:rsidP="002A779F">
      <w:pPr>
        <w:widowControl w:val="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B665E8" w:rsidRDefault="00B665E8" w:rsidP="00B665E8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3: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B665E8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B665E8" w:rsidRPr="00424819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A616E3" w:rsidRPr="00B665E8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</w:t>
      </w:r>
      <w:bookmarkStart w:id="1" w:name="_GoBack"/>
      <w:bookmarkEnd w:id="1"/>
      <w:r>
        <w:rPr>
          <w:rFonts w:cs="Arial"/>
          <w:i/>
          <w:sz w:val="20"/>
          <w:szCs w:val="20"/>
        </w:rPr>
        <w:t xml:space="preserve">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Default="00940E63" w:rsidP="00B665E8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</w:t>
      </w:r>
      <w:r w:rsidR="003F1F40">
        <w:rPr>
          <w:rFonts w:cs="Arial"/>
          <w:b/>
          <w:bCs/>
        </w:rPr>
        <w:t>min. 5</w:t>
      </w:r>
      <w:r w:rsidRPr="00CF3FC2">
        <w:rPr>
          <w:rFonts w:cs="Arial"/>
          <w:b/>
          <w:bCs/>
        </w:rPr>
        <w:t xml:space="preserve">4 m-ce, max. </w:t>
      </w:r>
      <w:r w:rsidR="003F1F40">
        <w:rPr>
          <w:rFonts w:cs="Arial"/>
          <w:b/>
          <w:bCs/>
        </w:rPr>
        <w:t>5</w:t>
      </w:r>
      <w:r w:rsidR="00DB3458">
        <w:rPr>
          <w:rFonts w:cs="Arial"/>
          <w:b/>
          <w:bCs/>
        </w:rPr>
        <w:t>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2A779F" w:rsidRDefault="002A779F" w:rsidP="00B665E8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B665E8" w:rsidRDefault="00B665E8" w:rsidP="00B665E8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4: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B665E8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B665E8" w:rsidRPr="00424819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940E63" w:rsidRDefault="00940E63" w:rsidP="00940E63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</w:t>
      </w:r>
      <w:r w:rsidR="00DB3458">
        <w:rPr>
          <w:rFonts w:cs="Arial"/>
          <w:b/>
          <w:bCs/>
        </w:rPr>
        <w:t>min. 24 m-ce, max. 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2A779F" w:rsidRDefault="002A779F" w:rsidP="002A779F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8E663D" w:rsidRDefault="008E663D" w:rsidP="00B665E8">
      <w:pPr>
        <w:widowControl w:val="0"/>
        <w:spacing w:before="240"/>
        <w:ind w:left="284"/>
        <w:rPr>
          <w:rFonts w:cs="Arial"/>
          <w:b/>
          <w:bCs/>
        </w:rPr>
      </w:pPr>
    </w:p>
    <w:p w:rsidR="00B665E8" w:rsidRDefault="00B665E8" w:rsidP="00B665E8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5: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B665E8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B665E8" w:rsidRPr="00424819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B665E8" w:rsidRPr="0068349B" w:rsidRDefault="00B665E8" w:rsidP="00B665E8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940E63" w:rsidRDefault="00940E63" w:rsidP="002A779F">
      <w:pPr>
        <w:widowControl w:val="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</w:t>
      </w:r>
      <w:r w:rsidR="00DB3458">
        <w:rPr>
          <w:rFonts w:cs="Arial"/>
          <w:b/>
          <w:bCs/>
        </w:rPr>
        <w:t>min. 24 m-ce, max. 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2A779F" w:rsidRDefault="002A779F" w:rsidP="002A779F">
      <w:pPr>
        <w:widowControl w:val="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6: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Pr="00424819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(min. 24 m-ce, max. 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3F1F40" w:rsidRDefault="002A779F" w:rsidP="003F1F40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7: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Pr="00424819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2A779F" w:rsidRDefault="002A779F" w:rsidP="002A779F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(min. 24 m-ce, max. 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2A779F" w:rsidRDefault="002A779F" w:rsidP="003F1F40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8: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Pr="00424819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(min. 24 m-ce, max. 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2A779F" w:rsidRDefault="002A779F" w:rsidP="003F1F40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9: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Pr="00424819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(min. 24 m-ce, max. 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3F1F40" w:rsidRDefault="002A779F" w:rsidP="003F1F40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10: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Pr="00424819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(min. 24 m-ce, max. 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3F1F40" w:rsidRDefault="002A779F" w:rsidP="003F1F40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 w:rsidRPr="003F1F4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dla części 11: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Pr="00424819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(min. 24 m-ce, max. 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2A779F" w:rsidRDefault="002A779F" w:rsidP="003F1F40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12: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Pr="00424819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(min. 24 m-ce, max. 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3F1F40" w:rsidRDefault="002A779F" w:rsidP="003F1F40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13: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Pr="00424819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(min. 24 m-ce, max. 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2A779F" w:rsidRDefault="002A779F" w:rsidP="003F1F40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dla części 14: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ind w:left="360"/>
        <w:rPr>
          <w:rFonts w:cs="Arial"/>
          <w:b/>
          <w:sz w:val="10"/>
          <w:szCs w:val="10"/>
        </w:rPr>
      </w:pP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  <w:u w:val="single"/>
        </w:rPr>
      </w:pPr>
      <w:r w:rsidRPr="0068349B">
        <w:rPr>
          <w:rFonts w:cs="Arial"/>
          <w:b/>
          <w:u w:val="single"/>
        </w:rPr>
        <w:t>Cena zamówienia brutto (z VAT):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u w:val="single"/>
        </w:rPr>
      </w:pPr>
      <w:r w:rsidRPr="0068349B">
        <w:rPr>
          <w:rFonts w:cs="Arial"/>
          <w:i/>
          <w:sz w:val="20"/>
          <w:szCs w:val="20"/>
        </w:rPr>
        <w:t>(z podatkiem VAT, bez uwzględnienia pozycji VAT na towa</w:t>
      </w:r>
      <w:r>
        <w:rPr>
          <w:rFonts w:cs="Arial"/>
          <w:i/>
          <w:sz w:val="20"/>
          <w:szCs w:val="20"/>
        </w:rPr>
        <w:t>ry i usługi wykazane w pkt.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 xml:space="preserve"> 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……………………………………………….</w:t>
      </w:r>
      <w:r>
        <w:rPr>
          <w:rFonts w:cs="Arial"/>
          <w:b/>
        </w:rPr>
        <w:t>.…………………….………</w:t>
      </w:r>
      <w:r w:rsidRPr="0068349B">
        <w:rPr>
          <w:rFonts w:cs="Arial"/>
          <w:b/>
        </w:rPr>
        <w:t xml:space="preserve">………....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VAT  w  %  ………  kwota VAT:  </w:t>
      </w:r>
      <w:r w:rsidRPr="0068349B">
        <w:rPr>
          <w:rFonts w:cs="Arial"/>
          <w:b/>
        </w:rPr>
        <w:t xml:space="preserve">…………………………………………………… 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>PLN</w:t>
      </w:r>
    </w:p>
    <w:p w:rsidR="003F1F40" w:rsidRPr="00424819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i/>
          <w:sz w:val="20"/>
          <w:szCs w:val="20"/>
        </w:rPr>
      </w:pPr>
      <w:r w:rsidRPr="00424819">
        <w:rPr>
          <w:rFonts w:cs="Arial"/>
          <w:i/>
          <w:sz w:val="20"/>
          <w:szCs w:val="20"/>
        </w:rPr>
        <w:t>(od kwoty oferty netto pomniejszonej o wartości wykazane w pkt. 5.2)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  <w:b/>
        </w:rPr>
      </w:pPr>
      <w:r w:rsidRPr="0068349B">
        <w:rPr>
          <w:rFonts w:cs="Arial"/>
          <w:b/>
        </w:rPr>
        <w:t>kwota zamówienia netto (bez podatku)………………………...</w:t>
      </w:r>
      <w:r>
        <w:rPr>
          <w:rFonts w:cs="Arial"/>
          <w:b/>
        </w:rPr>
        <w:t xml:space="preserve"> </w:t>
      </w:r>
      <w:r w:rsidRPr="0068349B">
        <w:rPr>
          <w:rFonts w:cs="Arial"/>
          <w:b/>
        </w:rPr>
        <w:t xml:space="preserve"> PLN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 w:rsidRPr="0068349B">
        <w:rPr>
          <w:rFonts w:cs="Arial"/>
          <w:i/>
          <w:sz w:val="20"/>
          <w:szCs w:val="20"/>
        </w:rPr>
        <w:t>(z uwzględnieniem pozycji towar</w:t>
      </w:r>
      <w:r>
        <w:rPr>
          <w:rFonts w:cs="Arial"/>
          <w:i/>
          <w:sz w:val="20"/>
          <w:szCs w:val="20"/>
        </w:rPr>
        <w:t>ów i usług wykazanych 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Pr="0068349B" w:rsidRDefault="003F1F40" w:rsidP="003F1F40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cs="Arial"/>
        </w:rPr>
      </w:pPr>
      <w:r>
        <w:rPr>
          <w:rFonts w:cs="Arial"/>
          <w:i/>
          <w:sz w:val="20"/>
          <w:szCs w:val="20"/>
        </w:rPr>
        <w:t>w pkt 5.2</w:t>
      </w:r>
      <w:r w:rsidRPr="0068349B">
        <w:rPr>
          <w:rFonts w:cs="Arial"/>
          <w:i/>
          <w:sz w:val="20"/>
          <w:szCs w:val="20"/>
        </w:rPr>
        <w:t>)</w:t>
      </w: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  <w:r>
        <w:rPr>
          <w:rFonts w:cs="Arial"/>
          <w:b/>
          <w:bCs/>
        </w:rPr>
        <w:t>okres gwarancji wynosi …. miesięcy (min. 24 m-ce, max. 28</w:t>
      </w:r>
      <w:r w:rsidRPr="00CF3FC2">
        <w:rPr>
          <w:rFonts w:cs="Arial"/>
          <w:b/>
          <w:bCs/>
        </w:rPr>
        <w:t xml:space="preserve"> m-</w:t>
      </w:r>
      <w:proofErr w:type="spellStart"/>
      <w:r w:rsidRPr="00CF3FC2">
        <w:rPr>
          <w:rFonts w:cs="Arial"/>
          <w:b/>
          <w:bCs/>
        </w:rPr>
        <w:t>cy</w:t>
      </w:r>
      <w:proofErr w:type="spellEnd"/>
      <w:r w:rsidRPr="00CF3FC2">
        <w:rPr>
          <w:rFonts w:cs="Arial"/>
          <w:b/>
          <w:bCs/>
        </w:rPr>
        <w:t>)</w:t>
      </w:r>
    </w:p>
    <w:p w:rsidR="002A779F" w:rsidRDefault="002A779F" w:rsidP="002A779F">
      <w:pPr>
        <w:widowControl w:val="0"/>
        <w:spacing w:before="240"/>
        <w:ind w:left="284"/>
        <w:rPr>
          <w:rFonts w:cs="Arial"/>
          <w:b/>
          <w:bCs/>
        </w:rPr>
      </w:pPr>
      <w:r w:rsidRPr="009B724A">
        <w:rPr>
          <w:rFonts w:cs="Arial"/>
          <w:b/>
          <w:bCs/>
        </w:rPr>
        <w:t>termin dostawy( max 42 dni)-…………………….dni</w:t>
      </w:r>
    </w:p>
    <w:p w:rsidR="002A779F" w:rsidRDefault="002A779F" w:rsidP="003F1F40">
      <w:pPr>
        <w:widowControl w:val="0"/>
        <w:spacing w:before="240"/>
        <w:ind w:left="284"/>
        <w:rPr>
          <w:rFonts w:cs="Arial"/>
          <w:b/>
          <w:bCs/>
        </w:rPr>
      </w:pPr>
    </w:p>
    <w:p w:rsidR="003F1F40" w:rsidRDefault="003F1F40" w:rsidP="003F1F40">
      <w:pPr>
        <w:widowControl w:val="0"/>
        <w:spacing w:before="240"/>
        <w:ind w:left="284"/>
        <w:rPr>
          <w:rFonts w:cs="Arial"/>
          <w:b/>
          <w:bCs/>
        </w:rPr>
      </w:pPr>
    </w:p>
    <w:p w:rsidR="00201B96" w:rsidRPr="003F1F40" w:rsidRDefault="00201B96" w:rsidP="003F1F40">
      <w:pPr>
        <w:widowControl w:val="0"/>
        <w:ind w:left="993" w:hanging="993"/>
        <w:jc w:val="left"/>
        <w:rPr>
          <w:rFonts w:cs="Arial"/>
          <w:i/>
          <w:sz w:val="20"/>
          <w:szCs w:val="20"/>
        </w:rPr>
      </w:pPr>
      <w:r w:rsidRPr="00B370AC">
        <w:rPr>
          <w:rFonts w:cs="Arial"/>
          <w:b/>
          <w:i/>
          <w:sz w:val="22"/>
          <w:szCs w:val="22"/>
          <w:u w:val="single"/>
        </w:rPr>
        <w:t>Uwaga:</w:t>
      </w:r>
      <w:r w:rsidRPr="006C0220">
        <w:rPr>
          <w:rFonts w:cs="Arial"/>
          <w:i/>
          <w:sz w:val="22"/>
          <w:szCs w:val="22"/>
        </w:rPr>
        <w:t xml:space="preserve"> </w:t>
      </w:r>
      <w:r w:rsidR="00B370AC">
        <w:rPr>
          <w:rFonts w:cs="Arial"/>
          <w:i/>
          <w:sz w:val="22"/>
          <w:szCs w:val="22"/>
        </w:rPr>
        <w:t xml:space="preserve"> </w:t>
      </w:r>
      <w:r w:rsidRPr="003F1F40">
        <w:rPr>
          <w:rFonts w:cs="Arial"/>
          <w:i/>
          <w:sz w:val="20"/>
          <w:szCs w:val="20"/>
        </w:rPr>
        <w:t>nie wypełnienie przez Wykonawcę tabeli rozumiane będzie przez Zamawiającego jako informacja o tym, że wybór oferty Wykonawcy nie</w:t>
      </w:r>
      <w:r w:rsidR="003F1F40">
        <w:rPr>
          <w:rFonts w:cs="Arial"/>
          <w:i/>
          <w:sz w:val="20"/>
          <w:szCs w:val="20"/>
        </w:rPr>
        <w:t xml:space="preserve"> będzie prowadzić do powstania </w:t>
      </w:r>
      <w:r w:rsidRPr="003F1F40">
        <w:rPr>
          <w:rFonts w:cs="Arial"/>
          <w:i/>
          <w:sz w:val="20"/>
          <w:szCs w:val="20"/>
        </w:rPr>
        <w:t>u Zamawiającego obowiązku podatkowego.</w:t>
      </w:r>
    </w:p>
    <w:p w:rsidR="00AB6E01" w:rsidRPr="003F1F40" w:rsidRDefault="00AB6E01" w:rsidP="003F1F40">
      <w:pPr>
        <w:widowControl w:val="0"/>
        <w:ind w:left="993" w:hanging="993"/>
        <w:jc w:val="left"/>
        <w:rPr>
          <w:rFonts w:cs="Arial"/>
          <w:i/>
          <w:sz w:val="20"/>
          <w:szCs w:val="20"/>
        </w:rPr>
      </w:pPr>
    </w:p>
    <w:p w:rsidR="002A0993" w:rsidRPr="003F1F40" w:rsidRDefault="00940E63" w:rsidP="003F1F40">
      <w:pPr>
        <w:pStyle w:val="Akapitzlist"/>
        <w:widowControl w:val="0"/>
        <w:ind w:left="720"/>
        <w:jc w:val="left"/>
        <w:rPr>
          <w:sz w:val="20"/>
          <w:szCs w:val="20"/>
        </w:rPr>
      </w:pPr>
      <w:r w:rsidRPr="003F1F40">
        <w:rPr>
          <w:sz w:val="20"/>
          <w:szCs w:val="20"/>
        </w:rPr>
        <w:t xml:space="preserve">*niepotrzebne </w:t>
      </w:r>
      <w:r w:rsidR="003D43F7" w:rsidRPr="003F1F40">
        <w:rPr>
          <w:sz w:val="20"/>
          <w:szCs w:val="20"/>
        </w:rPr>
        <w:t>skreślić</w:t>
      </w:r>
    </w:p>
    <w:p w:rsidR="00201B96" w:rsidRPr="00EF40B7" w:rsidRDefault="00201B96" w:rsidP="005A546B">
      <w:pPr>
        <w:widowControl w:val="0"/>
        <w:numPr>
          <w:ilvl w:val="0"/>
          <w:numId w:val="18"/>
        </w:numPr>
        <w:rPr>
          <w:rFonts w:cs="Arial"/>
        </w:rPr>
      </w:pPr>
      <w:r w:rsidRPr="00EF40B7">
        <w:rPr>
          <w:rFonts w:cs="Arial"/>
          <w:iCs/>
        </w:rPr>
        <w:t>Wykaz załączników i dokumentów przedstawianych w ofercie przez Wykonawcę(ów):</w:t>
      </w:r>
    </w:p>
    <w:p w:rsidR="00201B96" w:rsidRPr="00EF40B7" w:rsidRDefault="00201B96" w:rsidP="005A546B">
      <w:pPr>
        <w:widowControl w:val="0"/>
        <w:ind w:firstLine="360"/>
        <w:rPr>
          <w:rFonts w:cs="Arial"/>
          <w:iCs/>
          <w:lang w:val="de-DE"/>
        </w:rPr>
      </w:pPr>
      <w:r w:rsidRPr="00EF40B7">
        <w:rPr>
          <w:rFonts w:cs="Arial"/>
          <w:iCs/>
          <w:lang w:val="de-DE"/>
        </w:rPr>
        <w:t xml:space="preserve">……………..………………………….      </w:t>
      </w:r>
      <w:proofErr w:type="spellStart"/>
      <w:r w:rsidRPr="00EF40B7">
        <w:rPr>
          <w:rFonts w:cs="Arial"/>
          <w:iCs/>
          <w:lang w:val="de-DE"/>
        </w:rPr>
        <w:t>str.</w:t>
      </w:r>
      <w:proofErr w:type="spellEnd"/>
      <w:r w:rsidRPr="00EF40B7">
        <w:rPr>
          <w:rFonts w:cs="Arial"/>
          <w:iCs/>
          <w:lang w:val="de-DE"/>
        </w:rPr>
        <w:t xml:space="preserve"> </w:t>
      </w:r>
      <w:proofErr w:type="spellStart"/>
      <w:r w:rsidRPr="00EF40B7">
        <w:rPr>
          <w:rFonts w:cs="Arial"/>
          <w:iCs/>
          <w:lang w:val="de-DE"/>
        </w:rPr>
        <w:t>nr</w:t>
      </w:r>
      <w:proofErr w:type="spellEnd"/>
      <w:r w:rsidRPr="00EF40B7">
        <w:rPr>
          <w:rFonts w:cs="Arial"/>
          <w:iCs/>
          <w:lang w:val="de-DE"/>
        </w:rPr>
        <w:t>…….</w:t>
      </w:r>
    </w:p>
    <w:p w:rsidR="00201B96" w:rsidRPr="00EF40B7" w:rsidRDefault="00201B96" w:rsidP="005A546B">
      <w:pPr>
        <w:widowControl w:val="0"/>
        <w:ind w:firstLine="360"/>
        <w:rPr>
          <w:rFonts w:cs="Arial"/>
          <w:iCs/>
          <w:lang w:val="de-DE"/>
        </w:rPr>
      </w:pPr>
      <w:r w:rsidRPr="00EF40B7">
        <w:rPr>
          <w:rFonts w:cs="Arial"/>
          <w:iCs/>
          <w:lang w:val="de-DE"/>
        </w:rPr>
        <w:t xml:space="preserve">……………..………………………….      </w:t>
      </w:r>
      <w:proofErr w:type="spellStart"/>
      <w:r w:rsidRPr="00EF40B7">
        <w:rPr>
          <w:rFonts w:cs="Arial"/>
          <w:iCs/>
          <w:lang w:val="de-DE"/>
        </w:rPr>
        <w:t>str.</w:t>
      </w:r>
      <w:proofErr w:type="spellEnd"/>
      <w:r w:rsidRPr="00EF40B7">
        <w:rPr>
          <w:rFonts w:cs="Arial"/>
          <w:iCs/>
          <w:lang w:val="de-DE"/>
        </w:rPr>
        <w:t xml:space="preserve"> </w:t>
      </w:r>
      <w:proofErr w:type="spellStart"/>
      <w:r w:rsidRPr="00EF40B7">
        <w:rPr>
          <w:rFonts w:cs="Arial"/>
          <w:iCs/>
          <w:lang w:val="de-DE"/>
        </w:rPr>
        <w:t>nr</w:t>
      </w:r>
      <w:proofErr w:type="spellEnd"/>
      <w:r w:rsidRPr="00EF40B7">
        <w:rPr>
          <w:rFonts w:cs="Arial"/>
          <w:iCs/>
          <w:lang w:val="de-DE"/>
        </w:rPr>
        <w:t>…….</w:t>
      </w:r>
    </w:p>
    <w:p w:rsidR="00201B96" w:rsidRPr="00EF40B7" w:rsidRDefault="00201B96" w:rsidP="005A546B">
      <w:pPr>
        <w:widowControl w:val="0"/>
        <w:ind w:firstLine="360"/>
        <w:rPr>
          <w:rFonts w:cs="Arial"/>
          <w:iCs/>
          <w:lang w:val="de-DE"/>
        </w:rPr>
      </w:pPr>
      <w:r w:rsidRPr="00EF40B7">
        <w:rPr>
          <w:rFonts w:cs="Arial"/>
          <w:iCs/>
          <w:lang w:val="de-DE"/>
        </w:rPr>
        <w:t xml:space="preserve">……………..………………………….      </w:t>
      </w:r>
      <w:proofErr w:type="spellStart"/>
      <w:r w:rsidRPr="00EF40B7">
        <w:rPr>
          <w:rFonts w:cs="Arial"/>
          <w:iCs/>
          <w:lang w:val="de-DE"/>
        </w:rPr>
        <w:t>str.</w:t>
      </w:r>
      <w:proofErr w:type="spellEnd"/>
      <w:r w:rsidRPr="00EF40B7">
        <w:rPr>
          <w:rFonts w:cs="Arial"/>
          <w:iCs/>
          <w:lang w:val="de-DE"/>
        </w:rPr>
        <w:t xml:space="preserve"> </w:t>
      </w:r>
      <w:proofErr w:type="spellStart"/>
      <w:r w:rsidRPr="00EF40B7">
        <w:rPr>
          <w:rFonts w:cs="Arial"/>
          <w:iCs/>
          <w:lang w:val="de-DE"/>
        </w:rPr>
        <w:t>nr</w:t>
      </w:r>
      <w:proofErr w:type="spellEnd"/>
      <w:r w:rsidRPr="00EF40B7">
        <w:rPr>
          <w:rFonts w:cs="Arial"/>
          <w:iCs/>
          <w:lang w:val="de-DE"/>
        </w:rPr>
        <w:t>…….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97"/>
        <w:gridCol w:w="6141"/>
      </w:tblGrid>
      <w:tr w:rsidR="00201B96" w:rsidTr="006265C5">
        <w:trPr>
          <w:jc w:val="center"/>
        </w:trPr>
        <w:tc>
          <w:tcPr>
            <w:tcW w:w="1814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………………</w:t>
            </w:r>
          </w:p>
        </w:tc>
        <w:tc>
          <w:tcPr>
            <w:tcW w:w="3186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……………………………………..</w:t>
            </w:r>
          </w:p>
        </w:tc>
      </w:tr>
      <w:tr w:rsidR="00201B96" w:rsidTr="006265C5">
        <w:trPr>
          <w:jc w:val="center"/>
        </w:trPr>
        <w:tc>
          <w:tcPr>
            <w:tcW w:w="1814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b/>
                <w:sz w:val="20"/>
                <w:szCs w:val="20"/>
              </w:rPr>
              <w:t>Podpis(y) osoby(osób) upoważnionej(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ych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) do podpisania niniejszej oferty w imieniu Wykonawcy(ów)</w:t>
            </w:r>
          </w:p>
        </w:tc>
      </w:tr>
      <w:tr w:rsidR="0068349B" w:rsidTr="006265C5">
        <w:trPr>
          <w:jc w:val="center"/>
        </w:trPr>
        <w:tc>
          <w:tcPr>
            <w:tcW w:w="1814" w:type="pct"/>
            <w:vAlign w:val="center"/>
          </w:tcPr>
          <w:p w:rsidR="0068349B" w:rsidRDefault="0068349B" w:rsidP="005A546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:rsidR="0068349B" w:rsidRDefault="0068349B" w:rsidP="005A546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201B96" w:rsidRDefault="00201B96" w:rsidP="005A546B">
      <w:pPr>
        <w:widowControl w:val="0"/>
        <w:autoSpaceDE w:val="0"/>
        <w:autoSpaceDN w:val="0"/>
        <w:adjustRightInd w:val="0"/>
        <w:spacing w:before="240" w:after="120"/>
        <w:ind w:right="45"/>
        <w:rPr>
          <w:rFonts w:cs="Arial"/>
          <w:b/>
        </w:rPr>
        <w:sectPr w:rsidR="00201B96" w:rsidSect="00201B96">
          <w:footerReference w:type="default" r:id="rId7"/>
          <w:pgSz w:w="11907" w:h="16840" w:code="9"/>
          <w:pgMar w:top="1560" w:right="851" w:bottom="851" w:left="1418" w:header="284" w:footer="709" w:gutter="0"/>
          <w:pgNumType w:start="1"/>
          <w:cols w:space="708"/>
          <w:noEndnote/>
          <w:docGrid w:linePitch="326"/>
        </w:sectPr>
      </w:pPr>
    </w:p>
    <w:p w:rsidR="00201B96" w:rsidRDefault="00201B96" w:rsidP="005A546B">
      <w:pPr>
        <w:widowControl w:val="0"/>
        <w:autoSpaceDE w:val="0"/>
        <w:autoSpaceDN w:val="0"/>
        <w:adjustRightInd w:val="0"/>
        <w:spacing w:before="240" w:after="120"/>
        <w:ind w:right="45"/>
        <w:rPr>
          <w:rFonts w:cs="Arial"/>
          <w:b/>
        </w:rPr>
      </w:pPr>
      <w:bookmarkStart w:id="2" w:name="_Toc274742414"/>
      <w:r w:rsidRPr="00B933C0">
        <w:rPr>
          <w:rFonts w:cs="Arial"/>
          <w:b/>
        </w:rPr>
        <w:t xml:space="preserve">Załącznik nr </w:t>
      </w:r>
      <w:r w:rsidR="00F04F3B">
        <w:rPr>
          <w:rFonts w:cs="Arial"/>
          <w:b/>
        </w:rPr>
        <w:t>3</w:t>
      </w:r>
      <w:r w:rsidRPr="00B933C0">
        <w:rPr>
          <w:rFonts w:cs="Arial"/>
          <w:b/>
        </w:rPr>
        <w:t xml:space="preserve"> do SIWZ (składają wszyscy Wykonawcy)</w:t>
      </w:r>
    </w:p>
    <w:p w:rsidR="00201B96" w:rsidRDefault="00201B96" w:rsidP="005A546B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b/>
          <w:sz w:val="32"/>
        </w:rPr>
      </w:pPr>
      <w:r>
        <w:rPr>
          <w:b/>
          <w:sz w:val="32"/>
        </w:rPr>
        <w:t xml:space="preserve">Oświadczenie </w:t>
      </w:r>
      <w:r w:rsidR="00AB37FC">
        <w:rPr>
          <w:b/>
          <w:sz w:val="32"/>
        </w:rPr>
        <w:t xml:space="preserve">wykonawcy </w:t>
      </w:r>
    </w:p>
    <w:p w:rsidR="00CF72AA" w:rsidRDefault="00CF72AA" w:rsidP="005A546B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cs="Arial"/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CF72AA">
        <w:rPr>
          <w:b/>
          <w:sz w:val="22"/>
          <w:szCs w:val="22"/>
        </w:rPr>
        <w:t xml:space="preserve">kładane na </w:t>
      </w:r>
      <w:r w:rsidRPr="00CF72AA">
        <w:rPr>
          <w:rFonts w:cs="Arial"/>
          <w:b/>
          <w:sz w:val="22"/>
          <w:szCs w:val="22"/>
        </w:rPr>
        <w:t xml:space="preserve">art. 25a ust. 1 ustawy z dnia 29 stycznia 2004 r. </w:t>
      </w:r>
      <w:r>
        <w:rPr>
          <w:rFonts w:cs="Arial"/>
          <w:b/>
          <w:sz w:val="22"/>
          <w:szCs w:val="22"/>
        </w:rPr>
        <w:br/>
      </w:r>
      <w:r w:rsidRPr="00CF72AA">
        <w:rPr>
          <w:rFonts w:cs="Arial"/>
          <w:b/>
          <w:sz w:val="22"/>
          <w:szCs w:val="22"/>
        </w:rPr>
        <w:t>Prawo zamówień publicznych</w:t>
      </w:r>
    </w:p>
    <w:p w:rsidR="00CF72AA" w:rsidRPr="00CF72AA" w:rsidRDefault="00CF72AA" w:rsidP="005A546B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b/>
          <w:sz w:val="22"/>
          <w:szCs w:val="22"/>
          <w:u w:val="single"/>
        </w:rPr>
      </w:pPr>
      <w:r w:rsidRPr="00CF72AA">
        <w:rPr>
          <w:b/>
          <w:sz w:val="22"/>
          <w:szCs w:val="22"/>
          <w:u w:val="single"/>
        </w:rPr>
        <w:t xml:space="preserve">DOTYCZĄCE </w:t>
      </w:r>
      <w:r w:rsidRPr="00CF72AA">
        <w:rPr>
          <w:rFonts w:cs="Arial"/>
          <w:b/>
          <w:sz w:val="22"/>
          <w:szCs w:val="22"/>
          <w:u w:val="single"/>
        </w:rPr>
        <w:t>PRZESŁANEK WYKLUCZENIA Z POSTĘPOWANIA</w:t>
      </w:r>
    </w:p>
    <w:p w:rsidR="00CF72AA" w:rsidRPr="00CF72AA" w:rsidRDefault="00CF72AA" w:rsidP="005A546B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b/>
          <w:sz w:val="4"/>
          <w:szCs w:val="4"/>
        </w:rPr>
      </w:pPr>
    </w:p>
    <w:p w:rsidR="00D821B3" w:rsidRDefault="00D821B3" w:rsidP="00D821B3">
      <w:pPr>
        <w:widowControl w:val="0"/>
        <w:spacing w:before="120" w:after="120"/>
        <w:ind w:left="120"/>
        <w:rPr>
          <w:b/>
        </w:rPr>
      </w:pPr>
    </w:p>
    <w:p w:rsidR="00201B96" w:rsidRDefault="00201B96" w:rsidP="00D821B3">
      <w:pPr>
        <w:widowControl w:val="0"/>
        <w:spacing w:before="120" w:after="120"/>
        <w:ind w:left="120"/>
        <w:rPr>
          <w:b/>
        </w:rPr>
      </w:pPr>
      <w:r>
        <w:rPr>
          <w:b/>
        </w:rPr>
        <w:t>WYKONAWCA:</w:t>
      </w:r>
    </w:p>
    <w:p w:rsidR="00201B96" w:rsidRDefault="00201B96" w:rsidP="005A546B">
      <w:pPr>
        <w:widowControl w:val="0"/>
        <w:spacing w:after="120"/>
      </w:pPr>
      <w:r>
        <w:rPr>
          <w:b/>
        </w:rPr>
        <w:t xml:space="preserve">Niniejsza oferta zostaje złożona przez: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5550"/>
        <w:gridCol w:w="2960"/>
      </w:tblGrid>
      <w:tr w:rsidR="00201B96" w:rsidTr="006265C5">
        <w:trPr>
          <w:cantSplit/>
        </w:trPr>
        <w:tc>
          <w:tcPr>
            <w:tcW w:w="305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:rsidR="00201B96" w:rsidRDefault="00201B96" w:rsidP="005A546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Adres(y) </w:t>
            </w:r>
            <w:r>
              <w:rPr>
                <w:b/>
                <w:caps/>
                <w:sz w:val="22"/>
                <w:szCs w:val="22"/>
              </w:rPr>
              <w:t>Wykonawcy</w:t>
            </w:r>
            <w:r>
              <w:rPr>
                <w:b/>
                <w:sz w:val="22"/>
                <w:szCs w:val="22"/>
              </w:rPr>
              <w:t>(ów)</w:t>
            </w:r>
          </w:p>
        </w:tc>
      </w:tr>
      <w:tr w:rsidR="00201B96" w:rsidTr="006265C5">
        <w:trPr>
          <w:cantSplit/>
        </w:trPr>
        <w:tc>
          <w:tcPr>
            <w:tcW w:w="305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201B96" w:rsidTr="006265C5">
        <w:trPr>
          <w:cantSplit/>
        </w:trPr>
        <w:tc>
          <w:tcPr>
            <w:tcW w:w="305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:rsidR="00201B96" w:rsidRDefault="00201B96" w:rsidP="005A546B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201B96" w:rsidRPr="00A16E53" w:rsidRDefault="00201B96" w:rsidP="005A546B">
      <w:pPr>
        <w:widowControl w:val="0"/>
        <w:rPr>
          <w:rFonts w:cs="Arial"/>
        </w:rPr>
      </w:pPr>
    </w:p>
    <w:p w:rsidR="00A16E53" w:rsidRPr="00A16E53" w:rsidRDefault="00A16E53" w:rsidP="005A546B">
      <w:pPr>
        <w:widowControl w:val="0"/>
        <w:rPr>
          <w:rFonts w:cs="Arial"/>
        </w:rPr>
      </w:pPr>
    </w:p>
    <w:p w:rsidR="00A16E53" w:rsidRPr="00CF72AA" w:rsidRDefault="00A16E53" w:rsidP="005A546B">
      <w:pPr>
        <w:widowControl w:val="0"/>
        <w:rPr>
          <w:rFonts w:cs="Arial"/>
          <w:sz w:val="22"/>
          <w:szCs w:val="22"/>
        </w:rPr>
      </w:pPr>
    </w:p>
    <w:p w:rsidR="0031112E" w:rsidRPr="0031112E" w:rsidRDefault="00AB37FC" w:rsidP="0031112E">
      <w:pPr>
        <w:tabs>
          <w:tab w:val="left" w:pos="708"/>
        </w:tabs>
        <w:ind w:left="113"/>
        <w:jc w:val="center"/>
        <w:rPr>
          <w:rFonts w:cs="Arial"/>
        </w:rPr>
      </w:pPr>
      <w:r w:rsidRPr="0031112E">
        <w:rPr>
          <w:rFonts w:cs="Arial"/>
        </w:rPr>
        <w:t xml:space="preserve">Na potrzeby postępowania o udzielenie zamówienia publicznego </w:t>
      </w:r>
      <w:r w:rsidRPr="0031112E">
        <w:rPr>
          <w:rFonts w:cs="Arial"/>
        </w:rPr>
        <w:br/>
        <w:t xml:space="preserve">pn. </w:t>
      </w:r>
      <w:r w:rsidR="00C82622" w:rsidRPr="00CC0869">
        <w:rPr>
          <w:rFonts w:cs="Arial"/>
          <w:b/>
        </w:rPr>
        <w:t>dostaw</w:t>
      </w:r>
      <w:r w:rsidR="00C82622">
        <w:rPr>
          <w:rFonts w:cs="Arial"/>
          <w:b/>
        </w:rPr>
        <w:t>a</w:t>
      </w:r>
      <w:r w:rsidR="00C82622" w:rsidRPr="00CC0869">
        <w:rPr>
          <w:rFonts w:cs="Arial"/>
          <w:b/>
        </w:rPr>
        <w:t xml:space="preserve"> </w:t>
      </w:r>
      <w:r w:rsidR="00BC5EB9">
        <w:rPr>
          <w:rFonts w:cs="Arial"/>
          <w:b/>
        </w:rPr>
        <w:t>sprzętu medycznego</w:t>
      </w:r>
      <w:r w:rsidRPr="0031112E">
        <w:rPr>
          <w:rFonts w:cs="Arial"/>
        </w:rPr>
        <w:t>,</w:t>
      </w:r>
      <w:r w:rsidRPr="0031112E">
        <w:rPr>
          <w:rFonts w:cs="Arial"/>
          <w:i/>
        </w:rPr>
        <w:t xml:space="preserve"> </w:t>
      </w:r>
      <w:r w:rsidRPr="0031112E">
        <w:rPr>
          <w:rFonts w:cs="Arial"/>
        </w:rPr>
        <w:t xml:space="preserve">prowadzonego przez </w:t>
      </w:r>
      <w:r w:rsidR="0031112E" w:rsidRPr="0031112E">
        <w:rPr>
          <w:rFonts w:cs="Arial"/>
        </w:rPr>
        <w:t xml:space="preserve">Samodzielny Publiczny Zakład Opieki Zdrowotnej Centralny Szpital Kliniczny Uniwersytetu Medycznego </w:t>
      </w:r>
      <w:r w:rsidR="0031112E">
        <w:rPr>
          <w:rFonts w:cs="Arial"/>
        </w:rPr>
        <w:t>w</w:t>
      </w:r>
      <w:r w:rsidR="0031112E" w:rsidRPr="0031112E">
        <w:rPr>
          <w:rFonts w:cs="Arial"/>
        </w:rPr>
        <w:t xml:space="preserve"> Łodzi</w:t>
      </w:r>
      <w:r w:rsidR="0031112E">
        <w:rPr>
          <w:rFonts w:cs="Arial"/>
        </w:rPr>
        <w:t xml:space="preserve"> </w:t>
      </w:r>
      <w:r w:rsidR="0031112E" w:rsidRPr="0031112E">
        <w:rPr>
          <w:rFonts w:cs="Arial"/>
        </w:rPr>
        <w:t>92-213 Łódź, ul. Pomorska 251</w:t>
      </w:r>
    </w:p>
    <w:p w:rsidR="00AB37FC" w:rsidRPr="00D0433B" w:rsidRDefault="00AB37FC" w:rsidP="00D821B3">
      <w:pPr>
        <w:widowControl w:val="0"/>
        <w:autoSpaceDE w:val="0"/>
        <w:autoSpaceDN w:val="0"/>
        <w:adjustRightInd w:val="0"/>
        <w:rPr>
          <w:rFonts w:cs="Arial"/>
        </w:rPr>
      </w:pPr>
      <w:r w:rsidRPr="00D0433B">
        <w:rPr>
          <w:rFonts w:cs="Arial"/>
        </w:rPr>
        <w:t>oświadczam, co następuje:</w:t>
      </w:r>
    </w:p>
    <w:p w:rsidR="00AB37FC" w:rsidRPr="00CC6896" w:rsidRDefault="00AB37FC" w:rsidP="00AB37FC">
      <w:pPr>
        <w:spacing w:line="360" w:lineRule="auto"/>
        <w:rPr>
          <w:rFonts w:cs="Arial"/>
        </w:rPr>
      </w:pPr>
    </w:p>
    <w:p w:rsidR="00AB37FC" w:rsidRPr="00CF72AA" w:rsidRDefault="00AB37FC" w:rsidP="00AB37FC">
      <w:pPr>
        <w:shd w:val="clear" w:color="auto" w:fill="BFBFBF"/>
        <w:spacing w:line="360" w:lineRule="auto"/>
        <w:rPr>
          <w:rFonts w:cs="Arial"/>
          <w:b/>
          <w:sz w:val="22"/>
          <w:szCs w:val="22"/>
        </w:rPr>
      </w:pPr>
      <w:r w:rsidRPr="00CF72AA">
        <w:rPr>
          <w:rFonts w:cs="Arial"/>
          <w:b/>
          <w:sz w:val="22"/>
          <w:szCs w:val="22"/>
        </w:rPr>
        <w:t>OŚWIADCZENIA DOTYCZĄCE WYKONAWCY:</w:t>
      </w:r>
    </w:p>
    <w:p w:rsidR="00AB37FC" w:rsidRPr="00CF72AA" w:rsidRDefault="00AB37FC" w:rsidP="00AB37FC">
      <w:pPr>
        <w:pStyle w:val="Akapitzlist4"/>
        <w:spacing w:after="0" w:line="360" w:lineRule="auto"/>
        <w:jc w:val="both"/>
        <w:rPr>
          <w:rFonts w:ascii="Arial" w:hAnsi="Arial" w:cs="Arial"/>
        </w:rPr>
      </w:pPr>
    </w:p>
    <w:p w:rsidR="00AB37FC" w:rsidRPr="00CF72AA" w:rsidRDefault="00AB37FC" w:rsidP="00AB37FC">
      <w:pPr>
        <w:pStyle w:val="Akapitzlist4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CF72AA">
        <w:rPr>
          <w:rFonts w:ascii="Arial" w:hAnsi="Arial" w:cs="Arial"/>
        </w:rPr>
        <w:t xml:space="preserve">Oświadczam, że nie podlegam wykluczeniu z postępowania na podstawie </w:t>
      </w:r>
      <w:r w:rsidRPr="00CF72AA">
        <w:rPr>
          <w:rFonts w:ascii="Arial" w:hAnsi="Arial" w:cs="Arial"/>
        </w:rPr>
        <w:br/>
        <w:t xml:space="preserve">art. 24 ust 1 pkt 12-23 ustawy </w:t>
      </w:r>
      <w:proofErr w:type="spellStart"/>
      <w:r w:rsidRPr="00CF72AA">
        <w:rPr>
          <w:rFonts w:ascii="Arial" w:hAnsi="Arial" w:cs="Arial"/>
        </w:rPr>
        <w:t>Pzp</w:t>
      </w:r>
      <w:proofErr w:type="spellEnd"/>
      <w:r w:rsidRPr="00CF72AA">
        <w:rPr>
          <w:rFonts w:ascii="Arial" w:hAnsi="Arial" w:cs="Arial"/>
        </w:rPr>
        <w:t>.</w:t>
      </w:r>
    </w:p>
    <w:p w:rsidR="00AB37FC" w:rsidRPr="00EE7725" w:rsidRDefault="00AB37FC" w:rsidP="00AB37FC">
      <w:pPr>
        <w:pStyle w:val="Akapitzlist4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AB37FC" w:rsidRPr="00CF72AA" w:rsidRDefault="00AB37FC" w:rsidP="00AB37FC">
      <w:pPr>
        <w:pStyle w:val="Akapitzlist4"/>
        <w:spacing w:after="0" w:line="360" w:lineRule="auto"/>
        <w:jc w:val="both"/>
        <w:rPr>
          <w:rFonts w:ascii="Arial" w:hAnsi="Arial" w:cs="Arial"/>
        </w:rPr>
      </w:pPr>
      <w:r w:rsidRPr="00CF72AA">
        <w:rPr>
          <w:rFonts w:ascii="Arial" w:hAnsi="Arial" w:cs="Arial"/>
        </w:rPr>
        <w:t xml:space="preserve">Oświadczam, że nie podlegam wykluczeniu z postępowania na podstawie </w:t>
      </w:r>
      <w:r w:rsidRPr="00CF72AA">
        <w:rPr>
          <w:rFonts w:ascii="Arial" w:hAnsi="Arial" w:cs="Arial"/>
        </w:rPr>
        <w:br/>
        <w:t xml:space="preserve">art. 24 ust. </w:t>
      </w:r>
      <w:r w:rsidR="00940E63">
        <w:rPr>
          <w:rFonts w:ascii="Arial" w:hAnsi="Arial" w:cs="Arial"/>
        </w:rPr>
        <w:t>….</w:t>
      </w:r>
      <w:r w:rsidRPr="00CF72AA">
        <w:rPr>
          <w:rFonts w:ascii="Arial" w:hAnsi="Arial" w:cs="Arial"/>
        </w:rPr>
        <w:t xml:space="preserve"> ustawy </w:t>
      </w:r>
      <w:proofErr w:type="spellStart"/>
      <w:r w:rsidRPr="00CF72AA">
        <w:rPr>
          <w:rFonts w:ascii="Arial" w:hAnsi="Arial" w:cs="Arial"/>
        </w:rPr>
        <w:t>Pzp</w:t>
      </w:r>
      <w:proofErr w:type="spellEnd"/>
      <w:r w:rsidRPr="00CF72AA">
        <w:rPr>
          <w:rFonts w:ascii="Arial" w:hAnsi="Arial" w:cs="Arial"/>
        </w:rPr>
        <w:t xml:space="preserve">  .</w:t>
      </w:r>
    </w:p>
    <w:p w:rsidR="00AB37FC" w:rsidRPr="003E1710" w:rsidRDefault="00AB37FC" w:rsidP="00AB37FC">
      <w:pPr>
        <w:spacing w:line="360" w:lineRule="auto"/>
        <w:rPr>
          <w:rFonts w:cs="Arial"/>
          <w:i/>
          <w:sz w:val="20"/>
          <w:szCs w:val="20"/>
        </w:rPr>
      </w:pPr>
    </w:p>
    <w:p w:rsidR="00AB37FC" w:rsidRPr="003E1710" w:rsidRDefault="00AB37FC" w:rsidP="00AB37FC">
      <w:pPr>
        <w:spacing w:line="360" w:lineRule="auto"/>
        <w:rPr>
          <w:rFonts w:cs="Arial"/>
          <w:sz w:val="20"/>
          <w:szCs w:val="20"/>
        </w:rPr>
      </w:pPr>
      <w:r w:rsidRPr="003E1710">
        <w:rPr>
          <w:rFonts w:cs="Arial"/>
          <w:sz w:val="20"/>
          <w:szCs w:val="20"/>
        </w:rPr>
        <w:t xml:space="preserve">…………….……. </w:t>
      </w:r>
      <w:r w:rsidRPr="00190D6E">
        <w:rPr>
          <w:rFonts w:cs="Arial"/>
          <w:i/>
          <w:sz w:val="16"/>
          <w:szCs w:val="16"/>
        </w:rPr>
        <w:t>(miejscowość),</w:t>
      </w:r>
      <w:r w:rsidRPr="00190D6E">
        <w:rPr>
          <w:rFonts w:cs="Arial"/>
          <w:i/>
          <w:sz w:val="18"/>
          <w:szCs w:val="18"/>
        </w:rPr>
        <w:t xml:space="preserve"> </w:t>
      </w:r>
      <w:r w:rsidRPr="003E1710">
        <w:rPr>
          <w:rFonts w:cs="Arial"/>
          <w:sz w:val="20"/>
          <w:szCs w:val="20"/>
        </w:rPr>
        <w:t xml:space="preserve">dnia ………….……. r. </w:t>
      </w:r>
    </w:p>
    <w:p w:rsidR="00AB37FC" w:rsidRPr="003E1710" w:rsidRDefault="00AB37FC" w:rsidP="00AB37FC">
      <w:pPr>
        <w:spacing w:line="360" w:lineRule="auto"/>
        <w:rPr>
          <w:rFonts w:cs="Arial"/>
          <w:sz w:val="20"/>
          <w:szCs w:val="20"/>
        </w:rPr>
      </w:pP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</w:r>
      <w:r w:rsidRPr="003E1710">
        <w:rPr>
          <w:rFonts w:cs="Arial"/>
          <w:sz w:val="20"/>
          <w:szCs w:val="20"/>
        </w:rPr>
        <w:tab/>
        <w:t>…………………………………………</w:t>
      </w:r>
    </w:p>
    <w:p w:rsidR="00AB37FC" w:rsidRPr="00190D6E" w:rsidRDefault="00AB37FC" w:rsidP="00AB37FC">
      <w:pPr>
        <w:spacing w:line="360" w:lineRule="auto"/>
        <w:ind w:left="5664" w:firstLine="708"/>
        <w:rPr>
          <w:rFonts w:cs="Arial"/>
          <w:i/>
          <w:sz w:val="16"/>
          <w:szCs w:val="16"/>
        </w:rPr>
      </w:pPr>
      <w:r w:rsidRPr="00190D6E">
        <w:rPr>
          <w:rFonts w:cs="Arial"/>
          <w:i/>
          <w:sz w:val="16"/>
          <w:szCs w:val="16"/>
        </w:rPr>
        <w:t>(podpis)</w:t>
      </w:r>
    </w:p>
    <w:p w:rsidR="00AB37FC" w:rsidRDefault="00AB37FC" w:rsidP="00AB37FC">
      <w:pPr>
        <w:spacing w:line="360" w:lineRule="auto"/>
        <w:ind w:left="5664" w:firstLine="708"/>
        <w:rPr>
          <w:rFonts w:cs="Arial"/>
          <w:i/>
          <w:sz w:val="18"/>
          <w:szCs w:val="18"/>
        </w:rPr>
      </w:pPr>
    </w:p>
    <w:p w:rsidR="00D821B3" w:rsidRDefault="00D821B3" w:rsidP="00AB37FC">
      <w:pPr>
        <w:spacing w:line="360" w:lineRule="auto"/>
        <w:ind w:left="5664" w:firstLine="708"/>
        <w:rPr>
          <w:rFonts w:cs="Arial"/>
          <w:i/>
          <w:sz w:val="18"/>
          <w:szCs w:val="18"/>
        </w:rPr>
      </w:pPr>
    </w:p>
    <w:p w:rsidR="00D821B3" w:rsidRPr="00307A36" w:rsidRDefault="00D821B3" w:rsidP="00AB37FC">
      <w:pPr>
        <w:spacing w:line="360" w:lineRule="auto"/>
        <w:ind w:left="5664" w:firstLine="708"/>
        <w:rPr>
          <w:rFonts w:cs="Arial"/>
          <w:i/>
          <w:sz w:val="18"/>
          <w:szCs w:val="18"/>
        </w:rPr>
      </w:pPr>
    </w:p>
    <w:p w:rsidR="00AB37FC" w:rsidRPr="00A56074" w:rsidRDefault="00AB37FC" w:rsidP="00AB37FC">
      <w:pPr>
        <w:spacing w:line="360" w:lineRule="auto"/>
        <w:rPr>
          <w:rFonts w:cs="Arial"/>
          <w:sz w:val="21"/>
          <w:szCs w:val="21"/>
        </w:rPr>
      </w:pPr>
      <w:r w:rsidRPr="00CF72AA">
        <w:rPr>
          <w:rFonts w:cs="Arial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CF72AA">
        <w:rPr>
          <w:rFonts w:cs="Arial"/>
          <w:sz w:val="22"/>
          <w:szCs w:val="22"/>
        </w:rPr>
        <w:t>Pzp</w:t>
      </w:r>
      <w:proofErr w:type="spellEnd"/>
      <w:r w:rsidRPr="000613EB">
        <w:rPr>
          <w:rFonts w:cs="Arial"/>
          <w:sz w:val="20"/>
          <w:szCs w:val="20"/>
        </w:rPr>
        <w:t xml:space="preserve"> </w:t>
      </w:r>
      <w:r w:rsidRPr="000F1229">
        <w:rPr>
          <w:rFonts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cs="Arial"/>
          <w:i/>
          <w:sz w:val="16"/>
          <w:szCs w:val="16"/>
        </w:rPr>
        <w:t>Pzp</w:t>
      </w:r>
      <w:proofErr w:type="spellEnd"/>
      <w:r w:rsidRPr="000F1229">
        <w:rPr>
          <w:rFonts w:cs="Arial"/>
          <w:i/>
          <w:sz w:val="16"/>
          <w:szCs w:val="16"/>
        </w:rPr>
        <w:t>).</w:t>
      </w:r>
      <w:r w:rsidRPr="000613EB">
        <w:rPr>
          <w:rFonts w:cs="Arial"/>
          <w:sz w:val="20"/>
          <w:szCs w:val="20"/>
        </w:rPr>
        <w:t xml:space="preserve"> </w:t>
      </w:r>
      <w:r w:rsidRPr="00CF72AA">
        <w:rPr>
          <w:rFonts w:cs="Arial"/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Pr="00CF72AA">
        <w:rPr>
          <w:rFonts w:cs="Arial"/>
          <w:sz w:val="22"/>
          <w:szCs w:val="22"/>
        </w:rPr>
        <w:t>Pzp</w:t>
      </w:r>
      <w:proofErr w:type="spellEnd"/>
      <w:r w:rsidRPr="00CF72AA">
        <w:rPr>
          <w:rFonts w:cs="Arial"/>
          <w:sz w:val="22"/>
          <w:szCs w:val="22"/>
        </w:rPr>
        <w:t xml:space="preserve"> podjąłem następujące środki naprawcze: 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37FC" w:rsidRPr="000F2452" w:rsidRDefault="00AB37FC" w:rsidP="00AB37FC">
      <w:pPr>
        <w:spacing w:line="360" w:lineRule="auto"/>
        <w:rPr>
          <w:rFonts w:cs="Arial"/>
          <w:sz w:val="20"/>
          <w:szCs w:val="20"/>
        </w:rPr>
      </w:pPr>
    </w:p>
    <w:p w:rsidR="00AB37FC" w:rsidRPr="000F2452" w:rsidRDefault="00AB37FC" w:rsidP="00AB37FC">
      <w:pPr>
        <w:spacing w:line="360" w:lineRule="auto"/>
        <w:rPr>
          <w:rFonts w:cs="Arial"/>
          <w:sz w:val="20"/>
          <w:szCs w:val="20"/>
        </w:rPr>
      </w:pPr>
      <w:r w:rsidRPr="000F2452">
        <w:rPr>
          <w:rFonts w:cs="Arial"/>
          <w:sz w:val="20"/>
          <w:szCs w:val="20"/>
        </w:rPr>
        <w:t xml:space="preserve">…………….……. </w:t>
      </w:r>
      <w:r w:rsidRPr="000F2452">
        <w:rPr>
          <w:rFonts w:cs="Arial"/>
          <w:i/>
          <w:sz w:val="16"/>
          <w:szCs w:val="16"/>
        </w:rPr>
        <w:t>(miejscowość)</w:t>
      </w:r>
      <w:r w:rsidRPr="000F2452">
        <w:rPr>
          <w:rFonts w:cs="Arial"/>
          <w:i/>
          <w:sz w:val="20"/>
          <w:szCs w:val="20"/>
        </w:rPr>
        <w:t xml:space="preserve">, </w:t>
      </w:r>
      <w:r w:rsidRPr="000F2452">
        <w:rPr>
          <w:rFonts w:cs="Arial"/>
          <w:sz w:val="20"/>
          <w:szCs w:val="20"/>
        </w:rPr>
        <w:t>dnia ………</w:t>
      </w:r>
      <w:r>
        <w:rPr>
          <w:rFonts w:cs="Arial"/>
          <w:sz w:val="20"/>
          <w:szCs w:val="20"/>
        </w:rPr>
        <w:t>…</w:t>
      </w:r>
      <w:r w:rsidRPr="000F2452">
        <w:rPr>
          <w:rFonts w:cs="Arial"/>
          <w:sz w:val="20"/>
          <w:szCs w:val="20"/>
        </w:rPr>
        <w:t xml:space="preserve">………. r. </w:t>
      </w:r>
    </w:p>
    <w:p w:rsidR="00AB37FC" w:rsidRPr="000F2452" w:rsidRDefault="00AB37FC" w:rsidP="00AB37FC">
      <w:pPr>
        <w:spacing w:line="360" w:lineRule="auto"/>
        <w:rPr>
          <w:rFonts w:cs="Arial"/>
          <w:sz w:val="20"/>
          <w:szCs w:val="20"/>
        </w:rPr>
      </w:pPr>
    </w:p>
    <w:p w:rsidR="00AB37FC" w:rsidRPr="000F2452" w:rsidRDefault="00AB37FC" w:rsidP="00AB37FC">
      <w:pPr>
        <w:spacing w:line="360" w:lineRule="auto"/>
        <w:rPr>
          <w:rFonts w:cs="Arial"/>
          <w:sz w:val="20"/>
          <w:szCs w:val="20"/>
        </w:rPr>
      </w:pP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</w:r>
      <w:r w:rsidRPr="000F2452">
        <w:rPr>
          <w:rFonts w:cs="Arial"/>
          <w:sz w:val="20"/>
          <w:szCs w:val="20"/>
        </w:rPr>
        <w:tab/>
        <w:t>…………………………………………</w:t>
      </w:r>
    </w:p>
    <w:p w:rsidR="00AB37FC" w:rsidRPr="000F2452" w:rsidRDefault="00AB37FC" w:rsidP="00AB37FC">
      <w:pPr>
        <w:spacing w:line="360" w:lineRule="auto"/>
        <w:ind w:left="5664" w:firstLine="708"/>
        <w:rPr>
          <w:rFonts w:cs="Arial"/>
          <w:i/>
          <w:sz w:val="16"/>
          <w:szCs w:val="16"/>
        </w:rPr>
      </w:pPr>
      <w:r w:rsidRPr="000F2452">
        <w:rPr>
          <w:rFonts w:cs="Arial"/>
          <w:i/>
          <w:sz w:val="16"/>
          <w:szCs w:val="16"/>
        </w:rPr>
        <w:t>(podpis)</w:t>
      </w:r>
    </w:p>
    <w:p w:rsidR="00AB37FC" w:rsidRPr="009375EB" w:rsidRDefault="00AB37FC" w:rsidP="00AB37FC">
      <w:pPr>
        <w:spacing w:line="360" w:lineRule="auto"/>
        <w:rPr>
          <w:rFonts w:cs="Arial"/>
          <w:i/>
        </w:rPr>
      </w:pPr>
    </w:p>
    <w:p w:rsidR="00AB37FC" w:rsidRPr="00CF72AA" w:rsidRDefault="00AB37FC" w:rsidP="00AB37FC">
      <w:pPr>
        <w:shd w:val="clear" w:color="auto" w:fill="BFBFBF"/>
        <w:spacing w:line="360" w:lineRule="auto"/>
        <w:rPr>
          <w:rFonts w:cs="Arial"/>
          <w:b/>
          <w:sz w:val="22"/>
          <w:szCs w:val="22"/>
        </w:rPr>
      </w:pPr>
      <w:r w:rsidRPr="00CF72AA">
        <w:rPr>
          <w:rFonts w:cs="Arial"/>
          <w:b/>
          <w:sz w:val="22"/>
          <w:szCs w:val="22"/>
        </w:rPr>
        <w:t>OŚWIADCZENIE DOTYCZĄCE PODMIOTU, NA KTÓREGO ZASOBY POWOŁUJE SIĘ WYKONAWCA:</w:t>
      </w:r>
    </w:p>
    <w:p w:rsidR="00AB37FC" w:rsidRPr="00CF72AA" w:rsidRDefault="00AB37FC" w:rsidP="00AB37FC">
      <w:pPr>
        <w:spacing w:line="360" w:lineRule="auto"/>
        <w:rPr>
          <w:rFonts w:cs="Arial"/>
          <w:b/>
          <w:sz w:val="22"/>
          <w:szCs w:val="22"/>
        </w:rPr>
      </w:pPr>
    </w:p>
    <w:p w:rsidR="00AB37FC" w:rsidRPr="00CF72AA" w:rsidRDefault="00AB37FC" w:rsidP="00AB37FC">
      <w:pPr>
        <w:spacing w:line="360" w:lineRule="auto"/>
        <w:rPr>
          <w:rFonts w:cs="Arial"/>
          <w:sz w:val="22"/>
          <w:szCs w:val="22"/>
        </w:rPr>
      </w:pPr>
      <w:r w:rsidRPr="00CF72AA">
        <w:rPr>
          <w:rFonts w:cs="Arial"/>
          <w:sz w:val="22"/>
          <w:szCs w:val="22"/>
        </w:rPr>
        <w:t>Oświadczam, że w stosunku do następującego/</w:t>
      </w:r>
      <w:proofErr w:type="spellStart"/>
      <w:r w:rsidRPr="00CF72AA">
        <w:rPr>
          <w:rFonts w:cs="Arial"/>
          <w:sz w:val="22"/>
          <w:szCs w:val="22"/>
        </w:rPr>
        <w:t>ych</w:t>
      </w:r>
      <w:proofErr w:type="spellEnd"/>
      <w:r w:rsidRPr="00CF72AA">
        <w:rPr>
          <w:rFonts w:cs="Arial"/>
          <w:sz w:val="22"/>
          <w:szCs w:val="22"/>
        </w:rPr>
        <w:t xml:space="preserve"> podmiotu/</w:t>
      </w:r>
      <w:proofErr w:type="spellStart"/>
      <w:r w:rsidRPr="00CF72AA">
        <w:rPr>
          <w:rFonts w:cs="Arial"/>
          <w:sz w:val="22"/>
          <w:szCs w:val="22"/>
        </w:rPr>
        <w:t>tów</w:t>
      </w:r>
      <w:proofErr w:type="spellEnd"/>
      <w:r w:rsidRPr="00CF72AA">
        <w:rPr>
          <w:rFonts w:cs="Arial"/>
          <w:sz w:val="22"/>
          <w:szCs w:val="22"/>
        </w:rPr>
        <w:t>, na którego/</w:t>
      </w:r>
      <w:proofErr w:type="spellStart"/>
      <w:r w:rsidRPr="00CF72AA">
        <w:rPr>
          <w:rFonts w:cs="Arial"/>
          <w:sz w:val="22"/>
          <w:szCs w:val="22"/>
        </w:rPr>
        <w:t>ych</w:t>
      </w:r>
      <w:proofErr w:type="spellEnd"/>
      <w:r w:rsidRPr="00CF72AA">
        <w:rPr>
          <w:rFonts w:cs="Arial"/>
          <w:sz w:val="22"/>
          <w:szCs w:val="22"/>
        </w:rPr>
        <w:t xml:space="preserve"> zasoby powołuję się w niniejszym postępowaniu, tj.: ……………</w:t>
      </w:r>
      <w:r w:rsidR="00F6186F">
        <w:rPr>
          <w:rFonts w:cs="Arial"/>
          <w:sz w:val="22"/>
          <w:szCs w:val="22"/>
        </w:rPr>
        <w:t>…………………………………………</w:t>
      </w:r>
      <w:r w:rsidRPr="005A73FB">
        <w:rPr>
          <w:rFonts w:cs="Arial"/>
          <w:sz w:val="20"/>
          <w:szCs w:val="20"/>
        </w:rPr>
        <w:t xml:space="preserve"> </w:t>
      </w:r>
      <w:r w:rsidRPr="008560CF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cs="Arial"/>
          <w:i/>
          <w:sz w:val="16"/>
          <w:szCs w:val="16"/>
        </w:rPr>
        <w:t>CEiDG</w:t>
      </w:r>
      <w:proofErr w:type="spellEnd"/>
      <w:r w:rsidRPr="008560CF">
        <w:rPr>
          <w:rFonts w:cs="Arial"/>
          <w:i/>
          <w:sz w:val="16"/>
          <w:szCs w:val="16"/>
        </w:rPr>
        <w:t>)</w:t>
      </w:r>
      <w:r w:rsidRPr="005A73FB">
        <w:rPr>
          <w:rFonts w:cs="Arial"/>
          <w:i/>
          <w:sz w:val="20"/>
          <w:szCs w:val="20"/>
        </w:rPr>
        <w:t xml:space="preserve"> </w:t>
      </w:r>
      <w:r w:rsidRPr="00CF72AA">
        <w:rPr>
          <w:rFonts w:cs="Arial"/>
          <w:sz w:val="22"/>
          <w:szCs w:val="22"/>
        </w:rPr>
        <w:t>nie zachodzą podstawy wykluczenia z postępowania o udzielenie zamówienia.</w:t>
      </w:r>
    </w:p>
    <w:p w:rsidR="00AB37FC" w:rsidRPr="005A73FB" w:rsidRDefault="00AB37FC" w:rsidP="00AB37FC">
      <w:pPr>
        <w:spacing w:line="360" w:lineRule="auto"/>
        <w:rPr>
          <w:rFonts w:cs="Arial"/>
          <w:sz w:val="20"/>
          <w:szCs w:val="20"/>
        </w:rPr>
      </w:pPr>
    </w:p>
    <w:p w:rsidR="00AB37FC" w:rsidRPr="005A73FB" w:rsidRDefault="00AB37FC" w:rsidP="00AB37FC">
      <w:pPr>
        <w:spacing w:line="360" w:lineRule="auto"/>
        <w:rPr>
          <w:rFonts w:cs="Arial"/>
          <w:sz w:val="20"/>
          <w:szCs w:val="20"/>
        </w:rPr>
      </w:pPr>
      <w:r w:rsidRPr="005A73FB">
        <w:rPr>
          <w:rFonts w:cs="Arial"/>
          <w:sz w:val="20"/>
          <w:szCs w:val="20"/>
        </w:rPr>
        <w:t xml:space="preserve">…………….……. </w:t>
      </w:r>
      <w:r w:rsidRPr="008560CF">
        <w:rPr>
          <w:rFonts w:cs="Arial"/>
          <w:i/>
          <w:sz w:val="16"/>
          <w:szCs w:val="16"/>
        </w:rPr>
        <w:t>(miejscowość),</w:t>
      </w:r>
      <w:r w:rsidRPr="005A73FB">
        <w:rPr>
          <w:rFonts w:cs="Arial"/>
          <w:i/>
          <w:sz w:val="20"/>
          <w:szCs w:val="20"/>
        </w:rPr>
        <w:t xml:space="preserve"> </w:t>
      </w:r>
      <w:r w:rsidRPr="00193E01">
        <w:rPr>
          <w:rFonts w:cs="Arial"/>
          <w:sz w:val="21"/>
          <w:szCs w:val="21"/>
        </w:rPr>
        <w:t>dnia …………………. r.</w:t>
      </w:r>
      <w:r w:rsidRPr="005A73FB">
        <w:rPr>
          <w:rFonts w:cs="Arial"/>
          <w:sz w:val="20"/>
          <w:szCs w:val="20"/>
        </w:rPr>
        <w:t xml:space="preserve"> </w:t>
      </w:r>
    </w:p>
    <w:p w:rsidR="00AB37FC" w:rsidRPr="005A73FB" w:rsidRDefault="00AB37FC" w:rsidP="00AB37FC">
      <w:pPr>
        <w:spacing w:line="360" w:lineRule="auto"/>
        <w:rPr>
          <w:rFonts w:cs="Arial"/>
          <w:sz w:val="20"/>
          <w:szCs w:val="20"/>
        </w:rPr>
      </w:pPr>
    </w:p>
    <w:p w:rsidR="00AB37FC" w:rsidRPr="005A73FB" w:rsidRDefault="00AB37FC" w:rsidP="00AB37FC">
      <w:pPr>
        <w:spacing w:line="360" w:lineRule="auto"/>
        <w:rPr>
          <w:rFonts w:cs="Arial"/>
          <w:sz w:val="20"/>
          <w:szCs w:val="20"/>
        </w:rPr>
      </w:pPr>
      <w:r w:rsidRPr="005A73FB">
        <w:rPr>
          <w:rFonts w:cs="Arial"/>
          <w:sz w:val="20"/>
          <w:szCs w:val="20"/>
        </w:rPr>
        <w:tab/>
      </w:r>
      <w:r w:rsidRPr="005A73FB">
        <w:rPr>
          <w:rFonts w:cs="Arial"/>
          <w:sz w:val="20"/>
          <w:szCs w:val="20"/>
        </w:rPr>
        <w:tab/>
      </w:r>
      <w:r w:rsidRPr="005A73FB">
        <w:rPr>
          <w:rFonts w:cs="Arial"/>
          <w:sz w:val="20"/>
          <w:szCs w:val="20"/>
        </w:rPr>
        <w:tab/>
      </w:r>
      <w:r w:rsidRPr="005A73FB">
        <w:rPr>
          <w:rFonts w:cs="Arial"/>
          <w:sz w:val="20"/>
          <w:szCs w:val="20"/>
        </w:rPr>
        <w:tab/>
      </w:r>
      <w:r w:rsidRPr="005A73FB">
        <w:rPr>
          <w:rFonts w:cs="Arial"/>
          <w:sz w:val="20"/>
          <w:szCs w:val="20"/>
        </w:rPr>
        <w:tab/>
      </w:r>
      <w:r w:rsidRPr="005A73FB">
        <w:rPr>
          <w:rFonts w:cs="Arial"/>
          <w:sz w:val="20"/>
          <w:szCs w:val="20"/>
        </w:rPr>
        <w:tab/>
      </w:r>
      <w:r w:rsidRPr="005A73FB">
        <w:rPr>
          <w:rFonts w:cs="Arial"/>
          <w:sz w:val="20"/>
          <w:szCs w:val="20"/>
        </w:rPr>
        <w:tab/>
        <w:t>…………………………………………</w:t>
      </w:r>
    </w:p>
    <w:p w:rsidR="00AB37FC" w:rsidRPr="008560CF" w:rsidRDefault="00AB37FC" w:rsidP="00AB37FC">
      <w:pPr>
        <w:spacing w:line="360" w:lineRule="auto"/>
        <w:ind w:left="5664" w:firstLine="708"/>
        <w:rPr>
          <w:rFonts w:cs="Arial"/>
          <w:i/>
          <w:sz w:val="16"/>
          <w:szCs w:val="16"/>
        </w:rPr>
      </w:pPr>
      <w:r w:rsidRPr="008560CF">
        <w:rPr>
          <w:rFonts w:cs="Arial"/>
          <w:i/>
          <w:sz w:val="16"/>
          <w:szCs w:val="16"/>
        </w:rPr>
        <w:t>(podpis)</w:t>
      </w:r>
    </w:p>
    <w:p w:rsidR="00AB37FC" w:rsidRPr="00F6186F" w:rsidRDefault="00AB37FC" w:rsidP="00AB37FC">
      <w:pPr>
        <w:shd w:val="clear" w:color="auto" w:fill="BFBFBF"/>
        <w:spacing w:line="360" w:lineRule="auto"/>
        <w:rPr>
          <w:rFonts w:cs="Arial"/>
          <w:sz w:val="22"/>
          <w:szCs w:val="22"/>
        </w:rPr>
      </w:pPr>
      <w:r w:rsidRPr="00F6186F">
        <w:rPr>
          <w:rFonts w:cs="Arial"/>
          <w:i/>
          <w:sz w:val="22"/>
          <w:szCs w:val="22"/>
        </w:rPr>
        <w:t xml:space="preserve">[UWAGA: zastosować tylko wtedy, gdy zamawiający przewidział możliwość, o której mowa w art. 25a ust. 5 pkt 2 ustawy </w:t>
      </w:r>
      <w:proofErr w:type="spellStart"/>
      <w:r w:rsidRPr="00F6186F">
        <w:rPr>
          <w:rFonts w:cs="Arial"/>
          <w:i/>
          <w:sz w:val="22"/>
          <w:szCs w:val="22"/>
        </w:rPr>
        <w:t>Pzp</w:t>
      </w:r>
      <w:proofErr w:type="spellEnd"/>
      <w:r w:rsidRPr="00F6186F">
        <w:rPr>
          <w:rFonts w:cs="Arial"/>
          <w:i/>
          <w:sz w:val="22"/>
          <w:szCs w:val="22"/>
        </w:rPr>
        <w:t>]</w:t>
      </w:r>
    </w:p>
    <w:p w:rsidR="00AB37FC" w:rsidRPr="00F6186F" w:rsidRDefault="00AB37FC" w:rsidP="00AB37FC">
      <w:pPr>
        <w:shd w:val="clear" w:color="auto" w:fill="BFBFBF"/>
        <w:spacing w:line="360" w:lineRule="auto"/>
        <w:rPr>
          <w:rFonts w:cs="Arial"/>
          <w:b/>
          <w:sz w:val="22"/>
          <w:szCs w:val="22"/>
        </w:rPr>
      </w:pPr>
      <w:r w:rsidRPr="00F6186F">
        <w:rPr>
          <w:rFonts w:cs="Arial"/>
          <w:b/>
          <w:sz w:val="22"/>
          <w:szCs w:val="22"/>
        </w:rPr>
        <w:t>OŚWIADCZENIE DOTYCZĄCE PODWYKONAWCY NIEBĘDĄCEGO PODMIOTEM, NA KTÓREGO ZASOBY POWOŁUJE SIĘ WYKONAWCA:</w:t>
      </w:r>
    </w:p>
    <w:p w:rsidR="00AB37FC" w:rsidRPr="00F6186F" w:rsidRDefault="00AB37FC" w:rsidP="00AB37FC">
      <w:pPr>
        <w:spacing w:line="360" w:lineRule="auto"/>
        <w:rPr>
          <w:rFonts w:cs="Arial"/>
          <w:b/>
        </w:rPr>
      </w:pPr>
    </w:p>
    <w:p w:rsidR="00AB37FC" w:rsidRPr="00F6186F" w:rsidRDefault="00AB37FC" w:rsidP="00AB37FC">
      <w:pPr>
        <w:spacing w:line="360" w:lineRule="auto"/>
        <w:rPr>
          <w:rFonts w:cs="Arial"/>
          <w:sz w:val="21"/>
          <w:szCs w:val="21"/>
        </w:rPr>
      </w:pPr>
      <w:r w:rsidRPr="00F6186F">
        <w:rPr>
          <w:rFonts w:cs="Arial"/>
          <w:sz w:val="21"/>
          <w:szCs w:val="21"/>
        </w:rPr>
        <w:t>Oświadczam, że w stosunku do następującego/</w:t>
      </w:r>
      <w:proofErr w:type="spellStart"/>
      <w:r w:rsidRPr="00F6186F">
        <w:rPr>
          <w:rFonts w:cs="Arial"/>
          <w:sz w:val="21"/>
          <w:szCs w:val="21"/>
        </w:rPr>
        <w:t>ych</w:t>
      </w:r>
      <w:proofErr w:type="spellEnd"/>
      <w:r w:rsidRPr="00F6186F">
        <w:rPr>
          <w:rFonts w:cs="Arial"/>
          <w:sz w:val="21"/>
          <w:szCs w:val="21"/>
        </w:rPr>
        <w:t xml:space="preserve"> podmiotu/</w:t>
      </w:r>
      <w:proofErr w:type="spellStart"/>
      <w:r w:rsidRPr="00F6186F">
        <w:rPr>
          <w:rFonts w:cs="Arial"/>
          <w:sz w:val="21"/>
          <w:szCs w:val="21"/>
        </w:rPr>
        <w:t>tów</w:t>
      </w:r>
      <w:proofErr w:type="spellEnd"/>
      <w:r w:rsidRPr="00F6186F">
        <w:rPr>
          <w:rFonts w:cs="Arial"/>
          <w:sz w:val="21"/>
          <w:szCs w:val="21"/>
        </w:rPr>
        <w:t>, będącego/</w:t>
      </w:r>
      <w:proofErr w:type="spellStart"/>
      <w:r w:rsidRPr="00F6186F">
        <w:rPr>
          <w:rFonts w:cs="Arial"/>
          <w:sz w:val="21"/>
          <w:szCs w:val="21"/>
        </w:rPr>
        <w:t>ych</w:t>
      </w:r>
      <w:proofErr w:type="spellEnd"/>
      <w:r w:rsidRPr="00F6186F">
        <w:rPr>
          <w:rFonts w:cs="Arial"/>
          <w:sz w:val="21"/>
          <w:szCs w:val="21"/>
        </w:rPr>
        <w:t xml:space="preserve"> podwykonawcą/</w:t>
      </w:r>
      <w:proofErr w:type="spellStart"/>
      <w:r w:rsidRPr="00F6186F">
        <w:rPr>
          <w:rFonts w:cs="Arial"/>
          <w:sz w:val="21"/>
          <w:szCs w:val="21"/>
        </w:rPr>
        <w:t>ami</w:t>
      </w:r>
      <w:proofErr w:type="spellEnd"/>
      <w:r w:rsidRPr="00F6186F">
        <w:rPr>
          <w:rFonts w:cs="Arial"/>
          <w:sz w:val="21"/>
          <w:szCs w:val="21"/>
        </w:rPr>
        <w:t>: ……………………………………………………………………..….……</w:t>
      </w:r>
      <w:r w:rsidRPr="00F6186F">
        <w:rPr>
          <w:rFonts w:cs="Arial"/>
          <w:sz w:val="20"/>
          <w:szCs w:val="20"/>
        </w:rPr>
        <w:t xml:space="preserve"> </w:t>
      </w:r>
      <w:r w:rsidRPr="00F6186F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6186F">
        <w:rPr>
          <w:rFonts w:cs="Arial"/>
          <w:i/>
          <w:sz w:val="16"/>
          <w:szCs w:val="16"/>
        </w:rPr>
        <w:t>CEiDG</w:t>
      </w:r>
      <w:proofErr w:type="spellEnd"/>
      <w:r w:rsidRPr="00F6186F">
        <w:rPr>
          <w:rFonts w:cs="Arial"/>
          <w:i/>
          <w:sz w:val="16"/>
          <w:szCs w:val="16"/>
        </w:rPr>
        <w:t>)</w:t>
      </w:r>
      <w:r w:rsidRPr="00F6186F">
        <w:rPr>
          <w:rFonts w:cs="Arial"/>
          <w:sz w:val="16"/>
          <w:szCs w:val="16"/>
        </w:rPr>
        <w:t xml:space="preserve">, </w:t>
      </w:r>
      <w:r w:rsidRPr="00F6186F">
        <w:rPr>
          <w:rFonts w:cs="Arial"/>
          <w:sz w:val="21"/>
          <w:szCs w:val="21"/>
        </w:rPr>
        <w:t>nie</w:t>
      </w:r>
      <w:r w:rsidRPr="00F6186F">
        <w:rPr>
          <w:rFonts w:cs="Arial"/>
          <w:sz w:val="16"/>
          <w:szCs w:val="16"/>
        </w:rPr>
        <w:t xml:space="preserve"> </w:t>
      </w:r>
      <w:r w:rsidRPr="00F6186F">
        <w:rPr>
          <w:rFonts w:cs="Arial"/>
          <w:sz w:val="21"/>
          <w:szCs w:val="21"/>
        </w:rPr>
        <w:t>zachodzą podstawy wykluczenia z postępowania o udzielenie zamówienia.</w:t>
      </w:r>
    </w:p>
    <w:p w:rsidR="00AB37FC" w:rsidRPr="00F6186F" w:rsidRDefault="00AB37FC" w:rsidP="00AB37FC">
      <w:pPr>
        <w:spacing w:line="360" w:lineRule="auto"/>
        <w:rPr>
          <w:rFonts w:cs="Arial"/>
          <w:sz w:val="20"/>
          <w:szCs w:val="20"/>
        </w:rPr>
      </w:pPr>
    </w:p>
    <w:p w:rsidR="00AB37FC" w:rsidRPr="00F6186F" w:rsidRDefault="00AB37FC" w:rsidP="00AB37FC">
      <w:pPr>
        <w:spacing w:line="360" w:lineRule="auto"/>
        <w:rPr>
          <w:rFonts w:cs="Arial"/>
          <w:sz w:val="20"/>
          <w:szCs w:val="20"/>
        </w:rPr>
      </w:pPr>
      <w:r w:rsidRPr="00F6186F">
        <w:rPr>
          <w:rFonts w:cs="Arial"/>
          <w:sz w:val="20"/>
          <w:szCs w:val="20"/>
        </w:rPr>
        <w:t xml:space="preserve">…………….……. </w:t>
      </w:r>
      <w:r w:rsidRPr="00F6186F">
        <w:rPr>
          <w:rFonts w:cs="Arial"/>
          <w:i/>
          <w:sz w:val="16"/>
          <w:szCs w:val="16"/>
        </w:rPr>
        <w:t>(miejscowość),</w:t>
      </w:r>
      <w:r w:rsidRPr="00F6186F">
        <w:rPr>
          <w:rFonts w:cs="Arial"/>
          <w:i/>
          <w:sz w:val="20"/>
          <w:szCs w:val="20"/>
        </w:rPr>
        <w:t xml:space="preserve"> </w:t>
      </w:r>
      <w:r w:rsidRPr="00F6186F">
        <w:rPr>
          <w:rFonts w:cs="Arial"/>
          <w:sz w:val="21"/>
          <w:szCs w:val="21"/>
        </w:rPr>
        <w:t>dnia …………………. r.</w:t>
      </w:r>
      <w:r w:rsidRPr="00F6186F">
        <w:rPr>
          <w:rFonts w:cs="Arial"/>
          <w:sz w:val="20"/>
          <w:szCs w:val="20"/>
        </w:rPr>
        <w:t xml:space="preserve"> </w:t>
      </w:r>
    </w:p>
    <w:p w:rsidR="00AB37FC" w:rsidRPr="00F6186F" w:rsidRDefault="00AB37FC" w:rsidP="00AB37FC">
      <w:pPr>
        <w:spacing w:line="360" w:lineRule="auto"/>
        <w:rPr>
          <w:rFonts w:cs="Arial"/>
          <w:sz w:val="20"/>
          <w:szCs w:val="20"/>
        </w:rPr>
      </w:pPr>
      <w:r w:rsidRPr="00F6186F">
        <w:rPr>
          <w:rFonts w:cs="Arial"/>
          <w:sz w:val="20"/>
          <w:szCs w:val="20"/>
        </w:rPr>
        <w:tab/>
      </w:r>
      <w:r w:rsidRPr="00F6186F">
        <w:rPr>
          <w:rFonts w:cs="Arial"/>
          <w:sz w:val="20"/>
          <w:szCs w:val="20"/>
        </w:rPr>
        <w:tab/>
      </w:r>
      <w:r w:rsidRPr="00F6186F">
        <w:rPr>
          <w:rFonts w:cs="Arial"/>
          <w:sz w:val="20"/>
          <w:szCs w:val="20"/>
        </w:rPr>
        <w:tab/>
      </w:r>
      <w:r w:rsidRPr="00F6186F">
        <w:rPr>
          <w:rFonts w:cs="Arial"/>
          <w:sz w:val="20"/>
          <w:szCs w:val="20"/>
        </w:rPr>
        <w:tab/>
      </w:r>
      <w:r w:rsidRPr="00F6186F">
        <w:rPr>
          <w:rFonts w:cs="Arial"/>
          <w:sz w:val="20"/>
          <w:szCs w:val="20"/>
        </w:rPr>
        <w:tab/>
      </w:r>
      <w:r w:rsidRPr="00F6186F">
        <w:rPr>
          <w:rFonts w:cs="Arial"/>
          <w:sz w:val="20"/>
          <w:szCs w:val="20"/>
        </w:rPr>
        <w:tab/>
      </w:r>
      <w:r w:rsidRPr="00F6186F">
        <w:rPr>
          <w:rFonts w:cs="Arial"/>
          <w:sz w:val="20"/>
          <w:szCs w:val="20"/>
        </w:rPr>
        <w:tab/>
        <w:t>…………………………………………</w:t>
      </w:r>
    </w:p>
    <w:p w:rsidR="00AB37FC" w:rsidRDefault="00AB37FC" w:rsidP="00AB37FC">
      <w:pPr>
        <w:spacing w:line="360" w:lineRule="auto"/>
        <w:ind w:left="5664" w:firstLine="708"/>
        <w:rPr>
          <w:rFonts w:cs="Arial"/>
          <w:i/>
          <w:sz w:val="16"/>
          <w:szCs w:val="16"/>
        </w:rPr>
      </w:pPr>
      <w:r w:rsidRPr="00F6186F">
        <w:rPr>
          <w:rFonts w:cs="Arial"/>
          <w:i/>
          <w:sz w:val="16"/>
          <w:szCs w:val="16"/>
        </w:rPr>
        <w:t>(podpis)</w:t>
      </w:r>
    </w:p>
    <w:p w:rsidR="0031112E" w:rsidRPr="00F6186F" w:rsidRDefault="0031112E" w:rsidP="00AB37FC">
      <w:pPr>
        <w:spacing w:line="360" w:lineRule="auto"/>
        <w:ind w:left="5664" w:firstLine="708"/>
        <w:rPr>
          <w:rFonts w:cs="Arial"/>
          <w:i/>
          <w:sz w:val="16"/>
          <w:szCs w:val="16"/>
        </w:rPr>
      </w:pPr>
    </w:p>
    <w:p w:rsidR="006E4CA6" w:rsidRDefault="006E4CA6" w:rsidP="00AB37FC">
      <w:pPr>
        <w:shd w:val="clear" w:color="auto" w:fill="BFBFBF"/>
        <w:spacing w:line="360" w:lineRule="auto"/>
        <w:rPr>
          <w:rFonts w:cs="Arial"/>
          <w:b/>
          <w:sz w:val="22"/>
          <w:szCs w:val="22"/>
        </w:rPr>
      </w:pPr>
    </w:p>
    <w:p w:rsidR="00AB37FC" w:rsidRPr="00CF72AA" w:rsidRDefault="00AB37FC" w:rsidP="00AB37FC">
      <w:pPr>
        <w:shd w:val="clear" w:color="auto" w:fill="BFBFBF"/>
        <w:spacing w:line="360" w:lineRule="auto"/>
        <w:rPr>
          <w:rFonts w:cs="Arial"/>
          <w:b/>
          <w:sz w:val="22"/>
          <w:szCs w:val="22"/>
        </w:rPr>
      </w:pPr>
      <w:r w:rsidRPr="00CF72AA">
        <w:rPr>
          <w:rFonts w:cs="Arial"/>
          <w:b/>
          <w:sz w:val="22"/>
          <w:szCs w:val="22"/>
        </w:rPr>
        <w:t>OŚWIADCZENIE DOTYCZĄCE PODANYCH INFORMACJI:</w:t>
      </w:r>
    </w:p>
    <w:p w:rsidR="00AB37FC" w:rsidRPr="00CF72AA" w:rsidRDefault="00AB37FC" w:rsidP="00AB37FC">
      <w:pPr>
        <w:spacing w:line="360" w:lineRule="auto"/>
        <w:rPr>
          <w:rFonts w:cs="Arial"/>
          <w:b/>
          <w:sz w:val="22"/>
          <w:szCs w:val="22"/>
        </w:rPr>
      </w:pPr>
    </w:p>
    <w:p w:rsidR="00AB37FC" w:rsidRPr="00CF72AA" w:rsidRDefault="00AB37FC" w:rsidP="00AB37FC">
      <w:pPr>
        <w:spacing w:line="360" w:lineRule="auto"/>
        <w:rPr>
          <w:rFonts w:cs="Arial"/>
          <w:sz w:val="22"/>
          <w:szCs w:val="22"/>
        </w:rPr>
      </w:pPr>
      <w:r w:rsidRPr="00CF72AA">
        <w:rPr>
          <w:rFonts w:cs="Arial"/>
          <w:sz w:val="22"/>
          <w:szCs w:val="22"/>
        </w:rPr>
        <w:t xml:space="preserve">Oświadczam, że wszystkie informacje podane w powyższych oświadczeniach są aktualne </w:t>
      </w:r>
      <w:r w:rsidRPr="00CF72AA">
        <w:rPr>
          <w:rFonts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AB37FC" w:rsidRDefault="00AB37FC" w:rsidP="00AB37FC">
      <w:pPr>
        <w:spacing w:line="360" w:lineRule="auto"/>
        <w:rPr>
          <w:rFonts w:cs="Arial"/>
          <w:sz w:val="20"/>
          <w:szCs w:val="20"/>
        </w:rPr>
      </w:pPr>
    </w:p>
    <w:p w:rsidR="00AB37FC" w:rsidRPr="001F4C82" w:rsidRDefault="00AB37FC" w:rsidP="00AB37FC">
      <w:pPr>
        <w:spacing w:line="360" w:lineRule="auto"/>
        <w:rPr>
          <w:rFonts w:cs="Arial"/>
          <w:sz w:val="20"/>
          <w:szCs w:val="20"/>
        </w:rPr>
      </w:pPr>
    </w:p>
    <w:p w:rsidR="00AB37FC" w:rsidRPr="001F4C82" w:rsidRDefault="00AB37FC" w:rsidP="00AB37FC">
      <w:pPr>
        <w:spacing w:line="360" w:lineRule="auto"/>
        <w:rPr>
          <w:rFonts w:cs="Arial"/>
          <w:sz w:val="20"/>
          <w:szCs w:val="20"/>
        </w:rPr>
      </w:pPr>
      <w:r w:rsidRPr="001F4C82">
        <w:rPr>
          <w:rFonts w:cs="Arial"/>
          <w:sz w:val="20"/>
          <w:szCs w:val="20"/>
        </w:rPr>
        <w:t xml:space="preserve">…………….……. </w:t>
      </w:r>
      <w:r w:rsidRPr="001F4C82">
        <w:rPr>
          <w:rFonts w:cs="Arial"/>
          <w:i/>
          <w:sz w:val="16"/>
          <w:szCs w:val="16"/>
        </w:rPr>
        <w:t>(miejscowość),</w:t>
      </w:r>
      <w:r w:rsidRPr="001F4C82">
        <w:rPr>
          <w:rFonts w:cs="Arial"/>
          <w:i/>
          <w:sz w:val="20"/>
          <w:szCs w:val="20"/>
        </w:rPr>
        <w:t xml:space="preserve"> </w:t>
      </w:r>
      <w:r w:rsidRPr="00193E01">
        <w:rPr>
          <w:rFonts w:cs="Arial"/>
          <w:sz w:val="21"/>
          <w:szCs w:val="21"/>
        </w:rPr>
        <w:t>dnia …………………. r.</w:t>
      </w:r>
      <w:r w:rsidRPr="001F4C82">
        <w:rPr>
          <w:rFonts w:cs="Arial"/>
          <w:sz w:val="20"/>
          <w:szCs w:val="20"/>
        </w:rPr>
        <w:t xml:space="preserve"> </w:t>
      </w:r>
    </w:p>
    <w:p w:rsidR="00AB37FC" w:rsidRPr="001F4C82" w:rsidRDefault="00AB37FC" w:rsidP="00AB37FC">
      <w:pPr>
        <w:spacing w:line="360" w:lineRule="auto"/>
        <w:rPr>
          <w:rFonts w:cs="Arial"/>
          <w:sz w:val="20"/>
          <w:szCs w:val="20"/>
        </w:rPr>
      </w:pPr>
    </w:p>
    <w:p w:rsidR="00AB37FC" w:rsidRPr="001F4C82" w:rsidRDefault="00AB37FC" w:rsidP="00AB37FC">
      <w:pPr>
        <w:spacing w:line="360" w:lineRule="auto"/>
        <w:rPr>
          <w:rFonts w:cs="Arial"/>
          <w:sz w:val="20"/>
          <w:szCs w:val="20"/>
        </w:rPr>
      </w:pP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</w:r>
      <w:r w:rsidRPr="001F4C82">
        <w:rPr>
          <w:rFonts w:cs="Arial"/>
          <w:sz w:val="20"/>
          <w:szCs w:val="20"/>
        </w:rPr>
        <w:tab/>
        <w:t>…………………………………………</w:t>
      </w:r>
    </w:p>
    <w:p w:rsidR="00AB37FC" w:rsidRPr="00C00C2E" w:rsidRDefault="00AB37FC" w:rsidP="00AB37FC">
      <w:pPr>
        <w:spacing w:line="360" w:lineRule="auto"/>
        <w:ind w:left="5664" w:firstLine="708"/>
        <w:rPr>
          <w:rFonts w:cs="Arial"/>
          <w:i/>
          <w:sz w:val="16"/>
          <w:szCs w:val="16"/>
        </w:rPr>
      </w:pPr>
      <w:r w:rsidRPr="001F4C82">
        <w:rPr>
          <w:rFonts w:cs="Arial"/>
          <w:i/>
          <w:sz w:val="16"/>
          <w:szCs w:val="16"/>
        </w:rPr>
        <w:t>(podpis)</w:t>
      </w:r>
    </w:p>
    <w:p w:rsidR="00201B96" w:rsidRPr="00400B03" w:rsidRDefault="00E47CE6" w:rsidP="005A546B">
      <w:pPr>
        <w:widowControl w:val="0"/>
        <w:autoSpaceDE w:val="0"/>
        <w:autoSpaceDN w:val="0"/>
        <w:adjustRightInd w:val="0"/>
        <w:ind w:right="45"/>
        <w:rPr>
          <w:rFonts w:cs="Arial"/>
          <w:sz w:val="20"/>
          <w:szCs w:val="20"/>
        </w:rPr>
      </w:pPr>
      <w:r>
        <w:rPr>
          <w:rFonts w:cs="Arial"/>
          <w:b/>
        </w:rPr>
        <w:br w:type="page"/>
      </w:r>
    </w:p>
    <w:bookmarkEnd w:id="2"/>
    <w:p w:rsidR="00C84A0B" w:rsidRPr="006022F8" w:rsidRDefault="00C84A0B" w:rsidP="005A546B">
      <w:pPr>
        <w:widowControl w:val="0"/>
        <w:rPr>
          <w:rFonts w:eastAsia="Calibri" w:cs="Arial"/>
          <w:b/>
        </w:rPr>
      </w:pPr>
      <w:r w:rsidRPr="006022F8">
        <w:rPr>
          <w:rFonts w:eastAsia="Calibri" w:cs="Arial"/>
          <w:b/>
        </w:rPr>
        <w:t xml:space="preserve">Załącznik nr </w:t>
      </w:r>
      <w:r w:rsidR="00F04F3B">
        <w:rPr>
          <w:rFonts w:eastAsia="Calibri" w:cs="Arial"/>
          <w:b/>
        </w:rPr>
        <w:t>4</w:t>
      </w:r>
      <w:r w:rsidRPr="006022F8">
        <w:rPr>
          <w:rFonts w:eastAsia="Calibri" w:cs="Arial"/>
          <w:b/>
        </w:rPr>
        <w:t xml:space="preserve"> do SIWZ (składają wszyscy Wykonawcy)</w:t>
      </w:r>
    </w:p>
    <w:p w:rsidR="006716AD" w:rsidRPr="006022F8" w:rsidRDefault="00593C12" w:rsidP="006716AD">
      <w:pPr>
        <w:widowControl w:val="0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/>
        <w:jc w:val="center"/>
        <w:rPr>
          <w:rFonts w:eastAsia="Calibri"/>
          <w:b/>
          <w:sz w:val="32"/>
          <w:vertAlign w:val="superscript"/>
        </w:rPr>
      </w:pPr>
      <w:r>
        <w:rPr>
          <w:rFonts w:eastAsia="Calibri"/>
          <w:b/>
          <w:sz w:val="32"/>
          <w:vertAlign w:val="superscript"/>
        </w:rPr>
        <w:t>Informacja o tym, czy</w:t>
      </w:r>
      <w:r w:rsidR="006716AD">
        <w:rPr>
          <w:rFonts w:eastAsia="Calibri"/>
          <w:b/>
          <w:sz w:val="32"/>
          <w:vertAlign w:val="superscript"/>
        </w:rPr>
        <w:t xml:space="preserve"> wykonawca  należy do grupy kapitałowej/</w:t>
      </w:r>
      <w:r w:rsidR="006716AD">
        <w:rPr>
          <w:rFonts w:eastAsia="Calibri"/>
          <w:b/>
          <w:sz w:val="32"/>
          <w:vertAlign w:val="superscript"/>
        </w:rPr>
        <w:br/>
        <w:t>lista podmiotów należących do tej samej grupy kapitałowej</w:t>
      </w:r>
    </w:p>
    <w:p w:rsidR="00C84A0B" w:rsidRPr="006022F8" w:rsidRDefault="00C84A0B" w:rsidP="005A546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40" w:after="120"/>
        <w:ind w:right="45"/>
        <w:rPr>
          <w:rFonts w:eastAsia="Calibri" w:cs="Arial"/>
          <w:b/>
        </w:rPr>
      </w:pPr>
      <w:r w:rsidRPr="006022F8">
        <w:rPr>
          <w:rFonts w:eastAsia="Calibri" w:cs="Arial"/>
          <w:b/>
        </w:rPr>
        <w:t>ZAMAWIAJĄCY:</w:t>
      </w:r>
    </w:p>
    <w:p w:rsidR="00673E90" w:rsidRPr="00216E9A" w:rsidRDefault="00673E90" w:rsidP="00673E90">
      <w:pPr>
        <w:tabs>
          <w:tab w:val="left" w:pos="708"/>
        </w:tabs>
        <w:jc w:val="center"/>
        <w:rPr>
          <w:rFonts w:cs="Arial"/>
          <w:b/>
          <w:szCs w:val="20"/>
        </w:rPr>
      </w:pPr>
      <w:r w:rsidRPr="00216E9A">
        <w:rPr>
          <w:rFonts w:cs="Arial"/>
          <w:b/>
        </w:rPr>
        <w:t>Samodzielny Publiczny Zakład Opieki Zdrowotnej Centralny Szpital Kli</w:t>
      </w:r>
      <w:r>
        <w:rPr>
          <w:rFonts w:cs="Arial"/>
          <w:b/>
        </w:rPr>
        <w:t>niczny Uniwersytetu Medycznego w</w:t>
      </w:r>
      <w:r w:rsidRPr="00216E9A">
        <w:rPr>
          <w:rFonts w:cs="Arial"/>
          <w:b/>
        </w:rPr>
        <w:t xml:space="preserve"> Łodzi</w:t>
      </w:r>
    </w:p>
    <w:p w:rsidR="00673E90" w:rsidRPr="00216E9A" w:rsidRDefault="00673E90" w:rsidP="00673E90">
      <w:pPr>
        <w:jc w:val="center"/>
        <w:rPr>
          <w:rFonts w:cs="Arial"/>
        </w:rPr>
      </w:pPr>
      <w:r w:rsidRPr="00216E9A">
        <w:rPr>
          <w:rFonts w:cs="Arial"/>
          <w:b/>
        </w:rPr>
        <w:t>92-213 Łódź, ul. Pomorska 251</w:t>
      </w:r>
    </w:p>
    <w:p w:rsidR="00C84A0B" w:rsidRPr="006022F8" w:rsidRDefault="00C84A0B" w:rsidP="00CF248A">
      <w:pPr>
        <w:widowControl w:val="0"/>
        <w:numPr>
          <w:ilvl w:val="0"/>
          <w:numId w:val="38"/>
        </w:numPr>
        <w:spacing w:before="120" w:after="120"/>
        <w:ind w:left="357" w:hanging="357"/>
        <w:rPr>
          <w:rFonts w:eastAsia="Calibri"/>
          <w:b/>
        </w:rPr>
      </w:pPr>
      <w:r w:rsidRPr="006022F8">
        <w:rPr>
          <w:rFonts w:eastAsia="Calibri"/>
          <w:b/>
        </w:rPr>
        <w:t>WYKONAWCA:</w:t>
      </w:r>
    </w:p>
    <w:p w:rsidR="00C84A0B" w:rsidRPr="006022F8" w:rsidRDefault="00C84A0B" w:rsidP="005A546B">
      <w:pPr>
        <w:widowControl w:val="0"/>
        <w:spacing w:after="120"/>
        <w:rPr>
          <w:rFonts w:eastAsia="Calibri"/>
        </w:rPr>
      </w:pPr>
      <w:r w:rsidRPr="006022F8">
        <w:rPr>
          <w:rFonts w:eastAsia="Calibri"/>
          <w:b/>
        </w:rPr>
        <w:t xml:space="preserve">Niniejsza oferta zostaje złożona przez: </w:t>
      </w:r>
      <w:r w:rsidRPr="006022F8">
        <w:rPr>
          <w:rFonts w:eastAsia="Calibri"/>
        </w:rPr>
        <w:tab/>
      </w:r>
      <w:r w:rsidRPr="006022F8">
        <w:rPr>
          <w:rFonts w:eastAsia="Calibri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5550"/>
        <w:gridCol w:w="2960"/>
      </w:tblGrid>
      <w:tr w:rsidR="00C84A0B" w:rsidRPr="006022F8" w:rsidTr="004840B7">
        <w:trPr>
          <w:cantSplit/>
        </w:trPr>
        <w:tc>
          <w:tcPr>
            <w:tcW w:w="305" w:type="pct"/>
            <w:vAlign w:val="center"/>
          </w:tcPr>
          <w:p w:rsidR="00C84A0B" w:rsidRPr="006022F8" w:rsidRDefault="00C84A0B" w:rsidP="005A546B">
            <w:pPr>
              <w:widowControl w:val="0"/>
              <w:jc w:val="center"/>
              <w:rPr>
                <w:rFonts w:eastAsia="Calibri"/>
                <w:b/>
              </w:rPr>
            </w:pPr>
            <w:r w:rsidRPr="006022F8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:rsidR="00C84A0B" w:rsidRPr="006022F8" w:rsidRDefault="00C84A0B" w:rsidP="005A546B">
            <w:pPr>
              <w:widowControl w:val="0"/>
              <w:jc w:val="center"/>
              <w:rPr>
                <w:rFonts w:eastAsia="Calibri"/>
                <w:b/>
              </w:rPr>
            </w:pPr>
            <w:r w:rsidRPr="006022F8">
              <w:rPr>
                <w:rFonts w:eastAsia="Calibri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:rsidR="00C84A0B" w:rsidRPr="006022F8" w:rsidRDefault="00C84A0B" w:rsidP="005A546B">
            <w:pPr>
              <w:widowControl w:val="0"/>
              <w:jc w:val="center"/>
              <w:rPr>
                <w:rFonts w:eastAsia="Calibri"/>
                <w:b/>
              </w:rPr>
            </w:pPr>
            <w:r w:rsidRPr="006022F8">
              <w:rPr>
                <w:rFonts w:eastAsia="Calibri"/>
                <w:b/>
                <w:sz w:val="22"/>
                <w:szCs w:val="22"/>
              </w:rPr>
              <w:t xml:space="preserve">Adres(y) </w:t>
            </w:r>
            <w:r w:rsidRPr="006022F8">
              <w:rPr>
                <w:rFonts w:eastAsia="Calibri"/>
                <w:b/>
                <w:caps/>
                <w:sz w:val="22"/>
                <w:szCs w:val="22"/>
              </w:rPr>
              <w:t>Wykonawcy</w:t>
            </w:r>
            <w:r w:rsidRPr="006022F8">
              <w:rPr>
                <w:rFonts w:eastAsia="Calibri"/>
                <w:b/>
                <w:sz w:val="22"/>
                <w:szCs w:val="22"/>
              </w:rPr>
              <w:t>(ów)</w:t>
            </w:r>
          </w:p>
        </w:tc>
      </w:tr>
      <w:tr w:rsidR="00C84A0B" w:rsidRPr="006022F8" w:rsidTr="004840B7">
        <w:trPr>
          <w:cantSplit/>
        </w:trPr>
        <w:tc>
          <w:tcPr>
            <w:tcW w:w="305" w:type="pct"/>
          </w:tcPr>
          <w:p w:rsidR="00C84A0B" w:rsidRPr="006022F8" w:rsidRDefault="00C84A0B" w:rsidP="005A546B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3062" w:type="pct"/>
          </w:tcPr>
          <w:p w:rsidR="00C84A0B" w:rsidRPr="006022F8" w:rsidRDefault="00C84A0B" w:rsidP="005A546B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1633" w:type="pct"/>
          </w:tcPr>
          <w:p w:rsidR="00C84A0B" w:rsidRPr="006022F8" w:rsidRDefault="00C84A0B" w:rsidP="005A546B">
            <w:pPr>
              <w:widowControl w:val="0"/>
              <w:rPr>
                <w:rFonts w:eastAsia="Calibri"/>
                <w:b/>
              </w:rPr>
            </w:pPr>
          </w:p>
        </w:tc>
      </w:tr>
      <w:tr w:rsidR="00C84A0B" w:rsidRPr="006022F8" w:rsidTr="004840B7">
        <w:trPr>
          <w:cantSplit/>
        </w:trPr>
        <w:tc>
          <w:tcPr>
            <w:tcW w:w="305" w:type="pct"/>
          </w:tcPr>
          <w:p w:rsidR="00C84A0B" w:rsidRPr="006022F8" w:rsidRDefault="00C84A0B" w:rsidP="005A546B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3062" w:type="pct"/>
          </w:tcPr>
          <w:p w:rsidR="00C84A0B" w:rsidRPr="006022F8" w:rsidRDefault="00C84A0B" w:rsidP="005A546B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1633" w:type="pct"/>
          </w:tcPr>
          <w:p w:rsidR="00C84A0B" w:rsidRPr="006022F8" w:rsidRDefault="00C84A0B" w:rsidP="005A546B">
            <w:pPr>
              <w:widowControl w:val="0"/>
              <w:rPr>
                <w:rFonts w:eastAsia="Calibri"/>
                <w:b/>
              </w:rPr>
            </w:pPr>
          </w:p>
        </w:tc>
      </w:tr>
    </w:tbl>
    <w:p w:rsidR="00C84A0B" w:rsidRPr="006022F8" w:rsidRDefault="00C84A0B" w:rsidP="005A546B">
      <w:pPr>
        <w:widowControl w:val="0"/>
        <w:rPr>
          <w:rFonts w:eastAsia="Calibri" w:cs="Arial"/>
          <w:sz w:val="20"/>
          <w:szCs w:val="20"/>
        </w:rPr>
      </w:pPr>
    </w:p>
    <w:p w:rsidR="00C84A0B" w:rsidRPr="0074381E" w:rsidRDefault="00C84A0B" w:rsidP="008628AE">
      <w:pPr>
        <w:widowControl w:val="0"/>
        <w:tabs>
          <w:tab w:val="left" w:pos="-426"/>
          <w:tab w:val="left" w:pos="284"/>
        </w:tabs>
        <w:ind w:left="284"/>
        <w:rPr>
          <w:rFonts w:eastAsia="Calibri" w:cs="Arial"/>
        </w:rPr>
      </w:pPr>
      <w:r w:rsidRPr="006022F8">
        <w:rPr>
          <w:rFonts w:eastAsia="Calibri" w:cs="Arial"/>
        </w:rPr>
        <w:t xml:space="preserve">Przystępując do postępowania o udzielenie zamówienia publicznego realizowanego w trybie przetargu nieograniczonego na </w:t>
      </w:r>
      <w:r w:rsidR="00C82622" w:rsidRPr="00CC0869">
        <w:rPr>
          <w:rFonts w:cs="Arial"/>
          <w:b/>
        </w:rPr>
        <w:t xml:space="preserve">dostawę </w:t>
      </w:r>
      <w:r w:rsidR="00BC5EB9">
        <w:rPr>
          <w:rFonts w:cs="Arial"/>
          <w:b/>
        </w:rPr>
        <w:t>sprzętu medycznego</w:t>
      </w:r>
      <w:r w:rsidR="008628AE">
        <w:rPr>
          <w:b/>
        </w:rPr>
        <w:t xml:space="preserve"> </w:t>
      </w:r>
      <w:r>
        <w:rPr>
          <w:rFonts w:eastAsia="Calibri" w:cs="Arial"/>
        </w:rPr>
        <w:t xml:space="preserve"> </w:t>
      </w:r>
      <w:r w:rsidRPr="00C222DD">
        <w:rPr>
          <w:rFonts w:eastAsia="Calibri" w:cs="Arial"/>
          <w:noProof/>
        </w:rPr>
        <w:t>w trybie</w:t>
      </w:r>
      <w:r>
        <w:rPr>
          <w:rFonts w:eastAsia="Calibri" w:cs="Arial"/>
          <w:noProof/>
        </w:rPr>
        <w:t xml:space="preserve"> </w:t>
      </w:r>
      <w:r w:rsidRPr="006022F8">
        <w:rPr>
          <w:rFonts w:eastAsia="Calibri" w:cs="Arial"/>
          <w:noProof/>
        </w:rPr>
        <w:t xml:space="preserve">art. </w:t>
      </w:r>
      <w:r w:rsidR="00E2573B">
        <w:rPr>
          <w:rFonts w:eastAsia="Calibri" w:cs="Arial"/>
          <w:noProof/>
        </w:rPr>
        <w:t>24</w:t>
      </w:r>
      <w:r w:rsidRPr="006022F8">
        <w:rPr>
          <w:rFonts w:eastAsia="Calibri" w:cs="Arial"/>
          <w:noProof/>
        </w:rPr>
        <w:t xml:space="preserve"> ust. </w:t>
      </w:r>
      <w:r w:rsidR="00E2573B">
        <w:rPr>
          <w:rFonts w:eastAsia="Calibri" w:cs="Arial"/>
          <w:noProof/>
        </w:rPr>
        <w:t>11</w:t>
      </w:r>
      <w:r w:rsidRPr="006022F8">
        <w:rPr>
          <w:rFonts w:eastAsia="Calibri" w:cs="Arial"/>
          <w:noProof/>
        </w:rPr>
        <w:t xml:space="preserve"> </w:t>
      </w:r>
      <w:r w:rsidRPr="006022F8">
        <w:rPr>
          <w:rFonts w:eastAsia="Calibri"/>
        </w:rPr>
        <w:t xml:space="preserve">ustawy Prawo zamówień publicznych </w:t>
      </w:r>
      <w:r w:rsidR="00F25F5F">
        <w:rPr>
          <w:rFonts w:cs="Arial"/>
        </w:rPr>
        <w:t xml:space="preserve">(Dz. U. z 2017 r. poz. 1579) </w:t>
      </w:r>
      <w:r w:rsidR="006716AD">
        <w:rPr>
          <w:rFonts w:eastAsia="Calibri"/>
        </w:rPr>
        <w:t>oświadcz</w:t>
      </w:r>
      <w:r w:rsidRPr="006022F8">
        <w:rPr>
          <w:rFonts w:eastAsia="Calibri"/>
        </w:rPr>
        <w:t>am:</w:t>
      </w:r>
    </w:p>
    <w:p w:rsidR="00C84A0B" w:rsidRPr="00474EE1" w:rsidRDefault="00C84A0B" w:rsidP="005A546B">
      <w:pPr>
        <w:widowControl w:val="0"/>
        <w:rPr>
          <w:rFonts w:eastAsia="Calibri"/>
          <w:sz w:val="16"/>
          <w:szCs w:val="16"/>
        </w:rPr>
      </w:pPr>
    </w:p>
    <w:p w:rsidR="00C84A0B" w:rsidRPr="00C82622" w:rsidRDefault="006716AD" w:rsidP="00CF248A">
      <w:pPr>
        <w:widowControl w:val="0"/>
        <w:numPr>
          <w:ilvl w:val="0"/>
          <w:numId w:val="42"/>
        </w:numPr>
        <w:ind w:left="360"/>
        <w:rPr>
          <w:rFonts w:eastAsia="Calibri" w:cs="Arial"/>
        </w:rPr>
      </w:pPr>
      <w:r>
        <w:rPr>
          <w:rFonts w:eastAsia="Calibri"/>
        </w:rPr>
        <w:t xml:space="preserve">że </w:t>
      </w:r>
      <w:r w:rsidRPr="00C82622">
        <w:rPr>
          <w:rFonts w:eastAsia="Calibri" w:cs="Arial"/>
        </w:rPr>
        <w:t>należę/</w:t>
      </w:r>
      <w:proofErr w:type="spellStart"/>
      <w:r w:rsidRPr="00C82622">
        <w:rPr>
          <w:rFonts w:eastAsia="Calibri" w:cs="Arial"/>
        </w:rPr>
        <w:t>ymy</w:t>
      </w:r>
      <w:proofErr w:type="spellEnd"/>
      <w:r w:rsidRPr="00C82622">
        <w:rPr>
          <w:rFonts w:eastAsia="Calibri" w:cs="Arial"/>
        </w:rPr>
        <w:t xml:space="preserve"> do </w:t>
      </w:r>
      <w:r w:rsidR="00C82622" w:rsidRPr="00C82622">
        <w:rPr>
          <w:rFonts w:cs="Arial"/>
        </w:rPr>
        <w:t xml:space="preserve">tej samej grupy kapitałowej </w:t>
      </w:r>
      <w:r w:rsidR="00C82622" w:rsidRPr="00C82622">
        <w:rPr>
          <w:rFonts w:eastAsia="Calibri" w:cs="Arial"/>
        </w:rPr>
        <w:t>(w rozumieniu ustawy z dnia 16 lutego 2007 r. o ochronie konkurencji i konsumentów – Dz. U. z 2015, Nr 184, 1618 i 1634), o której mowa w art. 24 ust. 1 pkt 23 ustawy</w:t>
      </w:r>
      <w:r w:rsidR="00C82622" w:rsidRPr="00C82622">
        <w:rPr>
          <w:rFonts w:cs="Arial"/>
        </w:rPr>
        <w:t xml:space="preserve"> łącznie z nw. Wykonawcami</w:t>
      </w:r>
      <w:r w:rsidR="00C82622" w:rsidRPr="00C82622">
        <w:rPr>
          <w:rFonts w:cs="Arial"/>
          <w:bCs/>
        </w:rPr>
        <w:t>, którzy złożyli odrębne oferty w przedmiotowym postępowaniu o udzielenie zamówienia</w:t>
      </w:r>
      <w:r w:rsidR="00C82622" w:rsidRPr="00C82622">
        <w:rPr>
          <w:rFonts w:cs="Arial"/>
        </w:rPr>
        <w:t>**:</w:t>
      </w:r>
    </w:p>
    <w:p w:rsidR="00C84A0B" w:rsidRPr="006022F8" w:rsidRDefault="00C84A0B" w:rsidP="005A546B">
      <w:pPr>
        <w:widowControl w:val="0"/>
        <w:ind w:left="360"/>
        <w:rPr>
          <w:rFonts w:eastAsia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45"/>
      </w:tblGrid>
      <w:tr w:rsidR="00C84A0B" w:rsidRPr="006022F8" w:rsidTr="004840B7">
        <w:tc>
          <w:tcPr>
            <w:tcW w:w="540" w:type="dxa"/>
          </w:tcPr>
          <w:p w:rsidR="00C84A0B" w:rsidRPr="006022F8" w:rsidRDefault="00C84A0B" w:rsidP="005A546B">
            <w:pPr>
              <w:widowControl w:val="0"/>
              <w:jc w:val="center"/>
              <w:rPr>
                <w:rFonts w:eastAsia="Calibri"/>
              </w:rPr>
            </w:pPr>
            <w:r w:rsidRPr="006022F8">
              <w:rPr>
                <w:rFonts w:eastAsia="Calibri"/>
              </w:rPr>
              <w:t>Lp.</w:t>
            </w:r>
          </w:p>
        </w:tc>
        <w:tc>
          <w:tcPr>
            <w:tcW w:w="8172" w:type="dxa"/>
          </w:tcPr>
          <w:p w:rsidR="00C84A0B" w:rsidRPr="006022F8" w:rsidRDefault="00C84A0B" w:rsidP="005A546B">
            <w:pPr>
              <w:widowControl w:val="0"/>
              <w:jc w:val="center"/>
              <w:rPr>
                <w:rFonts w:eastAsia="Calibri"/>
              </w:rPr>
            </w:pPr>
            <w:r w:rsidRPr="006022F8">
              <w:rPr>
                <w:rFonts w:eastAsia="Calibri"/>
              </w:rPr>
              <w:t>Podmioty należące do grupy kapitałowej</w:t>
            </w:r>
          </w:p>
        </w:tc>
      </w:tr>
      <w:tr w:rsidR="00C84A0B" w:rsidRPr="006022F8" w:rsidTr="004840B7">
        <w:tc>
          <w:tcPr>
            <w:tcW w:w="540" w:type="dxa"/>
          </w:tcPr>
          <w:p w:rsidR="00C84A0B" w:rsidRPr="006022F8" w:rsidRDefault="00C84A0B" w:rsidP="005A546B">
            <w:pPr>
              <w:widowControl w:val="0"/>
              <w:jc w:val="center"/>
              <w:rPr>
                <w:rFonts w:eastAsia="Calibri"/>
              </w:rPr>
            </w:pPr>
            <w:r w:rsidRPr="006022F8">
              <w:rPr>
                <w:rFonts w:eastAsia="Calibri"/>
              </w:rPr>
              <w:t>1</w:t>
            </w:r>
          </w:p>
        </w:tc>
        <w:tc>
          <w:tcPr>
            <w:tcW w:w="8172" w:type="dxa"/>
          </w:tcPr>
          <w:p w:rsidR="00C84A0B" w:rsidRPr="006022F8" w:rsidRDefault="00C84A0B" w:rsidP="005A546B">
            <w:pPr>
              <w:widowControl w:val="0"/>
              <w:rPr>
                <w:rFonts w:eastAsia="Calibri"/>
              </w:rPr>
            </w:pPr>
          </w:p>
        </w:tc>
      </w:tr>
      <w:tr w:rsidR="00C84A0B" w:rsidRPr="006022F8" w:rsidTr="004840B7">
        <w:tc>
          <w:tcPr>
            <w:tcW w:w="540" w:type="dxa"/>
          </w:tcPr>
          <w:p w:rsidR="00C84A0B" w:rsidRPr="006022F8" w:rsidRDefault="00C84A0B" w:rsidP="005A546B">
            <w:pPr>
              <w:widowControl w:val="0"/>
              <w:jc w:val="center"/>
              <w:rPr>
                <w:rFonts w:eastAsia="Calibri"/>
              </w:rPr>
            </w:pPr>
            <w:r w:rsidRPr="006022F8">
              <w:rPr>
                <w:rFonts w:eastAsia="Calibri"/>
              </w:rPr>
              <w:t>2</w:t>
            </w:r>
          </w:p>
        </w:tc>
        <w:tc>
          <w:tcPr>
            <w:tcW w:w="8172" w:type="dxa"/>
          </w:tcPr>
          <w:p w:rsidR="00C84A0B" w:rsidRPr="006022F8" w:rsidRDefault="00C84A0B" w:rsidP="005A546B">
            <w:pPr>
              <w:widowControl w:val="0"/>
              <w:rPr>
                <w:rFonts w:eastAsia="Calibri"/>
              </w:rPr>
            </w:pPr>
          </w:p>
        </w:tc>
      </w:tr>
      <w:tr w:rsidR="00C84A0B" w:rsidRPr="006022F8" w:rsidTr="004840B7">
        <w:tc>
          <w:tcPr>
            <w:tcW w:w="540" w:type="dxa"/>
          </w:tcPr>
          <w:p w:rsidR="00C84A0B" w:rsidRPr="006022F8" w:rsidRDefault="00C84A0B" w:rsidP="005A546B">
            <w:pPr>
              <w:widowControl w:val="0"/>
              <w:jc w:val="center"/>
              <w:rPr>
                <w:rFonts w:eastAsia="Calibri"/>
              </w:rPr>
            </w:pPr>
            <w:r w:rsidRPr="006022F8">
              <w:rPr>
                <w:rFonts w:eastAsia="Calibri"/>
              </w:rPr>
              <w:t>3</w:t>
            </w:r>
          </w:p>
        </w:tc>
        <w:tc>
          <w:tcPr>
            <w:tcW w:w="8172" w:type="dxa"/>
          </w:tcPr>
          <w:p w:rsidR="00C84A0B" w:rsidRPr="006022F8" w:rsidRDefault="00C84A0B" w:rsidP="005A546B">
            <w:pPr>
              <w:widowControl w:val="0"/>
              <w:rPr>
                <w:rFonts w:eastAsia="Calibri"/>
              </w:rPr>
            </w:pPr>
          </w:p>
        </w:tc>
      </w:tr>
      <w:tr w:rsidR="00C84A0B" w:rsidRPr="006022F8" w:rsidTr="004840B7">
        <w:tc>
          <w:tcPr>
            <w:tcW w:w="540" w:type="dxa"/>
          </w:tcPr>
          <w:p w:rsidR="00C84A0B" w:rsidRPr="006022F8" w:rsidRDefault="00C84A0B" w:rsidP="005A546B">
            <w:pPr>
              <w:widowControl w:val="0"/>
              <w:jc w:val="center"/>
              <w:rPr>
                <w:rFonts w:eastAsia="Calibri"/>
              </w:rPr>
            </w:pPr>
            <w:r w:rsidRPr="006022F8">
              <w:rPr>
                <w:rFonts w:eastAsia="Calibri"/>
              </w:rPr>
              <w:t>4</w:t>
            </w:r>
          </w:p>
        </w:tc>
        <w:tc>
          <w:tcPr>
            <w:tcW w:w="8172" w:type="dxa"/>
          </w:tcPr>
          <w:p w:rsidR="00C84A0B" w:rsidRPr="006022F8" w:rsidRDefault="00C84A0B" w:rsidP="005A546B">
            <w:pPr>
              <w:widowControl w:val="0"/>
              <w:rPr>
                <w:rFonts w:eastAsia="Calibri"/>
              </w:rPr>
            </w:pPr>
          </w:p>
        </w:tc>
      </w:tr>
    </w:tbl>
    <w:p w:rsidR="00C84A0B" w:rsidRPr="00474EE1" w:rsidRDefault="00C84A0B" w:rsidP="005A546B">
      <w:pPr>
        <w:widowControl w:val="0"/>
        <w:rPr>
          <w:rFonts w:eastAsia="Calibri"/>
          <w:sz w:val="16"/>
          <w:szCs w:val="16"/>
        </w:rPr>
      </w:pPr>
    </w:p>
    <w:p w:rsidR="00C84A0B" w:rsidRDefault="006716AD" w:rsidP="00CF248A">
      <w:pPr>
        <w:widowControl w:val="0"/>
        <w:numPr>
          <w:ilvl w:val="0"/>
          <w:numId w:val="42"/>
        </w:numPr>
        <w:tabs>
          <w:tab w:val="num" w:pos="142"/>
        </w:tabs>
        <w:ind w:left="360"/>
        <w:rPr>
          <w:rFonts w:eastAsia="Calibri"/>
        </w:rPr>
      </w:pPr>
      <w:r>
        <w:rPr>
          <w:rFonts w:eastAsia="Calibri"/>
        </w:rPr>
        <w:t>że nie należę/</w:t>
      </w:r>
      <w:proofErr w:type="spellStart"/>
      <w:r>
        <w:rPr>
          <w:rFonts w:eastAsia="Calibri"/>
        </w:rPr>
        <w:t>ymy</w:t>
      </w:r>
      <w:proofErr w:type="spellEnd"/>
      <w:r>
        <w:rPr>
          <w:rFonts w:eastAsia="Calibri"/>
        </w:rPr>
        <w:t xml:space="preserve"> do grupy kapitałowej (w rozumieniu ustawy z dnia 16 lutego 2007 r. o ochronie konkurencji i konsumentów – </w:t>
      </w:r>
      <w:r w:rsidR="00F42F42">
        <w:rPr>
          <w:rFonts w:eastAsia="Calibri"/>
        </w:rPr>
        <w:t>D</w:t>
      </w:r>
      <w:r>
        <w:rPr>
          <w:rFonts w:eastAsia="Calibri"/>
        </w:rPr>
        <w:t>z. U. z 2015, Nr 184, 1618 i 1634), o której mowa w art. 24 ust. 1 pkt 23 ustawy</w:t>
      </w:r>
      <w:r w:rsidR="00C84A0B" w:rsidRPr="006022F8">
        <w:rPr>
          <w:rFonts w:eastAsia="Calibri"/>
        </w:rPr>
        <w:t xml:space="preserve"> </w:t>
      </w:r>
      <w:r w:rsidR="00C82622" w:rsidRPr="00C82622">
        <w:rPr>
          <w:rFonts w:cs="Arial"/>
        </w:rPr>
        <w:t>z Wykonawcami</w:t>
      </w:r>
      <w:r w:rsidR="00C82622" w:rsidRPr="00C82622">
        <w:rPr>
          <w:rFonts w:cs="Arial"/>
          <w:bCs/>
        </w:rPr>
        <w:t>, którzy złożyli oferty w przedmiotowym postępowaniu o udzielenie zamówienia</w:t>
      </w:r>
      <w:r w:rsidR="00C82622" w:rsidRPr="00C82622">
        <w:rPr>
          <w:rFonts w:cs="Arial"/>
        </w:rPr>
        <w:t>.</w:t>
      </w:r>
      <w:r w:rsidR="00C84A0B" w:rsidRPr="006022F8">
        <w:rPr>
          <w:rFonts w:eastAsia="Calibri"/>
        </w:rPr>
        <w:t>*.</w:t>
      </w:r>
    </w:p>
    <w:p w:rsidR="00C84A0B" w:rsidRPr="00C82622" w:rsidRDefault="00C84A0B" w:rsidP="005A546B">
      <w:pPr>
        <w:widowControl w:val="0"/>
        <w:autoSpaceDE w:val="0"/>
        <w:autoSpaceDN w:val="0"/>
        <w:adjustRightInd w:val="0"/>
        <w:spacing w:before="240" w:after="120"/>
        <w:ind w:right="45"/>
        <w:rPr>
          <w:rFonts w:eastAsia="Calibri" w:cs="Arial"/>
          <w:i/>
          <w:sz w:val="20"/>
          <w:szCs w:val="20"/>
        </w:rPr>
      </w:pPr>
      <w:r w:rsidRPr="00C82622">
        <w:rPr>
          <w:rFonts w:eastAsia="Calibri" w:cs="Arial"/>
          <w:i/>
          <w:sz w:val="20"/>
          <w:szCs w:val="20"/>
        </w:rPr>
        <w:t xml:space="preserve">* Zaznaczyć odpowiedni kwadrat. </w:t>
      </w:r>
    </w:p>
    <w:p w:rsidR="00C82622" w:rsidRPr="00C82622" w:rsidRDefault="00C82622" w:rsidP="00C82622">
      <w:pPr>
        <w:pStyle w:val="Bezodstpw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C82622">
        <w:rPr>
          <w:rFonts w:ascii="Arial" w:hAnsi="Arial" w:cs="Arial"/>
          <w:b/>
          <w:i/>
          <w:sz w:val="20"/>
          <w:szCs w:val="20"/>
        </w:rPr>
        <w:t>**</w:t>
      </w:r>
      <w:r w:rsidRPr="00C82622">
        <w:rPr>
          <w:rFonts w:ascii="Arial" w:hAnsi="Arial" w:cs="Arial"/>
          <w:i/>
          <w:sz w:val="20"/>
          <w:szCs w:val="20"/>
        </w:rPr>
        <w:tab/>
        <w:t xml:space="preserve">Wraz ze złożeniem oświadczenia o </w:t>
      </w:r>
      <w:r w:rsidRPr="00C82622">
        <w:rPr>
          <w:rFonts w:ascii="Arial" w:hAnsi="Arial" w:cs="Arial"/>
          <w:bCs/>
          <w:i/>
          <w:sz w:val="20"/>
          <w:szCs w:val="20"/>
        </w:rPr>
        <w:t>przynależności do tej samej grupy kapitałowej z Wykonawcami</w:t>
      </w:r>
      <w:r w:rsidRPr="00C82622">
        <w:rPr>
          <w:rFonts w:ascii="Arial" w:hAnsi="Arial" w:cs="Arial"/>
          <w:i/>
          <w:sz w:val="20"/>
          <w:szCs w:val="20"/>
        </w:rPr>
        <w:t xml:space="preserve">, </w:t>
      </w:r>
      <w:r w:rsidRPr="00C82622">
        <w:rPr>
          <w:rFonts w:ascii="Arial" w:hAnsi="Arial" w:cs="Arial"/>
          <w:i/>
          <w:sz w:val="20"/>
          <w:szCs w:val="20"/>
        </w:rPr>
        <w:br/>
      </w:r>
      <w:r w:rsidRPr="00C82622">
        <w:rPr>
          <w:rFonts w:ascii="Arial" w:hAnsi="Arial" w:cs="Arial"/>
          <w:bCs/>
          <w:i/>
          <w:sz w:val="20"/>
          <w:szCs w:val="20"/>
        </w:rPr>
        <w:t>którzy złożyli odrębne oferty,</w:t>
      </w:r>
      <w:r w:rsidRPr="00C82622">
        <w:rPr>
          <w:rFonts w:ascii="Arial" w:hAnsi="Arial" w:cs="Arial"/>
          <w:i/>
          <w:sz w:val="20"/>
          <w:szCs w:val="20"/>
        </w:rPr>
        <w:t xml:space="preserve"> Wykonawca może przedstawić dowody wykazujące, że istniejące powiązania z ww. Wykonawcami nie prowadzą do zakłócenia konkurencji w przedmiotowym postępowaniu o udzielenie zamówienia.</w:t>
      </w:r>
    </w:p>
    <w:p w:rsidR="00C84A0B" w:rsidRPr="006022F8" w:rsidRDefault="00C84A0B" w:rsidP="005A546B">
      <w:pPr>
        <w:widowControl w:val="0"/>
        <w:rPr>
          <w:rFonts w:cs="Aria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2"/>
        <w:gridCol w:w="5781"/>
      </w:tblGrid>
      <w:tr w:rsidR="00C84A0B" w:rsidRPr="006022F8" w:rsidTr="004840B7">
        <w:trPr>
          <w:jc w:val="center"/>
        </w:trPr>
        <w:tc>
          <w:tcPr>
            <w:tcW w:w="1814" w:type="pct"/>
            <w:vAlign w:val="center"/>
          </w:tcPr>
          <w:p w:rsidR="00C84A0B" w:rsidRPr="006022F8" w:rsidRDefault="00C84A0B" w:rsidP="005A546B">
            <w:pPr>
              <w:widowControl w:val="0"/>
              <w:jc w:val="center"/>
              <w:rPr>
                <w:rFonts w:cs="Arial"/>
                <w:sz w:val="28"/>
              </w:rPr>
            </w:pPr>
            <w:r w:rsidRPr="006022F8">
              <w:rPr>
                <w:rFonts w:cs="Arial"/>
                <w:sz w:val="28"/>
              </w:rPr>
              <w:t>………………</w:t>
            </w:r>
          </w:p>
        </w:tc>
        <w:tc>
          <w:tcPr>
            <w:tcW w:w="3186" w:type="pct"/>
            <w:vAlign w:val="center"/>
          </w:tcPr>
          <w:p w:rsidR="00C84A0B" w:rsidRPr="006022F8" w:rsidRDefault="00C84A0B" w:rsidP="005A546B">
            <w:pPr>
              <w:widowControl w:val="0"/>
              <w:jc w:val="center"/>
              <w:rPr>
                <w:rFonts w:cs="Arial"/>
                <w:sz w:val="28"/>
              </w:rPr>
            </w:pPr>
            <w:r w:rsidRPr="006022F8">
              <w:rPr>
                <w:rFonts w:cs="Arial"/>
                <w:sz w:val="28"/>
              </w:rPr>
              <w:t>……………………………………..</w:t>
            </w:r>
          </w:p>
        </w:tc>
      </w:tr>
      <w:tr w:rsidR="00C84A0B" w:rsidRPr="006022F8" w:rsidTr="004840B7">
        <w:trPr>
          <w:jc w:val="center"/>
        </w:trPr>
        <w:tc>
          <w:tcPr>
            <w:tcW w:w="1814" w:type="pct"/>
            <w:vAlign w:val="center"/>
          </w:tcPr>
          <w:p w:rsidR="00C84A0B" w:rsidRPr="006022F8" w:rsidRDefault="00C84A0B" w:rsidP="005A546B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6022F8">
              <w:rPr>
                <w:rFonts w:cs="Arial"/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C84A0B" w:rsidRPr="006022F8" w:rsidRDefault="00C84A0B" w:rsidP="005A546B">
            <w:pPr>
              <w:widowControl w:val="0"/>
              <w:jc w:val="center"/>
              <w:rPr>
                <w:rFonts w:cs="Arial"/>
                <w:sz w:val="28"/>
              </w:rPr>
            </w:pPr>
            <w:r w:rsidRPr="006022F8">
              <w:rPr>
                <w:rFonts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6022F8">
              <w:rPr>
                <w:rFonts w:cs="Arial"/>
                <w:b/>
                <w:sz w:val="20"/>
                <w:szCs w:val="20"/>
              </w:rPr>
              <w:t>ych</w:t>
            </w:r>
            <w:proofErr w:type="spellEnd"/>
            <w:r w:rsidRPr="006022F8">
              <w:rPr>
                <w:rFonts w:cs="Arial"/>
                <w:b/>
                <w:sz w:val="20"/>
                <w:szCs w:val="20"/>
              </w:rPr>
              <w:t>) do podpisania niniejszej oferty w imieniu Wykonawcy(ów)</w:t>
            </w:r>
          </w:p>
        </w:tc>
      </w:tr>
    </w:tbl>
    <w:p w:rsidR="00201B96" w:rsidRPr="00BD7551" w:rsidRDefault="00201B96" w:rsidP="00BC3E3C">
      <w:pPr>
        <w:widowControl w:val="0"/>
        <w:autoSpaceDE w:val="0"/>
        <w:autoSpaceDN w:val="0"/>
        <w:adjustRightInd w:val="0"/>
        <w:spacing w:after="120"/>
        <w:ind w:right="45"/>
        <w:jc w:val="right"/>
        <w:rPr>
          <w:b/>
        </w:rPr>
      </w:pPr>
      <w:r w:rsidRPr="00F92249">
        <w:rPr>
          <w:b/>
        </w:rPr>
        <w:t xml:space="preserve">Załącznik nr </w:t>
      </w:r>
      <w:r w:rsidR="00F04F3B">
        <w:rPr>
          <w:b/>
        </w:rPr>
        <w:t>5</w:t>
      </w:r>
      <w:r>
        <w:t xml:space="preserve"> </w:t>
      </w:r>
      <w:r w:rsidRPr="002269D0">
        <w:rPr>
          <w:rFonts w:cs="Arial"/>
          <w:b/>
        </w:rPr>
        <w:t>do SIWZ – Wzór umowy</w:t>
      </w:r>
      <w:r w:rsidR="00BC3E3C" w:rsidRPr="00BC3E3C">
        <w:t xml:space="preserve"> </w:t>
      </w:r>
    </w:p>
    <w:p w:rsidR="00201B96" w:rsidRPr="00F1638E" w:rsidRDefault="00201B96" w:rsidP="00BC3E3C">
      <w:pPr>
        <w:widowControl w:val="0"/>
        <w:autoSpaceDE w:val="0"/>
        <w:autoSpaceDN w:val="0"/>
        <w:adjustRightInd w:val="0"/>
        <w:spacing w:line="360" w:lineRule="auto"/>
        <w:ind w:right="45"/>
        <w:jc w:val="right"/>
        <w:rPr>
          <w:sz w:val="12"/>
          <w:szCs w:val="12"/>
        </w:rPr>
      </w:pPr>
    </w:p>
    <w:p w:rsidR="00201B96" w:rsidRPr="00674305" w:rsidRDefault="00201B96" w:rsidP="007D68DC">
      <w:pPr>
        <w:pStyle w:val="tytuczci"/>
      </w:pPr>
      <w:bookmarkStart w:id="3" w:name="_Toc190578676"/>
      <w:bookmarkStart w:id="4" w:name="_Toc274289972"/>
      <w:bookmarkStart w:id="5" w:name="_Toc319576993"/>
      <w:r w:rsidRPr="002269D0">
        <w:t xml:space="preserve">WZÓR  UMOWY </w:t>
      </w:r>
      <w:bookmarkEnd w:id="3"/>
      <w:bookmarkEnd w:id="4"/>
      <w:bookmarkEnd w:id="5"/>
    </w:p>
    <w:p w:rsidR="00CC0869" w:rsidRDefault="00CC0869" w:rsidP="00CC0869">
      <w:pPr>
        <w:rPr>
          <w:rFonts w:cs="Arial"/>
        </w:rPr>
      </w:pPr>
    </w:p>
    <w:p w:rsidR="00C82622" w:rsidRDefault="00940E63" w:rsidP="00C82622">
      <w:pPr>
        <w:jc w:val="center"/>
        <w:rPr>
          <w:rFonts w:cs="Arial"/>
          <w:b/>
        </w:rPr>
      </w:pPr>
      <w:r>
        <w:rPr>
          <w:rFonts w:cs="Arial"/>
          <w:b/>
        </w:rPr>
        <w:t>UMOWA nr  ….. / ZP / 2018</w:t>
      </w:r>
    </w:p>
    <w:p w:rsidR="00C82622" w:rsidRDefault="00C82622" w:rsidP="00C82622">
      <w:pPr>
        <w:rPr>
          <w:rFonts w:cs="Arial"/>
        </w:rPr>
      </w:pPr>
    </w:p>
    <w:p w:rsidR="00C82622" w:rsidRDefault="00C82622" w:rsidP="00C82622">
      <w:pPr>
        <w:rPr>
          <w:rFonts w:cs="Arial"/>
        </w:rPr>
      </w:pPr>
      <w:r>
        <w:rPr>
          <w:rFonts w:cs="Arial"/>
        </w:rPr>
        <w:t>Zawa</w:t>
      </w:r>
      <w:r w:rsidR="00BC5EB9">
        <w:rPr>
          <w:rFonts w:cs="Arial"/>
        </w:rPr>
        <w:t>rta w dniu ................ 201</w:t>
      </w:r>
      <w:r w:rsidR="00940E63">
        <w:rPr>
          <w:rFonts w:cs="Arial"/>
        </w:rPr>
        <w:t>8</w:t>
      </w:r>
      <w:r>
        <w:rPr>
          <w:rFonts w:cs="Arial"/>
        </w:rPr>
        <w:t xml:space="preserve"> r. pomiędzy:</w:t>
      </w:r>
    </w:p>
    <w:p w:rsidR="00C82622" w:rsidRDefault="00C82622" w:rsidP="00C82622">
      <w:pPr>
        <w:pStyle w:val="Tekstkomentarza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Samodzielnym Publicznym Zakładem Opieki Zdrowotnej Centralnym Szpitalem Klinicznym Uniwersytetu Medycznego w Łodzi, 92-213 Łódź, ul. Pomorska 251, </w:t>
      </w:r>
      <w:r>
        <w:rPr>
          <w:rFonts w:cs="Arial"/>
          <w:sz w:val="24"/>
          <w:szCs w:val="24"/>
        </w:rPr>
        <w:t>reprezentowanym przez:</w:t>
      </w:r>
    </w:p>
    <w:p w:rsidR="00C82622" w:rsidRDefault="00C82622" w:rsidP="00C82622">
      <w:pPr>
        <w:rPr>
          <w:rFonts w:cs="Arial"/>
          <w:snapToGrid w:val="0"/>
          <w:color w:val="000000"/>
        </w:rPr>
      </w:pPr>
      <w:r>
        <w:rPr>
          <w:rFonts w:cs="Arial"/>
        </w:rPr>
        <w:t>1. dr n. med. Monikę Domarecką – Dyrektora Szpitala</w:t>
      </w:r>
    </w:p>
    <w:p w:rsidR="00C82622" w:rsidRDefault="00C82622" w:rsidP="00C82622">
      <w:pPr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2. </w:t>
      </w:r>
      <w:r>
        <w:rPr>
          <w:rFonts w:cs="Arial"/>
        </w:rPr>
        <w:t>mgr Marię Antosik</w:t>
      </w:r>
      <w:r>
        <w:rPr>
          <w:rFonts w:cs="Arial"/>
          <w:snapToGrid w:val="0"/>
          <w:color w:val="000000"/>
        </w:rPr>
        <w:t xml:space="preserve"> – </w:t>
      </w:r>
      <w:r>
        <w:rPr>
          <w:rFonts w:cs="Arial"/>
        </w:rPr>
        <w:t>Z-</w:t>
      </w:r>
      <w:proofErr w:type="spellStart"/>
      <w:r>
        <w:rPr>
          <w:rFonts w:cs="Arial"/>
        </w:rPr>
        <w:t>cę</w:t>
      </w:r>
      <w:proofErr w:type="spellEnd"/>
      <w:r>
        <w:rPr>
          <w:rFonts w:cs="Arial"/>
        </w:rPr>
        <w:t xml:space="preserve"> Dyrektora ds. Ekonomicznych </w:t>
      </w:r>
    </w:p>
    <w:p w:rsidR="00C82622" w:rsidRDefault="00C82622" w:rsidP="00C82622">
      <w:pPr>
        <w:pStyle w:val="Tekstkomentarz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zwanym dalej Zamawiającym, </w:t>
      </w:r>
    </w:p>
    <w:p w:rsidR="00C82622" w:rsidRDefault="00C82622" w:rsidP="00C82622">
      <w:pPr>
        <w:pStyle w:val="Tekstkomentarza"/>
        <w:rPr>
          <w:rFonts w:cs="Arial"/>
          <w:sz w:val="24"/>
          <w:szCs w:val="24"/>
        </w:rPr>
      </w:pPr>
    </w:p>
    <w:p w:rsidR="00C82622" w:rsidRDefault="00C82622" w:rsidP="00C82622">
      <w:pPr>
        <w:pStyle w:val="Tekstkomentarz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</w:p>
    <w:p w:rsidR="00C82622" w:rsidRDefault="00C82622" w:rsidP="00C82622">
      <w:pPr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</w:t>
      </w:r>
    </w:p>
    <w:p w:rsidR="00C82622" w:rsidRDefault="00C82622" w:rsidP="00C82622">
      <w:pPr>
        <w:rPr>
          <w:rFonts w:cs="Arial"/>
        </w:rPr>
      </w:pPr>
      <w:r>
        <w:rPr>
          <w:rFonts w:cs="Arial"/>
        </w:rPr>
        <w:t>reprezentowany przez:</w:t>
      </w:r>
    </w:p>
    <w:p w:rsidR="00C82622" w:rsidRDefault="00C82622" w:rsidP="00C82622">
      <w:pPr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</w:t>
      </w:r>
    </w:p>
    <w:p w:rsidR="00C82622" w:rsidRDefault="00C82622" w:rsidP="00C82622">
      <w:pPr>
        <w:pStyle w:val="Tekstpodstawowy2"/>
        <w:spacing w:after="0" w:line="240" w:lineRule="auto"/>
        <w:rPr>
          <w:rFonts w:cs="Arial"/>
        </w:rPr>
      </w:pPr>
      <w:r>
        <w:rPr>
          <w:rFonts w:cs="Arial"/>
        </w:rPr>
        <w:t>zwanym dalej Wykonawcą,</w:t>
      </w:r>
    </w:p>
    <w:p w:rsidR="00C82622" w:rsidRDefault="00C82622" w:rsidP="00C82622">
      <w:pPr>
        <w:pStyle w:val="Tekstpodstawowy2"/>
        <w:spacing w:after="0" w:line="240" w:lineRule="auto"/>
        <w:rPr>
          <w:rFonts w:cs="Arial"/>
        </w:rPr>
      </w:pPr>
    </w:p>
    <w:p w:rsidR="00C82622" w:rsidRDefault="00C82622" w:rsidP="00C82622">
      <w:pPr>
        <w:rPr>
          <w:rFonts w:cs="Arial"/>
        </w:rPr>
      </w:pPr>
      <w:r>
        <w:rPr>
          <w:rFonts w:cs="Arial"/>
        </w:rPr>
        <w:t xml:space="preserve">na podstawie ustawy z dnia 29.01.2004 r. Prawo zamówień publicznych </w:t>
      </w:r>
      <w:r w:rsidR="00F25F5F">
        <w:rPr>
          <w:rFonts w:cs="Arial"/>
        </w:rPr>
        <w:t>(Dz. U. z 2017 r. poz. 1579)</w:t>
      </w:r>
      <w:r>
        <w:rPr>
          <w:rFonts w:cs="Arial"/>
        </w:rPr>
        <w:t xml:space="preserve"> w trybie przetargu nieograniczonego zgodnie z art. 39 została</w:t>
      </w:r>
      <w:r>
        <w:rPr>
          <w:rFonts w:cs="Arial"/>
          <w:b/>
        </w:rPr>
        <w:t xml:space="preserve"> </w:t>
      </w:r>
      <w:r>
        <w:rPr>
          <w:rFonts w:cs="Arial"/>
        </w:rPr>
        <w:t>zawarta umowa następującej treści:</w:t>
      </w:r>
    </w:p>
    <w:p w:rsidR="00C82622" w:rsidRDefault="00C82622" w:rsidP="00C82622">
      <w:pPr>
        <w:pStyle w:val="Tekstpodstawowy2"/>
        <w:spacing w:after="0" w:line="240" w:lineRule="auto"/>
        <w:rPr>
          <w:rFonts w:cs="Arial"/>
        </w:rPr>
      </w:pPr>
    </w:p>
    <w:p w:rsidR="00C82622" w:rsidRDefault="00C875CD" w:rsidP="00C82622">
      <w:pPr>
        <w:jc w:val="center"/>
        <w:rPr>
          <w:rFonts w:cs="Arial"/>
          <w:b/>
        </w:rPr>
      </w:pPr>
      <w:r>
        <w:rPr>
          <w:rFonts w:cs="Arial"/>
          <w:b/>
        </w:rPr>
        <w:t>§</w:t>
      </w:r>
      <w:r w:rsidR="00C82622">
        <w:rPr>
          <w:rFonts w:cs="Arial"/>
          <w:b/>
        </w:rPr>
        <w:t>1.</w:t>
      </w:r>
    </w:p>
    <w:p w:rsidR="00C82622" w:rsidRDefault="00C82622" w:rsidP="00C82622">
      <w:pPr>
        <w:numPr>
          <w:ilvl w:val="0"/>
          <w:numId w:val="49"/>
        </w:numPr>
        <w:rPr>
          <w:rFonts w:cs="Arial"/>
          <w:u w:val="single"/>
        </w:rPr>
      </w:pPr>
      <w:r>
        <w:rPr>
          <w:rFonts w:cs="Arial"/>
        </w:rPr>
        <w:t xml:space="preserve">Zamawiający zleca, a Wykonawca przyjmuje do wykonania przedmiot zamówienia na potrzeby Centralnego Szpitala Klinicznego w Łodzi, przy ul. Pomorskiej 251, zgodnie z warunkami SIWZ oraz oferowanymi parametrami przedstawionymi w ofercie przetargowej </w:t>
      </w:r>
      <w:r>
        <w:rPr>
          <w:rFonts w:cs="Arial"/>
        </w:rPr>
        <w:softHyphen/>
        <w:t xml:space="preserve"> </w:t>
      </w:r>
      <w:r>
        <w:rPr>
          <w:rFonts w:cs="Arial"/>
          <w:u w:val="single"/>
        </w:rPr>
        <w:t xml:space="preserve">- zgodnie z załącznikiem do umowy. </w:t>
      </w:r>
    </w:p>
    <w:p w:rsidR="00C82622" w:rsidRDefault="00E62152" w:rsidP="00E62152">
      <w:pPr>
        <w:ind w:left="426" w:hanging="426"/>
        <w:rPr>
          <w:rFonts w:cs="Arial"/>
          <w:b/>
        </w:rPr>
      </w:pPr>
      <w:r>
        <w:rPr>
          <w:rFonts w:cs="Arial"/>
        </w:rPr>
        <w:t xml:space="preserve">2. </w:t>
      </w:r>
      <w:r w:rsidR="00C82622">
        <w:rPr>
          <w:rFonts w:cs="Arial"/>
        </w:rPr>
        <w:t>Integralną część umowy stanowi instrukcja użytkowania wraz z katalogiem oferowanych produktów.</w:t>
      </w:r>
    </w:p>
    <w:p w:rsidR="00C82622" w:rsidRDefault="00C82622" w:rsidP="00C82622">
      <w:pPr>
        <w:ind w:left="360" w:hanging="360"/>
        <w:rPr>
          <w:rFonts w:cs="Arial"/>
        </w:rPr>
      </w:pPr>
      <w:r>
        <w:rPr>
          <w:rFonts w:cs="Arial"/>
        </w:rPr>
        <w:t>3. Wykonawca oświadcza, że sprzęt będący przedmiotem umowy, jest dobrej jakości, nie używany, fabrycznie nowy (rok pro</w:t>
      </w:r>
      <w:r w:rsidR="0008629E">
        <w:rPr>
          <w:rFonts w:cs="Arial"/>
        </w:rPr>
        <w:t>dukcji nie wcześniejszy niż 2018</w:t>
      </w:r>
      <w:r>
        <w:rPr>
          <w:rFonts w:cs="Arial"/>
        </w:rPr>
        <w:t>), posiada odpowiednie certyfikaty i spełnia obowiązujące normy dla tego rodzaju urządzeń wraz z  dokumentami potwierdzającymi dopuszczalność do użytkowania w placówkach służby zdrowia.</w:t>
      </w:r>
    </w:p>
    <w:p w:rsidR="00C82622" w:rsidRDefault="00C82622" w:rsidP="00C82622">
      <w:pPr>
        <w:ind w:left="360" w:hanging="360"/>
        <w:rPr>
          <w:rFonts w:cs="Arial"/>
        </w:rPr>
      </w:pPr>
      <w:r>
        <w:rPr>
          <w:rFonts w:cs="Arial"/>
        </w:rPr>
        <w:t>4.  Wykonawca oświadcza, że sprzęt będący przedmiotem umowy jest dopuszczony do obrotu i używania zgodnie z ustawą o wyrobach medycznych w brzmieniu nadanym ustawą dnia 20 maja 2010 r. o wyrobach medycznych (Dz. U. z 2010 r., Nr 107, poz. 679).</w:t>
      </w:r>
    </w:p>
    <w:p w:rsidR="00362392" w:rsidRDefault="00C82622" w:rsidP="00C82622">
      <w:pPr>
        <w:ind w:left="360" w:hanging="360"/>
        <w:rPr>
          <w:rFonts w:cs="Arial"/>
          <w:color w:val="000000"/>
        </w:rPr>
      </w:pPr>
      <w:r w:rsidRPr="00362392">
        <w:rPr>
          <w:rFonts w:cs="Arial"/>
          <w:color w:val="000000"/>
        </w:rPr>
        <w:t>5. Przedmiot zamówienia zostanie dostarczony p</w:t>
      </w:r>
      <w:r w:rsidR="002A0993" w:rsidRPr="00362392">
        <w:rPr>
          <w:rFonts w:cs="Arial"/>
          <w:color w:val="000000"/>
        </w:rPr>
        <w:t xml:space="preserve">rzez Wykonawcę, w terminie </w:t>
      </w:r>
      <w:r w:rsidR="000E03D1" w:rsidRPr="00362392">
        <w:rPr>
          <w:rFonts w:cs="Arial"/>
          <w:color w:val="000000"/>
        </w:rPr>
        <w:t xml:space="preserve"> </w:t>
      </w:r>
      <w:r w:rsidR="00362392" w:rsidRPr="00362392">
        <w:rPr>
          <w:rFonts w:cs="Arial"/>
          <w:color w:val="000000"/>
        </w:rPr>
        <w:t xml:space="preserve">do </w:t>
      </w:r>
    </w:p>
    <w:p w:rsidR="00C82622" w:rsidRDefault="00362392" w:rsidP="00C82622">
      <w:pPr>
        <w:ind w:left="360" w:hanging="360"/>
        <w:rPr>
          <w:rFonts w:cs="Arial"/>
        </w:rPr>
      </w:pPr>
      <w:r>
        <w:rPr>
          <w:rFonts w:cs="Arial"/>
          <w:color w:val="000000"/>
        </w:rPr>
        <w:tab/>
      </w:r>
      <w:r w:rsidRPr="00362392">
        <w:rPr>
          <w:rFonts w:cs="Arial"/>
          <w:color w:val="000000"/>
        </w:rPr>
        <w:t>42 dni</w:t>
      </w:r>
      <w:r w:rsidR="000E03D1" w:rsidRPr="00362392">
        <w:rPr>
          <w:rFonts w:cs="Arial"/>
          <w:color w:val="000000"/>
        </w:rPr>
        <w:t xml:space="preserve"> od dnia</w:t>
      </w:r>
      <w:r w:rsidR="00C82622" w:rsidRPr="00362392">
        <w:rPr>
          <w:rFonts w:cs="Arial"/>
          <w:color w:val="000000"/>
        </w:rPr>
        <w:t xml:space="preserve"> podpisania niniejszej umowy do placówki Zamawiającego tj.</w:t>
      </w:r>
      <w:r w:rsidR="00C82622" w:rsidRPr="00362392">
        <w:rPr>
          <w:rFonts w:cs="Arial"/>
        </w:rPr>
        <w:t xml:space="preserve"> Łódź</w:t>
      </w:r>
      <w:r w:rsidR="00C82622">
        <w:rPr>
          <w:rFonts w:cs="Arial"/>
        </w:rPr>
        <w:t xml:space="preserve"> u</w:t>
      </w:r>
      <w:r w:rsidR="00F25F5F">
        <w:rPr>
          <w:rFonts w:cs="Arial"/>
        </w:rPr>
        <w:t>l</w:t>
      </w:r>
      <w:r w:rsidR="00C82622">
        <w:rPr>
          <w:rFonts w:cs="Arial"/>
        </w:rPr>
        <w:t>. Pomorska 251. , wraz z niezbędnymi dokumentami:</w:t>
      </w:r>
    </w:p>
    <w:p w:rsidR="00C82622" w:rsidRDefault="00C82622" w:rsidP="00C82622">
      <w:pPr>
        <w:ind w:left="709"/>
        <w:rPr>
          <w:rFonts w:cs="Arial"/>
        </w:rPr>
      </w:pPr>
      <w:r>
        <w:rPr>
          <w:rFonts w:cs="Arial"/>
          <w:color w:val="000000"/>
        </w:rPr>
        <w:t xml:space="preserve">Instrukcja </w:t>
      </w:r>
      <w:r>
        <w:rPr>
          <w:rFonts w:cs="Arial"/>
        </w:rPr>
        <w:t>obsługi w języku polskim</w:t>
      </w:r>
    </w:p>
    <w:p w:rsidR="00C82622" w:rsidRDefault="00C82622" w:rsidP="00C82622">
      <w:pPr>
        <w:ind w:left="709"/>
        <w:rPr>
          <w:rFonts w:cs="Arial"/>
          <w:color w:val="000000"/>
        </w:rPr>
      </w:pPr>
      <w:r>
        <w:rPr>
          <w:rFonts w:cs="Arial"/>
          <w:color w:val="000000"/>
        </w:rPr>
        <w:t>Karty gwarancyjna</w:t>
      </w:r>
    </w:p>
    <w:p w:rsidR="00C82622" w:rsidRDefault="00C82622" w:rsidP="00C82622">
      <w:pPr>
        <w:ind w:left="709"/>
        <w:rPr>
          <w:rFonts w:cs="Arial"/>
          <w:color w:val="000000"/>
        </w:rPr>
      </w:pPr>
      <w:r>
        <w:rPr>
          <w:rFonts w:cs="Arial"/>
          <w:color w:val="000000"/>
        </w:rPr>
        <w:t>Deklaracje zgodności</w:t>
      </w:r>
    </w:p>
    <w:p w:rsidR="00C82622" w:rsidRDefault="00C82622" w:rsidP="00C82622">
      <w:pPr>
        <w:ind w:left="709"/>
        <w:rPr>
          <w:rFonts w:cs="Arial"/>
          <w:color w:val="000000"/>
        </w:rPr>
      </w:pPr>
      <w:r>
        <w:rPr>
          <w:rFonts w:cs="Arial"/>
          <w:color w:val="000000"/>
        </w:rPr>
        <w:t>Paszportu technicznego</w:t>
      </w:r>
    </w:p>
    <w:p w:rsidR="00C82622" w:rsidRDefault="00C82622" w:rsidP="00C82622">
      <w:pPr>
        <w:ind w:left="709"/>
        <w:rPr>
          <w:rFonts w:cs="Arial"/>
          <w:color w:val="000000"/>
        </w:rPr>
      </w:pPr>
      <w:r>
        <w:rPr>
          <w:rFonts w:cs="Arial"/>
          <w:color w:val="000000"/>
        </w:rPr>
        <w:t>Protokołu instalacji</w:t>
      </w:r>
    </w:p>
    <w:p w:rsidR="00C82622" w:rsidRDefault="00C82622" w:rsidP="00C82622">
      <w:pPr>
        <w:ind w:left="709"/>
        <w:rPr>
          <w:rFonts w:cs="Arial"/>
          <w:color w:val="000000"/>
        </w:rPr>
      </w:pPr>
      <w:r>
        <w:rPr>
          <w:rFonts w:cs="Arial"/>
          <w:color w:val="000000"/>
        </w:rPr>
        <w:t>Protokołu szkolenia personelu z obsługi urządzenia</w:t>
      </w:r>
    </w:p>
    <w:p w:rsidR="00C82622" w:rsidRDefault="00C82622" w:rsidP="00C82622">
      <w:pPr>
        <w:ind w:left="709"/>
        <w:rPr>
          <w:rFonts w:cs="Arial"/>
        </w:rPr>
      </w:pPr>
      <w:r>
        <w:rPr>
          <w:rFonts w:cs="Arial"/>
        </w:rPr>
        <w:t>Wykaz autoryzowanych serwisów</w:t>
      </w:r>
    </w:p>
    <w:p w:rsidR="00C82622" w:rsidRDefault="00C82622" w:rsidP="00C82622">
      <w:pPr>
        <w:rPr>
          <w:rFonts w:cs="Arial"/>
          <w:b/>
        </w:rPr>
      </w:pPr>
    </w:p>
    <w:p w:rsidR="00C82622" w:rsidRDefault="00C875CD" w:rsidP="00C82622">
      <w:pPr>
        <w:jc w:val="center"/>
        <w:rPr>
          <w:rFonts w:cs="Arial"/>
          <w:b/>
        </w:rPr>
      </w:pPr>
      <w:r>
        <w:rPr>
          <w:rFonts w:cs="Arial"/>
          <w:b/>
        </w:rPr>
        <w:t>§</w:t>
      </w:r>
      <w:r w:rsidR="00C82622">
        <w:rPr>
          <w:rFonts w:cs="Arial"/>
          <w:b/>
        </w:rPr>
        <w:t xml:space="preserve"> 2.</w:t>
      </w:r>
    </w:p>
    <w:p w:rsidR="00C82622" w:rsidRDefault="00C82622" w:rsidP="00C82622">
      <w:pPr>
        <w:numPr>
          <w:ilvl w:val="3"/>
          <w:numId w:val="50"/>
        </w:numPr>
        <w:tabs>
          <w:tab w:val="num" w:pos="0"/>
        </w:tabs>
        <w:suppressAutoHyphens/>
        <w:spacing w:before="120"/>
        <w:ind w:left="360"/>
        <w:rPr>
          <w:rFonts w:cs="Arial"/>
        </w:rPr>
      </w:pPr>
      <w:r>
        <w:rPr>
          <w:rFonts w:cs="Arial"/>
        </w:rPr>
        <w:t>Wykonawca ud</w:t>
      </w:r>
      <w:r w:rsidR="00C875CD">
        <w:rPr>
          <w:rFonts w:cs="Arial"/>
        </w:rPr>
        <w:t xml:space="preserve">zieli gwarancji </w:t>
      </w:r>
      <w:r>
        <w:rPr>
          <w:rFonts w:cs="Arial"/>
        </w:rPr>
        <w:t>na dostarczone urządzenia wraz z  wyposażeniem, zgodnie z zapisami zawartymi w ofercie.</w:t>
      </w:r>
    </w:p>
    <w:p w:rsidR="00C82622" w:rsidRDefault="00C82622" w:rsidP="00C82622">
      <w:pPr>
        <w:numPr>
          <w:ilvl w:val="0"/>
          <w:numId w:val="50"/>
        </w:numPr>
        <w:suppressAutoHyphens/>
        <w:rPr>
          <w:rFonts w:cs="Arial"/>
        </w:rPr>
      </w:pPr>
      <w:r>
        <w:rPr>
          <w:rFonts w:cs="Arial"/>
        </w:rPr>
        <w:t>Przeglądy techniczne wymagane lub zalecane przez producenta w okresie gwarancji na koszt Wykonawcy – zgodnie z zaleceniami producenta, minimum raz do roku. Ostatni przegląd w ostatnim miesiącu gwarancji.</w:t>
      </w:r>
    </w:p>
    <w:p w:rsidR="00C82622" w:rsidRPr="00C875CD" w:rsidRDefault="00C82622" w:rsidP="00C82622">
      <w:pPr>
        <w:numPr>
          <w:ilvl w:val="0"/>
          <w:numId w:val="50"/>
        </w:numPr>
        <w:suppressAutoHyphens/>
        <w:rPr>
          <w:rFonts w:cs="Arial"/>
        </w:rPr>
      </w:pPr>
      <w:r w:rsidRPr="00C875CD">
        <w:rPr>
          <w:rFonts w:cs="Arial"/>
        </w:rPr>
        <w:t>Bieg terminu obowiązywania gwarancji rozpoczyna się od podpisania przez Strony protokołu odbioru.</w:t>
      </w:r>
    </w:p>
    <w:p w:rsidR="00C82622" w:rsidRPr="00C875CD" w:rsidRDefault="00C82622" w:rsidP="00C82622">
      <w:pPr>
        <w:numPr>
          <w:ilvl w:val="0"/>
          <w:numId w:val="50"/>
        </w:numPr>
        <w:suppressAutoHyphens/>
        <w:rPr>
          <w:rStyle w:val="FontStyle64"/>
          <w:rFonts w:ascii="Arial" w:hAnsi="Arial" w:cs="Arial"/>
          <w:sz w:val="24"/>
          <w:szCs w:val="24"/>
        </w:rPr>
      </w:pPr>
      <w:r w:rsidRPr="00C875CD">
        <w:rPr>
          <w:rStyle w:val="FontStyle64"/>
          <w:rFonts w:ascii="Arial" w:hAnsi="Arial" w:cs="Arial"/>
          <w:sz w:val="24"/>
          <w:szCs w:val="24"/>
        </w:rPr>
        <w:t xml:space="preserve">Gwarantowany czas reakcji serwisu rozumiany jako czas podjęcia naprawy od chwili zgłoszenia awarii faksem, mailem lub telefonicznie 2 dni robocze rozumiane jako dni od poniedziałku do piątku z wyłączeniem dni ustawowo wolnych od pracy. </w:t>
      </w:r>
    </w:p>
    <w:p w:rsidR="00C82622" w:rsidRPr="00C875CD" w:rsidRDefault="00C82622" w:rsidP="00C82622">
      <w:pPr>
        <w:numPr>
          <w:ilvl w:val="0"/>
          <w:numId w:val="50"/>
        </w:numPr>
        <w:suppressAutoHyphens/>
        <w:rPr>
          <w:rFonts w:cs="Arial"/>
        </w:rPr>
      </w:pPr>
      <w:r w:rsidRPr="00C875CD">
        <w:rPr>
          <w:rStyle w:val="FontStyle64"/>
          <w:rFonts w:ascii="Arial" w:hAnsi="Arial" w:cs="Arial"/>
          <w:sz w:val="24"/>
          <w:szCs w:val="24"/>
        </w:rPr>
        <w:t>Czas naprawy max. 5 dni roboczych rozumianych, jako dni od poniedziałku do piątku z wyłączeniem dni ustawowo wolnych od pracy od podjęcia naprawy.</w:t>
      </w:r>
      <w:r w:rsidRPr="00C875CD">
        <w:rPr>
          <w:rFonts w:cs="Arial"/>
        </w:rPr>
        <w:t xml:space="preserve"> </w:t>
      </w:r>
      <w:r w:rsidRPr="00C875CD">
        <w:rPr>
          <w:rFonts w:cs="Arial"/>
        </w:rPr>
        <w:br/>
        <w:t>Przez naprawę rozumie się całkowite usunięcie wady/usterki bądź ustalenie za zgodą Zamawiającego terminu zakończenia naprawy.</w:t>
      </w:r>
    </w:p>
    <w:p w:rsidR="00C82622" w:rsidRDefault="00C82622" w:rsidP="00C82622">
      <w:pPr>
        <w:numPr>
          <w:ilvl w:val="0"/>
          <w:numId w:val="50"/>
        </w:numPr>
        <w:suppressAutoHyphens/>
        <w:rPr>
          <w:rFonts w:cs="Arial"/>
        </w:rPr>
      </w:pPr>
      <w:r>
        <w:rPr>
          <w:rFonts w:cs="Arial"/>
        </w:rPr>
        <w:t>Zamawiający zobowiązuje się do zgłaszania usterki drogą telefoniczną potwierdzoną drogą mailową lub na piśmie.</w:t>
      </w:r>
    </w:p>
    <w:p w:rsidR="00C82622" w:rsidRDefault="00C82622" w:rsidP="00C82622">
      <w:pPr>
        <w:numPr>
          <w:ilvl w:val="0"/>
          <w:numId w:val="50"/>
        </w:numPr>
        <w:suppressAutoHyphens/>
        <w:rPr>
          <w:rFonts w:cs="Arial"/>
        </w:rPr>
      </w:pPr>
      <w:r>
        <w:rPr>
          <w:rFonts w:cs="Arial"/>
        </w:rPr>
        <w:t xml:space="preserve">Wykonawca pokrywa wszelkie koszty związane z naprawami gwarancyjnymi, </w:t>
      </w:r>
      <w:r>
        <w:rPr>
          <w:rFonts w:cs="Arial"/>
        </w:rPr>
        <w:br/>
        <w:t>w tym koszty dojazdu serwisu, koszty wstawienia urządzenia zastępczego.</w:t>
      </w:r>
    </w:p>
    <w:p w:rsidR="00C82622" w:rsidRDefault="00C82622" w:rsidP="00C82622">
      <w:pPr>
        <w:numPr>
          <w:ilvl w:val="0"/>
          <w:numId w:val="50"/>
        </w:numPr>
        <w:suppressAutoHyphens/>
        <w:rPr>
          <w:rFonts w:cs="Arial"/>
        </w:rPr>
      </w:pPr>
      <w:r>
        <w:rPr>
          <w:rFonts w:cs="Arial"/>
        </w:rPr>
        <w:t>Zamawiający zobowiązany jest do udzielenia szczegółowych informacji o zewnętrznych przejawach usterki oraz czasie jej wystąpienia.</w:t>
      </w:r>
    </w:p>
    <w:p w:rsidR="00C82622" w:rsidRDefault="00C82622" w:rsidP="00C82622">
      <w:pPr>
        <w:numPr>
          <w:ilvl w:val="0"/>
          <w:numId w:val="50"/>
        </w:numPr>
        <w:suppressAutoHyphens/>
        <w:rPr>
          <w:rFonts w:cs="Arial"/>
        </w:rPr>
      </w:pPr>
      <w:r>
        <w:rPr>
          <w:rFonts w:cs="Arial"/>
        </w:rPr>
        <w:t>Okres naprawy gwarancyjnej przedłuża odpowiednio czas udzielonej gwarancji. Wykonawca ma obowiązek odnotować w paszporcie technicznym czas naprawy liczony w dniach. W przypadku naprawy w tym samym dniu, co zgłoszenie czas naprawy jest liczony, jako jeden dzień.</w:t>
      </w:r>
    </w:p>
    <w:p w:rsidR="00C82622" w:rsidRDefault="00C82622" w:rsidP="00C82622">
      <w:pPr>
        <w:numPr>
          <w:ilvl w:val="0"/>
          <w:numId w:val="50"/>
        </w:numPr>
        <w:suppressAutoHyphens/>
        <w:rPr>
          <w:rFonts w:cs="Arial"/>
        </w:rPr>
      </w:pPr>
      <w:r>
        <w:rPr>
          <w:rFonts w:cs="Arial"/>
        </w:rPr>
        <w:t>Przerwa w eksploatacji urządzeń wynosząca dłużej niż 5 dni roboczych skutkuje koniecznością dostarczenia sprzętu zastępczego na czas naprawy</w:t>
      </w:r>
    </w:p>
    <w:p w:rsidR="00C82622" w:rsidRDefault="00C82622" w:rsidP="00C82622">
      <w:pPr>
        <w:numPr>
          <w:ilvl w:val="0"/>
          <w:numId w:val="50"/>
        </w:numPr>
        <w:suppressAutoHyphens/>
        <w:rPr>
          <w:rFonts w:cs="Arial"/>
        </w:rPr>
      </w:pPr>
      <w:r>
        <w:rPr>
          <w:rFonts w:cs="Arial"/>
        </w:rPr>
        <w:t xml:space="preserve">W razie trzykrotnej naprawy tego samego sprzętu niezależnie od rodzaju części która uległa awarii  Zamawiający może żądać od Wykonawcy wymiany sprzętu na nowy, wolny do wad. </w:t>
      </w:r>
    </w:p>
    <w:p w:rsidR="00C82622" w:rsidRDefault="00C82622" w:rsidP="00C82622">
      <w:pPr>
        <w:numPr>
          <w:ilvl w:val="0"/>
          <w:numId w:val="50"/>
        </w:numPr>
        <w:rPr>
          <w:rFonts w:cs="Arial"/>
        </w:rPr>
      </w:pPr>
      <w:r>
        <w:rPr>
          <w:rFonts w:cs="Arial"/>
        </w:rPr>
        <w:t xml:space="preserve">Wykonawca zapewnia serwis pogwarancyjny przez okres 10 lat obejmujący odpłatną naprawę wszystkich ewentualnych uszkodzeń urządzenia oraz odpłatne przeglądy techniczne. </w:t>
      </w:r>
    </w:p>
    <w:p w:rsidR="00C82622" w:rsidRDefault="00C82622" w:rsidP="00C82622">
      <w:pPr>
        <w:numPr>
          <w:ilvl w:val="0"/>
          <w:numId w:val="50"/>
        </w:numPr>
        <w:rPr>
          <w:rFonts w:cs="Arial"/>
        </w:rPr>
      </w:pPr>
      <w:r>
        <w:rPr>
          <w:rFonts w:cs="Arial"/>
        </w:rPr>
        <w:t>Wykonaw</w:t>
      </w:r>
      <w:r w:rsidR="00872970">
        <w:rPr>
          <w:rFonts w:cs="Arial"/>
        </w:rPr>
        <w:t>ca gwarantuje dostępność części</w:t>
      </w:r>
      <w:r>
        <w:rPr>
          <w:rFonts w:cs="Arial"/>
        </w:rPr>
        <w:t>ach przez okres ………… lat (min.  10 lat  począwszy od daty przekazania aparatu do eksploatacji).</w:t>
      </w:r>
    </w:p>
    <w:p w:rsidR="00C82622" w:rsidRDefault="00C82622" w:rsidP="00C82622">
      <w:pPr>
        <w:numPr>
          <w:ilvl w:val="0"/>
          <w:numId w:val="50"/>
        </w:numPr>
        <w:suppressAutoHyphens/>
        <w:rPr>
          <w:rFonts w:cs="Arial"/>
        </w:rPr>
      </w:pPr>
      <w:r>
        <w:rPr>
          <w:rFonts w:cs="Arial"/>
        </w:rPr>
        <w:t xml:space="preserve">Usługi serwisowe o których mowa w pkt. 12 realizowane będą przez ............................................................................................... na podstawie umowy ................................................................................................................................ . </w:t>
      </w:r>
    </w:p>
    <w:p w:rsidR="00C82622" w:rsidRDefault="00C82622" w:rsidP="00C82622">
      <w:pPr>
        <w:rPr>
          <w:rFonts w:cs="Arial"/>
          <w:b/>
        </w:rPr>
      </w:pPr>
    </w:p>
    <w:p w:rsidR="00C82622" w:rsidRDefault="00C875CD" w:rsidP="00C82622">
      <w:pPr>
        <w:jc w:val="center"/>
        <w:rPr>
          <w:rFonts w:cs="Arial"/>
          <w:b/>
        </w:rPr>
      </w:pPr>
      <w:r>
        <w:rPr>
          <w:rFonts w:cs="Arial"/>
          <w:b/>
        </w:rPr>
        <w:t>§</w:t>
      </w:r>
      <w:r w:rsidR="00C82622">
        <w:rPr>
          <w:rFonts w:cs="Arial"/>
          <w:b/>
        </w:rPr>
        <w:t xml:space="preserve"> 3.</w:t>
      </w:r>
    </w:p>
    <w:p w:rsidR="00C82622" w:rsidRDefault="00C82622" w:rsidP="00C82622">
      <w:pPr>
        <w:numPr>
          <w:ilvl w:val="0"/>
          <w:numId w:val="51"/>
        </w:numPr>
        <w:suppressAutoHyphens/>
        <w:rPr>
          <w:rFonts w:cs="Arial"/>
        </w:rPr>
      </w:pPr>
      <w:r>
        <w:rPr>
          <w:rFonts w:cs="Arial"/>
        </w:rPr>
        <w:t>Strony ustalają, że za realizację przedmiotu umowy Zamawiający zapłaci Wykonawcy wynagrodzenie ustalone na podstawie oferty cenowej złożonej przez Wykonawcę na „Formu</w:t>
      </w:r>
      <w:r w:rsidR="00C875CD">
        <w:rPr>
          <w:rFonts w:cs="Arial"/>
        </w:rPr>
        <w:t>larzu ofertowym” (załącznik nr 2</w:t>
      </w:r>
      <w:r>
        <w:rPr>
          <w:rFonts w:cs="Arial"/>
        </w:rPr>
        <w:t>).</w:t>
      </w:r>
    </w:p>
    <w:p w:rsidR="00C82622" w:rsidRDefault="00C82622" w:rsidP="00C82622">
      <w:pPr>
        <w:numPr>
          <w:ilvl w:val="0"/>
          <w:numId w:val="51"/>
        </w:numPr>
        <w:suppressAutoHyphens/>
        <w:rPr>
          <w:rFonts w:cs="Arial"/>
        </w:rPr>
      </w:pPr>
      <w:r>
        <w:rPr>
          <w:rFonts w:cs="Arial"/>
        </w:rPr>
        <w:t>Wartość przedmiotu umowy, według przedstawionej oferty wynosi:</w:t>
      </w:r>
    </w:p>
    <w:p w:rsidR="00C82622" w:rsidRDefault="00C82622" w:rsidP="00C82622">
      <w:pPr>
        <w:suppressAutoHyphens/>
        <w:ind w:left="360"/>
        <w:rPr>
          <w:rFonts w:cs="Arial"/>
        </w:rPr>
      </w:pPr>
      <w:r>
        <w:rPr>
          <w:rFonts w:cs="Arial"/>
        </w:rPr>
        <w:t xml:space="preserve">brutto: ......................... zł. </w:t>
      </w:r>
    </w:p>
    <w:p w:rsidR="00C82622" w:rsidRDefault="00C82622" w:rsidP="00C82622">
      <w:pPr>
        <w:suppressAutoHyphens/>
        <w:ind w:left="360"/>
        <w:rPr>
          <w:rFonts w:cs="Arial"/>
        </w:rPr>
      </w:pPr>
      <w:r>
        <w:rPr>
          <w:rFonts w:cs="Arial"/>
        </w:rPr>
        <w:t>(słownie: .................................................................................................................).</w:t>
      </w:r>
    </w:p>
    <w:p w:rsidR="00C82622" w:rsidRDefault="00C82622" w:rsidP="00C82622">
      <w:pPr>
        <w:numPr>
          <w:ilvl w:val="0"/>
          <w:numId w:val="51"/>
        </w:numPr>
        <w:suppressAutoHyphens/>
        <w:rPr>
          <w:rFonts w:cs="Arial"/>
        </w:rPr>
      </w:pPr>
      <w:r>
        <w:rPr>
          <w:rFonts w:cs="Arial"/>
        </w:rPr>
        <w:t xml:space="preserve">W podanej cenie zawierają się wszystkie koszty, jakie Wykonawca musi ponieść, </w:t>
      </w:r>
      <w:r>
        <w:rPr>
          <w:rFonts w:cs="Arial"/>
        </w:rPr>
        <w:br/>
        <w:t>aby oddać przedmiot zamówienia do użytku Zamawiającego.</w:t>
      </w:r>
    </w:p>
    <w:p w:rsidR="00633715" w:rsidRDefault="00B34D9B" w:rsidP="00C17EC3">
      <w:pPr>
        <w:numPr>
          <w:ilvl w:val="0"/>
          <w:numId w:val="51"/>
        </w:numPr>
        <w:suppressAutoHyphens/>
        <w:rPr>
          <w:rFonts w:cs="Arial"/>
        </w:rPr>
      </w:pPr>
      <w:r w:rsidRPr="00633715">
        <w:rPr>
          <w:rFonts w:cs="Arial"/>
        </w:rPr>
        <w:t xml:space="preserve">Wykonawca wystawi Zamawiającemu fakturę </w:t>
      </w:r>
      <w:r w:rsidR="00D858D9">
        <w:rPr>
          <w:rFonts w:cs="Arial"/>
        </w:rPr>
        <w:t>na każdą</w:t>
      </w:r>
      <w:r w:rsidR="002A779F">
        <w:rPr>
          <w:rFonts w:cs="Arial"/>
        </w:rPr>
        <w:t xml:space="preserve"> z poszczególnych części </w:t>
      </w:r>
    </w:p>
    <w:p w:rsidR="002A779F" w:rsidRDefault="00D858D9" w:rsidP="002A779F">
      <w:pPr>
        <w:suppressAutoHyphens/>
        <w:ind w:left="360"/>
        <w:rPr>
          <w:rFonts w:cs="Arial"/>
        </w:rPr>
      </w:pPr>
      <w:r>
        <w:rPr>
          <w:rFonts w:cs="Arial"/>
        </w:rPr>
        <w:t>z</w:t>
      </w:r>
      <w:r w:rsidR="002A779F">
        <w:rPr>
          <w:rFonts w:cs="Arial"/>
        </w:rPr>
        <w:t>amówienia</w:t>
      </w:r>
      <w:r>
        <w:rPr>
          <w:rFonts w:cs="Arial"/>
        </w:rPr>
        <w:t xml:space="preserve"> (1-7) – osobno i (8-14) -  osobno.</w:t>
      </w:r>
    </w:p>
    <w:p w:rsidR="00C82622" w:rsidRPr="00633715" w:rsidRDefault="00C82622" w:rsidP="00C17EC3">
      <w:pPr>
        <w:numPr>
          <w:ilvl w:val="0"/>
          <w:numId w:val="51"/>
        </w:numPr>
        <w:suppressAutoHyphens/>
        <w:rPr>
          <w:rFonts w:cs="Arial"/>
        </w:rPr>
      </w:pPr>
      <w:r w:rsidRPr="00633715">
        <w:rPr>
          <w:rFonts w:cs="Arial"/>
        </w:rPr>
        <w:t xml:space="preserve">Podpisany przez Zamawiającego protokół odbioru oraz przekazanie wszystkich dokumentów stanowi podstawę do wystawienia faktury przez Wykonawcę. </w:t>
      </w:r>
    </w:p>
    <w:p w:rsidR="00C82622" w:rsidRDefault="00C82622" w:rsidP="00C82622">
      <w:pPr>
        <w:numPr>
          <w:ilvl w:val="0"/>
          <w:numId w:val="51"/>
        </w:numPr>
        <w:suppressAutoHyphens/>
        <w:rPr>
          <w:rFonts w:cs="Arial"/>
        </w:rPr>
      </w:pPr>
      <w:r>
        <w:rPr>
          <w:rFonts w:cs="Arial"/>
        </w:rPr>
        <w:t>Płatność za w/w fakturę dokonana zostanie przelewem, na wskazany przez Wykonawcę rachunek bankowy w ciągu 30 dni, od daty otrzymania faktury przez Zamawiającego.</w:t>
      </w:r>
    </w:p>
    <w:p w:rsidR="00C82622" w:rsidRDefault="00C82622" w:rsidP="00C82622">
      <w:pPr>
        <w:numPr>
          <w:ilvl w:val="0"/>
          <w:numId w:val="51"/>
        </w:numPr>
        <w:suppressAutoHyphens/>
        <w:rPr>
          <w:rFonts w:cs="Arial"/>
        </w:rPr>
      </w:pPr>
      <w:r>
        <w:rPr>
          <w:rFonts w:cs="Arial"/>
        </w:rPr>
        <w:t>Za dzień zapłaty Strony przyjmują dzień wydania dyspozycji dokonania przelewu bankowi prowadzącemu rachunek Zamawiającego.</w:t>
      </w:r>
    </w:p>
    <w:p w:rsidR="00C82622" w:rsidRDefault="00C82622" w:rsidP="00C82622">
      <w:pPr>
        <w:numPr>
          <w:ilvl w:val="0"/>
          <w:numId w:val="51"/>
        </w:numPr>
        <w:suppressAutoHyphens/>
        <w:rPr>
          <w:rFonts w:cs="Arial"/>
        </w:rPr>
      </w:pPr>
      <w:r>
        <w:rPr>
          <w:rFonts w:cs="Arial"/>
        </w:rPr>
        <w:t xml:space="preserve">Płatność nastąpi przelewem na konto Wykonawcy: </w:t>
      </w:r>
      <w:r>
        <w:rPr>
          <w:rFonts w:cs="Arial"/>
          <w:spacing w:val="20"/>
        </w:rPr>
        <w:t>...........................................</w:t>
      </w:r>
    </w:p>
    <w:p w:rsidR="00C82622" w:rsidRDefault="00C82622" w:rsidP="00C82622">
      <w:pPr>
        <w:rPr>
          <w:rFonts w:cs="Arial"/>
          <w:b/>
        </w:rPr>
      </w:pPr>
    </w:p>
    <w:p w:rsidR="00C82622" w:rsidRDefault="00C875CD" w:rsidP="00C82622">
      <w:pPr>
        <w:jc w:val="center"/>
        <w:rPr>
          <w:rFonts w:cs="Arial"/>
          <w:b/>
        </w:rPr>
      </w:pPr>
      <w:r>
        <w:rPr>
          <w:rFonts w:cs="Arial"/>
          <w:b/>
        </w:rPr>
        <w:t>§</w:t>
      </w:r>
      <w:r w:rsidR="00C82622">
        <w:rPr>
          <w:rFonts w:cs="Arial"/>
          <w:b/>
        </w:rPr>
        <w:t xml:space="preserve"> 4.</w:t>
      </w:r>
    </w:p>
    <w:p w:rsidR="00C82622" w:rsidRDefault="00C82622" w:rsidP="00C82622">
      <w:pPr>
        <w:numPr>
          <w:ilvl w:val="0"/>
          <w:numId w:val="52"/>
        </w:numPr>
        <w:suppressAutoHyphens/>
        <w:rPr>
          <w:rFonts w:cs="Arial"/>
        </w:rPr>
      </w:pPr>
      <w:r>
        <w:rPr>
          <w:rFonts w:cs="Arial"/>
        </w:rPr>
        <w:t>Strony ustalają odszkodowanie z tytułu odstąpienia Wykonawcy od umowy z przyczyn niezależnych od Zamawiającego w wysokości 5 % wartości umowy.</w:t>
      </w:r>
    </w:p>
    <w:p w:rsidR="00C82622" w:rsidRDefault="00C82622" w:rsidP="00C82622">
      <w:pPr>
        <w:numPr>
          <w:ilvl w:val="0"/>
          <w:numId w:val="52"/>
        </w:numPr>
        <w:suppressAutoHyphens/>
        <w:rPr>
          <w:rFonts w:cs="Arial"/>
        </w:rPr>
      </w:pPr>
      <w:r>
        <w:rPr>
          <w:rFonts w:cs="Arial"/>
        </w:rPr>
        <w:t>Zamawiający zastrzega sobie prawo naliczania kar umownych w stosunku do wartości umowy:</w:t>
      </w:r>
    </w:p>
    <w:p w:rsidR="00C82622" w:rsidRDefault="00C82622" w:rsidP="00C82622">
      <w:pPr>
        <w:numPr>
          <w:ilvl w:val="1"/>
          <w:numId w:val="53"/>
        </w:numPr>
        <w:suppressAutoHyphens/>
        <w:rPr>
          <w:rFonts w:cs="Arial"/>
        </w:rPr>
      </w:pPr>
      <w:r>
        <w:rPr>
          <w:rFonts w:cs="Arial"/>
        </w:rPr>
        <w:t>za zwłokę w realizacji kompletnego przedmiotu umowy w wysokości 0,5% za każdy dzień zwłoki,</w:t>
      </w:r>
    </w:p>
    <w:p w:rsidR="00C82622" w:rsidRDefault="00C82622" w:rsidP="00C82622">
      <w:pPr>
        <w:numPr>
          <w:ilvl w:val="1"/>
          <w:numId w:val="53"/>
        </w:numPr>
        <w:suppressAutoHyphens/>
        <w:rPr>
          <w:rFonts w:cs="Arial"/>
        </w:rPr>
      </w:pPr>
      <w:r>
        <w:rPr>
          <w:rFonts w:cs="Arial"/>
        </w:rPr>
        <w:t xml:space="preserve">za zwłokę w usunięciu wad/usterek stwierdzonych przy odbiorze lub ujawnionych </w:t>
      </w:r>
      <w:r>
        <w:rPr>
          <w:rFonts w:cs="Arial"/>
        </w:rPr>
        <w:br/>
        <w:t>w okresie gwarancji w wysokości 2,5% wartości netto niniejszej umowy. za każdy dzień zwłoki liczony od upływu terminu wyznaczonego na usunięcie wad.</w:t>
      </w:r>
    </w:p>
    <w:p w:rsidR="00C82622" w:rsidRDefault="00C82622" w:rsidP="00C82622">
      <w:pPr>
        <w:numPr>
          <w:ilvl w:val="0"/>
          <w:numId w:val="54"/>
        </w:numPr>
        <w:suppressAutoHyphens/>
        <w:rPr>
          <w:rFonts w:cs="Arial"/>
        </w:rPr>
      </w:pPr>
      <w:r>
        <w:rPr>
          <w:rFonts w:cs="Arial"/>
        </w:rPr>
        <w:t>Strony zastrzegają sobie prawo dochodzenia odszkodowania uzupełniającego, przewyższającego wysokość i zakres kar umownych, na zasadach ogólnych Kodeksu Cywilnego.</w:t>
      </w:r>
    </w:p>
    <w:p w:rsidR="00C82622" w:rsidRDefault="00C82622" w:rsidP="00C82622">
      <w:pPr>
        <w:rPr>
          <w:rFonts w:cs="Arial"/>
          <w:b/>
        </w:rPr>
      </w:pPr>
    </w:p>
    <w:p w:rsidR="00C82622" w:rsidRDefault="00C875CD" w:rsidP="00C82622">
      <w:pPr>
        <w:jc w:val="center"/>
        <w:rPr>
          <w:rFonts w:cs="Arial"/>
          <w:b/>
        </w:rPr>
      </w:pPr>
      <w:r>
        <w:rPr>
          <w:rFonts w:cs="Arial"/>
          <w:b/>
        </w:rPr>
        <w:t>§</w:t>
      </w:r>
      <w:r w:rsidR="00C82622">
        <w:rPr>
          <w:rFonts w:cs="Arial"/>
          <w:b/>
        </w:rPr>
        <w:t xml:space="preserve"> 5.</w:t>
      </w:r>
    </w:p>
    <w:p w:rsidR="00C82622" w:rsidRDefault="00C82622" w:rsidP="00C82622">
      <w:pPr>
        <w:numPr>
          <w:ilvl w:val="0"/>
          <w:numId w:val="55"/>
        </w:numPr>
        <w:suppressAutoHyphens/>
        <w:rPr>
          <w:rFonts w:cs="Arial"/>
        </w:rPr>
      </w:pPr>
      <w:r>
        <w:rPr>
          <w:rFonts w:cs="Arial"/>
        </w:rPr>
        <w:t>Osobą odpowiedzialną za odbiór wykonanego przedmiotu zamówienia ze Strony Zamawiającego jest: ......................................... tel. ..........................................</w:t>
      </w:r>
      <w:r w:rsidR="00363F4E">
        <w:rPr>
          <w:rFonts w:cs="Arial"/>
        </w:rPr>
        <w:t xml:space="preserve"> .</w:t>
      </w:r>
    </w:p>
    <w:p w:rsidR="00C82622" w:rsidRDefault="00C82622" w:rsidP="00C82622">
      <w:pPr>
        <w:numPr>
          <w:ilvl w:val="0"/>
          <w:numId w:val="55"/>
        </w:numPr>
        <w:suppressAutoHyphens/>
        <w:rPr>
          <w:rFonts w:cs="Arial"/>
        </w:rPr>
      </w:pPr>
      <w:r>
        <w:rPr>
          <w:rFonts w:cs="Arial"/>
        </w:rPr>
        <w:t xml:space="preserve">Osobą odpowiedzialną za dostawę przedmiotu zamówienia ze Strony Wykonawcy </w:t>
      </w:r>
      <w:r>
        <w:rPr>
          <w:rFonts w:cs="Arial"/>
        </w:rPr>
        <w:br/>
        <w:t>jest: ...................................................... tel. .......................................</w:t>
      </w:r>
    </w:p>
    <w:p w:rsidR="0008629E" w:rsidRDefault="0008629E" w:rsidP="00C82622">
      <w:pPr>
        <w:numPr>
          <w:ilvl w:val="0"/>
          <w:numId w:val="55"/>
        </w:numPr>
        <w:suppressAutoHyphens/>
        <w:rPr>
          <w:rFonts w:cs="Arial"/>
        </w:rPr>
      </w:pPr>
      <w:r>
        <w:t xml:space="preserve"> Wykonawca </w:t>
      </w:r>
      <w:r w:rsidR="003976CE">
        <w:t xml:space="preserve">ma </w:t>
      </w:r>
      <w:r>
        <w:t xml:space="preserve">obowiązek z 3 dniowym wyprzedzeniem </w:t>
      </w:r>
      <w:r w:rsidR="003976CE">
        <w:t xml:space="preserve">poinformować Zamawiającego </w:t>
      </w:r>
      <w:r>
        <w:t>o zamiarze dostaw</w:t>
      </w:r>
      <w:r w:rsidR="003976CE">
        <w:t>y osobę wskazaną w umowie</w:t>
      </w:r>
      <w:r>
        <w:t>.</w:t>
      </w:r>
    </w:p>
    <w:p w:rsidR="0008629E" w:rsidRDefault="0008629E" w:rsidP="00C82622">
      <w:pPr>
        <w:rPr>
          <w:rFonts w:cs="Arial"/>
          <w:b/>
        </w:rPr>
      </w:pPr>
    </w:p>
    <w:p w:rsidR="00C82622" w:rsidRDefault="00C875CD" w:rsidP="00C82622">
      <w:pPr>
        <w:jc w:val="center"/>
        <w:rPr>
          <w:rFonts w:cs="Arial"/>
          <w:b/>
        </w:rPr>
      </w:pPr>
      <w:r>
        <w:rPr>
          <w:rFonts w:cs="Arial"/>
          <w:b/>
        </w:rPr>
        <w:t>§</w:t>
      </w:r>
      <w:r w:rsidR="00C82622">
        <w:rPr>
          <w:rFonts w:cs="Arial"/>
          <w:b/>
        </w:rPr>
        <w:t xml:space="preserve"> 6.</w:t>
      </w:r>
    </w:p>
    <w:p w:rsidR="00C82622" w:rsidRDefault="00C82622" w:rsidP="00C82622">
      <w:pPr>
        <w:rPr>
          <w:rFonts w:cs="Arial"/>
        </w:rPr>
      </w:pPr>
      <w:r>
        <w:rPr>
          <w:rFonts w:cs="Arial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okolicznościach, zgodnie z art. 145 ust. 1 </w:t>
      </w:r>
      <w:r>
        <w:rPr>
          <w:rFonts w:cs="Arial"/>
          <w:spacing w:val="20"/>
        </w:rPr>
        <w:t>Ustawy Prawo zamówień publicznych.</w:t>
      </w:r>
    </w:p>
    <w:p w:rsidR="00C82622" w:rsidRDefault="00C82622" w:rsidP="00C82622">
      <w:pPr>
        <w:rPr>
          <w:rFonts w:cs="Arial"/>
          <w:b/>
        </w:rPr>
      </w:pPr>
    </w:p>
    <w:p w:rsidR="00C82622" w:rsidRDefault="00C875CD" w:rsidP="00C82622">
      <w:pPr>
        <w:jc w:val="center"/>
        <w:rPr>
          <w:rFonts w:cs="Arial"/>
          <w:b/>
        </w:rPr>
      </w:pPr>
      <w:r>
        <w:rPr>
          <w:rFonts w:cs="Arial"/>
          <w:b/>
        </w:rPr>
        <w:t>§</w:t>
      </w:r>
      <w:r w:rsidR="00C82622">
        <w:rPr>
          <w:rFonts w:cs="Arial"/>
          <w:b/>
        </w:rPr>
        <w:t xml:space="preserve"> 7.</w:t>
      </w:r>
    </w:p>
    <w:p w:rsidR="00C82622" w:rsidRDefault="00C82622" w:rsidP="00C82622">
      <w:pPr>
        <w:spacing w:line="260" w:lineRule="atLeast"/>
        <w:rPr>
          <w:rFonts w:cs="Arial"/>
        </w:rPr>
      </w:pPr>
      <w:r>
        <w:rPr>
          <w:rFonts w:cs="Arial"/>
        </w:rPr>
        <w:t xml:space="preserve">Zamawiający przewiduje możliwość dokonania zmian postanowień zawartej umowy </w:t>
      </w:r>
      <w:r>
        <w:rPr>
          <w:rFonts w:cs="Arial"/>
        </w:rPr>
        <w:br/>
        <w:t>w stosunku do treści oferty, na podstawie, której dokonano wyboru Wykonawcy oraz określa warunki tych zmian przez wprowadzenie do zawartej umowy następujących aneksów:</w:t>
      </w:r>
    </w:p>
    <w:p w:rsidR="00C82622" w:rsidRDefault="00C82622" w:rsidP="00C82622">
      <w:pPr>
        <w:spacing w:line="260" w:lineRule="atLeast"/>
        <w:rPr>
          <w:rFonts w:cs="Arial"/>
        </w:rPr>
      </w:pPr>
      <w:r>
        <w:rPr>
          <w:rFonts w:cs="Arial"/>
        </w:rPr>
        <w:t>a) aneks terminowy – dopuszczający zmianę terminu wykonania zamówienia. Zamawiający na pisemny wniosek Wykonawcy, w przypadkach uzasadnionych, dopuszcza wydłużenie terminu wykonania zamówienia o 7 dni;</w:t>
      </w:r>
    </w:p>
    <w:p w:rsidR="00C82622" w:rsidRDefault="00C82622" w:rsidP="00C82622">
      <w:pPr>
        <w:pStyle w:val="Tekstpodstawowywcity3"/>
        <w:spacing w:after="0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b) aneks aktualizacji danych Wykonawcy poprzez zmianę nazwy, zmianę adresu, formy prawnej itp.</w:t>
      </w:r>
    </w:p>
    <w:p w:rsidR="00C875CD" w:rsidRDefault="00C875CD" w:rsidP="00C82622">
      <w:pPr>
        <w:jc w:val="center"/>
        <w:rPr>
          <w:rFonts w:cs="Arial"/>
          <w:b/>
        </w:rPr>
      </w:pPr>
    </w:p>
    <w:p w:rsidR="00C875CD" w:rsidRDefault="00C875CD" w:rsidP="00C82622">
      <w:pPr>
        <w:jc w:val="center"/>
        <w:rPr>
          <w:rFonts w:cs="Arial"/>
          <w:b/>
        </w:rPr>
      </w:pPr>
    </w:p>
    <w:p w:rsidR="00C82622" w:rsidRDefault="00C875CD" w:rsidP="00C82622">
      <w:pPr>
        <w:jc w:val="center"/>
        <w:rPr>
          <w:rFonts w:cs="Arial"/>
          <w:b/>
        </w:rPr>
      </w:pPr>
      <w:r>
        <w:rPr>
          <w:rFonts w:cs="Arial"/>
          <w:b/>
        </w:rPr>
        <w:t>§</w:t>
      </w:r>
      <w:r w:rsidR="00C82622">
        <w:rPr>
          <w:rFonts w:cs="Arial"/>
          <w:b/>
        </w:rPr>
        <w:t xml:space="preserve"> 8.</w:t>
      </w:r>
    </w:p>
    <w:p w:rsidR="00C82622" w:rsidRDefault="00C82622" w:rsidP="00C82622">
      <w:pPr>
        <w:rPr>
          <w:rFonts w:cs="Arial"/>
        </w:rPr>
      </w:pPr>
      <w:r>
        <w:rPr>
          <w:rFonts w:cs="Arial"/>
        </w:rPr>
        <w:t>Wszystkie spory wynikłe na tle realizacji niniejszej umowy rozwiązywał będzie Sąd Cywilny właściwy dla siedziby Zamawiającego.</w:t>
      </w:r>
    </w:p>
    <w:p w:rsidR="00C82622" w:rsidRDefault="00C82622" w:rsidP="00C82622">
      <w:pPr>
        <w:rPr>
          <w:rFonts w:cs="Arial"/>
          <w:b/>
        </w:rPr>
      </w:pPr>
    </w:p>
    <w:p w:rsidR="00C82622" w:rsidRDefault="00C875CD" w:rsidP="00C82622">
      <w:pPr>
        <w:jc w:val="center"/>
        <w:rPr>
          <w:rFonts w:cs="Arial"/>
          <w:b/>
        </w:rPr>
      </w:pPr>
      <w:r>
        <w:rPr>
          <w:rFonts w:cs="Arial"/>
          <w:b/>
        </w:rPr>
        <w:t>§</w:t>
      </w:r>
      <w:r w:rsidR="00C82622">
        <w:rPr>
          <w:rFonts w:cs="Arial"/>
          <w:b/>
        </w:rPr>
        <w:t xml:space="preserve"> 9.</w:t>
      </w:r>
    </w:p>
    <w:p w:rsidR="00C82622" w:rsidRDefault="00C82622" w:rsidP="00C82622">
      <w:pPr>
        <w:rPr>
          <w:rFonts w:cs="Arial"/>
        </w:rPr>
      </w:pPr>
      <w:r>
        <w:rPr>
          <w:rFonts w:cs="Arial"/>
        </w:rPr>
        <w:t xml:space="preserve">W sprawach nieuregulowanych niniejszą umową mają zastosowanie przepisy Kodeksu cywilnego oraz ustawy Prawo zamówień publicznych z dn. 29.01.2004 r. </w:t>
      </w:r>
      <w:r>
        <w:rPr>
          <w:rFonts w:cs="Arial"/>
          <w:iCs/>
        </w:rPr>
        <w:t>(</w:t>
      </w:r>
      <w:r w:rsidR="002A0993">
        <w:rPr>
          <w:rFonts w:cs="Arial"/>
        </w:rPr>
        <w:t>Dz. U. z 2017 r. poz. 1579</w:t>
      </w:r>
      <w:r>
        <w:rPr>
          <w:rFonts w:cs="Arial"/>
        </w:rPr>
        <w:t>).</w:t>
      </w:r>
    </w:p>
    <w:p w:rsidR="00C82622" w:rsidRDefault="00C82622" w:rsidP="00C82622">
      <w:pPr>
        <w:rPr>
          <w:rFonts w:cs="Arial"/>
        </w:rPr>
      </w:pPr>
    </w:p>
    <w:p w:rsidR="00C82622" w:rsidRDefault="00C875CD" w:rsidP="00C82622">
      <w:pPr>
        <w:jc w:val="center"/>
        <w:rPr>
          <w:rFonts w:cs="Arial"/>
          <w:b/>
        </w:rPr>
      </w:pPr>
      <w:r>
        <w:rPr>
          <w:rFonts w:cs="Arial"/>
          <w:b/>
        </w:rPr>
        <w:t>§</w:t>
      </w:r>
      <w:r w:rsidR="00C82622">
        <w:rPr>
          <w:rFonts w:cs="Arial"/>
          <w:b/>
        </w:rPr>
        <w:t xml:space="preserve"> 10.</w:t>
      </w:r>
    </w:p>
    <w:p w:rsidR="00C82622" w:rsidRDefault="00C82622" w:rsidP="00C82622">
      <w:pPr>
        <w:rPr>
          <w:rFonts w:cs="Arial"/>
        </w:rPr>
      </w:pPr>
      <w:r>
        <w:rPr>
          <w:rFonts w:cs="Arial"/>
        </w:rPr>
        <w:t>Umowę niniejszą sporządzono w dwóch egzemplarzach, po jednym dla każdej ze Stron.</w:t>
      </w:r>
    </w:p>
    <w:p w:rsidR="00C82622" w:rsidRDefault="00C82622" w:rsidP="00C82622">
      <w:pPr>
        <w:pStyle w:val="Tekstpodstawowy2"/>
        <w:spacing w:line="240" w:lineRule="auto"/>
        <w:rPr>
          <w:rFonts w:cs="Arial"/>
          <w:b/>
          <w:u w:val="single"/>
        </w:rPr>
      </w:pPr>
    </w:p>
    <w:p w:rsidR="00C82622" w:rsidRDefault="00C82622" w:rsidP="00C82622">
      <w:pPr>
        <w:pStyle w:val="Tekstpodstawowy2"/>
        <w:spacing w:line="240" w:lineRule="auto"/>
        <w:rPr>
          <w:rFonts w:cs="Arial"/>
        </w:rPr>
      </w:pPr>
      <w:r>
        <w:rPr>
          <w:rFonts w:cs="Arial"/>
          <w:b/>
          <w:u w:val="single"/>
        </w:rPr>
        <w:t xml:space="preserve">Zamawiający </w:t>
      </w:r>
      <w:r>
        <w:rPr>
          <w:rFonts w:cs="Arial"/>
          <w:b/>
        </w:rPr>
        <w:t>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  <w:u w:val="single"/>
        </w:rPr>
        <w:t>Wykonawca</w:t>
      </w:r>
      <w:r>
        <w:rPr>
          <w:rFonts w:cs="Arial"/>
          <w:b/>
        </w:rPr>
        <w:t xml:space="preserve"> :</w:t>
      </w:r>
    </w:p>
    <w:p w:rsidR="00C82622" w:rsidRDefault="00C82622" w:rsidP="00CC0869">
      <w:pPr>
        <w:rPr>
          <w:rFonts w:cs="Arial"/>
        </w:rPr>
      </w:pPr>
    </w:p>
    <w:p w:rsidR="00C82622" w:rsidRDefault="00C82622" w:rsidP="00CC0869">
      <w:pPr>
        <w:rPr>
          <w:rFonts w:cs="Arial"/>
        </w:rPr>
      </w:pPr>
    </w:p>
    <w:p w:rsidR="00C82622" w:rsidRDefault="00C82622" w:rsidP="00CC0869">
      <w:pPr>
        <w:rPr>
          <w:rFonts w:cs="Arial"/>
        </w:rPr>
      </w:pPr>
    </w:p>
    <w:p w:rsidR="00C82622" w:rsidRDefault="00C82622" w:rsidP="00CC0869">
      <w:pPr>
        <w:rPr>
          <w:rFonts w:cs="Arial"/>
        </w:rPr>
      </w:pPr>
    </w:p>
    <w:p w:rsidR="00C82622" w:rsidRDefault="00C82622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Default="0064348A" w:rsidP="00CC0869">
      <w:pPr>
        <w:rPr>
          <w:rFonts w:cs="Arial"/>
        </w:rPr>
      </w:pPr>
    </w:p>
    <w:p w:rsidR="0064348A" w:rsidRPr="00216E9A" w:rsidRDefault="0064348A" w:rsidP="005749BA">
      <w:pPr>
        <w:pStyle w:val="Tekstpodstawowy2"/>
        <w:spacing w:line="240" w:lineRule="auto"/>
        <w:rPr>
          <w:rFonts w:cs="Arial"/>
        </w:rPr>
      </w:pPr>
    </w:p>
    <w:sectPr w:rsidR="0064348A" w:rsidRPr="00216E9A" w:rsidSect="002D3070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 w:code="9"/>
      <w:pgMar w:top="1276" w:right="1417" w:bottom="1417" w:left="1417" w:header="117" w:footer="43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79F" w:rsidRDefault="002A779F">
      <w:r>
        <w:separator/>
      </w:r>
    </w:p>
  </w:endnote>
  <w:endnote w:type="continuationSeparator" w:id="0">
    <w:p w:rsidR="002A779F" w:rsidRDefault="002A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79F" w:rsidRDefault="002A77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58D9">
      <w:rPr>
        <w:rStyle w:val="Numerstrony"/>
        <w:noProof/>
      </w:rPr>
      <w:t>8</w:t>
    </w:r>
    <w:r>
      <w:rPr>
        <w:rStyle w:val="Numerstrony"/>
      </w:rPr>
      <w:fldChar w:fldCharType="end"/>
    </w:r>
  </w:p>
  <w:p w:rsidR="002A779F" w:rsidRDefault="002A779F" w:rsidP="006265C5">
    <w:pPr>
      <w:tabs>
        <w:tab w:val="center" w:pos="4536"/>
        <w:tab w:val="right" w:pos="9072"/>
      </w:tabs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79F" w:rsidRDefault="002A77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79F" w:rsidRDefault="002A77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79F" w:rsidRDefault="002A779F">
      <w:r>
        <w:separator/>
      </w:r>
    </w:p>
  </w:footnote>
  <w:footnote w:type="continuationSeparator" w:id="0">
    <w:p w:rsidR="002A779F" w:rsidRDefault="002A779F">
      <w:r>
        <w:continuationSeparator/>
      </w:r>
    </w:p>
  </w:footnote>
  <w:footnote w:id="1">
    <w:p w:rsidR="002A779F" w:rsidRDefault="002A779F" w:rsidP="00201B96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2A779F" w:rsidRDefault="002A779F" w:rsidP="00A6485D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  <w:footnote w:id="3">
    <w:p w:rsidR="002A779F" w:rsidRDefault="002A779F" w:rsidP="00201B9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79F" w:rsidRDefault="002A77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79F" w:rsidRPr="00BE5865" w:rsidRDefault="002A779F" w:rsidP="0031112E">
    <w:pPr>
      <w:jc w:val="center"/>
      <w:rPr>
        <w:lang w:val="en-US"/>
      </w:rPr>
    </w:pPr>
    <w:r>
      <w:rPr>
        <w:b/>
        <w:sz w:val="20"/>
        <w:szCs w:val="20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79F" w:rsidRDefault="002A77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9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79F18D0"/>
    <w:multiLevelType w:val="hybridMultilevel"/>
    <w:tmpl w:val="0FA485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08682A39"/>
    <w:multiLevelType w:val="multilevel"/>
    <w:tmpl w:val="0D9A3984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45"/>
      </w:pPr>
      <w:rPr>
        <w:rFonts w:hint="default"/>
        <w:b w:val="0"/>
        <w:u w:val="single"/>
      </w:rPr>
    </w:lvl>
    <w:lvl w:ilvl="2">
      <w:start w:val="4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b w:val="0"/>
        <w:u w:val="single"/>
      </w:rPr>
    </w:lvl>
  </w:abstractNum>
  <w:abstractNum w:abstractNumId="13" w15:restartNumberingAfterBreak="0">
    <w:nsid w:val="091F1764"/>
    <w:multiLevelType w:val="multilevel"/>
    <w:tmpl w:val="F940A70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4"/>
        <w:szCs w:val="24"/>
        <w:u w:val="single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433DB"/>
    <w:multiLevelType w:val="multilevel"/>
    <w:tmpl w:val="DB36624C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FF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816" w:hanging="576"/>
      </w:pPr>
      <w:rPr>
        <w:rFonts w:ascii="Arial" w:hAnsi="Arial" w:cs="Arial" w:hint="default"/>
        <w:b w:val="0"/>
        <w:bCs/>
        <w:i w:val="0"/>
        <w:noProof/>
        <w:color w:val="000000"/>
        <w:kern w:val="32"/>
        <w:sz w:val="24"/>
        <w:szCs w:val="24"/>
        <w:u w:val="none"/>
        <w:lang w:val="x-none" w:eastAsia="x-none" w:bidi="x-none"/>
      </w:rPr>
    </w:lvl>
    <w:lvl w:ilvl="2">
      <w:start w:val="1"/>
      <w:numFmt w:val="decimal"/>
      <w:lvlText w:val="%3."/>
      <w:lvlJc w:val="left"/>
      <w:pPr>
        <w:ind w:left="840" w:hanging="72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ascii="Arial" w:eastAsia="Times New Roman" w:hAnsi="Arial" w:cs="Arial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A7B1550"/>
    <w:multiLevelType w:val="multilevel"/>
    <w:tmpl w:val="B62A1A30"/>
    <w:lvl w:ilvl="0">
      <w:start w:val="10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50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5" w:hanging="795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9" w15:restartNumberingAfterBreak="0">
    <w:nsid w:val="1C9F361C"/>
    <w:multiLevelType w:val="hybridMultilevel"/>
    <w:tmpl w:val="07DE2D52"/>
    <w:lvl w:ilvl="0" w:tplc="01B82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38440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2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3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0EA5879"/>
    <w:multiLevelType w:val="multilevel"/>
    <w:tmpl w:val="E5E6244C"/>
    <w:lvl w:ilvl="0">
      <w:start w:val="1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single"/>
      </w:rPr>
    </w:lvl>
    <w:lvl w:ilvl="1">
      <w:start w:val="8"/>
      <w:numFmt w:val="decimal"/>
      <w:lvlText w:val="%1.%2"/>
      <w:lvlJc w:val="left"/>
      <w:pPr>
        <w:tabs>
          <w:tab w:val="num" w:pos="725"/>
        </w:tabs>
        <w:ind w:left="725" w:hanging="6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340"/>
        </w:tabs>
        <w:ind w:left="134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65"/>
        </w:tabs>
        <w:ind w:left="1765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830"/>
        </w:tabs>
        <w:ind w:left="183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255"/>
        </w:tabs>
        <w:ind w:left="2255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320"/>
        </w:tabs>
        <w:ind w:left="2320" w:hanging="1800"/>
      </w:pPr>
      <w:rPr>
        <w:rFonts w:hint="default"/>
        <w:u w:val="single"/>
      </w:rPr>
    </w:lvl>
  </w:abstractNum>
  <w:abstractNum w:abstractNumId="25" w15:restartNumberingAfterBreak="0">
    <w:nsid w:val="228E6579"/>
    <w:multiLevelType w:val="hybridMultilevel"/>
    <w:tmpl w:val="5BC87BCA"/>
    <w:lvl w:ilvl="0" w:tplc="469664A6">
      <w:start w:val="1"/>
      <w:numFmt w:val="decimal"/>
      <w:lvlText w:val="%1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2A30751"/>
    <w:multiLevelType w:val="multilevel"/>
    <w:tmpl w:val="DD1AC604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7" w15:restartNumberingAfterBreak="0">
    <w:nsid w:val="25B67BBF"/>
    <w:multiLevelType w:val="multilevel"/>
    <w:tmpl w:val="615A0F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i/>
        <w:color w:val="000000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cs="Arial" w:hint="default"/>
        <w:i/>
        <w:color w:val="000000"/>
      </w:rPr>
    </w:lvl>
    <w:lvl w:ilvl="2">
      <w:start w:val="3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cs="Arial" w:hint="default"/>
        <w:i/>
        <w:color w:val="000000"/>
      </w:rPr>
    </w:lvl>
    <w:lvl w:ilvl="3">
      <w:start w:val="2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cs="Arial" w:hint="default"/>
        <w:i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cs="Arial"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cs="Arial"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cs="Arial"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cs="Arial"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cs="Arial" w:hint="default"/>
        <w:i/>
        <w:color w:val="000000"/>
      </w:rPr>
    </w:lvl>
  </w:abstractNum>
  <w:abstractNum w:abstractNumId="28" w15:restartNumberingAfterBreak="0">
    <w:nsid w:val="2A1D499F"/>
    <w:multiLevelType w:val="hybridMultilevel"/>
    <w:tmpl w:val="932A1CC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3E8AA6A4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61C1F31"/>
    <w:multiLevelType w:val="hybridMultilevel"/>
    <w:tmpl w:val="7DDE4B4A"/>
    <w:lvl w:ilvl="0" w:tplc="04150011">
      <w:start w:val="1"/>
      <w:numFmt w:val="decimal"/>
      <w:lvlText w:val="%1)"/>
      <w:lvlJc w:val="left"/>
      <w:pPr>
        <w:ind w:left="1494" w:hanging="360"/>
      </w:pPr>
      <w:rPr>
        <w:rFonts w:cs="Times New Roman"/>
      </w:rPr>
    </w:lvl>
    <w:lvl w:ilvl="1" w:tplc="EBBC3B9A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1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683DFC"/>
    <w:multiLevelType w:val="hybridMultilevel"/>
    <w:tmpl w:val="D4E28B96"/>
    <w:lvl w:ilvl="0" w:tplc="88D49D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18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abstractNum w:abstractNumId="33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F543DD8"/>
    <w:multiLevelType w:val="hybridMultilevel"/>
    <w:tmpl w:val="EA0A0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8CF5F4">
      <w:start w:val="9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2" w:tplc="58D2C3BE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FD76F20"/>
    <w:multiLevelType w:val="hybridMultilevel"/>
    <w:tmpl w:val="180A8846"/>
    <w:lvl w:ilvl="0" w:tplc="0CD22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F98CF5F4">
      <w:start w:val="9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1078F0"/>
    <w:multiLevelType w:val="multilevel"/>
    <w:tmpl w:val="00C86428"/>
    <w:lvl w:ilvl="0">
      <w:start w:val="1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6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u w:val="single"/>
      </w:rPr>
    </w:lvl>
  </w:abstractNum>
  <w:abstractNum w:abstractNumId="37" w15:restartNumberingAfterBreak="0">
    <w:nsid w:val="40B650EE"/>
    <w:multiLevelType w:val="multilevel"/>
    <w:tmpl w:val="247889AC"/>
    <w:lvl w:ilvl="0">
      <w:start w:val="1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u w:val="single"/>
      </w:rPr>
    </w:lvl>
  </w:abstractNum>
  <w:abstractNum w:abstractNumId="38" w15:restartNumberingAfterBreak="0">
    <w:nsid w:val="41854CF6"/>
    <w:multiLevelType w:val="hybridMultilevel"/>
    <w:tmpl w:val="8264C3D8"/>
    <w:lvl w:ilvl="0" w:tplc="63505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24D3FDF"/>
    <w:multiLevelType w:val="hybridMultilevel"/>
    <w:tmpl w:val="8264C3D8"/>
    <w:lvl w:ilvl="0" w:tplc="63505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436D6348"/>
    <w:multiLevelType w:val="multilevel"/>
    <w:tmpl w:val="0BA86F82"/>
    <w:lvl w:ilvl="0">
      <w:start w:val="1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6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u w:val="single"/>
      </w:rPr>
    </w:lvl>
  </w:abstractNum>
  <w:abstractNum w:abstractNumId="42" w15:restartNumberingAfterBreak="0">
    <w:nsid w:val="446766A1"/>
    <w:multiLevelType w:val="multilevel"/>
    <w:tmpl w:val="46D2601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8" w:hanging="465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color w:val="000000"/>
      </w:rPr>
    </w:lvl>
  </w:abstractNum>
  <w:abstractNum w:abstractNumId="43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7183364"/>
    <w:multiLevelType w:val="hybridMultilevel"/>
    <w:tmpl w:val="1AFC91CA"/>
    <w:lvl w:ilvl="0" w:tplc="5448DB1C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45" w15:restartNumberingAfterBreak="0">
    <w:nsid w:val="48C15D49"/>
    <w:multiLevelType w:val="multilevel"/>
    <w:tmpl w:val="6E2CEACA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tabs>
          <w:tab w:val="num" w:pos="855"/>
        </w:tabs>
        <w:ind w:left="855" w:hanging="79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915"/>
        </w:tabs>
        <w:ind w:left="915" w:hanging="795"/>
      </w:pPr>
      <w:rPr>
        <w:rFonts w:hint="default"/>
        <w:i w:val="0"/>
        <w:u w:val="single"/>
        <w:lang w:val="pl-PL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i/>
      </w:rPr>
    </w:lvl>
  </w:abstractNum>
  <w:abstractNum w:abstractNumId="46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A8F196B"/>
    <w:multiLevelType w:val="multilevel"/>
    <w:tmpl w:val="903CE7C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8" w15:restartNumberingAfterBreak="0">
    <w:nsid w:val="4BD74971"/>
    <w:multiLevelType w:val="hybridMultilevel"/>
    <w:tmpl w:val="4EF0C3FA"/>
    <w:lvl w:ilvl="0" w:tplc="67F48D3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E3306C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u w:val="none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9" w15:restartNumberingAfterBreak="0">
    <w:nsid w:val="4C8F4463"/>
    <w:multiLevelType w:val="multilevel"/>
    <w:tmpl w:val="9940D3F4"/>
    <w:lvl w:ilvl="0">
      <w:start w:val="10"/>
      <w:numFmt w:val="decimal"/>
      <w:lvlText w:val="%1"/>
      <w:lvlJc w:val="left"/>
      <w:pPr>
        <w:ind w:left="795" w:hanging="795"/>
      </w:pPr>
      <w:rPr>
        <w:rFonts w:eastAsia="Arial Unicode MS" w:hint="default"/>
      </w:rPr>
    </w:lvl>
    <w:lvl w:ilvl="1">
      <w:start w:val="13"/>
      <w:numFmt w:val="decimal"/>
      <w:lvlText w:val="%1.%2"/>
      <w:lvlJc w:val="left"/>
      <w:pPr>
        <w:ind w:left="855" w:hanging="795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915" w:hanging="795"/>
      </w:pPr>
      <w:rPr>
        <w:rFonts w:eastAsia="Arial Unicode MS" w:hint="default"/>
        <w:u w:val="single"/>
      </w:rPr>
    </w:lvl>
    <w:lvl w:ilvl="3">
      <w:start w:val="1"/>
      <w:numFmt w:val="decimal"/>
      <w:lvlText w:val="%1.%2.%3.%4"/>
      <w:lvlJc w:val="left"/>
      <w:pPr>
        <w:ind w:left="1222" w:hanging="1080"/>
      </w:pPr>
      <w:rPr>
        <w:rFonts w:eastAsia="Arial Unicode MS" w:hint="default"/>
        <w:i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eastAsia="Arial Unicode MS" w:hint="default"/>
      </w:rPr>
    </w:lvl>
  </w:abstractNum>
  <w:abstractNum w:abstractNumId="50" w15:restartNumberingAfterBreak="0">
    <w:nsid w:val="4CA35D67"/>
    <w:multiLevelType w:val="hybridMultilevel"/>
    <w:tmpl w:val="5BF6402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310D9B"/>
    <w:multiLevelType w:val="hybridMultilevel"/>
    <w:tmpl w:val="35EAA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E3ACA"/>
    <w:multiLevelType w:val="hybridMultilevel"/>
    <w:tmpl w:val="387C3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3053067"/>
    <w:multiLevelType w:val="hybridMultilevel"/>
    <w:tmpl w:val="15C8D9DA"/>
    <w:lvl w:ilvl="0" w:tplc="09B6F4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57" w15:restartNumberingAfterBreak="0">
    <w:nsid w:val="58255704"/>
    <w:multiLevelType w:val="hybridMultilevel"/>
    <w:tmpl w:val="E698FF0C"/>
    <w:lvl w:ilvl="0" w:tplc="4B1E5200">
      <w:start w:val="1"/>
      <w:numFmt w:val="decimal"/>
      <w:lvlText w:val="%1)"/>
      <w:lvlJc w:val="left"/>
      <w:pPr>
        <w:ind w:left="928" w:hanging="360"/>
      </w:pPr>
      <w:rPr>
        <w:rFonts w:ascii="Arial" w:eastAsia="Arial Unicode MS" w:hAnsi="Arial" w:cs="Arial"/>
        <w:color w:val="auto"/>
      </w:rPr>
    </w:lvl>
    <w:lvl w:ilvl="1" w:tplc="14686246">
      <w:start w:val="1"/>
      <w:numFmt w:val="decimal"/>
      <w:lvlText w:val="%2)"/>
      <w:lvlJc w:val="left"/>
      <w:pPr>
        <w:tabs>
          <w:tab w:val="num" w:pos="2205"/>
        </w:tabs>
        <w:ind w:left="2205" w:hanging="360"/>
      </w:pPr>
      <w:rPr>
        <w:rFonts w:cs="Aria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59" w15:restartNumberingAfterBreak="0">
    <w:nsid w:val="5BA512D9"/>
    <w:multiLevelType w:val="multilevel"/>
    <w:tmpl w:val="76A61BE0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0" w15:restartNumberingAfterBreak="0">
    <w:nsid w:val="5C527F1A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60130066"/>
    <w:multiLevelType w:val="multilevel"/>
    <w:tmpl w:val="44106BE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5" w15:restartNumberingAfterBreak="0">
    <w:nsid w:val="67BA0E21"/>
    <w:multiLevelType w:val="hybridMultilevel"/>
    <w:tmpl w:val="EA0A0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8CF5F4">
      <w:start w:val="9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2" w:tplc="58D2C3BE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7" w15:restartNumberingAfterBreak="0">
    <w:nsid w:val="6B155FD8"/>
    <w:multiLevelType w:val="multilevel"/>
    <w:tmpl w:val="4A18CF54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68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6D147387"/>
    <w:multiLevelType w:val="hybridMultilevel"/>
    <w:tmpl w:val="466ACF28"/>
    <w:lvl w:ilvl="0" w:tplc="B6267E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05840E7"/>
    <w:multiLevelType w:val="hybridMultilevel"/>
    <w:tmpl w:val="650E4A64"/>
    <w:lvl w:ilvl="0" w:tplc="C8DE74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71C90D82"/>
    <w:multiLevelType w:val="hybridMultilevel"/>
    <w:tmpl w:val="E9D8C1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73" w15:restartNumberingAfterBreak="0">
    <w:nsid w:val="7300251A"/>
    <w:multiLevelType w:val="hybridMultilevel"/>
    <w:tmpl w:val="A3EAD584"/>
    <w:lvl w:ilvl="0" w:tplc="879CE460">
      <w:start w:val="1"/>
      <w:numFmt w:val="decimal"/>
      <w:lvlText w:val="%1."/>
      <w:lvlJc w:val="left"/>
      <w:pPr>
        <w:ind w:left="502" w:hanging="360"/>
      </w:pPr>
      <w:rPr>
        <w:b/>
        <w:i w:val="0"/>
        <w:color w:val="auto"/>
        <w:sz w:val="24"/>
        <w:szCs w:val="24"/>
        <w:u w:val="none"/>
      </w:rPr>
    </w:lvl>
    <w:lvl w:ilvl="1" w:tplc="B1F46FE2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753078FF"/>
    <w:multiLevelType w:val="hybridMultilevel"/>
    <w:tmpl w:val="59CC532C"/>
    <w:lvl w:ilvl="0" w:tplc="0CD22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75B2E9C"/>
    <w:multiLevelType w:val="multilevel"/>
    <w:tmpl w:val="B9C2BFA4"/>
    <w:lvl w:ilvl="0">
      <w:start w:val="10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91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05" w:hanging="795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 w15:restartNumberingAfterBreak="0">
    <w:nsid w:val="7C8C4B40"/>
    <w:multiLevelType w:val="hybridMultilevel"/>
    <w:tmpl w:val="59CC532C"/>
    <w:lvl w:ilvl="0" w:tplc="0CD22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FF4096D"/>
    <w:multiLevelType w:val="hybridMultilevel"/>
    <w:tmpl w:val="64EC4FFA"/>
    <w:lvl w:ilvl="0" w:tplc="7FEAC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98CF5F4">
      <w:start w:val="9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2"/>
  </w:num>
  <w:num w:numId="3">
    <w:abstractNumId w:val="32"/>
  </w:num>
  <w:num w:numId="4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48"/>
  </w:num>
  <w:num w:numId="8">
    <w:abstractNumId w:val="57"/>
  </w:num>
  <w:num w:numId="9">
    <w:abstractNumId w:val="42"/>
  </w:num>
  <w:num w:numId="10">
    <w:abstractNumId w:val="75"/>
  </w:num>
  <w:num w:numId="11">
    <w:abstractNumId w:val="36"/>
  </w:num>
  <w:num w:numId="12">
    <w:abstractNumId w:val="52"/>
  </w:num>
  <w:num w:numId="13">
    <w:abstractNumId w:val="15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60"/>
  </w:num>
  <w:num w:numId="17">
    <w:abstractNumId w:val="26"/>
  </w:num>
  <w:num w:numId="18">
    <w:abstractNumId w:val="23"/>
  </w:num>
  <w:num w:numId="19">
    <w:abstractNumId w:val="61"/>
  </w:num>
  <w:num w:numId="20">
    <w:abstractNumId w:val="62"/>
  </w:num>
  <w:num w:numId="21">
    <w:abstractNumId w:val="73"/>
  </w:num>
  <w:num w:numId="22">
    <w:abstractNumId w:val="53"/>
  </w:num>
  <w:num w:numId="23">
    <w:abstractNumId w:val="13"/>
  </w:num>
  <w:num w:numId="24">
    <w:abstractNumId w:val="67"/>
  </w:num>
  <w:num w:numId="25">
    <w:abstractNumId w:val="45"/>
  </w:num>
  <w:num w:numId="26">
    <w:abstractNumId w:val="41"/>
  </w:num>
  <w:num w:numId="27">
    <w:abstractNumId w:val="24"/>
  </w:num>
  <w:num w:numId="28">
    <w:abstractNumId w:val="37"/>
  </w:num>
  <w:num w:numId="29">
    <w:abstractNumId w:val="44"/>
  </w:num>
  <w:num w:numId="30">
    <w:abstractNumId w:val="12"/>
  </w:num>
  <w:num w:numId="31">
    <w:abstractNumId w:val="59"/>
  </w:num>
  <w:num w:numId="32">
    <w:abstractNumId w:val="28"/>
  </w:num>
  <w:num w:numId="33">
    <w:abstractNumId w:val="49"/>
  </w:num>
  <w:num w:numId="34">
    <w:abstractNumId w:val="25"/>
  </w:num>
  <w:num w:numId="35">
    <w:abstractNumId w:val="27"/>
  </w:num>
  <w:num w:numId="36">
    <w:abstractNumId w:val="43"/>
  </w:num>
  <w:num w:numId="37">
    <w:abstractNumId w:val="16"/>
  </w:num>
  <w:num w:numId="38">
    <w:abstractNumId w:val="20"/>
  </w:num>
  <w:num w:numId="39">
    <w:abstractNumId w:val="66"/>
  </w:num>
  <w:num w:numId="40">
    <w:abstractNumId w:val="47"/>
  </w:num>
  <w:num w:numId="41">
    <w:abstractNumId w:val="18"/>
  </w:num>
  <w:num w:numId="42">
    <w:abstractNumId w:val="14"/>
  </w:num>
  <w:num w:numId="43">
    <w:abstractNumId w:val="71"/>
  </w:num>
  <w:num w:numId="44">
    <w:abstractNumId w:val="69"/>
  </w:num>
  <w:num w:numId="45">
    <w:abstractNumId w:val="63"/>
  </w:num>
  <w:num w:numId="46">
    <w:abstractNumId w:val="10"/>
  </w:num>
  <w:num w:numId="47">
    <w:abstractNumId w:val="51"/>
  </w:num>
  <w:num w:numId="48">
    <w:abstractNumId w:val="11"/>
  </w:num>
  <w:num w:numId="4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0"/>
  </w:num>
  <w:num w:numId="57">
    <w:abstractNumId w:val="35"/>
  </w:num>
  <w:num w:numId="58">
    <w:abstractNumId w:val="77"/>
  </w:num>
  <w:num w:numId="59">
    <w:abstractNumId w:val="34"/>
  </w:num>
  <w:num w:numId="60">
    <w:abstractNumId w:val="55"/>
  </w:num>
  <w:num w:numId="61">
    <w:abstractNumId w:val="76"/>
  </w:num>
  <w:num w:numId="62">
    <w:abstractNumId w:val="38"/>
  </w:num>
  <w:num w:numId="63">
    <w:abstractNumId w:val="3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7053"/>
    <w:rsid w:val="00017157"/>
    <w:rsid w:val="000202F1"/>
    <w:rsid w:val="000206B5"/>
    <w:rsid w:val="00021CF1"/>
    <w:rsid w:val="000225FA"/>
    <w:rsid w:val="00022DC3"/>
    <w:rsid w:val="00024FA1"/>
    <w:rsid w:val="00025FE0"/>
    <w:rsid w:val="000261F9"/>
    <w:rsid w:val="0002780A"/>
    <w:rsid w:val="00031A99"/>
    <w:rsid w:val="00032144"/>
    <w:rsid w:val="00032E04"/>
    <w:rsid w:val="000339BB"/>
    <w:rsid w:val="00034B05"/>
    <w:rsid w:val="000374CE"/>
    <w:rsid w:val="0004084A"/>
    <w:rsid w:val="000408EC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244B"/>
    <w:rsid w:val="00052455"/>
    <w:rsid w:val="00052674"/>
    <w:rsid w:val="0005292F"/>
    <w:rsid w:val="00052CFF"/>
    <w:rsid w:val="00054EE5"/>
    <w:rsid w:val="000556BC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D3A"/>
    <w:rsid w:val="00071A4F"/>
    <w:rsid w:val="0007277D"/>
    <w:rsid w:val="00072A62"/>
    <w:rsid w:val="00073DB6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29E"/>
    <w:rsid w:val="00086E41"/>
    <w:rsid w:val="00087753"/>
    <w:rsid w:val="00087916"/>
    <w:rsid w:val="0009038D"/>
    <w:rsid w:val="000907EA"/>
    <w:rsid w:val="00090852"/>
    <w:rsid w:val="0009131D"/>
    <w:rsid w:val="00091CCA"/>
    <w:rsid w:val="000924A7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42EE"/>
    <w:rsid w:val="000B4491"/>
    <w:rsid w:val="000B76AD"/>
    <w:rsid w:val="000B7F2F"/>
    <w:rsid w:val="000C0057"/>
    <w:rsid w:val="000C34B3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3D1"/>
    <w:rsid w:val="000E0E8A"/>
    <w:rsid w:val="000E148F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7428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4E07"/>
    <w:rsid w:val="00115BEA"/>
    <w:rsid w:val="00116CEE"/>
    <w:rsid w:val="001171E1"/>
    <w:rsid w:val="00121D86"/>
    <w:rsid w:val="00122DA6"/>
    <w:rsid w:val="001234FF"/>
    <w:rsid w:val="001236E4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1DE2"/>
    <w:rsid w:val="00164021"/>
    <w:rsid w:val="001641EE"/>
    <w:rsid w:val="00165A9C"/>
    <w:rsid w:val="001667E3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5D3F"/>
    <w:rsid w:val="001973B3"/>
    <w:rsid w:val="001A0FB5"/>
    <w:rsid w:val="001A12E8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2689"/>
    <w:rsid w:val="001B2E56"/>
    <w:rsid w:val="001B3B80"/>
    <w:rsid w:val="001B4039"/>
    <w:rsid w:val="001B42B6"/>
    <w:rsid w:val="001B4A7C"/>
    <w:rsid w:val="001B5430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5414"/>
    <w:rsid w:val="001D5D2B"/>
    <w:rsid w:val="001D7509"/>
    <w:rsid w:val="001D75E8"/>
    <w:rsid w:val="001D7E11"/>
    <w:rsid w:val="001E0309"/>
    <w:rsid w:val="001E0E5A"/>
    <w:rsid w:val="001E3A0D"/>
    <w:rsid w:val="001E427B"/>
    <w:rsid w:val="001E4D96"/>
    <w:rsid w:val="001E57DE"/>
    <w:rsid w:val="001E65A8"/>
    <w:rsid w:val="001E68CF"/>
    <w:rsid w:val="001F178D"/>
    <w:rsid w:val="001F1799"/>
    <w:rsid w:val="001F1AAA"/>
    <w:rsid w:val="001F1E17"/>
    <w:rsid w:val="001F2843"/>
    <w:rsid w:val="001F3071"/>
    <w:rsid w:val="001F3296"/>
    <w:rsid w:val="001F35B7"/>
    <w:rsid w:val="001F5B89"/>
    <w:rsid w:val="001F5DA6"/>
    <w:rsid w:val="001F6DA9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91D"/>
    <w:rsid w:val="00226E91"/>
    <w:rsid w:val="00230ECE"/>
    <w:rsid w:val="0023167F"/>
    <w:rsid w:val="00231D9F"/>
    <w:rsid w:val="00232320"/>
    <w:rsid w:val="00232C04"/>
    <w:rsid w:val="00233B40"/>
    <w:rsid w:val="00235AC9"/>
    <w:rsid w:val="00240358"/>
    <w:rsid w:val="00241476"/>
    <w:rsid w:val="0024248B"/>
    <w:rsid w:val="00242849"/>
    <w:rsid w:val="00242B99"/>
    <w:rsid w:val="00242DE4"/>
    <w:rsid w:val="0024466C"/>
    <w:rsid w:val="002457E2"/>
    <w:rsid w:val="00246B1F"/>
    <w:rsid w:val="00247681"/>
    <w:rsid w:val="00247A17"/>
    <w:rsid w:val="00247AFC"/>
    <w:rsid w:val="00250526"/>
    <w:rsid w:val="00250735"/>
    <w:rsid w:val="0025074B"/>
    <w:rsid w:val="00250CAC"/>
    <w:rsid w:val="00251F2A"/>
    <w:rsid w:val="00253BFD"/>
    <w:rsid w:val="00253D3F"/>
    <w:rsid w:val="00254519"/>
    <w:rsid w:val="0025453D"/>
    <w:rsid w:val="002571B0"/>
    <w:rsid w:val="0026131B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37B"/>
    <w:rsid w:val="00283B99"/>
    <w:rsid w:val="00285B41"/>
    <w:rsid w:val="00285DBF"/>
    <w:rsid w:val="00285E83"/>
    <w:rsid w:val="002863CC"/>
    <w:rsid w:val="00287627"/>
    <w:rsid w:val="0028796A"/>
    <w:rsid w:val="00287B10"/>
    <w:rsid w:val="002904CC"/>
    <w:rsid w:val="00290D35"/>
    <w:rsid w:val="00291C76"/>
    <w:rsid w:val="002932B9"/>
    <w:rsid w:val="00293BDD"/>
    <w:rsid w:val="00294D8C"/>
    <w:rsid w:val="00294EF5"/>
    <w:rsid w:val="002963BF"/>
    <w:rsid w:val="002963E5"/>
    <w:rsid w:val="00296916"/>
    <w:rsid w:val="002978CD"/>
    <w:rsid w:val="00297D58"/>
    <w:rsid w:val="002A0993"/>
    <w:rsid w:val="002A1BB6"/>
    <w:rsid w:val="002A1D16"/>
    <w:rsid w:val="002A2A2B"/>
    <w:rsid w:val="002A779F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BDE"/>
    <w:rsid w:val="002D10DF"/>
    <w:rsid w:val="002D22B1"/>
    <w:rsid w:val="002D3070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0A5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164"/>
    <w:rsid w:val="00310EEB"/>
    <w:rsid w:val="0031112E"/>
    <w:rsid w:val="00311619"/>
    <w:rsid w:val="00315B60"/>
    <w:rsid w:val="003171D1"/>
    <w:rsid w:val="00317610"/>
    <w:rsid w:val="0031765C"/>
    <w:rsid w:val="003178ED"/>
    <w:rsid w:val="00320CF0"/>
    <w:rsid w:val="00321034"/>
    <w:rsid w:val="00321EA2"/>
    <w:rsid w:val="00322E52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35CC1"/>
    <w:rsid w:val="00340C0C"/>
    <w:rsid w:val="00341245"/>
    <w:rsid w:val="0034342B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3D1"/>
    <w:rsid w:val="003567F3"/>
    <w:rsid w:val="003577CF"/>
    <w:rsid w:val="0036117B"/>
    <w:rsid w:val="00361EAE"/>
    <w:rsid w:val="0036204C"/>
    <w:rsid w:val="00362392"/>
    <w:rsid w:val="00362DC6"/>
    <w:rsid w:val="0036379B"/>
    <w:rsid w:val="00363B87"/>
    <w:rsid w:val="00363F4E"/>
    <w:rsid w:val="003650D8"/>
    <w:rsid w:val="00365B26"/>
    <w:rsid w:val="00367194"/>
    <w:rsid w:val="00371061"/>
    <w:rsid w:val="0037135A"/>
    <w:rsid w:val="00371C2B"/>
    <w:rsid w:val="00372503"/>
    <w:rsid w:val="003739D7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3A9F"/>
    <w:rsid w:val="00393C47"/>
    <w:rsid w:val="003950BE"/>
    <w:rsid w:val="00395892"/>
    <w:rsid w:val="00396292"/>
    <w:rsid w:val="00396D2E"/>
    <w:rsid w:val="0039717C"/>
    <w:rsid w:val="003976CE"/>
    <w:rsid w:val="003A24F6"/>
    <w:rsid w:val="003A2C24"/>
    <w:rsid w:val="003A37FC"/>
    <w:rsid w:val="003A4528"/>
    <w:rsid w:val="003A611B"/>
    <w:rsid w:val="003A76F5"/>
    <w:rsid w:val="003B0839"/>
    <w:rsid w:val="003B0AC6"/>
    <w:rsid w:val="003B215C"/>
    <w:rsid w:val="003B26FC"/>
    <w:rsid w:val="003B3295"/>
    <w:rsid w:val="003B352C"/>
    <w:rsid w:val="003B3E88"/>
    <w:rsid w:val="003B5A40"/>
    <w:rsid w:val="003B5BA5"/>
    <w:rsid w:val="003B6007"/>
    <w:rsid w:val="003B7022"/>
    <w:rsid w:val="003B74DB"/>
    <w:rsid w:val="003B7706"/>
    <w:rsid w:val="003C1026"/>
    <w:rsid w:val="003C1BA0"/>
    <w:rsid w:val="003C2B27"/>
    <w:rsid w:val="003C36D5"/>
    <w:rsid w:val="003C3EF1"/>
    <w:rsid w:val="003C42FF"/>
    <w:rsid w:val="003D0299"/>
    <w:rsid w:val="003D1367"/>
    <w:rsid w:val="003D14FF"/>
    <w:rsid w:val="003D18D2"/>
    <w:rsid w:val="003D1BD7"/>
    <w:rsid w:val="003D1F65"/>
    <w:rsid w:val="003D27D4"/>
    <w:rsid w:val="003D33A1"/>
    <w:rsid w:val="003D43F7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1F40"/>
    <w:rsid w:val="003F203B"/>
    <w:rsid w:val="003F240A"/>
    <w:rsid w:val="003F3ADE"/>
    <w:rsid w:val="003F40E8"/>
    <w:rsid w:val="003F49C9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4819"/>
    <w:rsid w:val="00425C67"/>
    <w:rsid w:val="0042691F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695C"/>
    <w:rsid w:val="00436AD2"/>
    <w:rsid w:val="00437A5A"/>
    <w:rsid w:val="004409CE"/>
    <w:rsid w:val="004419DE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42AF"/>
    <w:rsid w:val="004745DD"/>
    <w:rsid w:val="00474E5F"/>
    <w:rsid w:val="00474EE1"/>
    <w:rsid w:val="00474F81"/>
    <w:rsid w:val="00475F12"/>
    <w:rsid w:val="00476C10"/>
    <w:rsid w:val="00476DDF"/>
    <w:rsid w:val="0048082B"/>
    <w:rsid w:val="00480DA6"/>
    <w:rsid w:val="00481C75"/>
    <w:rsid w:val="004831C0"/>
    <w:rsid w:val="0048372B"/>
    <w:rsid w:val="00484058"/>
    <w:rsid w:val="004840B7"/>
    <w:rsid w:val="0048568F"/>
    <w:rsid w:val="0048574D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73D4"/>
    <w:rsid w:val="004A7830"/>
    <w:rsid w:val="004B0B24"/>
    <w:rsid w:val="004B38FB"/>
    <w:rsid w:val="004B4312"/>
    <w:rsid w:val="004B4FAC"/>
    <w:rsid w:val="004B799C"/>
    <w:rsid w:val="004B7ACB"/>
    <w:rsid w:val="004B7ADD"/>
    <w:rsid w:val="004B7B43"/>
    <w:rsid w:val="004B7F1B"/>
    <w:rsid w:val="004C22AE"/>
    <w:rsid w:val="004C3D41"/>
    <w:rsid w:val="004C54EC"/>
    <w:rsid w:val="004C5DB8"/>
    <w:rsid w:val="004C5E73"/>
    <w:rsid w:val="004C6338"/>
    <w:rsid w:val="004D0712"/>
    <w:rsid w:val="004D0CEF"/>
    <w:rsid w:val="004D0D46"/>
    <w:rsid w:val="004D2E92"/>
    <w:rsid w:val="004D32F9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3C61"/>
    <w:rsid w:val="004E437E"/>
    <w:rsid w:val="004E4A19"/>
    <w:rsid w:val="004F2F19"/>
    <w:rsid w:val="004F418F"/>
    <w:rsid w:val="004F6AE1"/>
    <w:rsid w:val="004F6B97"/>
    <w:rsid w:val="004F74ED"/>
    <w:rsid w:val="004F7FE2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64B9"/>
    <w:rsid w:val="00546CF6"/>
    <w:rsid w:val="00546FD2"/>
    <w:rsid w:val="005475A7"/>
    <w:rsid w:val="005505FD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C1F"/>
    <w:rsid w:val="00566CE5"/>
    <w:rsid w:val="00567F01"/>
    <w:rsid w:val="005700CB"/>
    <w:rsid w:val="00571031"/>
    <w:rsid w:val="005712BA"/>
    <w:rsid w:val="00572F79"/>
    <w:rsid w:val="005741FB"/>
    <w:rsid w:val="005745BB"/>
    <w:rsid w:val="005749BA"/>
    <w:rsid w:val="005751BA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3C12"/>
    <w:rsid w:val="005941FB"/>
    <w:rsid w:val="005950D2"/>
    <w:rsid w:val="00595B1A"/>
    <w:rsid w:val="00596954"/>
    <w:rsid w:val="00597C5F"/>
    <w:rsid w:val="00597D5A"/>
    <w:rsid w:val="005A139F"/>
    <w:rsid w:val="005A1F4F"/>
    <w:rsid w:val="005A3FE4"/>
    <w:rsid w:val="005A40CD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C1569"/>
    <w:rsid w:val="005C22B6"/>
    <w:rsid w:val="005C2D83"/>
    <w:rsid w:val="005C36F6"/>
    <w:rsid w:val="005C47C4"/>
    <w:rsid w:val="005C53D8"/>
    <w:rsid w:val="005C65A1"/>
    <w:rsid w:val="005C7238"/>
    <w:rsid w:val="005C74FC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E00A6"/>
    <w:rsid w:val="005E1405"/>
    <w:rsid w:val="005E2461"/>
    <w:rsid w:val="005E2B96"/>
    <w:rsid w:val="005E39BD"/>
    <w:rsid w:val="005E5318"/>
    <w:rsid w:val="005E57E1"/>
    <w:rsid w:val="005E7B18"/>
    <w:rsid w:val="005F0382"/>
    <w:rsid w:val="005F070A"/>
    <w:rsid w:val="005F163F"/>
    <w:rsid w:val="005F3FAC"/>
    <w:rsid w:val="005F4610"/>
    <w:rsid w:val="005F4942"/>
    <w:rsid w:val="005F6EB7"/>
    <w:rsid w:val="005F71EE"/>
    <w:rsid w:val="0060012C"/>
    <w:rsid w:val="006005C0"/>
    <w:rsid w:val="006021A7"/>
    <w:rsid w:val="006029D4"/>
    <w:rsid w:val="006042D6"/>
    <w:rsid w:val="00604893"/>
    <w:rsid w:val="006064D8"/>
    <w:rsid w:val="006066E0"/>
    <w:rsid w:val="0060728E"/>
    <w:rsid w:val="00610468"/>
    <w:rsid w:val="00611F3B"/>
    <w:rsid w:val="006143C3"/>
    <w:rsid w:val="00615915"/>
    <w:rsid w:val="00616421"/>
    <w:rsid w:val="00616568"/>
    <w:rsid w:val="00616A62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5C5"/>
    <w:rsid w:val="006307EE"/>
    <w:rsid w:val="00630CF8"/>
    <w:rsid w:val="00633104"/>
    <w:rsid w:val="00633715"/>
    <w:rsid w:val="00634427"/>
    <w:rsid w:val="006350BE"/>
    <w:rsid w:val="00635C75"/>
    <w:rsid w:val="00636792"/>
    <w:rsid w:val="006367EC"/>
    <w:rsid w:val="00636D2E"/>
    <w:rsid w:val="0063753E"/>
    <w:rsid w:val="006405C0"/>
    <w:rsid w:val="00640636"/>
    <w:rsid w:val="006406F8"/>
    <w:rsid w:val="006422C9"/>
    <w:rsid w:val="0064348A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6F5"/>
    <w:rsid w:val="00663414"/>
    <w:rsid w:val="00664452"/>
    <w:rsid w:val="006662BE"/>
    <w:rsid w:val="0066668D"/>
    <w:rsid w:val="00670219"/>
    <w:rsid w:val="006716AD"/>
    <w:rsid w:val="00671D22"/>
    <w:rsid w:val="0067201E"/>
    <w:rsid w:val="00672106"/>
    <w:rsid w:val="00673E90"/>
    <w:rsid w:val="00674D34"/>
    <w:rsid w:val="00675E6C"/>
    <w:rsid w:val="0067770B"/>
    <w:rsid w:val="00677FB1"/>
    <w:rsid w:val="00680983"/>
    <w:rsid w:val="00683482"/>
    <w:rsid w:val="0068349B"/>
    <w:rsid w:val="00686DB3"/>
    <w:rsid w:val="00687D07"/>
    <w:rsid w:val="00692A2E"/>
    <w:rsid w:val="00692FCE"/>
    <w:rsid w:val="006930EA"/>
    <w:rsid w:val="00693149"/>
    <w:rsid w:val="00693854"/>
    <w:rsid w:val="006948B7"/>
    <w:rsid w:val="006948B9"/>
    <w:rsid w:val="006953D3"/>
    <w:rsid w:val="00695D92"/>
    <w:rsid w:val="00696A93"/>
    <w:rsid w:val="00696CF6"/>
    <w:rsid w:val="0069770C"/>
    <w:rsid w:val="006A1A39"/>
    <w:rsid w:val="006A1D18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705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E20"/>
    <w:rsid w:val="006C6CCE"/>
    <w:rsid w:val="006D01E7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1BFB"/>
    <w:rsid w:val="006E220B"/>
    <w:rsid w:val="006E22A9"/>
    <w:rsid w:val="006E279C"/>
    <w:rsid w:val="006E2A2E"/>
    <w:rsid w:val="006E4CA6"/>
    <w:rsid w:val="006E4DA8"/>
    <w:rsid w:val="006E4DDD"/>
    <w:rsid w:val="006F0EB5"/>
    <w:rsid w:val="006F214D"/>
    <w:rsid w:val="006F282D"/>
    <w:rsid w:val="006F3301"/>
    <w:rsid w:val="006F3C98"/>
    <w:rsid w:val="006F3CBA"/>
    <w:rsid w:val="006F4667"/>
    <w:rsid w:val="006F5188"/>
    <w:rsid w:val="006F571B"/>
    <w:rsid w:val="007006BF"/>
    <w:rsid w:val="00700EDA"/>
    <w:rsid w:val="00701DBF"/>
    <w:rsid w:val="00702DCA"/>
    <w:rsid w:val="00703225"/>
    <w:rsid w:val="007069B6"/>
    <w:rsid w:val="007109EF"/>
    <w:rsid w:val="0071197C"/>
    <w:rsid w:val="00712736"/>
    <w:rsid w:val="00712B38"/>
    <w:rsid w:val="00713E8E"/>
    <w:rsid w:val="0071458D"/>
    <w:rsid w:val="007147BF"/>
    <w:rsid w:val="00715F5B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C6"/>
    <w:rsid w:val="00737175"/>
    <w:rsid w:val="00740609"/>
    <w:rsid w:val="00741A67"/>
    <w:rsid w:val="00741B14"/>
    <w:rsid w:val="00742298"/>
    <w:rsid w:val="007428C2"/>
    <w:rsid w:val="0074381E"/>
    <w:rsid w:val="00743885"/>
    <w:rsid w:val="007438FF"/>
    <w:rsid w:val="00743922"/>
    <w:rsid w:val="007439FC"/>
    <w:rsid w:val="00744F36"/>
    <w:rsid w:val="00745274"/>
    <w:rsid w:val="00745C35"/>
    <w:rsid w:val="007504BE"/>
    <w:rsid w:val="00750FF8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6C43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47EA"/>
    <w:rsid w:val="00785C7D"/>
    <w:rsid w:val="00786175"/>
    <w:rsid w:val="007866F5"/>
    <w:rsid w:val="00787567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369"/>
    <w:rsid w:val="007945C1"/>
    <w:rsid w:val="00794BD0"/>
    <w:rsid w:val="007955EF"/>
    <w:rsid w:val="00795D1C"/>
    <w:rsid w:val="007963D4"/>
    <w:rsid w:val="0079673F"/>
    <w:rsid w:val="00796D24"/>
    <w:rsid w:val="007A3CA5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49FA"/>
    <w:rsid w:val="007C5082"/>
    <w:rsid w:val="007C7890"/>
    <w:rsid w:val="007C79A5"/>
    <w:rsid w:val="007C7A6D"/>
    <w:rsid w:val="007D033A"/>
    <w:rsid w:val="007D0AAB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8DC"/>
    <w:rsid w:val="007D6910"/>
    <w:rsid w:val="007E12D9"/>
    <w:rsid w:val="007E198C"/>
    <w:rsid w:val="007E1C85"/>
    <w:rsid w:val="007E22D4"/>
    <w:rsid w:val="007E4294"/>
    <w:rsid w:val="007E5239"/>
    <w:rsid w:val="007E665A"/>
    <w:rsid w:val="007E6AB9"/>
    <w:rsid w:val="007E7204"/>
    <w:rsid w:val="007E76E1"/>
    <w:rsid w:val="007F0CDB"/>
    <w:rsid w:val="007F20A1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10125"/>
    <w:rsid w:val="00812134"/>
    <w:rsid w:val="008125DD"/>
    <w:rsid w:val="008132FF"/>
    <w:rsid w:val="00814128"/>
    <w:rsid w:val="00814A4F"/>
    <w:rsid w:val="00814DAD"/>
    <w:rsid w:val="00815642"/>
    <w:rsid w:val="00816298"/>
    <w:rsid w:val="00817B30"/>
    <w:rsid w:val="00817D57"/>
    <w:rsid w:val="00820C05"/>
    <w:rsid w:val="00821A3D"/>
    <w:rsid w:val="00822F58"/>
    <w:rsid w:val="00823820"/>
    <w:rsid w:val="00823ED0"/>
    <w:rsid w:val="00824A42"/>
    <w:rsid w:val="00824DE8"/>
    <w:rsid w:val="00825D06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476"/>
    <w:rsid w:val="00837F11"/>
    <w:rsid w:val="00841DFD"/>
    <w:rsid w:val="008438FA"/>
    <w:rsid w:val="00843AE4"/>
    <w:rsid w:val="00847271"/>
    <w:rsid w:val="008472D7"/>
    <w:rsid w:val="00847668"/>
    <w:rsid w:val="008477CC"/>
    <w:rsid w:val="00847A39"/>
    <w:rsid w:val="00850134"/>
    <w:rsid w:val="008519C3"/>
    <w:rsid w:val="0085407F"/>
    <w:rsid w:val="00860703"/>
    <w:rsid w:val="0086212B"/>
    <w:rsid w:val="00862796"/>
    <w:rsid w:val="008628AE"/>
    <w:rsid w:val="0086342B"/>
    <w:rsid w:val="0086348C"/>
    <w:rsid w:val="00865135"/>
    <w:rsid w:val="00866522"/>
    <w:rsid w:val="00866CF2"/>
    <w:rsid w:val="00867163"/>
    <w:rsid w:val="00871FFA"/>
    <w:rsid w:val="008723D2"/>
    <w:rsid w:val="00872970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4A9B"/>
    <w:rsid w:val="008A6D09"/>
    <w:rsid w:val="008A7CFB"/>
    <w:rsid w:val="008B062C"/>
    <w:rsid w:val="008B0F65"/>
    <w:rsid w:val="008B1877"/>
    <w:rsid w:val="008B325F"/>
    <w:rsid w:val="008C088B"/>
    <w:rsid w:val="008C0B91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18C8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63D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1775F"/>
    <w:rsid w:val="00920F3B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0E63"/>
    <w:rsid w:val="0094103C"/>
    <w:rsid w:val="00941613"/>
    <w:rsid w:val="009458A9"/>
    <w:rsid w:val="00945966"/>
    <w:rsid w:val="009500CF"/>
    <w:rsid w:val="009507D3"/>
    <w:rsid w:val="00951070"/>
    <w:rsid w:val="00951B7A"/>
    <w:rsid w:val="009524A5"/>
    <w:rsid w:val="00953041"/>
    <w:rsid w:val="009538BC"/>
    <w:rsid w:val="009540B0"/>
    <w:rsid w:val="00956482"/>
    <w:rsid w:val="00956CEF"/>
    <w:rsid w:val="00957E78"/>
    <w:rsid w:val="0096172B"/>
    <w:rsid w:val="00961897"/>
    <w:rsid w:val="00961A68"/>
    <w:rsid w:val="00961D62"/>
    <w:rsid w:val="00962035"/>
    <w:rsid w:val="0096538C"/>
    <w:rsid w:val="00965D93"/>
    <w:rsid w:val="009671B0"/>
    <w:rsid w:val="00972DF2"/>
    <w:rsid w:val="00973597"/>
    <w:rsid w:val="00973BF8"/>
    <w:rsid w:val="0097419F"/>
    <w:rsid w:val="00974289"/>
    <w:rsid w:val="0097463A"/>
    <w:rsid w:val="0097590F"/>
    <w:rsid w:val="0097706A"/>
    <w:rsid w:val="009777AC"/>
    <w:rsid w:val="00977BDB"/>
    <w:rsid w:val="00982509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5FB5"/>
    <w:rsid w:val="009A6ED7"/>
    <w:rsid w:val="009B0F9A"/>
    <w:rsid w:val="009B131B"/>
    <w:rsid w:val="009B44BC"/>
    <w:rsid w:val="009B51F8"/>
    <w:rsid w:val="009B6491"/>
    <w:rsid w:val="009B6621"/>
    <w:rsid w:val="009B724A"/>
    <w:rsid w:val="009C0383"/>
    <w:rsid w:val="009C09A8"/>
    <w:rsid w:val="009C286D"/>
    <w:rsid w:val="009C3991"/>
    <w:rsid w:val="009C4511"/>
    <w:rsid w:val="009C66A7"/>
    <w:rsid w:val="009C684C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000"/>
    <w:rsid w:val="009E4778"/>
    <w:rsid w:val="009E4AEC"/>
    <w:rsid w:val="009E6670"/>
    <w:rsid w:val="009F0FE1"/>
    <w:rsid w:val="009F233A"/>
    <w:rsid w:val="009F3DD5"/>
    <w:rsid w:val="009F3DFB"/>
    <w:rsid w:val="009F43EB"/>
    <w:rsid w:val="009F44E5"/>
    <w:rsid w:val="009F62D3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2464"/>
    <w:rsid w:val="00A124FB"/>
    <w:rsid w:val="00A12ED3"/>
    <w:rsid w:val="00A14364"/>
    <w:rsid w:val="00A144B7"/>
    <w:rsid w:val="00A15232"/>
    <w:rsid w:val="00A16949"/>
    <w:rsid w:val="00A16E53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2C6"/>
    <w:rsid w:val="00A353B6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401C"/>
    <w:rsid w:val="00A54549"/>
    <w:rsid w:val="00A548D1"/>
    <w:rsid w:val="00A54BA5"/>
    <w:rsid w:val="00A558D6"/>
    <w:rsid w:val="00A57B55"/>
    <w:rsid w:val="00A57EDB"/>
    <w:rsid w:val="00A601C1"/>
    <w:rsid w:val="00A60493"/>
    <w:rsid w:val="00A60D0F"/>
    <w:rsid w:val="00A60E0F"/>
    <w:rsid w:val="00A616E3"/>
    <w:rsid w:val="00A61BC9"/>
    <w:rsid w:val="00A61E5A"/>
    <w:rsid w:val="00A622E0"/>
    <w:rsid w:val="00A63069"/>
    <w:rsid w:val="00A6485D"/>
    <w:rsid w:val="00A65C89"/>
    <w:rsid w:val="00A66B17"/>
    <w:rsid w:val="00A66E7F"/>
    <w:rsid w:val="00A67971"/>
    <w:rsid w:val="00A67ADC"/>
    <w:rsid w:val="00A71223"/>
    <w:rsid w:val="00A767E6"/>
    <w:rsid w:val="00A80FC9"/>
    <w:rsid w:val="00A81422"/>
    <w:rsid w:val="00A8154A"/>
    <w:rsid w:val="00A816A6"/>
    <w:rsid w:val="00A820A4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695E"/>
    <w:rsid w:val="00A96B56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B08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6E01"/>
    <w:rsid w:val="00AB7295"/>
    <w:rsid w:val="00AB7361"/>
    <w:rsid w:val="00AC09A0"/>
    <w:rsid w:val="00AC0CD9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948"/>
    <w:rsid w:val="00AC6C87"/>
    <w:rsid w:val="00AD043E"/>
    <w:rsid w:val="00AD128F"/>
    <w:rsid w:val="00AD14B4"/>
    <w:rsid w:val="00AD1D15"/>
    <w:rsid w:val="00AD1DCD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459"/>
    <w:rsid w:val="00B007F8"/>
    <w:rsid w:val="00B008D2"/>
    <w:rsid w:val="00B01D84"/>
    <w:rsid w:val="00B027E1"/>
    <w:rsid w:val="00B034C2"/>
    <w:rsid w:val="00B04772"/>
    <w:rsid w:val="00B05AFC"/>
    <w:rsid w:val="00B05EEB"/>
    <w:rsid w:val="00B06AFF"/>
    <w:rsid w:val="00B1089C"/>
    <w:rsid w:val="00B10B76"/>
    <w:rsid w:val="00B112E1"/>
    <w:rsid w:val="00B113B5"/>
    <w:rsid w:val="00B115B9"/>
    <w:rsid w:val="00B1249D"/>
    <w:rsid w:val="00B129A2"/>
    <w:rsid w:val="00B13031"/>
    <w:rsid w:val="00B14EF4"/>
    <w:rsid w:val="00B156AB"/>
    <w:rsid w:val="00B214B3"/>
    <w:rsid w:val="00B21C5F"/>
    <w:rsid w:val="00B236F9"/>
    <w:rsid w:val="00B23F54"/>
    <w:rsid w:val="00B24BAE"/>
    <w:rsid w:val="00B26E33"/>
    <w:rsid w:val="00B27738"/>
    <w:rsid w:val="00B302B2"/>
    <w:rsid w:val="00B3279B"/>
    <w:rsid w:val="00B328B4"/>
    <w:rsid w:val="00B32C5C"/>
    <w:rsid w:val="00B338D7"/>
    <w:rsid w:val="00B346D2"/>
    <w:rsid w:val="00B34D9B"/>
    <w:rsid w:val="00B35D19"/>
    <w:rsid w:val="00B370AC"/>
    <w:rsid w:val="00B373D2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4428"/>
    <w:rsid w:val="00B55EAF"/>
    <w:rsid w:val="00B57AD9"/>
    <w:rsid w:val="00B6073A"/>
    <w:rsid w:val="00B607E9"/>
    <w:rsid w:val="00B628E4"/>
    <w:rsid w:val="00B665E8"/>
    <w:rsid w:val="00B67CD1"/>
    <w:rsid w:val="00B70B3A"/>
    <w:rsid w:val="00B71A64"/>
    <w:rsid w:val="00B7216C"/>
    <w:rsid w:val="00B722DE"/>
    <w:rsid w:val="00B72CE9"/>
    <w:rsid w:val="00B74E0F"/>
    <w:rsid w:val="00B74E21"/>
    <w:rsid w:val="00B76260"/>
    <w:rsid w:val="00B76D9C"/>
    <w:rsid w:val="00B76F7A"/>
    <w:rsid w:val="00B81165"/>
    <w:rsid w:val="00B82BD6"/>
    <w:rsid w:val="00B8387C"/>
    <w:rsid w:val="00B83BED"/>
    <w:rsid w:val="00B83C2B"/>
    <w:rsid w:val="00B83D46"/>
    <w:rsid w:val="00B84F5A"/>
    <w:rsid w:val="00B851A3"/>
    <w:rsid w:val="00B853F9"/>
    <w:rsid w:val="00B85E6D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3E3C"/>
    <w:rsid w:val="00BC43AB"/>
    <w:rsid w:val="00BC5EB9"/>
    <w:rsid w:val="00BC70FD"/>
    <w:rsid w:val="00BD07B0"/>
    <w:rsid w:val="00BD098C"/>
    <w:rsid w:val="00BD0B9F"/>
    <w:rsid w:val="00BD2192"/>
    <w:rsid w:val="00BD249A"/>
    <w:rsid w:val="00BD2E5B"/>
    <w:rsid w:val="00BD35FA"/>
    <w:rsid w:val="00BD3A5B"/>
    <w:rsid w:val="00BD3F57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64C"/>
    <w:rsid w:val="00BE4D23"/>
    <w:rsid w:val="00BE5277"/>
    <w:rsid w:val="00BE5865"/>
    <w:rsid w:val="00BE591E"/>
    <w:rsid w:val="00BE6405"/>
    <w:rsid w:val="00BE6D58"/>
    <w:rsid w:val="00BF0FB2"/>
    <w:rsid w:val="00BF2895"/>
    <w:rsid w:val="00BF34BD"/>
    <w:rsid w:val="00BF36F0"/>
    <w:rsid w:val="00BF51FD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5D4B"/>
    <w:rsid w:val="00C07630"/>
    <w:rsid w:val="00C104DB"/>
    <w:rsid w:val="00C109C8"/>
    <w:rsid w:val="00C1107F"/>
    <w:rsid w:val="00C11D35"/>
    <w:rsid w:val="00C127A1"/>
    <w:rsid w:val="00C12A32"/>
    <w:rsid w:val="00C1356B"/>
    <w:rsid w:val="00C138AF"/>
    <w:rsid w:val="00C13988"/>
    <w:rsid w:val="00C1431F"/>
    <w:rsid w:val="00C14CEE"/>
    <w:rsid w:val="00C15B43"/>
    <w:rsid w:val="00C16BB4"/>
    <w:rsid w:val="00C16E68"/>
    <w:rsid w:val="00C17EC3"/>
    <w:rsid w:val="00C20059"/>
    <w:rsid w:val="00C21B23"/>
    <w:rsid w:val="00C21F5E"/>
    <w:rsid w:val="00C22246"/>
    <w:rsid w:val="00C22E76"/>
    <w:rsid w:val="00C22EEE"/>
    <w:rsid w:val="00C22F59"/>
    <w:rsid w:val="00C22F80"/>
    <w:rsid w:val="00C2437B"/>
    <w:rsid w:val="00C249A9"/>
    <w:rsid w:val="00C24CBC"/>
    <w:rsid w:val="00C26A4E"/>
    <w:rsid w:val="00C26EBD"/>
    <w:rsid w:val="00C27E25"/>
    <w:rsid w:val="00C31FA6"/>
    <w:rsid w:val="00C32171"/>
    <w:rsid w:val="00C33444"/>
    <w:rsid w:val="00C33CF3"/>
    <w:rsid w:val="00C34155"/>
    <w:rsid w:val="00C341E8"/>
    <w:rsid w:val="00C34D3D"/>
    <w:rsid w:val="00C404B0"/>
    <w:rsid w:val="00C40C8C"/>
    <w:rsid w:val="00C41AEA"/>
    <w:rsid w:val="00C41CFA"/>
    <w:rsid w:val="00C440D0"/>
    <w:rsid w:val="00C44D25"/>
    <w:rsid w:val="00C4578A"/>
    <w:rsid w:val="00C457D8"/>
    <w:rsid w:val="00C5117F"/>
    <w:rsid w:val="00C525F1"/>
    <w:rsid w:val="00C5448B"/>
    <w:rsid w:val="00C5489D"/>
    <w:rsid w:val="00C548A3"/>
    <w:rsid w:val="00C54B01"/>
    <w:rsid w:val="00C55E14"/>
    <w:rsid w:val="00C56BF0"/>
    <w:rsid w:val="00C5750B"/>
    <w:rsid w:val="00C60B56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72D2"/>
    <w:rsid w:val="00C673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812DA"/>
    <w:rsid w:val="00C82622"/>
    <w:rsid w:val="00C82F42"/>
    <w:rsid w:val="00C830E5"/>
    <w:rsid w:val="00C832A0"/>
    <w:rsid w:val="00C837DB"/>
    <w:rsid w:val="00C83ED5"/>
    <w:rsid w:val="00C84A0B"/>
    <w:rsid w:val="00C854E8"/>
    <w:rsid w:val="00C864F1"/>
    <w:rsid w:val="00C86D62"/>
    <w:rsid w:val="00C874C4"/>
    <w:rsid w:val="00C875CD"/>
    <w:rsid w:val="00C87FE6"/>
    <w:rsid w:val="00C900E2"/>
    <w:rsid w:val="00C931D6"/>
    <w:rsid w:val="00C94AF2"/>
    <w:rsid w:val="00C95179"/>
    <w:rsid w:val="00C9595C"/>
    <w:rsid w:val="00C95F8A"/>
    <w:rsid w:val="00C96304"/>
    <w:rsid w:val="00CA0B8A"/>
    <w:rsid w:val="00CA257C"/>
    <w:rsid w:val="00CA33FD"/>
    <w:rsid w:val="00CA3844"/>
    <w:rsid w:val="00CA4630"/>
    <w:rsid w:val="00CB4302"/>
    <w:rsid w:val="00CB4C15"/>
    <w:rsid w:val="00CB4E47"/>
    <w:rsid w:val="00CB5565"/>
    <w:rsid w:val="00CB5BB2"/>
    <w:rsid w:val="00CB6500"/>
    <w:rsid w:val="00CB696A"/>
    <w:rsid w:val="00CC0380"/>
    <w:rsid w:val="00CC0869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008B"/>
    <w:rsid w:val="00CD39F1"/>
    <w:rsid w:val="00CD4593"/>
    <w:rsid w:val="00CD5B87"/>
    <w:rsid w:val="00CD5DE9"/>
    <w:rsid w:val="00CD5F20"/>
    <w:rsid w:val="00CD6F7C"/>
    <w:rsid w:val="00CE23CC"/>
    <w:rsid w:val="00CE373A"/>
    <w:rsid w:val="00CE3EE0"/>
    <w:rsid w:val="00CE484B"/>
    <w:rsid w:val="00CE4F69"/>
    <w:rsid w:val="00CE5035"/>
    <w:rsid w:val="00CE55FA"/>
    <w:rsid w:val="00CE57A9"/>
    <w:rsid w:val="00CE6656"/>
    <w:rsid w:val="00CE667B"/>
    <w:rsid w:val="00CE7800"/>
    <w:rsid w:val="00CE7FA3"/>
    <w:rsid w:val="00CF08AA"/>
    <w:rsid w:val="00CF15D6"/>
    <w:rsid w:val="00CF1E96"/>
    <w:rsid w:val="00CF22FA"/>
    <w:rsid w:val="00CF248A"/>
    <w:rsid w:val="00CF3FC2"/>
    <w:rsid w:val="00CF45CA"/>
    <w:rsid w:val="00CF5277"/>
    <w:rsid w:val="00CF55B5"/>
    <w:rsid w:val="00CF5D8E"/>
    <w:rsid w:val="00CF7030"/>
    <w:rsid w:val="00CF72AA"/>
    <w:rsid w:val="00CF7C72"/>
    <w:rsid w:val="00D0257F"/>
    <w:rsid w:val="00D034BB"/>
    <w:rsid w:val="00D03669"/>
    <w:rsid w:val="00D03B3D"/>
    <w:rsid w:val="00D0433B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E5E"/>
    <w:rsid w:val="00D33584"/>
    <w:rsid w:val="00D337A1"/>
    <w:rsid w:val="00D33A1D"/>
    <w:rsid w:val="00D42FB5"/>
    <w:rsid w:val="00D43009"/>
    <w:rsid w:val="00D43848"/>
    <w:rsid w:val="00D44AC9"/>
    <w:rsid w:val="00D45289"/>
    <w:rsid w:val="00D45318"/>
    <w:rsid w:val="00D45B07"/>
    <w:rsid w:val="00D45F37"/>
    <w:rsid w:val="00D4693D"/>
    <w:rsid w:val="00D50D78"/>
    <w:rsid w:val="00D51516"/>
    <w:rsid w:val="00D545F9"/>
    <w:rsid w:val="00D55274"/>
    <w:rsid w:val="00D558F7"/>
    <w:rsid w:val="00D55EE2"/>
    <w:rsid w:val="00D55FDB"/>
    <w:rsid w:val="00D56073"/>
    <w:rsid w:val="00D5614F"/>
    <w:rsid w:val="00D571BD"/>
    <w:rsid w:val="00D6142A"/>
    <w:rsid w:val="00D6273C"/>
    <w:rsid w:val="00D63F04"/>
    <w:rsid w:val="00D64384"/>
    <w:rsid w:val="00D6447B"/>
    <w:rsid w:val="00D64666"/>
    <w:rsid w:val="00D64B20"/>
    <w:rsid w:val="00D6531F"/>
    <w:rsid w:val="00D6603B"/>
    <w:rsid w:val="00D67735"/>
    <w:rsid w:val="00D708BA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52D3"/>
    <w:rsid w:val="00D858D9"/>
    <w:rsid w:val="00D86249"/>
    <w:rsid w:val="00D866FF"/>
    <w:rsid w:val="00D86FA8"/>
    <w:rsid w:val="00D918FE"/>
    <w:rsid w:val="00D929EB"/>
    <w:rsid w:val="00D93E2D"/>
    <w:rsid w:val="00D93E69"/>
    <w:rsid w:val="00DA5677"/>
    <w:rsid w:val="00DA5CEE"/>
    <w:rsid w:val="00DA632F"/>
    <w:rsid w:val="00DA6A83"/>
    <w:rsid w:val="00DA7E29"/>
    <w:rsid w:val="00DB18A0"/>
    <w:rsid w:val="00DB3458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E40"/>
    <w:rsid w:val="00E00379"/>
    <w:rsid w:val="00E0039B"/>
    <w:rsid w:val="00E00443"/>
    <w:rsid w:val="00E0082B"/>
    <w:rsid w:val="00E00E88"/>
    <w:rsid w:val="00E0194E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73B"/>
    <w:rsid w:val="00E25A09"/>
    <w:rsid w:val="00E25AD8"/>
    <w:rsid w:val="00E25C94"/>
    <w:rsid w:val="00E30558"/>
    <w:rsid w:val="00E31254"/>
    <w:rsid w:val="00E324CC"/>
    <w:rsid w:val="00E3325D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AE"/>
    <w:rsid w:val="00E53752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152"/>
    <w:rsid w:val="00E6241D"/>
    <w:rsid w:val="00E62FA3"/>
    <w:rsid w:val="00E665B4"/>
    <w:rsid w:val="00E6723C"/>
    <w:rsid w:val="00E715B1"/>
    <w:rsid w:val="00E74155"/>
    <w:rsid w:val="00E74967"/>
    <w:rsid w:val="00E75223"/>
    <w:rsid w:val="00E76518"/>
    <w:rsid w:val="00E76E9A"/>
    <w:rsid w:val="00E76F5C"/>
    <w:rsid w:val="00E77472"/>
    <w:rsid w:val="00E8351D"/>
    <w:rsid w:val="00E83700"/>
    <w:rsid w:val="00E83D83"/>
    <w:rsid w:val="00E84D42"/>
    <w:rsid w:val="00E84F54"/>
    <w:rsid w:val="00E859D9"/>
    <w:rsid w:val="00E85A84"/>
    <w:rsid w:val="00E86FCA"/>
    <w:rsid w:val="00E901C4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5C6F"/>
    <w:rsid w:val="00EA6176"/>
    <w:rsid w:val="00EA6EC4"/>
    <w:rsid w:val="00EB07AD"/>
    <w:rsid w:val="00EB0881"/>
    <w:rsid w:val="00EB0912"/>
    <w:rsid w:val="00EB193C"/>
    <w:rsid w:val="00EB1C2B"/>
    <w:rsid w:val="00EB64B6"/>
    <w:rsid w:val="00EB7664"/>
    <w:rsid w:val="00EC09A6"/>
    <w:rsid w:val="00EC0A97"/>
    <w:rsid w:val="00EC12DE"/>
    <w:rsid w:val="00EC3BD2"/>
    <w:rsid w:val="00EC4C15"/>
    <w:rsid w:val="00EC5674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6C0"/>
    <w:rsid w:val="00ED4709"/>
    <w:rsid w:val="00ED5526"/>
    <w:rsid w:val="00ED58C7"/>
    <w:rsid w:val="00EE02F2"/>
    <w:rsid w:val="00EE0881"/>
    <w:rsid w:val="00EE1B97"/>
    <w:rsid w:val="00EE3133"/>
    <w:rsid w:val="00EE53BE"/>
    <w:rsid w:val="00EE5594"/>
    <w:rsid w:val="00EE73F5"/>
    <w:rsid w:val="00EF00CA"/>
    <w:rsid w:val="00EF106C"/>
    <w:rsid w:val="00EF1248"/>
    <w:rsid w:val="00EF36AE"/>
    <w:rsid w:val="00EF460D"/>
    <w:rsid w:val="00EF4969"/>
    <w:rsid w:val="00EF49F0"/>
    <w:rsid w:val="00EF5A17"/>
    <w:rsid w:val="00EF6688"/>
    <w:rsid w:val="00EF7648"/>
    <w:rsid w:val="00F0039A"/>
    <w:rsid w:val="00F00988"/>
    <w:rsid w:val="00F010B2"/>
    <w:rsid w:val="00F03A46"/>
    <w:rsid w:val="00F0461E"/>
    <w:rsid w:val="00F04BFB"/>
    <w:rsid w:val="00F04F3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4B4C"/>
    <w:rsid w:val="00F1552D"/>
    <w:rsid w:val="00F20068"/>
    <w:rsid w:val="00F20A32"/>
    <w:rsid w:val="00F213EF"/>
    <w:rsid w:val="00F22069"/>
    <w:rsid w:val="00F2284B"/>
    <w:rsid w:val="00F24F69"/>
    <w:rsid w:val="00F25F5F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87D"/>
    <w:rsid w:val="00F40B13"/>
    <w:rsid w:val="00F419D0"/>
    <w:rsid w:val="00F4240E"/>
    <w:rsid w:val="00F42AC6"/>
    <w:rsid w:val="00F42AE1"/>
    <w:rsid w:val="00F42CA0"/>
    <w:rsid w:val="00F42F42"/>
    <w:rsid w:val="00F43C2D"/>
    <w:rsid w:val="00F43F36"/>
    <w:rsid w:val="00F46C98"/>
    <w:rsid w:val="00F46F3E"/>
    <w:rsid w:val="00F476D5"/>
    <w:rsid w:val="00F50185"/>
    <w:rsid w:val="00F519E0"/>
    <w:rsid w:val="00F5512F"/>
    <w:rsid w:val="00F554B5"/>
    <w:rsid w:val="00F55A45"/>
    <w:rsid w:val="00F565DD"/>
    <w:rsid w:val="00F569DA"/>
    <w:rsid w:val="00F577BD"/>
    <w:rsid w:val="00F605E8"/>
    <w:rsid w:val="00F6085F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6EB"/>
    <w:rsid w:val="00F93988"/>
    <w:rsid w:val="00F94BB6"/>
    <w:rsid w:val="00F95B23"/>
    <w:rsid w:val="00F961BE"/>
    <w:rsid w:val="00F963B6"/>
    <w:rsid w:val="00F974C6"/>
    <w:rsid w:val="00F975F7"/>
    <w:rsid w:val="00F97CE3"/>
    <w:rsid w:val="00FA0307"/>
    <w:rsid w:val="00FA1A98"/>
    <w:rsid w:val="00FA2F34"/>
    <w:rsid w:val="00FA3753"/>
    <w:rsid w:val="00FA40A2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73AF"/>
    <w:rsid w:val="00FB7759"/>
    <w:rsid w:val="00FC00A4"/>
    <w:rsid w:val="00FC0752"/>
    <w:rsid w:val="00FC114B"/>
    <w:rsid w:val="00FC1F01"/>
    <w:rsid w:val="00FC242E"/>
    <w:rsid w:val="00FC391D"/>
    <w:rsid w:val="00FC419D"/>
    <w:rsid w:val="00FC58F5"/>
    <w:rsid w:val="00FC6AF4"/>
    <w:rsid w:val="00FD2639"/>
    <w:rsid w:val="00FD4F2E"/>
    <w:rsid w:val="00FD50F2"/>
    <w:rsid w:val="00FD682A"/>
    <w:rsid w:val="00FD6B69"/>
    <w:rsid w:val="00FE04EB"/>
    <w:rsid w:val="00FE07F1"/>
    <w:rsid w:val="00FE0E2D"/>
    <w:rsid w:val="00FE0F0D"/>
    <w:rsid w:val="00FE24A6"/>
    <w:rsid w:val="00FE35EF"/>
    <w:rsid w:val="00FE3FE8"/>
    <w:rsid w:val="00FE6655"/>
    <w:rsid w:val="00FE69A9"/>
    <w:rsid w:val="00FF0539"/>
    <w:rsid w:val="00FF0A38"/>
    <w:rsid w:val="00FF0E1A"/>
    <w:rsid w:val="00FF15B2"/>
    <w:rsid w:val="00FF237D"/>
    <w:rsid w:val="00FF3BA2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51793BC7-DB60-4E40-B9C1-513ABE5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99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FF6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5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  <w:lang w:val="x-none" w:eastAsia="x-non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  <w:lang w:val="pl-PL" w:eastAsia="pl-PL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5"/>
      </w:numPr>
      <w:tabs>
        <w:tab w:val="left" w:pos="993"/>
      </w:tabs>
      <w:spacing w:before="60" w:after="60"/>
      <w:outlineLvl w:val="2"/>
    </w:pPr>
    <w:rPr>
      <w:bCs/>
      <w:noProof/>
      <w:spacing w:val="-1"/>
      <w:lang w:val="x-none" w:eastAsia="x-none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5"/>
      </w:numPr>
      <w:ind w:left="1718" w:hanging="1008"/>
      <w:jc w:val="left"/>
      <w:outlineLvl w:val="4"/>
    </w:pPr>
    <w:rPr>
      <w:bCs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5"/>
      </w:numPr>
      <w:ind w:left="1152" w:hanging="1152"/>
      <w:outlineLvl w:val="5"/>
    </w:pPr>
    <w:rPr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5"/>
      </w:numPr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5"/>
      </w:numPr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5"/>
      </w:numPr>
      <w:spacing w:before="240" w:after="60"/>
      <w:ind w:left="1584" w:hanging="1584"/>
      <w:outlineLvl w:val="8"/>
    </w:pPr>
    <w:rPr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rFonts w:ascii="Arial" w:hAnsi="Arial"/>
      <w:b/>
      <w:bCs/>
      <w:color w:val="0000FF"/>
      <w:kern w:val="32"/>
      <w:sz w:val="28"/>
      <w:szCs w:val="28"/>
      <w:u w:val="single"/>
      <w:lang w:val="x-none" w:eastAsia="x-none" w:bidi="ar-SA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rFonts w:ascii="Arial" w:hAnsi="Arial"/>
      <w:bCs/>
      <w:noProof/>
      <w:spacing w:val="-1"/>
      <w:sz w:val="24"/>
      <w:szCs w:val="24"/>
      <w:lang w:val="x-none" w:eastAsia="x-none" w:bidi="ar-SA"/>
    </w:rPr>
  </w:style>
  <w:style w:type="character" w:customStyle="1" w:styleId="Nagwek4Znak1">
    <w:name w:val="Nagłówek 4 Znak1"/>
    <w:link w:val="Nagwek4"/>
    <w:locked/>
    <w:rsid w:val="0078293B"/>
    <w:rPr>
      <w:rFonts w:ascii="Arial" w:hAnsi="Arial"/>
      <w:bCs/>
      <w:noProof/>
      <w:spacing w:val="-1"/>
      <w:kern w:val="2"/>
      <w:sz w:val="24"/>
      <w:szCs w:val="24"/>
      <w:lang w:val="x-none" w:eastAsia="ar-SA" w:bidi="ar-SA"/>
    </w:rPr>
  </w:style>
  <w:style w:type="character" w:customStyle="1" w:styleId="Nagwek5Znak">
    <w:name w:val="Nagłówek 5 Znak"/>
    <w:link w:val="Nagwek5"/>
    <w:locked/>
    <w:rsid w:val="0078293B"/>
    <w:rPr>
      <w:rFonts w:ascii="Arial" w:hAnsi="Arial"/>
      <w:bCs/>
      <w:sz w:val="24"/>
      <w:szCs w:val="24"/>
      <w:lang w:val="x-none" w:eastAsia="x-none" w:bidi="ar-SA"/>
    </w:rPr>
  </w:style>
  <w:style w:type="character" w:customStyle="1" w:styleId="Nagwek6Znak">
    <w:name w:val="Nagłówek 6 Znak"/>
    <w:link w:val="Nagwek6"/>
    <w:locked/>
    <w:rsid w:val="0078293B"/>
    <w:rPr>
      <w:rFonts w:ascii="Arial" w:hAnsi="Arial"/>
      <w:b/>
      <w:bCs/>
      <w:sz w:val="24"/>
      <w:szCs w:val="24"/>
      <w:lang w:val="x-none" w:eastAsia="x-none" w:bidi="ar-SA"/>
    </w:rPr>
  </w:style>
  <w:style w:type="character" w:customStyle="1" w:styleId="Nagwek7Znak">
    <w:name w:val="Nagłówek 7 Znak"/>
    <w:link w:val="Nagwek7"/>
    <w:locked/>
    <w:rsid w:val="0078293B"/>
    <w:rPr>
      <w:rFonts w:ascii="Arial" w:hAnsi="Arial"/>
      <w:sz w:val="24"/>
      <w:szCs w:val="24"/>
      <w:lang w:val="x-none" w:eastAsia="x-none" w:bidi="ar-SA"/>
    </w:rPr>
  </w:style>
  <w:style w:type="character" w:customStyle="1" w:styleId="Nagwek8Znak">
    <w:name w:val="Nagłówek 8 Znak"/>
    <w:link w:val="Nagwek8"/>
    <w:locked/>
    <w:rsid w:val="0078293B"/>
    <w:rPr>
      <w:rFonts w:ascii="Arial" w:hAnsi="Arial"/>
      <w:i/>
      <w:iCs/>
      <w:sz w:val="24"/>
      <w:szCs w:val="24"/>
      <w:lang w:val="x-none" w:eastAsia="x-none" w:bidi="ar-SA"/>
    </w:rPr>
  </w:style>
  <w:style w:type="character" w:customStyle="1" w:styleId="Nagwek9Znak">
    <w:name w:val="Nagłówek 9 Znak"/>
    <w:link w:val="Nagwek9"/>
    <w:locked/>
    <w:rsid w:val="0078293B"/>
    <w:rPr>
      <w:rFonts w:ascii="Arial" w:hAnsi="Arial"/>
      <w:sz w:val="22"/>
      <w:szCs w:val="22"/>
      <w:lang w:val="x-none" w:eastAsia="x-none" w:bidi="ar-SA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2F2F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  <w:rPr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  <w:rPr>
      <w:lang w:val="x-none" w:eastAsia="x-none"/>
    </w:r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customStyle="1" w:styleId="Plandokumentu">
    <w:name w:val="Plan dokumentu"/>
    <w:basedOn w:val="Normalny"/>
    <w:link w:val="Plan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PlandokumentuZnak">
    <w:name w:val="Plan dokumentu Znak"/>
    <w:link w:val="Plan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4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1">
    <w:name w:val="Akapit z listą1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2F2FF6"/>
    <w:pPr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  <w:rPr>
      <w:lang w:val="x-none"/>
    </w:rPr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val="x-none"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basedOn w:val="Normalny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12"/>
      </w:numPr>
      <w:spacing w:line="360" w:lineRule="auto"/>
    </w:pPr>
    <w:rPr>
      <w:rFonts w:ascii="Century Gothic" w:hAnsi="Century Gothic"/>
      <w:sz w:val="16"/>
      <w:szCs w:val="20"/>
      <w:lang w:val="x-none" w:eastAsia="x-none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  <w:lang w:val="x-none" w:eastAsia="x-none" w:bidi="ar-SA"/>
    </w:rPr>
  </w:style>
  <w:style w:type="character" w:customStyle="1" w:styleId="ZnakZnak13">
    <w:name w:val="Znak Znak13"/>
    <w:rsid w:val="00201B96"/>
    <w:rPr>
      <w:sz w:val="32"/>
      <w:u w:val="single"/>
    </w:rPr>
  </w:style>
  <w:style w:type="character" w:customStyle="1" w:styleId="ZnakZnak41">
    <w:name w:val="Znak Znak41"/>
    <w:rsid w:val="00201B96"/>
    <w:rPr>
      <w:sz w:val="24"/>
      <w:lang w:val="pl-PL" w:eastAsia="pl-PL" w:bidi="ar-SA"/>
    </w:rPr>
  </w:style>
  <w:style w:type="character" w:customStyle="1" w:styleId="ZnakZnak31">
    <w:name w:val="Znak Znak31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8">
    <w:name w:val="Znak Znak8"/>
    <w:rsid w:val="00201B96"/>
    <w:rPr>
      <w:b/>
      <w:sz w:val="24"/>
    </w:rPr>
  </w:style>
  <w:style w:type="character" w:customStyle="1" w:styleId="ZnakZnak71">
    <w:name w:val="Znak Znak71"/>
    <w:rsid w:val="00201B96"/>
    <w:rPr>
      <w:rFonts w:ascii="Tahoma" w:hAnsi="Tahoma" w:cs="Tahoma"/>
      <w:sz w:val="16"/>
      <w:szCs w:val="16"/>
    </w:rPr>
  </w:style>
  <w:style w:type="character" w:customStyle="1" w:styleId="ZnakZnak51">
    <w:name w:val="Znak Znak51"/>
    <w:rsid w:val="00201B96"/>
    <w:rPr>
      <w:rFonts w:ascii="Arial" w:hAnsi="Arial"/>
      <w:sz w:val="24"/>
      <w:szCs w:val="24"/>
    </w:rPr>
  </w:style>
  <w:style w:type="character" w:customStyle="1" w:styleId="ZnakZnak61">
    <w:name w:val="Znak Znak61"/>
    <w:rsid w:val="00201B96"/>
    <w:rPr>
      <w:rFonts w:ascii="Arial" w:hAnsi="Arial"/>
      <w:sz w:val="24"/>
      <w:szCs w:val="24"/>
    </w:rPr>
  </w:style>
  <w:style w:type="character" w:customStyle="1" w:styleId="ZnakZnak21">
    <w:name w:val="Znak Znak21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15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C8262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82622"/>
    <w:rPr>
      <w:rFonts w:ascii="Calibri" w:hAnsi="Calibri"/>
      <w:sz w:val="22"/>
      <w:szCs w:val="22"/>
      <w:lang w:eastAsia="en-US"/>
    </w:rPr>
  </w:style>
  <w:style w:type="character" w:customStyle="1" w:styleId="FontStyle64">
    <w:name w:val="Font Style64"/>
    <w:rsid w:val="00C82622"/>
    <w:rPr>
      <w:rFonts w:ascii="Tahoma" w:hAnsi="Tahoma" w:cs="Tahoma" w:hint="default"/>
      <w:sz w:val="16"/>
      <w:szCs w:val="16"/>
    </w:rPr>
  </w:style>
  <w:style w:type="character" w:customStyle="1" w:styleId="normaltextrun1">
    <w:name w:val="normaltextrun1"/>
    <w:basedOn w:val="Domylnaczcionkaakapitu"/>
    <w:rsid w:val="00C4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15</Pages>
  <Words>3365</Words>
  <Characters>21832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25147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adm4</dc:creator>
  <cp:keywords/>
  <dc:description/>
  <cp:lastModifiedBy>adm4</cp:lastModifiedBy>
  <cp:revision>6</cp:revision>
  <cp:lastPrinted>2016-07-22T08:15:00Z</cp:lastPrinted>
  <dcterms:created xsi:type="dcterms:W3CDTF">2018-11-07T10:06:00Z</dcterms:created>
  <dcterms:modified xsi:type="dcterms:W3CDTF">2018-11-07T14:02:00Z</dcterms:modified>
</cp:coreProperties>
</file>