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99" w:rsidRDefault="00476899" w:rsidP="00476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ZP/10/2019</w:t>
      </w:r>
    </w:p>
    <w:p w:rsidR="00F60198" w:rsidRPr="00B2406B" w:rsidRDefault="00476899" w:rsidP="004768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– Formularz cenowy</w:t>
      </w:r>
    </w:p>
    <w:p w:rsidR="00FF5F87" w:rsidRPr="00B2406B" w:rsidRDefault="00F60198">
      <w:pPr>
        <w:rPr>
          <w:b/>
        </w:rPr>
      </w:pPr>
      <w:r w:rsidRPr="00B2406B">
        <w:rPr>
          <w:b/>
        </w:rPr>
        <w:t>PAKIET NR 1</w:t>
      </w:r>
      <w:r w:rsidR="00476899">
        <w:rPr>
          <w:b/>
        </w:rPr>
        <w:t>1</w:t>
      </w:r>
      <w:r w:rsidRPr="00B2406B">
        <w:rPr>
          <w:b/>
        </w:rPr>
        <w:t xml:space="preserve"> – Preparaty do immunoterapii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05"/>
        <w:gridCol w:w="819"/>
        <w:gridCol w:w="756"/>
        <w:gridCol w:w="801"/>
        <w:gridCol w:w="680"/>
        <w:gridCol w:w="992"/>
        <w:gridCol w:w="1242"/>
      </w:tblGrid>
      <w:tr w:rsidR="00F60198" w:rsidRPr="00184D02" w:rsidTr="00476899">
        <w:tc>
          <w:tcPr>
            <w:tcW w:w="675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L.p.</w:t>
            </w:r>
          </w:p>
        </w:tc>
        <w:tc>
          <w:tcPr>
            <w:tcW w:w="1418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Przedmiot zamówienia</w:t>
            </w:r>
          </w:p>
        </w:tc>
        <w:tc>
          <w:tcPr>
            <w:tcW w:w="1905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Opis środka</w:t>
            </w:r>
          </w:p>
        </w:tc>
        <w:tc>
          <w:tcPr>
            <w:tcW w:w="819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Jedn. miary</w:t>
            </w:r>
          </w:p>
        </w:tc>
        <w:tc>
          <w:tcPr>
            <w:tcW w:w="756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Liczba szt.</w:t>
            </w:r>
          </w:p>
        </w:tc>
        <w:tc>
          <w:tcPr>
            <w:tcW w:w="801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Cena jedn. netto</w:t>
            </w:r>
          </w:p>
        </w:tc>
        <w:tc>
          <w:tcPr>
            <w:tcW w:w="680" w:type="dxa"/>
          </w:tcPr>
          <w:p w:rsidR="00C15DE9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Stawka VAT</w:t>
            </w:r>
            <w:r w:rsidR="00C15DE9" w:rsidRPr="00184D02">
              <w:rPr>
                <w:b/>
              </w:rPr>
              <w:t xml:space="preserve"> </w:t>
            </w:r>
          </w:p>
          <w:p w:rsidR="00F60198" w:rsidRPr="00184D02" w:rsidRDefault="00C15DE9" w:rsidP="00C71E97">
            <w:pPr>
              <w:rPr>
                <w:b/>
              </w:rPr>
            </w:pPr>
            <w:r w:rsidRPr="00184D02">
              <w:rPr>
                <w:b/>
              </w:rPr>
              <w:t>(w %)</w:t>
            </w:r>
          </w:p>
        </w:tc>
        <w:tc>
          <w:tcPr>
            <w:tcW w:w="992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Wartość netto</w:t>
            </w:r>
            <w:r w:rsidR="00184D02" w:rsidRPr="00184D02">
              <w:rPr>
                <w:b/>
              </w:rPr>
              <w:t xml:space="preserve"> (zł)</w:t>
            </w:r>
          </w:p>
        </w:tc>
        <w:tc>
          <w:tcPr>
            <w:tcW w:w="1242" w:type="dxa"/>
          </w:tcPr>
          <w:p w:rsidR="00F60198" w:rsidRPr="00184D02" w:rsidRDefault="00F60198" w:rsidP="00C71E97">
            <w:pPr>
              <w:rPr>
                <w:b/>
              </w:rPr>
            </w:pPr>
            <w:r w:rsidRPr="00184D02">
              <w:rPr>
                <w:b/>
              </w:rPr>
              <w:t>Wartość brutto</w:t>
            </w:r>
            <w:r w:rsidR="00184D02" w:rsidRPr="00184D02">
              <w:rPr>
                <w:b/>
              </w:rPr>
              <w:t xml:space="preserve"> (zł)</w:t>
            </w:r>
          </w:p>
        </w:tc>
      </w:tr>
      <w:tr w:rsidR="00F60198" w:rsidTr="00476899">
        <w:tc>
          <w:tcPr>
            <w:tcW w:w="675" w:type="dxa"/>
          </w:tcPr>
          <w:p w:rsidR="00F60198" w:rsidRPr="00F256AB" w:rsidRDefault="00F60198" w:rsidP="00EE4020">
            <w:r w:rsidRPr="00F256AB">
              <w:t>1.</w:t>
            </w:r>
          </w:p>
        </w:tc>
        <w:tc>
          <w:tcPr>
            <w:tcW w:w="1418" w:type="dxa"/>
          </w:tcPr>
          <w:p w:rsidR="00F60198" w:rsidRPr="00F256AB" w:rsidRDefault="00F60198" w:rsidP="00EE4020">
            <w:r w:rsidRPr="00F256AB">
              <w:t>Jady osy</w:t>
            </w:r>
          </w:p>
        </w:tc>
        <w:tc>
          <w:tcPr>
            <w:tcW w:w="1905" w:type="dxa"/>
          </w:tcPr>
          <w:p w:rsidR="00F60198" w:rsidRPr="00F256AB" w:rsidRDefault="00F60198" w:rsidP="00EE4020">
            <w:r w:rsidRPr="00F256AB">
              <w:t xml:space="preserve">110 - 120 </w:t>
            </w:r>
            <w:proofErr w:type="spellStart"/>
            <w:r w:rsidRPr="00F256AB">
              <w:t>m</w:t>
            </w:r>
            <w:r>
              <w:t>c</w:t>
            </w:r>
            <w:r w:rsidRPr="00F256AB">
              <w:t>g</w:t>
            </w:r>
            <w:proofErr w:type="spellEnd"/>
            <w:r w:rsidRPr="00F256AB">
              <w:t xml:space="preserve"> (+rozpuszczalnik)</w:t>
            </w:r>
          </w:p>
        </w:tc>
        <w:tc>
          <w:tcPr>
            <w:tcW w:w="819" w:type="dxa"/>
          </w:tcPr>
          <w:p w:rsidR="00F60198" w:rsidRPr="00F256AB" w:rsidRDefault="00F60198" w:rsidP="00EE4020">
            <w:r w:rsidRPr="00F256AB">
              <w:t>dawka</w:t>
            </w:r>
          </w:p>
        </w:tc>
        <w:tc>
          <w:tcPr>
            <w:tcW w:w="756" w:type="dxa"/>
          </w:tcPr>
          <w:p w:rsidR="00F60198" w:rsidRPr="00F256AB" w:rsidRDefault="00F60198" w:rsidP="00EE4020">
            <w:r w:rsidRPr="00F256AB">
              <w:t>1440</w:t>
            </w:r>
          </w:p>
        </w:tc>
        <w:tc>
          <w:tcPr>
            <w:tcW w:w="801" w:type="dxa"/>
          </w:tcPr>
          <w:p w:rsidR="00F60198" w:rsidRDefault="00F60198"/>
        </w:tc>
        <w:tc>
          <w:tcPr>
            <w:tcW w:w="680" w:type="dxa"/>
          </w:tcPr>
          <w:p w:rsidR="00F60198" w:rsidRDefault="00F60198"/>
        </w:tc>
        <w:tc>
          <w:tcPr>
            <w:tcW w:w="992" w:type="dxa"/>
          </w:tcPr>
          <w:p w:rsidR="00F60198" w:rsidRDefault="00F60198"/>
        </w:tc>
        <w:tc>
          <w:tcPr>
            <w:tcW w:w="1242" w:type="dxa"/>
          </w:tcPr>
          <w:p w:rsidR="00F60198" w:rsidRDefault="00F60198"/>
        </w:tc>
      </w:tr>
      <w:tr w:rsidR="00F60198" w:rsidTr="00476899">
        <w:tc>
          <w:tcPr>
            <w:tcW w:w="675" w:type="dxa"/>
          </w:tcPr>
          <w:p w:rsidR="00F60198" w:rsidRPr="00F256AB" w:rsidRDefault="00F60198" w:rsidP="00EE4020">
            <w:r w:rsidRPr="00F256AB">
              <w:t>2.</w:t>
            </w:r>
          </w:p>
        </w:tc>
        <w:tc>
          <w:tcPr>
            <w:tcW w:w="1418" w:type="dxa"/>
          </w:tcPr>
          <w:p w:rsidR="00F60198" w:rsidRPr="00F256AB" w:rsidRDefault="00F60198" w:rsidP="00EE4020">
            <w:r w:rsidRPr="00F256AB">
              <w:t>Jady pszczoły</w:t>
            </w:r>
          </w:p>
        </w:tc>
        <w:tc>
          <w:tcPr>
            <w:tcW w:w="1905" w:type="dxa"/>
          </w:tcPr>
          <w:p w:rsidR="00F60198" w:rsidRPr="00F256AB" w:rsidRDefault="00F60198" w:rsidP="00EE4020">
            <w:r w:rsidRPr="00F256AB">
              <w:t xml:space="preserve">110 - 120 </w:t>
            </w:r>
            <w:proofErr w:type="spellStart"/>
            <w:r w:rsidRPr="00F256AB">
              <w:t>m</w:t>
            </w:r>
            <w:r>
              <w:t>c</w:t>
            </w:r>
            <w:r w:rsidRPr="00F256AB">
              <w:t>g</w:t>
            </w:r>
            <w:proofErr w:type="spellEnd"/>
            <w:r w:rsidRPr="00F256AB">
              <w:t xml:space="preserve"> (+rozpuszczalnik)</w:t>
            </w:r>
          </w:p>
        </w:tc>
        <w:tc>
          <w:tcPr>
            <w:tcW w:w="819" w:type="dxa"/>
          </w:tcPr>
          <w:p w:rsidR="00F60198" w:rsidRPr="00F256AB" w:rsidRDefault="00F60198" w:rsidP="00EE4020">
            <w:r w:rsidRPr="00F256AB">
              <w:t>dawka</w:t>
            </w:r>
          </w:p>
        </w:tc>
        <w:tc>
          <w:tcPr>
            <w:tcW w:w="756" w:type="dxa"/>
          </w:tcPr>
          <w:p w:rsidR="00F60198" w:rsidRPr="00F256AB" w:rsidRDefault="00F60198" w:rsidP="00EE4020">
            <w:r w:rsidRPr="00F256AB">
              <w:t>180</w:t>
            </w:r>
          </w:p>
        </w:tc>
        <w:tc>
          <w:tcPr>
            <w:tcW w:w="801" w:type="dxa"/>
          </w:tcPr>
          <w:p w:rsidR="00F60198" w:rsidRDefault="00F60198"/>
        </w:tc>
        <w:tc>
          <w:tcPr>
            <w:tcW w:w="680" w:type="dxa"/>
          </w:tcPr>
          <w:p w:rsidR="00F60198" w:rsidRDefault="00F60198"/>
        </w:tc>
        <w:tc>
          <w:tcPr>
            <w:tcW w:w="992" w:type="dxa"/>
          </w:tcPr>
          <w:p w:rsidR="00F60198" w:rsidRDefault="002D4322" w:rsidP="00476899">
            <w:r>
              <w:t xml:space="preserve">  </w:t>
            </w:r>
          </w:p>
        </w:tc>
        <w:tc>
          <w:tcPr>
            <w:tcW w:w="1242" w:type="dxa"/>
          </w:tcPr>
          <w:p w:rsidR="00F60198" w:rsidRDefault="002D4322" w:rsidP="00476899">
            <w:r>
              <w:t xml:space="preserve">  </w:t>
            </w:r>
          </w:p>
        </w:tc>
      </w:tr>
      <w:tr w:rsidR="00F60198" w:rsidTr="00476899">
        <w:trPr>
          <w:trHeight w:val="607"/>
        </w:trPr>
        <w:tc>
          <w:tcPr>
            <w:tcW w:w="675" w:type="dxa"/>
          </w:tcPr>
          <w:p w:rsidR="00F60198" w:rsidRPr="00F256AB" w:rsidRDefault="00F60198" w:rsidP="00EE4020">
            <w:r w:rsidRPr="00F256AB">
              <w:t>3.</w:t>
            </w:r>
          </w:p>
        </w:tc>
        <w:tc>
          <w:tcPr>
            <w:tcW w:w="1418" w:type="dxa"/>
          </w:tcPr>
          <w:p w:rsidR="00F60198" w:rsidRPr="00F256AB" w:rsidRDefault="00F60198" w:rsidP="002D4322">
            <w:proofErr w:type="spellStart"/>
            <w:r w:rsidRPr="00F256AB">
              <w:t>Rozpuszczal</w:t>
            </w:r>
            <w:r w:rsidR="002D4322">
              <w:t>-</w:t>
            </w:r>
            <w:r w:rsidRPr="00F256AB">
              <w:t>nik</w:t>
            </w:r>
            <w:proofErr w:type="spellEnd"/>
            <w:r>
              <w:t xml:space="preserve"> do </w:t>
            </w:r>
            <w:proofErr w:type="spellStart"/>
            <w:r>
              <w:t>przygotowy</w:t>
            </w:r>
            <w:r w:rsidR="002D4322">
              <w:t>-</w:t>
            </w:r>
            <w:r>
              <w:t>wania</w:t>
            </w:r>
            <w:proofErr w:type="spellEnd"/>
            <w:r>
              <w:t xml:space="preserve"> rozcieńczeń*</w:t>
            </w:r>
            <w:r w:rsidRPr="00F256AB">
              <w:t xml:space="preserve"> </w:t>
            </w:r>
          </w:p>
        </w:tc>
        <w:tc>
          <w:tcPr>
            <w:tcW w:w="1905" w:type="dxa"/>
          </w:tcPr>
          <w:p w:rsidR="00F60198" w:rsidRPr="00F256AB" w:rsidRDefault="00F60198" w:rsidP="00EE4020">
            <w:r>
              <w:t>… fiolek po … ml</w:t>
            </w:r>
          </w:p>
        </w:tc>
        <w:tc>
          <w:tcPr>
            <w:tcW w:w="819" w:type="dxa"/>
          </w:tcPr>
          <w:p w:rsidR="00F60198" w:rsidRPr="00DF243F" w:rsidRDefault="00DF243F" w:rsidP="00DF243F">
            <w:pPr>
              <w:rPr>
                <w:sz w:val="20"/>
                <w:szCs w:val="20"/>
              </w:rPr>
            </w:pPr>
            <w:r w:rsidRPr="00DF243F">
              <w:rPr>
                <w:sz w:val="20"/>
                <w:szCs w:val="20"/>
              </w:rPr>
              <w:t>Z</w:t>
            </w:r>
            <w:r w:rsidR="00F60198" w:rsidRPr="00DF243F">
              <w:rPr>
                <w:sz w:val="20"/>
                <w:szCs w:val="20"/>
              </w:rPr>
              <w:t>es</w:t>
            </w:r>
            <w:r w:rsidRPr="00DF243F">
              <w:rPr>
                <w:sz w:val="20"/>
                <w:szCs w:val="20"/>
              </w:rPr>
              <w:t>taw</w:t>
            </w:r>
          </w:p>
        </w:tc>
        <w:tc>
          <w:tcPr>
            <w:tcW w:w="756" w:type="dxa"/>
          </w:tcPr>
          <w:p w:rsidR="00F60198" w:rsidRPr="00F256AB" w:rsidRDefault="00F60198" w:rsidP="00EE4020">
            <w:r>
              <w:t>……..</w:t>
            </w:r>
          </w:p>
        </w:tc>
        <w:tc>
          <w:tcPr>
            <w:tcW w:w="801" w:type="dxa"/>
          </w:tcPr>
          <w:p w:rsidR="00F60198" w:rsidRDefault="00F60198"/>
        </w:tc>
        <w:tc>
          <w:tcPr>
            <w:tcW w:w="680" w:type="dxa"/>
          </w:tcPr>
          <w:p w:rsidR="00F60198" w:rsidRDefault="00F60198"/>
        </w:tc>
        <w:tc>
          <w:tcPr>
            <w:tcW w:w="992" w:type="dxa"/>
          </w:tcPr>
          <w:p w:rsidR="00F60198" w:rsidRDefault="00F60198"/>
        </w:tc>
        <w:tc>
          <w:tcPr>
            <w:tcW w:w="1242" w:type="dxa"/>
          </w:tcPr>
          <w:p w:rsidR="00F60198" w:rsidRDefault="00F60198"/>
        </w:tc>
      </w:tr>
      <w:tr w:rsidR="00F60198" w:rsidRPr="00184D02" w:rsidTr="00476899">
        <w:tc>
          <w:tcPr>
            <w:tcW w:w="7054" w:type="dxa"/>
            <w:gridSpan w:val="7"/>
          </w:tcPr>
          <w:p w:rsidR="00F60198" w:rsidRPr="00184D02" w:rsidRDefault="00F60198">
            <w:pPr>
              <w:rPr>
                <w:b/>
              </w:rPr>
            </w:pPr>
            <w:r w:rsidRPr="00184D02">
              <w:rPr>
                <w:b/>
              </w:rPr>
              <w:t>Wartość całkowita</w:t>
            </w:r>
          </w:p>
        </w:tc>
        <w:tc>
          <w:tcPr>
            <w:tcW w:w="992" w:type="dxa"/>
          </w:tcPr>
          <w:p w:rsidR="00F60198" w:rsidRPr="00184D02" w:rsidRDefault="00F60198">
            <w:pPr>
              <w:rPr>
                <w:b/>
              </w:rPr>
            </w:pPr>
          </w:p>
        </w:tc>
        <w:tc>
          <w:tcPr>
            <w:tcW w:w="1242" w:type="dxa"/>
          </w:tcPr>
          <w:p w:rsidR="00F60198" w:rsidRPr="00184D02" w:rsidRDefault="002D4322" w:rsidP="00DF243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DF243F" w:rsidRDefault="00DF243F"/>
    <w:p w:rsidR="00DF243F" w:rsidRDefault="00DF243F">
      <w:r w:rsidRPr="00DF243F">
        <w:rPr>
          <w:b/>
        </w:rPr>
        <w:t>Słownie wartość całkowita brutto: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F60198" w:rsidRDefault="00714A48">
      <w:r w:rsidRPr="00714A48">
        <w:t>*Całkowita ilość rozpuszczalnika (dla zestawów w poz. 1 i 2) musi wynosić łącznie co najmniej 3000 ml. Pozycja nr 3 pozostaje niewypełniona, gdy zestawy w poz. 1 i 2 zapewniają w/w wymaganą ilość rozpuszczalnika. W przeciwnym razie pozycja nr 3 pozostaje do wyceny (uzupełnić opis i liczbę szt.).</w:t>
      </w: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>
      <w:pPr>
        <w:rPr>
          <w:b/>
        </w:rPr>
      </w:pPr>
    </w:p>
    <w:p w:rsidR="00476899" w:rsidRDefault="00476899" w:rsidP="00476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ZP/10/2019</w:t>
      </w:r>
    </w:p>
    <w:p w:rsidR="00476899" w:rsidRPr="00B2406B" w:rsidRDefault="00476899" w:rsidP="004768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– Formularz cenowy</w:t>
      </w:r>
    </w:p>
    <w:p w:rsidR="00240885" w:rsidRDefault="00240885">
      <w:pPr>
        <w:rPr>
          <w:b/>
        </w:rPr>
      </w:pPr>
    </w:p>
    <w:p w:rsidR="000D4E2F" w:rsidRPr="00B2406B" w:rsidRDefault="000D4E2F">
      <w:pPr>
        <w:rPr>
          <w:b/>
        </w:rPr>
      </w:pPr>
      <w:r w:rsidRPr="00B2406B">
        <w:rPr>
          <w:b/>
        </w:rPr>
        <w:t xml:space="preserve">PAKIET NR </w:t>
      </w:r>
      <w:r w:rsidR="00476899">
        <w:rPr>
          <w:b/>
        </w:rPr>
        <w:t>1</w:t>
      </w:r>
      <w:r w:rsidRPr="00B2406B">
        <w:rPr>
          <w:b/>
        </w:rPr>
        <w:t>2</w:t>
      </w:r>
      <w:r w:rsidR="00462E1E">
        <w:rPr>
          <w:b/>
        </w:rPr>
        <w:t xml:space="preserve"> – Produkty do diagnostyki alergii wziewnej i pokarmowej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319"/>
        <w:gridCol w:w="974"/>
        <w:gridCol w:w="951"/>
        <w:gridCol w:w="960"/>
        <w:gridCol w:w="946"/>
        <w:gridCol w:w="986"/>
        <w:gridCol w:w="1011"/>
        <w:gridCol w:w="1011"/>
      </w:tblGrid>
      <w:tr w:rsidR="00184D02" w:rsidRPr="00184D02" w:rsidTr="00184D02">
        <w:tc>
          <w:tcPr>
            <w:tcW w:w="965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L.p.</w:t>
            </w:r>
          </w:p>
        </w:tc>
        <w:tc>
          <w:tcPr>
            <w:tcW w:w="1319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Przedmiot zamówienia</w:t>
            </w:r>
          </w:p>
        </w:tc>
        <w:tc>
          <w:tcPr>
            <w:tcW w:w="999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Opis środka</w:t>
            </w:r>
          </w:p>
        </w:tc>
        <w:tc>
          <w:tcPr>
            <w:tcW w:w="988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Jedn. miary</w:t>
            </w:r>
          </w:p>
        </w:tc>
        <w:tc>
          <w:tcPr>
            <w:tcW w:w="993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Liczba szt.</w:t>
            </w:r>
          </w:p>
        </w:tc>
        <w:tc>
          <w:tcPr>
            <w:tcW w:w="986" w:type="dxa"/>
          </w:tcPr>
          <w:p w:rsidR="00184D02" w:rsidRPr="00184D02" w:rsidRDefault="00184D02" w:rsidP="00964E56">
            <w:pPr>
              <w:rPr>
                <w:b/>
              </w:rPr>
            </w:pPr>
            <w:r w:rsidRPr="00184D02">
              <w:rPr>
                <w:b/>
              </w:rPr>
              <w:t>Cena jedn. netto</w:t>
            </w:r>
          </w:p>
        </w:tc>
        <w:tc>
          <w:tcPr>
            <w:tcW w:w="1004" w:type="dxa"/>
          </w:tcPr>
          <w:p w:rsidR="00184D02" w:rsidRPr="00184D02" w:rsidRDefault="00184D02" w:rsidP="00C15DE9">
            <w:pPr>
              <w:rPr>
                <w:b/>
              </w:rPr>
            </w:pPr>
            <w:r w:rsidRPr="00184D02">
              <w:rPr>
                <w:b/>
              </w:rPr>
              <w:t xml:space="preserve">Stawka VAT </w:t>
            </w:r>
          </w:p>
          <w:p w:rsidR="00184D02" w:rsidRPr="00184D02" w:rsidRDefault="00184D02" w:rsidP="00C15DE9">
            <w:pPr>
              <w:rPr>
                <w:b/>
              </w:rPr>
            </w:pPr>
            <w:r w:rsidRPr="00184D02">
              <w:rPr>
                <w:b/>
              </w:rPr>
              <w:t>(w %)</w:t>
            </w:r>
          </w:p>
        </w:tc>
        <w:tc>
          <w:tcPr>
            <w:tcW w:w="1017" w:type="dxa"/>
          </w:tcPr>
          <w:p w:rsidR="00184D02" w:rsidRPr="00184D02" w:rsidRDefault="00184D02" w:rsidP="00482CC8">
            <w:pPr>
              <w:rPr>
                <w:b/>
              </w:rPr>
            </w:pPr>
            <w:r w:rsidRPr="00184D02">
              <w:rPr>
                <w:b/>
              </w:rPr>
              <w:t>Wartość netto (zł)</w:t>
            </w:r>
          </w:p>
        </w:tc>
        <w:tc>
          <w:tcPr>
            <w:tcW w:w="1017" w:type="dxa"/>
          </w:tcPr>
          <w:p w:rsidR="00184D02" w:rsidRPr="00184D02" w:rsidRDefault="00184D02" w:rsidP="00482CC8">
            <w:pPr>
              <w:rPr>
                <w:b/>
              </w:rPr>
            </w:pPr>
            <w:r w:rsidRPr="00184D02">
              <w:rPr>
                <w:b/>
              </w:rPr>
              <w:t>Wartość brutto (zł)</w:t>
            </w:r>
          </w:p>
        </w:tc>
      </w:tr>
      <w:tr w:rsidR="00184D02" w:rsidTr="00184D02">
        <w:tc>
          <w:tcPr>
            <w:tcW w:w="965" w:type="dxa"/>
          </w:tcPr>
          <w:p w:rsidR="000D4E2F" w:rsidRDefault="000D4E2F">
            <w:r>
              <w:t>1.</w:t>
            </w:r>
          </w:p>
        </w:tc>
        <w:tc>
          <w:tcPr>
            <w:tcW w:w="1319" w:type="dxa"/>
          </w:tcPr>
          <w:p w:rsidR="000D4E2F" w:rsidRDefault="00184D02" w:rsidP="00184D02">
            <w:r>
              <w:t>Alergeny wziewne i pokarmowe d</w:t>
            </w:r>
            <w:r w:rsidR="000D4E2F">
              <w:t>o testów punktowych z kontrolą negatywną i pozytywną</w:t>
            </w:r>
          </w:p>
        </w:tc>
        <w:tc>
          <w:tcPr>
            <w:tcW w:w="999" w:type="dxa"/>
          </w:tcPr>
          <w:p w:rsidR="00930217" w:rsidRDefault="00C15DE9">
            <w:r>
              <w:t>f</w:t>
            </w:r>
            <w:r w:rsidR="000D4E2F">
              <w:t xml:space="preserve">iolka </w:t>
            </w:r>
          </w:p>
          <w:p w:rsidR="000D4E2F" w:rsidRDefault="000D4E2F">
            <w:r>
              <w:t>3 ml</w:t>
            </w:r>
          </w:p>
        </w:tc>
        <w:tc>
          <w:tcPr>
            <w:tcW w:w="988" w:type="dxa"/>
          </w:tcPr>
          <w:p w:rsidR="000D4E2F" w:rsidRDefault="00C15DE9">
            <w:r>
              <w:t>s</w:t>
            </w:r>
            <w:r w:rsidR="000D4E2F">
              <w:t>zt.</w:t>
            </w:r>
          </w:p>
        </w:tc>
        <w:tc>
          <w:tcPr>
            <w:tcW w:w="993" w:type="dxa"/>
          </w:tcPr>
          <w:p w:rsidR="000D4E2F" w:rsidRDefault="00184D02">
            <w:r>
              <w:t>400</w:t>
            </w:r>
          </w:p>
        </w:tc>
        <w:tc>
          <w:tcPr>
            <w:tcW w:w="986" w:type="dxa"/>
          </w:tcPr>
          <w:p w:rsidR="000D4E2F" w:rsidRDefault="000D4E2F"/>
        </w:tc>
        <w:tc>
          <w:tcPr>
            <w:tcW w:w="1004" w:type="dxa"/>
          </w:tcPr>
          <w:p w:rsidR="000D4E2F" w:rsidRDefault="000D4E2F"/>
        </w:tc>
        <w:tc>
          <w:tcPr>
            <w:tcW w:w="1017" w:type="dxa"/>
          </w:tcPr>
          <w:p w:rsidR="000D4E2F" w:rsidRDefault="000D4E2F"/>
        </w:tc>
        <w:tc>
          <w:tcPr>
            <w:tcW w:w="1017" w:type="dxa"/>
          </w:tcPr>
          <w:p w:rsidR="000D4E2F" w:rsidRDefault="000D4E2F"/>
        </w:tc>
      </w:tr>
      <w:tr w:rsidR="00184D02" w:rsidTr="00184D02">
        <w:tc>
          <w:tcPr>
            <w:tcW w:w="965" w:type="dxa"/>
          </w:tcPr>
          <w:p w:rsidR="00184D02" w:rsidRDefault="00184D02">
            <w:r>
              <w:t>2.</w:t>
            </w:r>
          </w:p>
        </w:tc>
        <w:tc>
          <w:tcPr>
            <w:tcW w:w="1319" w:type="dxa"/>
          </w:tcPr>
          <w:p w:rsidR="00184D02" w:rsidRDefault="00184D02" w:rsidP="00184D02">
            <w:r>
              <w:t>Alergeny wziewne do prowokacji</w:t>
            </w:r>
          </w:p>
        </w:tc>
        <w:tc>
          <w:tcPr>
            <w:tcW w:w="999" w:type="dxa"/>
          </w:tcPr>
          <w:p w:rsidR="00930217" w:rsidRDefault="00184D02" w:rsidP="00184D02">
            <w:r w:rsidRPr="009C7F20">
              <w:t xml:space="preserve">fiolka </w:t>
            </w:r>
          </w:p>
          <w:p w:rsidR="00184D02" w:rsidRPr="009C7F20" w:rsidRDefault="00184D02" w:rsidP="00184D02">
            <w:r>
              <w:t>5</w:t>
            </w:r>
            <w:r w:rsidRPr="009C7F20">
              <w:t xml:space="preserve"> ml</w:t>
            </w:r>
          </w:p>
        </w:tc>
        <w:tc>
          <w:tcPr>
            <w:tcW w:w="988" w:type="dxa"/>
          </w:tcPr>
          <w:p w:rsidR="00184D02" w:rsidRPr="009C7F20" w:rsidRDefault="00184D02" w:rsidP="007859BD">
            <w:r w:rsidRPr="009C7F20">
              <w:t>szt.</w:t>
            </w:r>
          </w:p>
        </w:tc>
        <w:tc>
          <w:tcPr>
            <w:tcW w:w="993" w:type="dxa"/>
          </w:tcPr>
          <w:p w:rsidR="00184D02" w:rsidRDefault="00184D02" w:rsidP="007859BD">
            <w:r>
              <w:t>1</w:t>
            </w:r>
            <w:r w:rsidRPr="009C7F20">
              <w:t>00</w:t>
            </w:r>
          </w:p>
        </w:tc>
        <w:tc>
          <w:tcPr>
            <w:tcW w:w="986" w:type="dxa"/>
          </w:tcPr>
          <w:p w:rsidR="00184D02" w:rsidRDefault="00184D02"/>
        </w:tc>
        <w:tc>
          <w:tcPr>
            <w:tcW w:w="1004" w:type="dxa"/>
          </w:tcPr>
          <w:p w:rsidR="00184D02" w:rsidRDefault="00184D02"/>
        </w:tc>
        <w:tc>
          <w:tcPr>
            <w:tcW w:w="1017" w:type="dxa"/>
          </w:tcPr>
          <w:p w:rsidR="00184D02" w:rsidRDefault="00184D02"/>
        </w:tc>
        <w:tc>
          <w:tcPr>
            <w:tcW w:w="1017" w:type="dxa"/>
          </w:tcPr>
          <w:p w:rsidR="00184D02" w:rsidRDefault="00184D02"/>
        </w:tc>
      </w:tr>
      <w:tr w:rsidR="00184D02" w:rsidTr="00184D02">
        <w:tc>
          <w:tcPr>
            <w:tcW w:w="965" w:type="dxa"/>
          </w:tcPr>
          <w:p w:rsidR="00184D02" w:rsidRDefault="00184D02">
            <w:r>
              <w:t>3.</w:t>
            </w:r>
          </w:p>
        </w:tc>
        <w:tc>
          <w:tcPr>
            <w:tcW w:w="1319" w:type="dxa"/>
          </w:tcPr>
          <w:p w:rsidR="00184D02" w:rsidRDefault="00184D02" w:rsidP="00184D02">
            <w:r>
              <w:t>Końcówki do prowokacji</w:t>
            </w:r>
          </w:p>
        </w:tc>
        <w:tc>
          <w:tcPr>
            <w:tcW w:w="999" w:type="dxa"/>
          </w:tcPr>
          <w:p w:rsidR="00184D02" w:rsidRPr="009C7F20" w:rsidRDefault="00184D02" w:rsidP="00184D02">
            <w:r>
              <w:t>------</w:t>
            </w:r>
          </w:p>
        </w:tc>
        <w:tc>
          <w:tcPr>
            <w:tcW w:w="988" w:type="dxa"/>
          </w:tcPr>
          <w:p w:rsidR="00184D02" w:rsidRPr="009C7F20" w:rsidRDefault="00184D02" w:rsidP="007859BD">
            <w:r>
              <w:t>szt.</w:t>
            </w:r>
          </w:p>
        </w:tc>
        <w:tc>
          <w:tcPr>
            <w:tcW w:w="993" w:type="dxa"/>
          </w:tcPr>
          <w:p w:rsidR="00184D02" w:rsidRDefault="00184D02" w:rsidP="007859BD">
            <w:r>
              <w:t>1000</w:t>
            </w:r>
          </w:p>
        </w:tc>
        <w:tc>
          <w:tcPr>
            <w:tcW w:w="986" w:type="dxa"/>
          </w:tcPr>
          <w:p w:rsidR="00184D02" w:rsidRDefault="00184D02"/>
        </w:tc>
        <w:tc>
          <w:tcPr>
            <w:tcW w:w="1004" w:type="dxa"/>
          </w:tcPr>
          <w:p w:rsidR="00184D02" w:rsidRDefault="00184D02"/>
        </w:tc>
        <w:tc>
          <w:tcPr>
            <w:tcW w:w="1017" w:type="dxa"/>
          </w:tcPr>
          <w:p w:rsidR="00184D02" w:rsidRDefault="00184D02"/>
        </w:tc>
        <w:tc>
          <w:tcPr>
            <w:tcW w:w="1017" w:type="dxa"/>
          </w:tcPr>
          <w:p w:rsidR="00184D02" w:rsidRDefault="00184D02"/>
        </w:tc>
      </w:tr>
      <w:tr w:rsidR="000D4E2F" w:rsidRPr="00184D02" w:rsidTr="00184D02">
        <w:tc>
          <w:tcPr>
            <w:tcW w:w="7254" w:type="dxa"/>
            <w:gridSpan w:val="7"/>
          </w:tcPr>
          <w:p w:rsidR="000D4E2F" w:rsidRPr="00184D02" w:rsidRDefault="000D4E2F">
            <w:pPr>
              <w:rPr>
                <w:b/>
              </w:rPr>
            </w:pPr>
            <w:r w:rsidRPr="00184D02">
              <w:rPr>
                <w:b/>
              </w:rPr>
              <w:t>Wartość całkowita</w:t>
            </w:r>
          </w:p>
        </w:tc>
        <w:tc>
          <w:tcPr>
            <w:tcW w:w="1017" w:type="dxa"/>
          </w:tcPr>
          <w:p w:rsidR="000D4E2F" w:rsidRPr="00184D02" w:rsidRDefault="000D4E2F">
            <w:pPr>
              <w:rPr>
                <w:b/>
              </w:rPr>
            </w:pPr>
          </w:p>
        </w:tc>
        <w:tc>
          <w:tcPr>
            <w:tcW w:w="1017" w:type="dxa"/>
          </w:tcPr>
          <w:p w:rsidR="000D4E2F" w:rsidRPr="00184D02" w:rsidRDefault="000D4E2F">
            <w:pPr>
              <w:rPr>
                <w:b/>
              </w:rPr>
            </w:pPr>
          </w:p>
        </w:tc>
      </w:tr>
    </w:tbl>
    <w:p w:rsidR="00C15DE9" w:rsidRDefault="00C15DE9">
      <w:r>
        <w:br/>
      </w:r>
      <w:r w:rsidR="00930217" w:rsidRPr="00DF243F">
        <w:rPr>
          <w:b/>
        </w:rPr>
        <w:t>Słownie wartość całkowita brutto:</w:t>
      </w:r>
      <w:r w:rsidR="00930217">
        <w:t xml:space="preserve"> ……………………………………………………………………………………………………………………………………………………………</w:t>
      </w:r>
    </w:p>
    <w:p w:rsidR="00476899" w:rsidRDefault="00476899"/>
    <w:p w:rsidR="00476899" w:rsidRDefault="00476899"/>
    <w:p w:rsidR="00476899" w:rsidRDefault="00476899"/>
    <w:p w:rsidR="00476899" w:rsidRDefault="00476899"/>
    <w:p w:rsidR="00476899" w:rsidRDefault="00476899"/>
    <w:p w:rsidR="00476899" w:rsidRDefault="00476899"/>
    <w:p w:rsidR="00930217" w:rsidRDefault="00930217"/>
    <w:p w:rsidR="00476899" w:rsidRDefault="00476899"/>
    <w:p w:rsidR="00476899" w:rsidRDefault="00476899"/>
    <w:p w:rsidR="00476899" w:rsidRDefault="00476899"/>
    <w:p w:rsidR="00476899" w:rsidRDefault="00476899"/>
    <w:p w:rsidR="00476899" w:rsidRDefault="00476899" w:rsidP="00476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ZP/10/2019</w:t>
      </w:r>
    </w:p>
    <w:p w:rsidR="00476899" w:rsidRPr="00B2406B" w:rsidRDefault="00476899" w:rsidP="004768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– Formularz cenowy</w:t>
      </w:r>
    </w:p>
    <w:p w:rsidR="00476899" w:rsidRDefault="00476899"/>
    <w:p w:rsidR="00C15DE9" w:rsidRPr="00B2406B" w:rsidRDefault="00C15DE9">
      <w:pPr>
        <w:rPr>
          <w:b/>
        </w:rPr>
      </w:pPr>
      <w:r w:rsidRPr="00B2406B">
        <w:rPr>
          <w:b/>
        </w:rPr>
        <w:t xml:space="preserve">PAKIET NR </w:t>
      </w:r>
      <w:r w:rsidR="00476899">
        <w:rPr>
          <w:b/>
        </w:rPr>
        <w:t>1</w:t>
      </w:r>
      <w:r w:rsidRPr="00B2406B">
        <w:rPr>
          <w:b/>
        </w:rPr>
        <w:t>3</w:t>
      </w:r>
      <w:r w:rsidR="00462E1E">
        <w:rPr>
          <w:b/>
        </w:rPr>
        <w:t xml:space="preserve"> – Produkty do diagnostyki alergii skórnej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1363"/>
        <w:gridCol w:w="1165"/>
        <w:gridCol w:w="909"/>
        <w:gridCol w:w="921"/>
        <w:gridCol w:w="899"/>
        <w:gridCol w:w="967"/>
        <w:gridCol w:w="1005"/>
        <w:gridCol w:w="1005"/>
      </w:tblGrid>
      <w:tr w:rsidR="00462E1E" w:rsidRPr="00462E1E" w:rsidTr="00C15DE9">
        <w:tc>
          <w:tcPr>
            <w:tcW w:w="1023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L.p.</w:t>
            </w:r>
          </w:p>
        </w:tc>
        <w:tc>
          <w:tcPr>
            <w:tcW w:w="1023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Przedmiot zamówienia</w:t>
            </w:r>
          </w:p>
        </w:tc>
        <w:tc>
          <w:tcPr>
            <w:tcW w:w="1023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Opis środka</w:t>
            </w:r>
          </w:p>
        </w:tc>
        <w:tc>
          <w:tcPr>
            <w:tcW w:w="1023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Jedn. miary</w:t>
            </w:r>
          </w:p>
        </w:tc>
        <w:tc>
          <w:tcPr>
            <w:tcW w:w="1024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Liczba szt.</w:t>
            </w:r>
          </w:p>
        </w:tc>
        <w:tc>
          <w:tcPr>
            <w:tcW w:w="1024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Cena jedn. netto</w:t>
            </w:r>
          </w:p>
        </w:tc>
        <w:tc>
          <w:tcPr>
            <w:tcW w:w="1024" w:type="dxa"/>
          </w:tcPr>
          <w:p w:rsidR="00C15DE9" w:rsidRPr="00462E1E" w:rsidRDefault="00C15DE9" w:rsidP="00C15DE9">
            <w:pPr>
              <w:rPr>
                <w:b/>
              </w:rPr>
            </w:pPr>
            <w:r w:rsidRPr="00462E1E">
              <w:rPr>
                <w:b/>
              </w:rPr>
              <w:t xml:space="preserve">Stawka VAT </w:t>
            </w:r>
          </w:p>
          <w:p w:rsidR="00C15DE9" w:rsidRPr="00462E1E" w:rsidRDefault="00C15DE9" w:rsidP="00C15DE9">
            <w:pPr>
              <w:rPr>
                <w:b/>
              </w:rPr>
            </w:pPr>
            <w:r w:rsidRPr="00462E1E">
              <w:rPr>
                <w:b/>
              </w:rPr>
              <w:t>(w %)</w:t>
            </w:r>
          </w:p>
        </w:tc>
        <w:tc>
          <w:tcPr>
            <w:tcW w:w="1024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Wartość netto</w:t>
            </w:r>
            <w:r w:rsidR="00D406BC">
              <w:rPr>
                <w:b/>
              </w:rPr>
              <w:t xml:space="preserve"> (zł)</w:t>
            </w:r>
          </w:p>
        </w:tc>
        <w:tc>
          <w:tcPr>
            <w:tcW w:w="1024" w:type="dxa"/>
          </w:tcPr>
          <w:p w:rsidR="00C15DE9" w:rsidRPr="00462E1E" w:rsidRDefault="00C15DE9" w:rsidP="00281479">
            <w:pPr>
              <w:rPr>
                <w:b/>
              </w:rPr>
            </w:pPr>
            <w:r w:rsidRPr="00462E1E">
              <w:rPr>
                <w:b/>
              </w:rPr>
              <w:t>Wartość brutto</w:t>
            </w:r>
            <w:r w:rsidR="00D406BC">
              <w:rPr>
                <w:b/>
              </w:rPr>
              <w:t xml:space="preserve"> (zł)</w:t>
            </w:r>
          </w:p>
        </w:tc>
      </w:tr>
      <w:tr w:rsidR="00462E1E" w:rsidTr="00C15DE9">
        <w:tc>
          <w:tcPr>
            <w:tcW w:w="1023" w:type="dxa"/>
          </w:tcPr>
          <w:p w:rsidR="00C15DE9" w:rsidRPr="003B612C" w:rsidRDefault="00C15DE9" w:rsidP="00281479">
            <w:r w:rsidRPr="003B612C">
              <w:t>1.</w:t>
            </w:r>
          </w:p>
        </w:tc>
        <w:tc>
          <w:tcPr>
            <w:tcW w:w="1023" w:type="dxa"/>
          </w:tcPr>
          <w:p w:rsidR="00C15DE9" w:rsidRPr="003B612C" w:rsidRDefault="00462E1E" w:rsidP="00281479">
            <w:r>
              <w:t xml:space="preserve">Substancje testowe - </w:t>
            </w:r>
            <w:r w:rsidRPr="00462E1E">
              <w:t>Polska Seria Podstawowa</w:t>
            </w:r>
          </w:p>
        </w:tc>
        <w:tc>
          <w:tcPr>
            <w:tcW w:w="1023" w:type="dxa"/>
          </w:tcPr>
          <w:p w:rsidR="00C15DE9" w:rsidRPr="003B612C" w:rsidRDefault="00D406BC" w:rsidP="00281479">
            <w:r>
              <w:t>substancja</w:t>
            </w:r>
          </w:p>
        </w:tc>
        <w:tc>
          <w:tcPr>
            <w:tcW w:w="1023" w:type="dxa"/>
          </w:tcPr>
          <w:p w:rsidR="00C15DE9" w:rsidRPr="003B612C" w:rsidRDefault="00C15DE9" w:rsidP="00281479">
            <w:r w:rsidRPr="003B612C">
              <w:t>szt.</w:t>
            </w:r>
          </w:p>
        </w:tc>
        <w:tc>
          <w:tcPr>
            <w:tcW w:w="1024" w:type="dxa"/>
          </w:tcPr>
          <w:p w:rsidR="00C15DE9" w:rsidRPr="003B612C" w:rsidRDefault="00D406BC" w:rsidP="00D406BC">
            <w:r>
              <w:t>24</w:t>
            </w:r>
            <w:r w:rsidR="00C15DE9" w:rsidRPr="003B612C">
              <w:t>0</w:t>
            </w:r>
          </w:p>
        </w:tc>
        <w:tc>
          <w:tcPr>
            <w:tcW w:w="1024" w:type="dxa"/>
          </w:tcPr>
          <w:p w:rsidR="00C15DE9" w:rsidRPr="003B612C" w:rsidRDefault="00C15DE9" w:rsidP="00656CD7"/>
        </w:tc>
        <w:tc>
          <w:tcPr>
            <w:tcW w:w="1024" w:type="dxa"/>
          </w:tcPr>
          <w:p w:rsidR="00C15DE9" w:rsidRPr="003B612C" w:rsidRDefault="00C15DE9" w:rsidP="00281479"/>
        </w:tc>
        <w:tc>
          <w:tcPr>
            <w:tcW w:w="1024" w:type="dxa"/>
          </w:tcPr>
          <w:p w:rsidR="00C15DE9" w:rsidRPr="003B612C" w:rsidRDefault="00C15DE9" w:rsidP="00281479"/>
        </w:tc>
        <w:tc>
          <w:tcPr>
            <w:tcW w:w="1024" w:type="dxa"/>
          </w:tcPr>
          <w:p w:rsidR="00C15DE9" w:rsidRPr="003B612C" w:rsidRDefault="00C15DE9" w:rsidP="00281479"/>
        </w:tc>
      </w:tr>
      <w:tr w:rsidR="00D406BC" w:rsidTr="00C15DE9">
        <w:tc>
          <w:tcPr>
            <w:tcW w:w="1023" w:type="dxa"/>
          </w:tcPr>
          <w:p w:rsidR="00D406BC" w:rsidRPr="003B612C" w:rsidRDefault="00D406BC" w:rsidP="00281479">
            <w:r>
              <w:t xml:space="preserve">2. </w:t>
            </w:r>
          </w:p>
        </w:tc>
        <w:tc>
          <w:tcPr>
            <w:tcW w:w="1023" w:type="dxa"/>
          </w:tcPr>
          <w:p w:rsidR="00D406BC" w:rsidRDefault="00656CD7" w:rsidP="00656CD7">
            <w:r w:rsidRPr="00656CD7">
              <w:t xml:space="preserve">Komory IQ Ultra </w:t>
            </w:r>
          </w:p>
        </w:tc>
        <w:tc>
          <w:tcPr>
            <w:tcW w:w="1023" w:type="dxa"/>
          </w:tcPr>
          <w:p w:rsidR="00D406BC" w:rsidRDefault="00656CD7" w:rsidP="00281479">
            <w:r w:rsidRPr="00656CD7">
              <w:t>pudełko 100 plastrów po 10 komór</w:t>
            </w:r>
          </w:p>
        </w:tc>
        <w:tc>
          <w:tcPr>
            <w:tcW w:w="1023" w:type="dxa"/>
          </w:tcPr>
          <w:p w:rsidR="00D406BC" w:rsidRPr="003B612C" w:rsidRDefault="00656CD7" w:rsidP="00281479">
            <w:r>
              <w:t>szt.</w:t>
            </w:r>
          </w:p>
        </w:tc>
        <w:tc>
          <w:tcPr>
            <w:tcW w:w="1024" w:type="dxa"/>
          </w:tcPr>
          <w:p w:rsidR="00D406BC" w:rsidRDefault="00656CD7" w:rsidP="00D406BC">
            <w:r>
              <w:t>50</w:t>
            </w:r>
          </w:p>
        </w:tc>
        <w:tc>
          <w:tcPr>
            <w:tcW w:w="1024" w:type="dxa"/>
          </w:tcPr>
          <w:p w:rsidR="00D406BC" w:rsidRPr="003B612C" w:rsidRDefault="00D406BC" w:rsidP="00281479"/>
        </w:tc>
        <w:tc>
          <w:tcPr>
            <w:tcW w:w="1024" w:type="dxa"/>
          </w:tcPr>
          <w:p w:rsidR="00D406BC" w:rsidRDefault="00D406BC" w:rsidP="00281479"/>
        </w:tc>
        <w:tc>
          <w:tcPr>
            <w:tcW w:w="1024" w:type="dxa"/>
          </w:tcPr>
          <w:p w:rsidR="00D406BC" w:rsidRDefault="00D406BC" w:rsidP="00281479"/>
        </w:tc>
        <w:tc>
          <w:tcPr>
            <w:tcW w:w="1024" w:type="dxa"/>
          </w:tcPr>
          <w:p w:rsidR="00D406BC" w:rsidRDefault="00D406BC" w:rsidP="00281479"/>
        </w:tc>
      </w:tr>
      <w:tr w:rsidR="00656CD7" w:rsidTr="00C15DE9">
        <w:tc>
          <w:tcPr>
            <w:tcW w:w="1023" w:type="dxa"/>
          </w:tcPr>
          <w:p w:rsidR="00656CD7" w:rsidRDefault="00656CD7" w:rsidP="00281479">
            <w:r>
              <w:t>3</w:t>
            </w:r>
          </w:p>
        </w:tc>
        <w:tc>
          <w:tcPr>
            <w:tcW w:w="1023" w:type="dxa"/>
          </w:tcPr>
          <w:p w:rsidR="00656CD7" w:rsidRPr="00656CD7" w:rsidRDefault="00656CD7" w:rsidP="00656CD7">
            <w:r w:rsidRPr="00656CD7">
              <w:t>Płytka do odczytu testu ze skalą odczytu</w:t>
            </w:r>
          </w:p>
        </w:tc>
        <w:tc>
          <w:tcPr>
            <w:tcW w:w="1023" w:type="dxa"/>
          </w:tcPr>
          <w:p w:rsidR="00656CD7" w:rsidRPr="00656CD7" w:rsidRDefault="00656CD7" w:rsidP="00281479">
            <w:r>
              <w:t>----</w:t>
            </w:r>
            <w:r w:rsidR="00240885">
              <w:t>-</w:t>
            </w:r>
          </w:p>
        </w:tc>
        <w:tc>
          <w:tcPr>
            <w:tcW w:w="1023" w:type="dxa"/>
          </w:tcPr>
          <w:p w:rsidR="00656CD7" w:rsidRDefault="00656CD7" w:rsidP="00281479">
            <w:r>
              <w:t>szt.</w:t>
            </w:r>
          </w:p>
        </w:tc>
        <w:tc>
          <w:tcPr>
            <w:tcW w:w="1024" w:type="dxa"/>
          </w:tcPr>
          <w:p w:rsidR="00656CD7" w:rsidRDefault="00656CD7" w:rsidP="00D406BC">
            <w:r>
              <w:t>10</w:t>
            </w:r>
          </w:p>
        </w:tc>
        <w:tc>
          <w:tcPr>
            <w:tcW w:w="1024" w:type="dxa"/>
          </w:tcPr>
          <w:p w:rsidR="00656CD7" w:rsidRPr="00656CD7" w:rsidRDefault="00656CD7" w:rsidP="00281479"/>
        </w:tc>
        <w:tc>
          <w:tcPr>
            <w:tcW w:w="1024" w:type="dxa"/>
          </w:tcPr>
          <w:p w:rsidR="00656CD7" w:rsidRDefault="00656CD7" w:rsidP="00281479"/>
        </w:tc>
        <w:tc>
          <w:tcPr>
            <w:tcW w:w="1024" w:type="dxa"/>
          </w:tcPr>
          <w:p w:rsidR="00656CD7" w:rsidRDefault="00656CD7" w:rsidP="00281479"/>
        </w:tc>
        <w:tc>
          <w:tcPr>
            <w:tcW w:w="1024" w:type="dxa"/>
          </w:tcPr>
          <w:p w:rsidR="00656CD7" w:rsidRDefault="00656CD7" w:rsidP="00281479"/>
        </w:tc>
      </w:tr>
      <w:tr w:rsidR="00240885" w:rsidTr="00C15DE9">
        <w:tc>
          <w:tcPr>
            <w:tcW w:w="1023" w:type="dxa"/>
          </w:tcPr>
          <w:p w:rsidR="00240885" w:rsidRDefault="00240885" w:rsidP="00281479">
            <w:r>
              <w:t>4.</w:t>
            </w:r>
          </w:p>
        </w:tc>
        <w:tc>
          <w:tcPr>
            <w:tcW w:w="1023" w:type="dxa"/>
          </w:tcPr>
          <w:p w:rsidR="00240885" w:rsidRPr="00656CD7" w:rsidRDefault="00240885" w:rsidP="00656CD7">
            <w:r>
              <w:t>Marker do skóry</w:t>
            </w:r>
          </w:p>
        </w:tc>
        <w:tc>
          <w:tcPr>
            <w:tcW w:w="1023" w:type="dxa"/>
          </w:tcPr>
          <w:p w:rsidR="00240885" w:rsidRDefault="00240885" w:rsidP="00281479">
            <w:r>
              <w:t>-----</w:t>
            </w:r>
          </w:p>
        </w:tc>
        <w:tc>
          <w:tcPr>
            <w:tcW w:w="1023" w:type="dxa"/>
          </w:tcPr>
          <w:p w:rsidR="00240885" w:rsidRDefault="00240885" w:rsidP="00281479">
            <w:r>
              <w:t>szt.</w:t>
            </w:r>
          </w:p>
        </w:tc>
        <w:tc>
          <w:tcPr>
            <w:tcW w:w="1024" w:type="dxa"/>
          </w:tcPr>
          <w:p w:rsidR="00240885" w:rsidRDefault="00240885" w:rsidP="00D406BC">
            <w:r>
              <w:t>10</w:t>
            </w:r>
          </w:p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</w:tr>
      <w:tr w:rsidR="00240885" w:rsidTr="00C15DE9">
        <w:tc>
          <w:tcPr>
            <w:tcW w:w="1023" w:type="dxa"/>
          </w:tcPr>
          <w:p w:rsidR="00240885" w:rsidRDefault="00240885" w:rsidP="00281479">
            <w:r>
              <w:t>5.</w:t>
            </w:r>
          </w:p>
        </w:tc>
        <w:tc>
          <w:tcPr>
            <w:tcW w:w="1023" w:type="dxa"/>
          </w:tcPr>
          <w:p w:rsidR="00240885" w:rsidRDefault="00240885" w:rsidP="00656CD7">
            <w:r>
              <w:t>Taca montażowa</w:t>
            </w:r>
          </w:p>
        </w:tc>
        <w:tc>
          <w:tcPr>
            <w:tcW w:w="1023" w:type="dxa"/>
          </w:tcPr>
          <w:p w:rsidR="00240885" w:rsidRDefault="00240885" w:rsidP="00281479">
            <w:r>
              <w:t>-----</w:t>
            </w:r>
          </w:p>
        </w:tc>
        <w:tc>
          <w:tcPr>
            <w:tcW w:w="1023" w:type="dxa"/>
          </w:tcPr>
          <w:p w:rsidR="00240885" w:rsidRDefault="00240885" w:rsidP="00281479">
            <w:r>
              <w:t>szt.</w:t>
            </w:r>
          </w:p>
        </w:tc>
        <w:tc>
          <w:tcPr>
            <w:tcW w:w="1024" w:type="dxa"/>
          </w:tcPr>
          <w:p w:rsidR="00240885" w:rsidRDefault="00240885" w:rsidP="00D406BC">
            <w:r>
              <w:t>1</w:t>
            </w:r>
          </w:p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  <w:tc>
          <w:tcPr>
            <w:tcW w:w="1024" w:type="dxa"/>
          </w:tcPr>
          <w:p w:rsidR="00240885" w:rsidRDefault="00240885" w:rsidP="00281479"/>
        </w:tc>
      </w:tr>
      <w:tr w:rsidR="00C15DE9" w:rsidRPr="00240885" w:rsidTr="00DC592C">
        <w:tc>
          <w:tcPr>
            <w:tcW w:w="7164" w:type="dxa"/>
            <w:gridSpan w:val="7"/>
          </w:tcPr>
          <w:p w:rsidR="00C15DE9" w:rsidRPr="00240885" w:rsidRDefault="00C15DE9" w:rsidP="00281479">
            <w:pPr>
              <w:rPr>
                <w:b/>
              </w:rPr>
            </w:pPr>
            <w:r w:rsidRPr="00240885">
              <w:rPr>
                <w:b/>
              </w:rPr>
              <w:t>Wartość całkowita</w:t>
            </w:r>
          </w:p>
        </w:tc>
        <w:tc>
          <w:tcPr>
            <w:tcW w:w="1024" w:type="dxa"/>
          </w:tcPr>
          <w:p w:rsidR="00C15DE9" w:rsidRPr="00240885" w:rsidRDefault="00C15DE9" w:rsidP="00281479">
            <w:pPr>
              <w:rPr>
                <w:b/>
              </w:rPr>
            </w:pPr>
          </w:p>
        </w:tc>
        <w:tc>
          <w:tcPr>
            <w:tcW w:w="1024" w:type="dxa"/>
          </w:tcPr>
          <w:p w:rsidR="00C15DE9" w:rsidRPr="00240885" w:rsidRDefault="00C15DE9" w:rsidP="00281479">
            <w:pPr>
              <w:rPr>
                <w:b/>
              </w:rPr>
            </w:pPr>
          </w:p>
        </w:tc>
      </w:tr>
    </w:tbl>
    <w:p w:rsidR="00C15DE9" w:rsidRDefault="00C15DE9">
      <w:r>
        <w:br/>
      </w:r>
      <w:r w:rsidR="00930217" w:rsidRPr="00DF243F">
        <w:rPr>
          <w:b/>
        </w:rPr>
        <w:t>Słownie wartość całkowita brutto:</w:t>
      </w:r>
      <w:r w:rsidR="00930217">
        <w:t xml:space="preserve"> 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930217">
        <w:t>…………………</w:t>
      </w:r>
    </w:p>
    <w:sectPr w:rsidR="00C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0"/>
    <w:rsid w:val="000B6361"/>
    <w:rsid w:val="000D4E2F"/>
    <w:rsid w:val="00184D02"/>
    <w:rsid w:val="001C079A"/>
    <w:rsid w:val="00240885"/>
    <w:rsid w:val="002D4322"/>
    <w:rsid w:val="00367718"/>
    <w:rsid w:val="00462E1E"/>
    <w:rsid w:val="00476899"/>
    <w:rsid w:val="00656CD7"/>
    <w:rsid w:val="00714A48"/>
    <w:rsid w:val="00765770"/>
    <w:rsid w:val="008B0238"/>
    <w:rsid w:val="00930217"/>
    <w:rsid w:val="00B2406B"/>
    <w:rsid w:val="00C15DE9"/>
    <w:rsid w:val="00D406BC"/>
    <w:rsid w:val="00DC17D0"/>
    <w:rsid w:val="00DF243F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AD69-6DC5-47AD-9DD4-86F9911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CSK-L C5IMM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skosinski</dc:creator>
  <cp:keywords/>
  <dc:description/>
  <cp:lastModifiedBy>Marta</cp:lastModifiedBy>
  <cp:revision>4</cp:revision>
  <dcterms:created xsi:type="dcterms:W3CDTF">2019-01-31T10:18:00Z</dcterms:created>
  <dcterms:modified xsi:type="dcterms:W3CDTF">2019-02-03T13:41:00Z</dcterms:modified>
</cp:coreProperties>
</file>