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3A" w:rsidRPr="007B1770" w:rsidRDefault="0068243A">
      <w:pPr>
        <w:spacing w:after="120"/>
        <w:rPr>
          <w:rFonts w:asciiTheme="majorHAnsi" w:hAnsiTheme="majorHAnsi" w:cs="Times New Roman"/>
          <w:b/>
          <w:bCs/>
          <w:sz w:val="22"/>
          <w:szCs w:val="22"/>
        </w:rPr>
      </w:pPr>
    </w:p>
    <w:p w:rsidR="00071F7E" w:rsidRPr="007B1770" w:rsidRDefault="00B76F24">
      <w:pPr>
        <w:spacing w:after="120"/>
        <w:rPr>
          <w:rFonts w:asciiTheme="majorHAnsi" w:hAnsiTheme="majorHAnsi" w:cs="Times New Roman"/>
          <w:b/>
          <w:bCs/>
          <w:sz w:val="22"/>
          <w:szCs w:val="22"/>
        </w:rPr>
      </w:pPr>
      <w:r w:rsidRPr="007B1770">
        <w:rPr>
          <w:rFonts w:asciiTheme="majorHAnsi" w:hAnsiTheme="majorHAnsi" w:cs="Times New Roman"/>
          <w:noProof/>
          <w:sz w:val="22"/>
          <w:szCs w:val="22"/>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7B1770" w:rsidRDefault="00071F7E">
      <w:pPr>
        <w:spacing w:after="120"/>
        <w:jc w:val="center"/>
        <w:rPr>
          <w:rFonts w:asciiTheme="majorHAnsi" w:hAnsiTheme="majorHAnsi" w:cs="Times New Roman"/>
          <w:b/>
          <w:bCs/>
          <w:spacing w:val="80"/>
          <w:sz w:val="22"/>
          <w:szCs w:val="22"/>
          <w:u w:val="single"/>
        </w:rPr>
      </w:pPr>
    </w:p>
    <w:p w:rsidR="00071F7E" w:rsidRPr="007B1770" w:rsidRDefault="00071F7E">
      <w:pPr>
        <w:spacing w:after="120"/>
        <w:jc w:val="center"/>
        <w:rPr>
          <w:rFonts w:asciiTheme="majorHAnsi" w:hAnsiTheme="majorHAnsi" w:cs="Times New Roman"/>
          <w:b/>
          <w:bCs/>
          <w:spacing w:val="80"/>
          <w:sz w:val="22"/>
          <w:szCs w:val="22"/>
          <w:u w:val="single"/>
        </w:rPr>
      </w:pPr>
    </w:p>
    <w:p w:rsidR="00071F7E" w:rsidRPr="007B1770" w:rsidRDefault="00071F7E">
      <w:pPr>
        <w:spacing w:after="120"/>
        <w:jc w:val="center"/>
        <w:rPr>
          <w:rFonts w:asciiTheme="majorHAnsi" w:hAnsiTheme="majorHAnsi" w:cs="Tahoma"/>
          <w:b/>
          <w:bCs/>
          <w:spacing w:val="80"/>
          <w:sz w:val="22"/>
          <w:szCs w:val="22"/>
          <w:u w:val="single"/>
        </w:rPr>
      </w:pPr>
    </w:p>
    <w:p w:rsidR="00987318" w:rsidRPr="007B1770" w:rsidRDefault="00071F7E" w:rsidP="00BA0BC8">
      <w:pPr>
        <w:spacing w:after="120"/>
        <w:jc w:val="center"/>
        <w:rPr>
          <w:rFonts w:asciiTheme="majorHAnsi" w:hAnsiTheme="majorHAnsi" w:cs="Times New Roman"/>
          <w:b/>
          <w:bCs/>
          <w:spacing w:val="80"/>
          <w:sz w:val="32"/>
          <w:szCs w:val="22"/>
          <w:u w:val="single"/>
        </w:rPr>
      </w:pPr>
      <w:r w:rsidRPr="007B1770">
        <w:rPr>
          <w:rFonts w:asciiTheme="majorHAnsi" w:hAnsiTheme="majorHAnsi" w:cs="Times New Roman"/>
          <w:b/>
          <w:bCs/>
          <w:spacing w:val="80"/>
          <w:sz w:val="32"/>
          <w:szCs w:val="22"/>
          <w:u w:val="single"/>
        </w:rPr>
        <w:t xml:space="preserve">SPECYFIKACJA ISTOTNYCH </w:t>
      </w:r>
      <w:r w:rsidRPr="007B1770">
        <w:rPr>
          <w:rFonts w:asciiTheme="majorHAnsi" w:hAnsiTheme="majorHAnsi" w:cs="Times New Roman"/>
          <w:b/>
          <w:bCs/>
          <w:spacing w:val="80"/>
          <w:sz w:val="32"/>
          <w:szCs w:val="22"/>
          <w:u w:val="single"/>
        </w:rPr>
        <w:br/>
        <w:t>WARUNKÓW ZAMÓWIENIA</w:t>
      </w:r>
    </w:p>
    <w:p w:rsidR="00B86E78" w:rsidRPr="007B1770" w:rsidRDefault="00B86E78" w:rsidP="00C7577D">
      <w:pPr>
        <w:spacing w:after="120"/>
        <w:jc w:val="center"/>
        <w:rPr>
          <w:rFonts w:asciiTheme="majorHAnsi" w:hAnsiTheme="majorHAnsi"/>
          <w:b/>
          <w:spacing w:val="80"/>
          <w:sz w:val="32"/>
          <w:szCs w:val="22"/>
          <w:u w:val="single"/>
        </w:rPr>
      </w:pPr>
    </w:p>
    <w:p w:rsidR="00071F7E" w:rsidRPr="007B1770" w:rsidRDefault="00071F7E">
      <w:pPr>
        <w:spacing w:after="120"/>
        <w:rPr>
          <w:rFonts w:asciiTheme="majorHAnsi" w:hAnsiTheme="majorHAnsi" w:cs="Times New Roman"/>
          <w:sz w:val="22"/>
          <w:szCs w:val="22"/>
        </w:rPr>
      </w:pPr>
    </w:p>
    <w:p w:rsidR="0086649F" w:rsidRPr="007B1770" w:rsidRDefault="0086649F">
      <w:pPr>
        <w:spacing w:after="120"/>
        <w:rPr>
          <w:rFonts w:asciiTheme="majorHAnsi" w:hAnsiTheme="majorHAnsi" w:cs="Times New Roman"/>
          <w:sz w:val="22"/>
          <w:szCs w:val="22"/>
        </w:rPr>
      </w:pPr>
    </w:p>
    <w:p w:rsidR="00071F7E" w:rsidRPr="007B1770" w:rsidRDefault="00071F7E">
      <w:pPr>
        <w:rPr>
          <w:rFonts w:asciiTheme="majorHAnsi" w:hAnsiTheme="majorHAnsi" w:cs="Times New Roman"/>
          <w:sz w:val="22"/>
          <w:szCs w:val="22"/>
        </w:rPr>
      </w:pPr>
      <w:r w:rsidRPr="007B1770">
        <w:rPr>
          <w:rFonts w:asciiTheme="majorHAnsi" w:hAnsiTheme="majorHAnsi" w:cs="Times New Roman"/>
          <w:sz w:val="22"/>
          <w:szCs w:val="22"/>
        </w:rPr>
        <w:t>Dotyczy przetargu nieograniczonego</w:t>
      </w:r>
      <w:r w:rsidR="003F2C67" w:rsidRPr="007B1770">
        <w:rPr>
          <w:rFonts w:asciiTheme="majorHAnsi" w:hAnsiTheme="majorHAnsi" w:cs="Times New Roman"/>
          <w:sz w:val="22"/>
          <w:szCs w:val="22"/>
        </w:rPr>
        <w:t xml:space="preserve"> o </w:t>
      </w:r>
      <w:r w:rsidR="00A800A6" w:rsidRPr="007B1770">
        <w:rPr>
          <w:rFonts w:asciiTheme="majorHAnsi" w:hAnsiTheme="majorHAnsi" w:cs="Times New Roman"/>
          <w:sz w:val="22"/>
          <w:szCs w:val="22"/>
        </w:rPr>
        <w:t>wartości po</w:t>
      </w:r>
      <w:r w:rsidR="00BD5CCF" w:rsidRPr="007B1770">
        <w:rPr>
          <w:rFonts w:asciiTheme="majorHAnsi" w:hAnsiTheme="majorHAnsi" w:cs="Times New Roman"/>
          <w:sz w:val="22"/>
          <w:szCs w:val="22"/>
        </w:rPr>
        <w:t>niżej</w:t>
      </w:r>
      <w:r w:rsidR="00A800A6" w:rsidRPr="007B1770">
        <w:rPr>
          <w:rFonts w:asciiTheme="majorHAnsi" w:hAnsiTheme="majorHAnsi" w:cs="Times New Roman"/>
          <w:sz w:val="22"/>
          <w:szCs w:val="22"/>
        </w:rPr>
        <w:t xml:space="preserve"> 144</w:t>
      </w:r>
      <w:r w:rsidRPr="007B1770">
        <w:rPr>
          <w:rFonts w:asciiTheme="majorHAnsi" w:hAnsiTheme="majorHAnsi" w:cs="Times New Roman"/>
          <w:sz w:val="22"/>
          <w:szCs w:val="22"/>
        </w:rPr>
        <w:t xml:space="preserve"> 000 euro na:</w:t>
      </w:r>
      <w:r w:rsidRPr="007B1770">
        <w:rPr>
          <w:rFonts w:asciiTheme="majorHAnsi" w:hAnsiTheme="majorHAnsi" w:cs="Times New Roman"/>
          <w:sz w:val="22"/>
          <w:szCs w:val="22"/>
        </w:rPr>
        <w:br/>
      </w:r>
    </w:p>
    <w:p w:rsidR="00071F7E" w:rsidRPr="007B1770" w:rsidRDefault="00071F7E">
      <w:pPr>
        <w:rPr>
          <w:rFonts w:asciiTheme="majorHAnsi" w:hAnsiTheme="majorHAnsi" w:cs="Times New Roman"/>
          <w:sz w:val="22"/>
          <w:szCs w:val="22"/>
        </w:rPr>
      </w:pPr>
    </w:p>
    <w:p w:rsidR="00071F7E" w:rsidRPr="007B1770" w:rsidRDefault="00071F7E">
      <w:pPr>
        <w:rPr>
          <w:rFonts w:asciiTheme="majorHAnsi" w:hAnsiTheme="majorHAnsi" w:cs="Times New Roman"/>
          <w:sz w:val="22"/>
          <w:szCs w:val="22"/>
        </w:rPr>
      </w:pPr>
    </w:p>
    <w:p w:rsidR="00071F7E" w:rsidRPr="007B1770" w:rsidRDefault="00071F7E">
      <w:pPr>
        <w:rPr>
          <w:rFonts w:asciiTheme="majorHAnsi" w:hAnsiTheme="majorHAnsi" w:cs="Times New Roman"/>
          <w:sz w:val="22"/>
          <w:szCs w:val="22"/>
        </w:rPr>
      </w:pPr>
    </w:p>
    <w:p w:rsidR="00071F7E" w:rsidRPr="007B1770" w:rsidRDefault="00071F7E">
      <w:pPr>
        <w:pStyle w:val="Tekstpodstawowy"/>
        <w:jc w:val="center"/>
        <w:rPr>
          <w:rFonts w:asciiTheme="majorHAnsi" w:hAnsiTheme="majorHAnsi"/>
          <w:b/>
          <w:bCs/>
          <w:sz w:val="22"/>
          <w:szCs w:val="22"/>
        </w:rPr>
      </w:pPr>
    </w:p>
    <w:p w:rsidR="00C97CE4" w:rsidRPr="007B1770" w:rsidRDefault="00C97CE4" w:rsidP="00814C1F">
      <w:pPr>
        <w:pStyle w:val="Tekstpodstawowy"/>
        <w:jc w:val="center"/>
        <w:rPr>
          <w:rFonts w:asciiTheme="majorHAnsi" w:hAnsiTheme="majorHAnsi"/>
          <w:b/>
          <w:bCs/>
          <w:sz w:val="28"/>
          <w:szCs w:val="22"/>
        </w:rPr>
      </w:pPr>
      <w:r w:rsidRPr="007B1770">
        <w:rPr>
          <w:rFonts w:asciiTheme="majorHAnsi" w:hAnsiTheme="majorHAnsi"/>
          <w:b/>
          <w:bCs/>
          <w:sz w:val="28"/>
          <w:szCs w:val="22"/>
        </w:rPr>
        <w:t xml:space="preserve">Dostawa </w:t>
      </w:r>
      <w:r w:rsidR="0068243A" w:rsidRPr="007B1770">
        <w:rPr>
          <w:rFonts w:asciiTheme="majorHAnsi" w:hAnsiTheme="majorHAnsi"/>
          <w:b/>
          <w:bCs/>
          <w:sz w:val="28"/>
          <w:szCs w:val="22"/>
        </w:rPr>
        <w:t>druków i etykiet</w:t>
      </w:r>
      <w:r w:rsidRPr="007B1770">
        <w:rPr>
          <w:rFonts w:asciiTheme="majorHAnsi" w:hAnsiTheme="majorHAnsi"/>
          <w:b/>
          <w:bCs/>
          <w:sz w:val="28"/>
          <w:szCs w:val="22"/>
        </w:rPr>
        <w:t xml:space="preserve"> </w:t>
      </w:r>
    </w:p>
    <w:p w:rsidR="006C760D" w:rsidRPr="007B1770" w:rsidRDefault="00591134" w:rsidP="00C97CE4">
      <w:pPr>
        <w:pStyle w:val="Tekstpodstawowy"/>
        <w:jc w:val="center"/>
        <w:rPr>
          <w:rFonts w:asciiTheme="majorHAnsi" w:hAnsiTheme="majorHAnsi"/>
          <w:b/>
          <w:sz w:val="28"/>
          <w:szCs w:val="22"/>
        </w:rPr>
      </w:pPr>
      <w:r w:rsidRPr="007B1770">
        <w:rPr>
          <w:rFonts w:asciiTheme="majorHAnsi" w:hAnsiTheme="majorHAnsi"/>
          <w:b/>
          <w:bCs/>
          <w:sz w:val="28"/>
          <w:szCs w:val="22"/>
        </w:rPr>
        <w:t xml:space="preserve">dla </w:t>
      </w:r>
      <w:r w:rsidR="002239B8" w:rsidRPr="007B1770">
        <w:rPr>
          <w:rFonts w:asciiTheme="majorHAnsi" w:hAnsiTheme="majorHAnsi"/>
          <w:b/>
          <w:sz w:val="28"/>
          <w:szCs w:val="22"/>
        </w:rPr>
        <w:t xml:space="preserve">Centralnego Szpitala Klinicznego Uniwersytetu Medycznego </w:t>
      </w:r>
    </w:p>
    <w:p w:rsidR="00426DCD" w:rsidRPr="007B1770" w:rsidRDefault="002239B8" w:rsidP="00814C1F">
      <w:pPr>
        <w:pStyle w:val="Tekstpodstawowy"/>
        <w:jc w:val="center"/>
        <w:rPr>
          <w:rFonts w:asciiTheme="majorHAnsi" w:hAnsiTheme="majorHAnsi"/>
          <w:b/>
          <w:bCs/>
          <w:sz w:val="28"/>
          <w:szCs w:val="22"/>
        </w:rPr>
      </w:pPr>
      <w:r w:rsidRPr="007B1770">
        <w:rPr>
          <w:rFonts w:asciiTheme="majorHAnsi" w:hAnsiTheme="majorHAnsi"/>
          <w:b/>
          <w:sz w:val="28"/>
          <w:szCs w:val="22"/>
        </w:rPr>
        <w:t xml:space="preserve">w Łodzi </w:t>
      </w:r>
      <w:r w:rsidRPr="007B1770">
        <w:rPr>
          <w:rFonts w:asciiTheme="majorHAnsi" w:hAnsiTheme="majorHAnsi" w:cs="Cambria"/>
          <w:b/>
          <w:bCs/>
          <w:sz w:val="28"/>
          <w:szCs w:val="22"/>
        </w:rPr>
        <w:t>przy ul. Pomorskiej 251</w:t>
      </w:r>
    </w:p>
    <w:p w:rsidR="00B438F2" w:rsidRPr="007B1770" w:rsidRDefault="00B438F2" w:rsidP="00B438F2">
      <w:pPr>
        <w:pStyle w:val="Tekstpodstawowy"/>
        <w:jc w:val="center"/>
        <w:rPr>
          <w:rFonts w:asciiTheme="majorHAnsi" w:hAnsiTheme="majorHAnsi"/>
          <w:b/>
          <w:bCs/>
          <w:sz w:val="22"/>
          <w:szCs w:val="22"/>
        </w:rPr>
      </w:pPr>
    </w:p>
    <w:p w:rsidR="00B438F2" w:rsidRPr="007B1770" w:rsidRDefault="00B438F2" w:rsidP="00FD258D">
      <w:pPr>
        <w:rPr>
          <w:rFonts w:asciiTheme="majorHAnsi" w:hAnsiTheme="majorHAnsi"/>
          <w:sz w:val="22"/>
          <w:szCs w:val="22"/>
        </w:rPr>
      </w:pPr>
    </w:p>
    <w:p w:rsidR="00BD5CCF" w:rsidRPr="007B1770" w:rsidRDefault="00071F7E" w:rsidP="00855479">
      <w:pPr>
        <w:rPr>
          <w:rFonts w:asciiTheme="majorHAnsi" w:hAnsiTheme="majorHAnsi" w:cs="Times New Roman"/>
          <w:sz w:val="20"/>
          <w:szCs w:val="22"/>
        </w:rPr>
      </w:pPr>
      <w:r w:rsidRPr="007B1770">
        <w:rPr>
          <w:rFonts w:asciiTheme="majorHAnsi" w:hAnsiTheme="majorHAnsi" w:cs="Times New Roman"/>
          <w:sz w:val="20"/>
          <w:szCs w:val="22"/>
        </w:rPr>
        <w:t xml:space="preserve">CPV- </w:t>
      </w:r>
      <w:r w:rsidR="0068243A" w:rsidRPr="007B1770">
        <w:rPr>
          <w:rFonts w:asciiTheme="majorHAnsi" w:hAnsiTheme="majorHAnsi" w:cs="Times New Roman"/>
          <w:sz w:val="20"/>
          <w:szCs w:val="22"/>
        </w:rPr>
        <w:t>22000000-0</w:t>
      </w:r>
    </w:p>
    <w:p w:rsidR="0068243A" w:rsidRPr="007B1770" w:rsidRDefault="0068243A" w:rsidP="00855479">
      <w:pPr>
        <w:rPr>
          <w:rFonts w:asciiTheme="majorHAnsi" w:hAnsiTheme="majorHAnsi" w:cs="Times New Roman"/>
          <w:sz w:val="20"/>
          <w:szCs w:val="22"/>
        </w:rPr>
      </w:pPr>
      <w:r w:rsidRPr="007B1770">
        <w:rPr>
          <w:rFonts w:asciiTheme="majorHAnsi" w:hAnsiTheme="majorHAnsi" w:cs="Times New Roman"/>
          <w:sz w:val="20"/>
          <w:szCs w:val="22"/>
        </w:rPr>
        <w:t>22900000-9, 22800000-8, 30199760-5, 30199761-2</w:t>
      </w:r>
    </w:p>
    <w:p w:rsidR="00071F7E" w:rsidRPr="007B1770" w:rsidRDefault="00071F7E" w:rsidP="00855479">
      <w:pPr>
        <w:rPr>
          <w:rFonts w:asciiTheme="majorHAnsi" w:hAnsiTheme="majorHAnsi" w:cs="Times New Roman"/>
          <w:sz w:val="20"/>
          <w:szCs w:val="22"/>
        </w:rPr>
      </w:pPr>
    </w:p>
    <w:p w:rsidR="00071F7E" w:rsidRPr="007B1770" w:rsidRDefault="00071F7E">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pPr>
    </w:p>
    <w:p w:rsidR="00071F7E" w:rsidRPr="007B1770" w:rsidRDefault="002209E0">
      <w:pPr>
        <w:rPr>
          <w:rFonts w:asciiTheme="majorHAnsi" w:hAnsiTheme="majorHAnsi"/>
          <w:b/>
          <w:sz w:val="22"/>
          <w:szCs w:val="22"/>
          <w:u w:val="single"/>
        </w:rPr>
      </w:pPr>
      <w:r w:rsidRPr="007B1770">
        <w:rPr>
          <w:rFonts w:asciiTheme="majorHAnsi" w:hAnsiTheme="majorHAnsi" w:cs="Times New Roman"/>
          <w:b/>
          <w:bCs/>
          <w:sz w:val="22"/>
          <w:szCs w:val="22"/>
        </w:rPr>
        <w:t xml:space="preserve">Sprawa nr  </w:t>
      </w:r>
      <w:r w:rsidR="002E5454">
        <w:rPr>
          <w:rFonts w:asciiTheme="majorHAnsi" w:hAnsiTheme="majorHAnsi" w:cs="Times New Roman"/>
          <w:b/>
          <w:bCs/>
          <w:sz w:val="22"/>
          <w:szCs w:val="22"/>
        </w:rPr>
        <w:t>ZP/21/2019</w:t>
      </w:r>
    </w:p>
    <w:p w:rsidR="00071F7E" w:rsidRPr="007B1770" w:rsidRDefault="00071F7E">
      <w:pPr>
        <w:rPr>
          <w:rFonts w:asciiTheme="majorHAnsi" w:hAnsiTheme="majorHAnsi" w:cs="Times New Roman"/>
          <w:b/>
          <w:bCs/>
          <w:sz w:val="22"/>
          <w:szCs w:val="22"/>
          <w:u w:val="single"/>
        </w:rPr>
      </w:pPr>
    </w:p>
    <w:p w:rsidR="00071F7E" w:rsidRPr="007B1770" w:rsidRDefault="00071F7E">
      <w:pPr>
        <w:rPr>
          <w:rFonts w:asciiTheme="majorHAnsi" w:hAnsiTheme="majorHAnsi" w:cs="Times New Roman"/>
          <w:b/>
          <w:bCs/>
          <w:sz w:val="22"/>
          <w:szCs w:val="22"/>
          <w:u w:val="single"/>
        </w:rPr>
      </w:pPr>
    </w:p>
    <w:p w:rsidR="00071F7E" w:rsidRPr="007B1770" w:rsidRDefault="00071F7E">
      <w:pPr>
        <w:rPr>
          <w:rFonts w:asciiTheme="majorHAnsi" w:hAnsiTheme="majorHAnsi" w:cs="Times New Roman"/>
          <w:b/>
          <w:bCs/>
          <w:sz w:val="22"/>
          <w:szCs w:val="22"/>
          <w:u w:val="single"/>
        </w:rPr>
      </w:pPr>
    </w:p>
    <w:p w:rsidR="00071F7E" w:rsidRPr="007B1770" w:rsidRDefault="00071F7E">
      <w:pPr>
        <w:pStyle w:val="Tekstpodstawowy2"/>
        <w:spacing w:line="360" w:lineRule="auto"/>
        <w:jc w:val="right"/>
        <w:rPr>
          <w:rFonts w:asciiTheme="majorHAnsi" w:hAnsiTheme="majorHAnsi"/>
          <w:sz w:val="22"/>
          <w:szCs w:val="22"/>
        </w:rPr>
      </w:pPr>
      <w:r w:rsidRPr="007B1770">
        <w:rPr>
          <w:rFonts w:asciiTheme="majorHAnsi" w:hAnsiTheme="majorHAnsi"/>
          <w:b/>
          <w:bCs/>
          <w:sz w:val="22"/>
          <w:szCs w:val="22"/>
        </w:rPr>
        <w:t>Specyfikację zatwierdził</w:t>
      </w:r>
      <w:r w:rsidR="00CB4051" w:rsidRPr="007B1770">
        <w:rPr>
          <w:rFonts w:asciiTheme="majorHAnsi" w:hAnsiTheme="majorHAnsi"/>
          <w:b/>
          <w:bCs/>
          <w:sz w:val="22"/>
          <w:szCs w:val="22"/>
        </w:rPr>
        <w:t>a</w:t>
      </w:r>
      <w:r w:rsidRPr="007B1770">
        <w:rPr>
          <w:rFonts w:asciiTheme="majorHAnsi" w:hAnsiTheme="majorHAnsi"/>
          <w:b/>
          <w:bCs/>
          <w:sz w:val="22"/>
          <w:szCs w:val="22"/>
        </w:rPr>
        <w:t xml:space="preserve">: </w:t>
      </w:r>
    </w:p>
    <w:p w:rsidR="00071F7E" w:rsidRPr="007B1770" w:rsidRDefault="00071F7E">
      <w:pPr>
        <w:spacing w:after="120"/>
        <w:jc w:val="right"/>
        <w:rPr>
          <w:rFonts w:asciiTheme="majorHAnsi" w:hAnsiTheme="majorHAnsi" w:cs="Times New Roman"/>
          <w:b/>
          <w:bCs/>
          <w:sz w:val="22"/>
          <w:szCs w:val="22"/>
        </w:rPr>
      </w:pPr>
      <w:r w:rsidRPr="007B1770">
        <w:rPr>
          <w:rFonts w:asciiTheme="majorHAnsi" w:hAnsiTheme="majorHAnsi" w:cs="Times New Roman"/>
          <w:b/>
          <w:bCs/>
          <w:sz w:val="22"/>
          <w:szCs w:val="22"/>
        </w:rPr>
        <w:t>dr n. med. Monika Domarecka</w:t>
      </w:r>
    </w:p>
    <w:p w:rsidR="00071F7E" w:rsidRPr="007B1770" w:rsidRDefault="00071F7E">
      <w:pPr>
        <w:spacing w:after="120"/>
        <w:jc w:val="right"/>
        <w:rPr>
          <w:rFonts w:asciiTheme="majorHAnsi" w:hAnsiTheme="majorHAnsi" w:cs="Times New Roman"/>
          <w:b/>
          <w:bCs/>
          <w:sz w:val="22"/>
          <w:szCs w:val="22"/>
        </w:rPr>
      </w:pPr>
      <w:r w:rsidRPr="007B1770">
        <w:rPr>
          <w:rFonts w:asciiTheme="majorHAnsi" w:hAnsiTheme="majorHAnsi" w:cs="Times New Roman"/>
          <w:b/>
          <w:bCs/>
          <w:sz w:val="22"/>
          <w:szCs w:val="22"/>
        </w:rPr>
        <w:t>Dyrektor Centralnego Szpitala Klinicznego</w:t>
      </w:r>
    </w:p>
    <w:p w:rsidR="00071F7E" w:rsidRPr="007B1770" w:rsidRDefault="00071F7E">
      <w:pPr>
        <w:spacing w:after="120"/>
        <w:jc w:val="right"/>
        <w:rPr>
          <w:rFonts w:asciiTheme="majorHAnsi" w:hAnsiTheme="majorHAnsi" w:cs="Times New Roman"/>
          <w:b/>
          <w:bCs/>
          <w:sz w:val="22"/>
          <w:szCs w:val="22"/>
        </w:rPr>
      </w:pPr>
      <w:r w:rsidRPr="007B1770">
        <w:rPr>
          <w:rFonts w:asciiTheme="majorHAnsi" w:hAnsiTheme="majorHAnsi" w:cs="Times New Roman"/>
          <w:b/>
          <w:bCs/>
          <w:sz w:val="22"/>
          <w:szCs w:val="22"/>
        </w:rPr>
        <w:t>Uniwersytetu Medycznego</w:t>
      </w:r>
      <w:r w:rsidR="003F2C67" w:rsidRPr="007B1770">
        <w:rPr>
          <w:rFonts w:asciiTheme="majorHAnsi" w:hAnsiTheme="majorHAnsi" w:cs="Times New Roman"/>
          <w:b/>
          <w:bCs/>
          <w:sz w:val="22"/>
          <w:szCs w:val="22"/>
        </w:rPr>
        <w:t xml:space="preserve"> w </w:t>
      </w:r>
      <w:r w:rsidRPr="007B1770">
        <w:rPr>
          <w:rFonts w:asciiTheme="majorHAnsi" w:hAnsiTheme="majorHAnsi" w:cs="Times New Roman"/>
          <w:b/>
          <w:bCs/>
          <w:sz w:val="22"/>
          <w:szCs w:val="22"/>
        </w:rPr>
        <w:t>Łodzi</w:t>
      </w:r>
    </w:p>
    <w:p w:rsidR="00071F7E" w:rsidRPr="007B1770" w:rsidRDefault="00071F7E">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pPr>
    </w:p>
    <w:p w:rsidR="00911226" w:rsidRPr="007B1770" w:rsidRDefault="00911226">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pPr>
    </w:p>
    <w:p w:rsidR="00911226" w:rsidRPr="007B1770" w:rsidRDefault="00911226">
      <w:pPr>
        <w:jc w:val="center"/>
        <w:rPr>
          <w:rFonts w:asciiTheme="majorHAnsi" w:hAnsiTheme="majorHAnsi" w:cs="Times New Roman"/>
          <w:sz w:val="22"/>
          <w:szCs w:val="22"/>
        </w:rPr>
      </w:pPr>
    </w:p>
    <w:p w:rsidR="00911226" w:rsidRPr="007B1770" w:rsidRDefault="00911226">
      <w:pPr>
        <w:jc w:val="center"/>
        <w:rPr>
          <w:rFonts w:asciiTheme="majorHAnsi" w:hAnsiTheme="majorHAnsi" w:cs="Times New Roman"/>
          <w:sz w:val="22"/>
          <w:szCs w:val="22"/>
        </w:rPr>
      </w:pPr>
    </w:p>
    <w:p w:rsidR="00071F7E" w:rsidRPr="007B1770" w:rsidRDefault="00071F7E">
      <w:pPr>
        <w:jc w:val="center"/>
        <w:rPr>
          <w:rFonts w:asciiTheme="majorHAnsi" w:hAnsiTheme="majorHAnsi" w:cs="Times New Roman"/>
          <w:sz w:val="22"/>
          <w:szCs w:val="22"/>
        </w:rPr>
        <w:sectPr w:rsidR="00071F7E" w:rsidRPr="007B1770" w:rsidSect="00B13D93">
          <w:headerReference w:type="default" r:id="rId9"/>
          <w:pgSz w:w="11906" w:h="16838" w:code="9"/>
          <w:pgMar w:top="680" w:right="794" w:bottom="709" w:left="851" w:header="709" w:footer="340" w:gutter="0"/>
          <w:cols w:space="708"/>
          <w:docGrid w:linePitch="360"/>
        </w:sectPr>
      </w:pPr>
      <w:r w:rsidRPr="007B1770">
        <w:rPr>
          <w:rFonts w:asciiTheme="majorHAnsi" w:hAnsiTheme="majorHAnsi" w:cs="Times New Roman"/>
          <w:sz w:val="22"/>
          <w:szCs w:val="22"/>
        </w:rPr>
        <w:t xml:space="preserve">Łódź, dnia </w:t>
      </w:r>
      <w:r w:rsidR="00086893">
        <w:rPr>
          <w:rFonts w:asciiTheme="majorHAnsi" w:hAnsiTheme="majorHAnsi" w:cs="Times New Roman"/>
          <w:sz w:val="22"/>
          <w:szCs w:val="22"/>
        </w:rPr>
        <w:t>05</w:t>
      </w:r>
      <w:r w:rsidRPr="007B1770">
        <w:rPr>
          <w:rFonts w:asciiTheme="majorHAnsi" w:hAnsiTheme="majorHAnsi" w:cs="Times New Roman"/>
          <w:sz w:val="22"/>
          <w:szCs w:val="22"/>
        </w:rPr>
        <w:t>.</w:t>
      </w:r>
      <w:r w:rsidR="0068243A" w:rsidRPr="007B1770">
        <w:rPr>
          <w:rFonts w:asciiTheme="majorHAnsi" w:hAnsiTheme="majorHAnsi" w:cs="Times New Roman"/>
          <w:sz w:val="22"/>
          <w:szCs w:val="22"/>
        </w:rPr>
        <w:t>0</w:t>
      </w:r>
      <w:r w:rsidR="00086893">
        <w:rPr>
          <w:rFonts w:asciiTheme="majorHAnsi" w:hAnsiTheme="majorHAnsi" w:cs="Times New Roman"/>
          <w:sz w:val="22"/>
          <w:szCs w:val="22"/>
        </w:rPr>
        <w:t>3</w:t>
      </w:r>
      <w:r w:rsidRPr="007B1770">
        <w:rPr>
          <w:rFonts w:asciiTheme="majorHAnsi" w:hAnsiTheme="majorHAnsi" w:cs="Times New Roman"/>
          <w:sz w:val="22"/>
          <w:szCs w:val="22"/>
        </w:rPr>
        <w:t>.201</w:t>
      </w:r>
      <w:r w:rsidR="0068243A" w:rsidRPr="007B1770">
        <w:rPr>
          <w:rFonts w:asciiTheme="majorHAnsi" w:hAnsiTheme="majorHAnsi" w:cs="Times New Roman"/>
          <w:sz w:val="22"/>
          <w:szCs w:val="22"/>
        </w:rPr>
        <w:t>9</w:t>
      </w:r>
      <w:r w:rsidR="00C07F15" w:rsidRPr="007B1770">
        <w:rPr>
          <w:rFonts w:asciiTheme="majorHAnsi" w:hAnsiTheme="majorHAnsi" w:cs="Times New Roman"/>
          <w:sz w:val="22"/>
          <w:szCs w:val="22"/>
        </w:rPr>
        <w:t xml:space="preserve"> </w:t>
      </w:r>
      <w:r w:rsidRPr="007B1770">
        <w:rPr>
          <w:rFonts w:asciiTheme="majorHAnsi" w:hAnsiTheme="majorHAnsi" w:cs="Times New Roman"/>
          <w:sz w:val="22"/>
          <w:szCs w:val="22"/>
        </w:rPr>
        <w:t>r.</w:t>
      </w:r>
    </w:p>
    <w:p w:rsidR="003F2C67" w:rsidRPr="007B1770" w:rsidRDefault="003F2C67" w:rsidP="003F2C67">
      <w:pPr>
        <w:spacing w:after="120"/>
        <w:jc w:val="center"/>
        <w:rPr>
          <w:rFonts w:asciiTheme="majorHAnsi" w:hAnsiTheme="majorHAnsi" w:cs="Times New Roman"/>
          <w:b/>
          <w:bCs/>
          <w:spacing w:val="80"/>
          <w:sz w:val="22"/>
          <w:szCs w:val="22"/>
        </w:rPr>
      </w:pPr>
      <w:r w:rsidRPr="007B1770">
        <w:rPr>
          <w:rFonts w:asciiTheme="majorHAnsi" w:hAnsiTheme="majorHAnsi" w:cs="Times New Roman"/>
          <w:b/>
          <w:bCs/>
          <w:spacing w:val="80"/>
          <w:sz w:val="28"/>
          <w:szCs w:val="22"/>
        </w:rPr>
        <w:lastRenderedPageBreak/>
        <w:t xml:space="preserve">SPECYFIKACJA ISTOTNYCH </w:t>
      </w:r>
      <w:r w:rsidRPr="007B1770">
        <w:rPr>
          <w:rFonts w:asciiTheme="majorHAnsi" w:hAnsiTheme="majorHAnsi" w:cs="Times New Roman"/>
          <w:b/>
          <w:bCs/>
          <w:spacing w:val="80"/>
          <w:sz w:val="28"/>
          <w:szCs w:val="22"/>
        </w:rPr>
        <w:br/>
        <w:t>WARUNKÓW ZAMÓWIENIA</w:t>
      </w:r>
    </w:p>
    <w:p w:rsidR="00071F7E" w:rsidRPr="007B1770" w:rsidRDefault="00071F7E">
      <w:pPr>
        <w:rPr>
          <w:rFonts w:asciiTheme="majorHAnsi" w:hAnsiTheme="majorHAnsi" w:cs="Times New Roman"/>
          <w:sz w:val="22"/>
          <w:szCs w:val="22"/>
          <w:u w:val="single"/>
        </w:rPr>
      </w:pPr>
    </w:p>
    <w:p w:rsidR="00071F7E" w:rsidRPr="007B1770" w:rsidRDefault="00071F7E">
      <w:pPr>
        <w:rPr>
          <w:rFonts w:asciiTheme="majorHAnsi" w:hAnsiTheme="majorHAnsi" w:cs="Times New Roman"/>
          <w:sz w:val="22"/>
          <w:szCs w:val="22"/>
        </w:rPr>
      </w:pPr>
    </w:p>
    <w:p w:rsidR="00C97CE4" w:rsidRPr="007B1770" w:rsidRDefault="00C97CE4" w:rsidP="00C97CE4">
      <w:pPr>
        <w:jc w:val="center"/>
        <w:rPr>
          <w:rFonts w:asciiTheme="majorHAnsi" w:hAnsiTheme="majorHAnsi" w:cs="Times New Roman"/>
          <w:b/>
          <w:bCs/>
          <w:sz w:val="28"/>
          <w:szCs w:val="22"/>
          <w:lang w:eastAsia="ar-SA"/>
        </w:rPr>
      </w:pPr>
      <w:r w:rsidRPr="007B1770">
        <w:rPr>
          <w:rFonts w:asciiTheme="majorHAnsi" w:hAnsiTheme="majorHAnsi" w:cs="Times New Roman"/>
          <w:b/>
          <w:bCs/>
          <w:sz w:val="28"/>
          <w:szCs w:val="22"/>
          <w:lang w:eastAsia="ar-SA"/>
        </w:rPr>
        <w:t xml:space="preserve">Dostawa </w:t>
      </w:r>
      <w:r w:rsidR="0068243A" w:rsidRPr="007B1770">
        <w:rPr>
          <w:rFonts w:asciiTheme="majorHAnsi" w:hAnsiTheme="majorHAnsi" w:cs="Times New Roman"/>
          <w:b/>
          <w:bCs/>
          <w:sz w:val="28"/>
          <w:szCs w:val="22"/>
          <w:lang w:eastAsia="ar-SA"/>
        </w:rPr>
        <w:t>druków i etykiet</w:t>
      </w:r>
      <w:r w:rsidRPr="007B1770">
        <w:rPr>
          <w:rFonts w:asciiTheme="majorHAnsi" w:hAnsiTheme="majorHAnsi" w:cs="Times New Roman"/>
          <w:b/>
          <w:bCs/>
          <w:sz w:val="28"/>
          <w:szCs w:val="22"/>
          <w:lang w:eastAsia="ar-SA"/>
        </w:rPr>
        <w:t xml:space="preserve"> dla Centralnego Szpitala Klinicznego </w:t>
      </w:r>
    </w:p>
    <w:p w:rsidR="00C97CE4" w:rsidRPr="007B1770" w:rsidRDefault="00C97CE4" w:rsidP="00C97CE4">
      <w:pPr>
        <w:jc w:val="center"/>
        <w:rPr>
          <w:rFonts w:asciiTheme="majorHAnsi" w:hAnsiTheme="majorHAnsi" w:cs="Times New Roman"/>
          <w:b/>
          <w:bCs/>
          <w:sz w:val="28"/>
          <w:szCs w:val="22"/>
          <w:lang w:eastAsia="ar-SA"/>
        </w:rPr>
      </w:pPr>
      <w:r w:rsidRPr="007B1770">
        <w:rPr>
          <w:rFonts w:asciiTheme="majorHAnsi" w:hAnsiTheme="majorHAnsi" w:cs="Times New Roman"/>
          <w:b/>
          <w:bCs/>
          <w:sz w:val="28"/>
          <w:szCs w:val="22"/>
          <w:lang w:eastAsia="ar-SA"/>
        </w:rPr>
        <w:t xml:space="preserve">Uniwersytetu Medycznego </w:t>
      </w:r>
    </w:p>
    <w:p w:rsidR="00071F7E" w:rsidRPr="007B1770" w:rsidRDefault="00C97CE4" w:rsidP="00C97CE4">
      <w:pPr>
        <w:jc w:val="center"/>
        <w:rPr>
          <w:rFonts w:asciiTheme="majorHAnsi" w:hAnsiTheme="majorHAnsi"/>
          <w:sz w:val="28"/>
          <w:szCs w:val="22"/>
        </w:rPr>
      </w:pPr>
      <w:r w:rsidRPr="007B1770">
        <w:rPr>
          <w:rFonts w:asciiTheme="majorHAnsi" w:hAnsiTheme="majorHAnsi" w:cs="Times New Roman"/>
          <w:b/>
          <w:bCs/>
          <w:sz w:val="28"/>
          <w:szCs w:val="22"/>
          <w:lang w:eastAsia="ar-SA"/>
        </w:rPr>
        <w:t>w Łodzi przy ul. Pomorskiej 251</w:t>
      </w:r>
    </w:p>
    <w:p w:rsidR="001722E4" w:rsidRPr="007B1770" w:rsidRDefault="001722E4">
      <w:pPr>
        <w:jc w:val="center"/>
        <w:rPr>
          <w:rFonts w:asciiTheme="majorHAnsi" w:hAnsiTheme="majorHAnsi" w:cs="Times New Roman"/>
          <w:sz w:val="22"/>
          <w:szCs w:val="22"/>
        </w:rPr>
      </w:pPr>
    </w:p>
    <w:p w:rsidR="00071F7E" w:rsidRPr="007B1770" w:rsidRDefault="002209E0">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644ED9" w:rsidRPr="007B1770">
        <w:rPr>
          <w:rFonts w:asciiTheme="majorHAnsi" w:hAnsiTheme="majorHAnsi" w:cs="Times New Roman"/>
          <w:b/>
          <w:bCs/>
          <w:sz w:val="22"/>
          <w:szCs w:val="22"/>
        </w:rPr>
        <w:t xml:space="preserve"> </w:t>
      </w:r>
      <w:r w:rsidR="002E5454">
        <w:rPr>
          <w:rFonts w:asciiTheme="majorHAnsi" w:hAnsiTheme="majorHAnsi" w:cs="Times New Roman"/>
          <w:b/>
          <w:bCs/>
          <w:sz w:val="22"/>
          <w:szCs w:val="22"/>
        </w:rPr>
        <w:t>ZP/21/2019</w:t>
      </w:r>
    </w:p>
    <w:p w:rsidR="001722E4" w:rsidRPr="007B1770" w:rsidRDefault="001722E4" w:rsidP="00C7577D">
      <w:pPr>
        <w:spacing w:after="240"/>
        <w:jc w:val="center"/>
        <w:rPr>
          <w:rFonts w:asciiTheme="majorHAnsi" w:hAnsiTheme="majorHAnsi" w:cs="Times New Roman"/>
          <w:b/>
          <w:bCs/>
          <w:sz w:val="22"/>
          <w:szCs w:val="22"/>
        </w:rPr>
      </w:pPr>
    </w:p>
    <w:p w:rsidR="00071F7E" w:rsidRPr="007B1770" w:rsidRDefault="00071F7E">
      <w:pPr>
        <w:spacing w:after="240"/>
        <w:jc w:val="center"/>
        <w:rPr>
          <w:rFonts w:asciiTheme="majorHAnsi" w:hAnsiTheme="majorHAnsi" w:cs="Times New Roman"/>
          <w:b/>
          <w:bCs/>
          <w:sz w:val="22"/>
          <w:szCs w:val="22"/>
        </w:rPr>
      </w:pPr>
      <w:r w:rsidRPr="007B1770">
        <w:rPr>
          <w:rFonts w:asciiTheme="majorHAnsi" w:hAnsiTheme="majorHAnsi" w:cs="Times New Roman"/>
          <w:b/>
          <w:bCs/>
          <w:sz w:val="22"/>
          <w:szCs w:val="22"/>
        </w:rPr>
        <w:t>Spis treści</w:t>
      </w:r>
    </w:p>
    <w:sdt>
      <w:sdtPr>
        <w:rPr>
          <w:rFonts w:ascii="Times New Roman" w:eastAsiaTheme="minorEastAsia" w:hAnsi="Times New Roman" w:cstheme="minorBidi"/>
          <w:color w:val="auto"/>
          <w:sz w:val="22"/>
          <w:szCs w:val="22"/>
        </w:rPr>
        <w:id w:val="843214521"/>
        <w:docPartObj>
          <w:docPartGallery w:val="Table of Contents"/>
          <w:docPartUnique/>
        </w:docPartObj>
      </w:sdtPr>
      <w:sdtEndPr>
        <w:rPr>
          <w:b/>
          <w:bCs/>
        </w:rPr>
      </w:sdtEndPr>
      <w:sdtContent>
        <w:p w:rsidR="00963971" w:rsidRPr="007B1770" w:rsidRDefault="00963971" w:rsidP="00963971">
          <w:pPr>
            <w:pStyle w:val="Nagwekspisutreci"/>
            <w:rPr>
              <w:color w:val="auto"/>
              <w:sz w:val="22"/>
              <w:szCs w:val="22"/>
            </w:rPr>
          </w:pPr>
          <w:r w:rsidRPr="007B1770">
            <w:rPr>
              <w:color w:val="auto"/>
              <w:sz w:val="22"/>
              <w:szCs w:val="22"/>
            </w:rPr>
            <w:t>Spis treści</w:t>
          </w:r>
        </w:p>
        <w:p w:rsidR="00A56268" w:rsidRPr="007B1770" w:rsidRDefault="00963971">
          <w:pPr>
            <w:pStyle w:val="Spistreci1"/>
            <w:tabs>
              <w:tab w:val="right" w:leader="dot" w:pos="10109"/>
            </w:tabs>
            <w:rPr>
              <w:rFonts w:asciiTheme="minorHAnsi" w:hAnsiTheme="minorHAnsi"/>
              <w:noProof/>
              <w:sz w:val="22"/>
              <w:szCs w:val="22"/>
            </w:rPr>
          </w:pPr>
          <w:r w:rsidRPr="007B1770">
            <w:rPr>
              <w:rFonts w:asciiTheme="majorHAnsi" w:hAnsiTheme="majorHAnsi"/>
              <w:b/>
              <w:bCs/>
              <w:sz w:val="22"/>
              <w:szCs w:val="22"/>
            </w:rPr>
            <w:fldChar w:fldCharType="begin"/>
          </w:r>
          <w:r w:rsidRPr="007B1770">
            <w:rPr>
              <w:rFonts w:asciiTheme="majorHAnsi" w:hAnsiTheme="majorHAnsi"/>
              <w:b/>
              <w:bCs/>
              <w:sz w:val="22"/>
              <w:szCs w:val="22"/>
            </w:rPr>
            <w:instrText xml:space="preserve"> TOC \o "1-3" \h \z \u </w:instrText>
          </w:r>
          <w:r w:rsidRPr="007B1770">
            <w:rPr>
              <w:rFonts w:asciiTheme="majorHAnsi" w:hAnsiTheme="majorHAnsi"/>
              <w:b/>
              <w:bCs/>
              <w:sz w:val="22"/>
              <w:szCs w:val="22"/>
            </w:rPr>
            <w:fldChar w:fldCharType="separate"/>
          </w:r>
          <w:hyperlink w:anchor="_Toc531682466" w:history="1">
            <w:r w:rsidR="00A56268" w:rsidRPr="007B1770">
              <w:rPr>
                <w:rStyle w:val="Hipercze"/>
                <w:rFonts w:asciiTheme="majorHAnsi" w:hAnsiTheme="majorHAnsi"/>
                <w:noProof/>
                <w:color w:val="auto"/>
              </w:rPr>
              <w:t>Część A – Wytyczne dla Wykonawców do sporządzenia oferty</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_Toc531682466 \h </w:instrText>
            </w:r>
            <w:r w:rsidR="00A56268" w:rsidRPr="007B1770">
              <w:rPr>
                <w:noProof/>
                <w:webHidden/>
              </w:rPr>
            </w:r>
            <w:r w:rsidR="00A56268" w:rsidRPr="007B1770">
              <w:rPr>
                <w:noProof/>
                <w:webHidden/>
              </w:rPr>
              <w:fldChar w:fldCharType="separate"/>
            </w:r>
            <w:r w:rsidR="00A56268" w:rsidRPr="007B1770">
              <w:rPr>
                <w:noProof/>
                <w:webHidden/>
              </w:rPr>
              <w:t>3</w:t>
            </w:r>
            <w:r w:rsidR="00A56268" w:rsidRPr="007B1770">
              <w:rPr>
                <w:noProof/>
                <w:webHidden/>
              </w:rPr>
              <w:fldChar w:fldCharType="end"/>
            </w:r>
          </w:hyperlink>
        </w:p>
        <w:p w:rsidR="00A56268" w:rsidRPr="007B1770" w:rsidRDefault="002E5454">
          <w:pPr>
            <w:pStyle w:val="Spistreci1"/>
            <w:tabs>
              <w:tab w:val="left" w:pos="480"/>
              <w:tab w:val="right" w:leader="dot" w:pos="10109"/>
            </w:tabs>
            <w:rPr>
              <w:rFonts w:asciiTheme="minorHAnsi" w:hAnsiTheme="minorHAnsi"/>
              <w:noProof/>
              <w:sz w:val="22"/>
              <w:szCs w:val="22"/>
            </w:rPr>
          </w:pPr>
          <w:hyperlink w:anchor="_Toc531682467" w:history="1">
            <w:r w:rsidR="00A56268" w:rsidRPr="007B1770">
              <w:rPr>
                <w:rStyle w:val="Hipercze"/>
                <w:rFonts w:asciiTheme="majorHAnsi" w:hAnsiTheme="majorHAnsi"/>
                <w:noProof/>
                <w:color w:val="auto"/>
              </w:rPr>
              <w:t>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NAZWA ORAZ ADRES ZAMAWIAJĄCEGO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_Toc531682467 \h </w:instrText>
            </w:r>
            <w:r w:rsidR="00A56268" w:rsidRPr="007B1770">
              <w:rPr>
                <w:noProof/>
                <w:webHidden/>
              </w:rPr>
            </w:r>
            <w:r w:rsidR="00A56268" w:rsidRPr="007B1770">
              <w:rPr>
                <w:noProof/>
                <w:webHidden/>
              </w:rPr>
              <w:fldChar w:fldCharType="separate"/>
            </w:r>
            <w:r w:rsidR="00A56268" w:rsidRPr="007B1770">
              <w:rPr>
                <w:noProof/>
                <w:webHidden/>
              </w:rPr>
              <w:t>3</w:t>
            </w:r>
            <w:r w:rsidR="00A56268" w:rsidRPr="007B1770">
              <w:rPr>
                <w:noProof/>
                <w:webHidden/>
              </w:rPr>
              <w:fldChar w:fldCharType="end"/>
            </w:r>
          </w:hyperlink>
        </w:p>
        <w:p w:rsidR="00A56268" w:rsidRPr="007B1770" w:rsidRDefault="002E5454">
          <w:pPr>
            <w:pStyle w:val="Spistreci1"/>
            <w:tabs>
              <w:tab w:val="left" w:pos="480"/>
              <w:tab w:val="right" w:leader="dot" w:pos="10109"/>
            </w:tabs>
            <w:rPr>
              <w:rFonts w:asciiTheme="minorHAnsi" w:hAnsiTheme="minorHAnsi"/>
              <w:noProof/>
              <w:sz w:val="22"/>
              <w:szCs w:val="22"/>
            </w:rPr>
          </w:pPr>
          <w:hyperlink w:anchor="_Toc531682468" w:history="1">
            <w:r w:rsidR="00A56268" w:rsidRPr="007B1770">
              <w:rPr>
                <w:rStyle w:val="Hipercze"/>
                <w:rFonts w:asciiTheme="majorHAnsi" w:hAnsiTheme="majorHAnsi"/>
                <w:noProof/>
                <w:color w:val="auto"/>
              </w:rPr>
              <w:t>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TRYB UDZIELENIA ZAMÓWIENIA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_Toc531682468 \h </w:instrText>
            </w:r>
            <w:r w:rsidR="00A56268" w:rsidRPr="007B1770">
              <w:rPr>
                <w:noProof/>
                <w:webHidden/>
              </w:rPr>
            </w:r>
            <w:r w:rsidR="00A56268" w:rsidRPr="007B1770">
              <w:rPr>
                <w:noProof/>
                <w:webHidden/>
              </w:rPr>
              <w:fldChar w:fldCharType="separate"/>
            </w:r>
            <w:r w:rsidR="00A56268" w:rsidRPr="007B1770">
              <w:rPr>
                <w:noProof/>
                <w:webHidden/>
              </w:rPr>
              <w:t>3</w:t>
            </w:r>
            <w:r w:rsidR="00A56268" w:rsidRPr="007B1770">
              <w:rPr>
                <w:noProof/>
                <w:webHidden/>
              </w:rPr>
              <w:fldChar w:fldCharType="end"/>
            </w:r>
          </w:hyperlink>
        </w:p>
        <w:p w:rsidR="00A56268" w:rsidRPr="007B1770" w:rsidRDefault="002E5454">
          <w:pPr>
            <w:pStyle w:val="Spistreci1"/>
            <w:tabs>
              <w:tab w:val="left" w:pos="480"/>
              <w:tab w:val="right" w:leader="dot" w:pos="10109"/>
            </w:tabs>
            <w:rPr>
              <w:rFonts w:asciiTheme="minorHAnsi" w:hAnsiTheme="minorHAnsi"/>
              <w:noProof/>
              <w:sz w:val="22"/>
              <w:szCs w:val="22"/>
            </w:rPr>
          </w:pPr>
          <w:hyperlink w:anchor="_Toc531682469" w:history="1">
            <w:r w:rsidR="00A56268" w:rsidRPr="007B1770">
              <w:rPr>
                <w:rStyle w:val="Hipercze"/>
                <w:rFonts w:asciiTheme="majorHAnsi" w:hAnsiTheme="majorHAnsi"/>
                <w:noProof/>
                <w:color w:val="auto"/>
              </w:rPr>
              <w:t>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OBOWIĄZEK INFORMACYJNY WYNIKAJĄCY Z ART. 13 RODO W PRZYPADKU ZBIERANIA DANYCH OSOBOWYCH BEZPOŚREDNIO OD OSOBY FIZYCZNEJ, KTÓREJ DANE DOTYCZĄ, W CELU ZWIĄZANYM Z POSTĘPOWANIEM O UDZIELENIE ZAMÓWIENIA PUBLICZNEGO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_Toc531682469 \h </w:instrText>
            </w:r>
            <w:r w:rsidR="00A56268" w:rsidRPr="007B1770">
              <w:rPr>
                <w:noProof/>
                <w:webHidden/>
              </w:rPr>
            </w:r>
            <w:r w:rsidR="00A56268" w:rsidRPr="007B1770">
              <w:rPr>
                <w:noProof/>
                <w:webHidden/>
              </w:rPr>
              <w:fldChar w:fldCharType="separate"/>
            </w:r>
            <w:r w:rsidR="00A56268" w:rsidRPr="007B1770">
              <w:rPr>
                <w:noProof/>
                <w:webHidden/>
              </w:rPr>
              <w:t>4</w:t>
            </w:r>
            <w:r w:rsidR="00A56268" w:rsidRPr="007B1770">
              <w:rPr>
                <w:noProof/>
                <w:webHidden/>
              </w:rPr>
              <w:fldChar w:fldCharType="end"/>
            </w:r>
          </w:hyperlink>
        </w:p>
        <w:p w:rsidR="00A56268" w:rsidRPr="007B1770" w:rsidRDefault="002E5454">
          <w:pPr>
            <w:pStyle w:val="Spistreci1"/>
            <w:tabs>
              <w:tab w:val="left" w:pos="480"/>
              <w:tab w:val="right" w:leader="dot" w:pos="10109"/>
            </w:tabs>
            <w:rPr>
              <w:rFonts w:asciiTheme="minorHAnsi" w:hAnsiTheme="minorHAnsi"/>
              <w:noProof/>
              <w:sz w:val="22"/>
              <w:szCs w:val="22"/>
            </w:rPr>
          </w:pPr>
          <w:hyperlink w:anchor="_Toc531682470" w:history="1">
            <w:r w:rsidR="00A56268" w:rsidRPr="007B1770">
              <w:rPr>
                <w:rStyle w:val="Hipercze"/>
                <w:rFonts w:asciiTheme="majorHAnsi" w:hAnsiTheme="majorHAnsi"/>
                <w:noProof/>
                <w:color w:val="auto"/>
              </w:rPr>
              <w:t>IV.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OPIS PRZEDMIOTU ZAMÓWIENIA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_Toc531682470 \h </w:instrText>
            </w:r>
            <w:r w:rsidR="00A56268" w:rsidRPr="007B1770">
              <w:rPr>
                <w:noProof/>
                <w:webHidden/>
              </w:rPr>
            </w:r>
            <w:r w:rsidR="00A56268" w:rsidRPr="007B1770">
              <w:rPr>
                <w:noProof/>
                <w:webHidden/>
              </w:rPr>
              <w:fldChar w:fldCharType="separate"/>
            </w:r>
            <w:r w:rsidR="00A56268" w:rsidRPr="007B1770">
              <w:rPr>
                <w:noProof/>
                <w:webHidden/>
              </w:rPr>
              <w:t>5</w:t>
            </w:r>
            <w:r w:rsidR="00A56268" w:rsidRPr="007B1770">
              <w:rPr>
                <w:noProof/>
                <w:webHidden/>
              </w:rPr>
              <w:fldChar w:fldCharType="end"/>
            </w:r>
          </w:hyperlink>
        </w:p>
        <w:p w:rsidR="00A56268" w:rsidRPr="007B1770" w:rsidRDefault="002E5454">
          <w:pPr>
            <w:pStyle w:val="Spistreci1"/>
            <w:tabs>
              <w:tab w:val="left" w:pos="480"/>
              <w:tab w:val="right" w:leader="dot" w:pos="10109"/>
            </w:tabs>
            <w:rPr>
              <w:rFonts w:asciiTheme="minorHAnsi" w:hAnsiTheme="minorHAnsi"/>
              <w:noProof/>
              <w:sz w:val="22"/>
              <w:szCs w:val="22"/>
            </w:rPr>
          </w:pPr>
          <w:hyperlink w:anchor="_Toc531682471" w:history="1">
            <w:r w:rsidR="00A56268" w:rsidRPr="007B1770">
              <w:rPr>
                <w:rStyle w:val="Hipercze"/>
                <w:rFonts w:asciiTheme="majorHAnsi" w:hAnsiTheme="majorHAnsi"/>
                <w:noProof/>
                <w:color w:val="auto"/>
              </w:rPr>
              <w:t>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TERMIN I MIEJSCE WYKONANIA ZAMÓWIENIA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_Toc531682471 \h </w:instrText>
            </w:r>
            <w:r w:rsidR="00A56268" w:rsidRPr="007B1770">
              <w:rPr>
                <w:noProof/>
                <w:webHidden/>
              </w:rPr>
            </w:r>
            <w:r w:rsidR="00A56268" w:rsidRPr="007B1770">
              <w:rPr>
                <w:noProof/>
                <w:webHidden/>
              </w:rPr>
              <w:fldChar w:fldCharType="separate"/>
            </w:r>
            <w:r w:rsidR="00A56268" w:rsidRPr="007B1770">
              <w:rPr>
                <w:noProof/>
                <w:webHidden/>
              </w:rPr>
              <w:t>7</w:t>
            </w:r>
            <w:r w:rsidR="00A56268" w:rsidRPr="007B1770">
              <w:rPr>
                <w:noProof/>
                <w:webHidden/>
              </w:rPr>
              <w:fldChar w:fldCharType="end"/>
            </w:r>
          </w:hyperlink>
        </w:p>
        <w:p w:rsidR="00A56268" w:rsidRPr="007B1770" w:rsidRDefault="002E5454">
          <w:pPr>
            <w:pStyle w:val="Spistreci1"/>
            <w:tabs>
              <w:tab w:val="left" w:pos="480"/>
              <w:tab w:val="right" w:leader="dot" w:pos="10109"/>
            </w:tabs>
            <w:rPr>
              <w:rFonts w:asciiTheme="minorHAnsi" w:hAnsiTheme="minorHAnsi"/>
              <w:noProof/>
              <w:sz w:val="22"/>
              <w:szCs w:val="22"/>
            </w:rPr>
          </w:pPr>
          <w:hyperlink w:anchor="_Toc531682472" w:history="1">
            <w:r w:rsidR="00A56268" w:rsidRPr="007B1770">
              <w:rPr>
                <w:rStyle w:val="Hipercze"/>
                <w:rFonts w:asciiTheme="majorHAnsi" w:hAnsiTheme="majorHAnsi"/>
                <w:noProof/>
                <w:color w:val="auto"/>
              </w:rPr>
              <w:t>VI.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WARUNKI UDZIAŁU W POSTĘPOWANIU ORAZ OPIS SPOSOBU DOKONYWANIA OCENY SPEŁNIANIA TYCH WARUNKÓW</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_Toc531682472 \h </w:instrText>
            </w:r>
            <w:r w:rsidR="00A56268" w:rsidRPr="007B1770">
              <w:rPr>
                <w:noProof/>
                <w:webHidden/>
              </w:rPr>
            </w:r>
            <w:r w:rsidR="00A56268" w:rsidRPr="007B1770">
              <w:rPr>
                <w:noProof/>
                <w:webHidden/>
              </w:rPr>
              <w:fldChar w:fldCharType="separate"/>
            </w:r>
            <w:r w:rsidR="00A56268" w:rsidRPr="007B1770">
              <w:rPr>
                <w:noProof/>
                <w:webHidden/>
              </w:rPr>
              <w:t>7</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73" w:history="1">
            <w:r w:rsidR="00A56268" w:rsidRPr="007B1770">
              <w:rPr>
                <w:rStyle w:val="Hipercze"/>
                <w:rFonts w:asciiTheme="majorHAnsi" w:hAnsiTheme="majorHAnsi"/>
                <w:noProof/>
                <w:color w:val="auto"/>
              </w:rPr>
              <w:t>VII.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PODSTAWY WYKLUCZENIA O KTÓRYCH MOWA W ART. 24 UST. 5</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_Toc531682473 \h </w:instrText>
            </w:r>
            <w:r w:rsidR="00A56268" w:rsidRPr="007B1770">
              <w:rPr>
                <w:noProof/>
                <w:webHidden/>
              </w:rPr>
            </w:r>
            <w:r w:rsidR="00A56268" w:rsidRPr="007B1770">
              <w:rPr>
                <w:noProof/>
                <w:webHidden/>
              </w:rPr>
              <w:fldChar w:fldCharType="separate"/>
            </w:r>
            <w:r w:rsidR="00A56268" w:rsidRPr="007B1770">
              <w:rPr>
                <w:noProof/>
                <w:webHidden/>
              </w:rPr>
              <w:t>8</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74" w:history="1">
            <w:r w:rsidR="00A56268" w:rsidRPr="007B1770">
              <w:rPr>
                <w:rStyle w:val="Hipercze"/>
                <w:rFonts w:asciiTheme="majorHAnsi" w:hAnsiTheme="majorHAnsi"/>
                <w:noProof/>
                <w:color w:val="auto"/>
              </w:rPr>
              <w:t>VIII.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WYKAZ OŚWIADCZEŃ I DOKUMENTÓW, JAKIE MA DOSTARCZYĆ WYKONAWCA W CELU POTWIERDZENIA SPEŁNIANIA WARUNKÓW UDZIAŁU W POSTĘPOWANIU ORAZ BRAK PODSTAW WYKLUCZENIA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_Toc531682474 \h </w:instrText>
            </w:r>
            <w:r w:rsidR="00A56268" w:rsidRPr="007B1770">
              <w:rPr>
                <w:noProof/>
                <w:webHidden/>
              </w:rPr>
            </w:r>
            <w:r w:rsidR="00A56268" w:rsidRPr="007B1770">
              <w:rPr>
                <w:noProof/>
                <w:webHidden/>
              </w:rPr>
              <w:fldChar w:fldCharType="separate"/>
            </w:r>
            <w:r w:rsidR="00A56268" w:rsidRPr="007B1770">
              <w:rPr>
                <w:noProof/>
                <w:webHidden/>
              </w:rPr>
              <w:t>9</w:t>
            </w:r>
            <w:r w:rsidR="00A56268" w:rsidRPr="007B1770">
              <w:rPr>
                <w:noProof/>
                <w:webHidden/>
              </w:rPr>
              <w:fldChar w:fldCharType="end"/>
            </w:r>
          </w:hyperlink>
        </w:p>
        <w:p w:rsidR="00A56268" w:rsidRPr="007B1770" w:rsidRDefault="002E5454">
          <w:pPr>
            <w:pStyle w:val="Spistreci1"/>
            <w:tabs>
              <w:tab w:val="left" w:pos="480"/>
              <w:tab w:val="right" w:leader="dot" w:pos="10109"/>
            </w:tabs>
            <w:rPr>
              <w:rFonts w:asciiTheme="minorHAnsi" w:hAnsiTheme="minorHAnsi"/>
              <w:noProof/>
              <w:sz w:val="22"/>
              <w:szCs w:val="22"/>
            </w:rPr>
          </w:pPr>
          <w:hyperlink w:anchor="_Toc531682475" w:history="1">
            <w:r w:rsidR="00A56268" w:rsidRPr="007B1770">
              <w:rPr>
                <w:rStyle w:val="Hipercze"/>
                <w:rFonts w:asciiTheme="majorHAnsi" w:hAnsiTheme="majorHAnsi"/>
                <w:noProof/>
                <w:color w:val="auto"/>
              </w:rPr>
              <w:t>IX.</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INFORMACJE O SPOSOBIE POROZUMIEWANIA SIĘ ZAMAWIAJĄCEGO Z WYKONAWCAMI ORAZ PRZEKAZYWANIA OŚWIADCZEŃ LUB DOKUMENTÓW, JEŻELI ZAMAWIAJĄCY, W SYTUACJACH OKREŚLONYCH W ART. 10C-10E, PRZEWIDUJE INNY SPOSÓB POROZUMIEWANIA SIĘ NIŻ PRZY UŻYCIU ŚRODKA KOMUNIKACJI ELEKTRONICZNEJ, A TAKŻE WSKAZANIE OSÓB UPRAWNIONYCH DO POROZUMIEWANIA SIĘ Z WYKONAWCAMI</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_Toc531682475 \h </w:instrText>
            </w:r>
            <w:r w:rsidR="00A56268" w:rsidRPr="007B1770">
              <w:rPr>
                <w:noProof/>
                <w:webHidden/>
              </w:rPr>
            </w:r>
            <w:r w:rsidR="00A56268" w:rsidRPr="007B1770">
              <w:rPr>
                <w:noProof/>
                <w:webHidden/>
              </w:rPr>
              <w:fldChar w:fldCharType="separate"/>
            </w:r>
            <w:r w:rsidR="00A56268" w:rsidRPr="007B1770">
              <w:rPr>
                <w:noProof/>
                <w:webHidden/>
              </w:rPr>
              <w:t>12</w:t>
            </w:r>
            <w:r w:rsidR="00A56268" w:rsidRPr="007B1770">
              <w:rPr>
                <w:noProof/>
                <w:webHidden/>
              </w:rPr>
              <w:fldChar w:fldCharType="end"/>
            </w:r>
          </w:hyperlink>
        </w:p>
        <w:p w:rsidR="00A56268" w:rsidRPr="007B1770" w:rsidRDefault="002E5454">
          <w:pPr>
            <w:pStyle w:val="Spistreci1"/>
            <w:tabs>
              <w:tab w:val="left" w:pos="480"/>
              <w:tab w:val="right" w:leader="dot" w:pos="10109"/>
            </w:tabs>
            <w:rPr>
              <w:rFonts w:asciiTheme="minorHAnsi" w:hAnsiTheme="minorHAnsi"/>
              <w:noProof/>
              <w:sz w:val="22"/>
              <w:szCs w:val="22"/>
            </w:rPr>
          </w:pPr>
          <w:hyperlink w:anchor="_Toc531682476" w:history="1">
            <w:r w:rsidR="00A56268" w:rsidRPr="007B1770">
              <w:rPr>
                <w:rStyle w:val="Hipercze"/>
                <w:rFonts w:asciiTheme="majorHAnsi" w:hAnsiTheme="majorHAnsi"/>
                <w:noProof/>
                <w:color w:val="auto"/>
              </w:rPr>
              <w:t>X.</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WYMAGANIA DOTYCZĄCE WADIUM</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_Toc531682476 \h </w:instrText>
            </w:r>
            <w:r w:rsidR="00A56268" w:rsidRPr="007B1770">
              <w:rPr>
                <w:noProof/>
                <w:webHidden/>
              </w:rPr>
            </w:r>
            <w:r w:rsidR="00A56268" w:rsidRPr="007B1770">
              <w:rPr>
                <w:noProof/>
                <w:webHidden/>
              </w:rPr>
              <w:fldChar w:fldCharType="separate"/>
            </w:r>
            <w:r w:rsidR="00A56268" w:rsidRPr="007B1770">
              <w:rPr>
                <w:noProof/>
                <w:webHidden/>
              </w:rPr>
              <w:t>13</w:t>
            </w:r>
            <w:r w:rsidR="00A56268" w:rsidRPr="007B1770">
              <w:rPr>
                <w:noProof/>
                <w:webHidden/>
              </w:rPr>
              <w:fldChar w:fldCharType="end"/>
            </w:r>
          </w:hyperlink>
        </w:p>
        <w:p w:rsidR="00A56268" w:rsidRPr="007B1770" w:rsidRDefault="002E5454">
          <w:pPr>
            <w:pStyle w:val="Spistreci1"/>
            <w:tabs>
              <w:tab w:val="left" w:pos="480"/>
              <w:tab w:val="right" w:leader="dot" w:pos="10109"/>
            </w:tabs>
            <w:rPr>
              <w:rFonts w:asciiTheme="minorHAnsi" w:hAnsiTheme="minorHAnsi"/>
              <w:noProof/>
              <w:sz w:val="22"/>
              <w:szCs w:val="22"/>
            </w:rPr>
          </w:pPr>
          <w:hyperlink w:anchor="_Toc531682477" w:history="1">
            <w:r w:rsidR="00A56268" w:rsidRPr="007B1770">
              <w:rPr>
                <w:rStyle w:val="Hipercze"/>
                <w:rFonts w:asciiTheme="majorHAnsi" w:hAnsiTheme="majorHAnsi"/>
                <w:noProof/>
                <w:color w:val="auto"/>
              </w:rPr>
              <w:t>XI.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TERMIN ZWIĄZANIA OFERTĄ</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_Toc531682477 \h </w:instrText>
            </w:r>
            <w:r w:rsidR="00A56268" w:rsidRPr="007B1770">
              <w:rPr>
                <w:noProof/>
                <w:webHidden/>
              </w:rPr>
            </w:r>
            <w:r w:rsidR="00A56268" w:rsidRPr="007B1770">
              <w:rPr>
                <w:noProof/>
                <w:webHidden/>
              </w:rPr>
              <w:fldChar w:fldCharType="separate"/>
            </w:r>
            <w:r w:rsidR="00A56268" w:rsidRPr="007B1770">
              <w:rPr>
                <w:noProof/>
                <w:webHidden/>
              </w:rPr>
              <w:t>13</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78" w:history="1">
            <w:r w:rsidR="00A56268" w:rsidRPr="007B1770">
              <w:rPr>
                <w:rStyle w:val="Hipercze"/>
                <w:rFonts w:asciiTheme="majorHAnsi" w:hAnsiTheme="majorHAnsi"/>
                <w:noProof/>
                <w:color w:val="auto"/>
              </w:rPr>
              <w:t>XII.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OPIS SPOSOBU PRZYGOTOWANIA OFERT</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_Toc531682478 \h </w:instrText>
            </w:r>
            <w:r w:rsidR="00A56268" w:rsidRPr="007B1770">
              <w:rPr>
                <w:noProof/>
                <w:webHidden/>
              </w:rPr>
            </w:r>
            <w:r w:rsidR="00A56268" w:rsidRPr="007B1770">
              <w:rPr>
                <w:noProof/>
                <w:webHidden/>
              </w:rPr>
              <w:fldChar w:fldCharType="separate"/>
            </w:r>
            <w:r w:rsidR="00A56268" w:rsidRPr="007B1770">
              <w:rPr>
                <w:noProof/>
                <w:webHidden/>
              </w:rPr>
              <w:t>13</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79" w:history="1">
            <w:r w:rsidR="00A56268" w:rsidRPr="007B1770">
              <w:rPr>
                <w:rStyle w:val="Hipercze"/>
                <w:rFonts w:asciiTheme="majorHAnsi" w:hAnsiTheme="majorHAnsi"/>
                <w:noProof/>
                <w:color w:val="auto"/>
              </w:rPr>
              <w:t>XIII.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MIEJSCE ORAZ TERMIN SKŁADANIA I OTWARCIA OFERT</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_Toc531682479 \h </w:instrText>
            </w:r>
            <w:r w:rsidR="00A56268" w:rsidRPr="007B1770">
              <w:rPr>
                <w:noProof/>
                <w:webHidden/>
              </w:rPr>
            </w:r>
            <w:r w:rsidR="00A56268" w:rsidRPr="007B1770">
              <w:rPr>
                <w:noProof/>
                <w:webHidden/>
              </w:rPr>
              <w:fldChar w:fldCharType="separate"/>
            </w:r>
            <w:r w:rsidR="00A56268" w:rsidRPr="007B1770">
              <w:rPr>
                <w:noProof/>
                <w:webHidden/>
              </w:rPr>
              <w:t>15</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80" w:history="1">
            <w:r w:rsidR="00A56268" w:rsidRPr="007B1770">
              <w:rPr>
                <w:rStyle w:val="Hipercze"/>
                <w:rFonts w:asciiTheme="majorHAnsi" w:hAnsiTheme="majorHAnsi"/>
                <w:noProof/>
                <w:color w:val="auto"/>
              </w:rPr>
              <w:t>XIV.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OPIS SPOSOBU OBLICZENIA CENY</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_Toc531682480 \h </w:instrText>
            </w:r>
            <w:r w:rsidR="00A56268" w:rsidRPr="007B1770">
              <w:rPr>
                <w:noProof/>
                <w:webHidden/>
              </w:rPr>
            </w:r>
            <w:r w:rsidR="00A56268" w:rsidRPr="007B1770">
              <w:rPr>
                <w:noProof/>
                <w:webHidden/>
              </w:rPr>
              <w:fldChar w:fldCharType="separate"/>
            </w:r>
            <w:r w:rsidR="00A56268" w:rsidRPr="007B1770">
              <w:rPr>
                <w:noProof/>
                <w:webHidden/>
              </w:rPr>
              <w:t>15</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81" w:history="1">
            <w:r w:rsidR="00A56268" w:rsidRPr="007B1770">
              <w:rPr>
                <w:rStyle w:val="Hipercze"/>
                <w:rFonts w:asciiTheme="majorHAnsi" w:hAnsiTheme="majorHAnsi"/>
                <w:noProof/>
                <w:color w:val="auto"/>
              </w:rPr>
              <w:t>XV.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OPIS KRYTERIÓW, KTÓRYMI ZAMAWIAJĄCY BĘDZIE SIĘ KIEROWAŁ PRZY WYBORZE OFERTY WRAZ Z PODANIEM ZNACZENIA TYCH KRYTERIÓW I SPOSOBU OCENY OFERT</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_Toc531682481 \h </w:instrText>
            </w:r>
            <w:r w:rsidR="00A56268" w:rsidRPr="007B1770">
              <w:rPr>
                <w:noProof/>
                <w:webHidden/>
              </w:rPr>
            </w:r>
            <w:r w:rsidR="00A56268" w:rsidRPr="007B1770">
              <w:rPr>
                <w:noProof/>
                <w:webHidden/>
              </w:rPr>
              <w:fldChar w:fldCharType="separate"/>
            </w:r>
            <w:r w:rsidR="00A56268" w:rsidRPr="007B1770">
              <w:rPr>
                <w:noProof/>
                <w:webHidden/>
              </w:rPr>
              <w:t>15</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82" w:history="1">
            <w:r w:rsidR="00A56268" w:rsidRPr="007B1770">
              <w:rPr>
                <w:rStyle w:val="Hipercze"/>
                <w:rFonts w:asciiTheme="majorHAnsi" w:hAnsiTheme="majorHAnsi"/>
                <w:noProof/>
                <w:color w:val="auto"/>
              </w:rPr>
              <w:t>XVI.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INFORMACJE O FORMALNOŚCIACH, JAKIE POWINNY ZOSTAĆ DOPEŁNIONE W CELU ZAWARCIA UMOWY W SPRAWIE ZAMÓWIENIA PUBLICZNEGO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_Toc531682482 \h </w:instrText>
            </w:r>
            <w:r w:rsidR="00A56268" w:rsidRPr="007B1770">
              <w:rPr>
                <w:noProof/>
                <w:webHidden/>
              </w:rPr>
            </w:r>
            <w:r w:rsidR="00A56268" w:rsidRPr="007B1770">
              <w:rPr>
                <w:noProof/>
                <w:webHidden/>
              </w:rPr>
              <w:fldChar w:fldCharType="separate"/>
            </w:r>
            <w:r w:rsidR="00A56268" w:rsidRPr="007B1770">
              <w:rPr>
                <w:noProof/>
                <w:webHidden/>
              </w:rPr>
              <w:t>16</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83" w:history="1">
            <w:r w:rsidR="00A56268" w:rsidRPr="007B1770">
              <w:rPr>
                <w:rStyle w:val="Hipercze"/>
                <w:rFonts w:asciiTheme="majorHAnsi" w:hAnsiTheme="majorHAnsi"/>
                <w:noProof/>
                <w:color w:val="auto"/>
              </w:rPr>
              <w:t>XVII.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WYMAGANIA DOTYCZĄCE ZABEZPIECZENIA NALEŻYTEGO WYKONANIA UMOWY</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_Toc531682483 \h </w:instrText>
            </w:r>
            <w:r w:rsidR="00A56268" w:rsidRPr="007B1770">
              <w:rPr>
                <w:noProof/>
                <w:webHidden/>
              </w:rPr>
            </w:r>
            <w:r w:rsidR="00A56268" w:rsidRPr="007B1770">
              <w:rPr>
                <w:noProof/>
                <w:webHidden/>
              </w:rPr>
              <w:fldChar w:fldCharType="separate"/>
            </w:r>
            <w:r w:rsidR="00A56268" w:rsidRPr="007B1770">
              <w:rPr>
                <w:noProof/>
                <w:webHidden/>
              </w:rPr>
              <w:t>16</w:t>
            </w:r>
            <w:r w:rsidR="00A56268" w:rsidRPr="007B1770">
              <w:rPr>
                <w:noProof/>
                <w:webHidden/>
              </w:rPr>
              <w:fldChar w:fldCharType="end"/>
            </w:r>
          </w:hyperlink>
        </w:p>
        <w:p w:rsidR="00A56268" w:rsidRPr="007B1770" w:rsidRDefault="002E5454">
          <w:pPr>
            <w:pStyle w:val="Spistreci1"/>
            <w:tabs>
              <w:tab w:val="left" w:pos="880"/>
              <w:tab w:val="right" w:leader="dot" w:pos="10109"/>
            </w:tabs>
            <w:rPr>
              <w:rFonts w:asciiTheme="minorHAnsi" w:hAnsiTheme="minorHAnsi"/>
              <w:noProof/>
              <w:sz w:val="22"/>
              <w:szCs w:val="22"/>
            </w:rPr>
          </w:pPr>
          <w:hyperlink w:anchor="_Toc531682484" w:history="1">
            <w:r w:rsidR="00A56268" w:rsidRPr="007B1770">
              <w:rPr>
                <w:rStyle w:val="Hipercze"/>
                <w:rFonts w:asciiTheme="majorHAnsi" w:hAnsiTheme="majorHAnsi"/>
                <w:noProof/>
                <w:color w:val="auto"/>
              </w:rPr>
              <w:t>XVIII.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 xml:space="preserve">ISTOTNE DLA STRON POSTANOWIENIA, KTÓRE ZOSTANĄ WPROWADZONE DO TREŚCI ZAWIERANEJ UMOWY W SPRAWIE ZAMÓWIENIA PUBLICZNEGO, OGÓLNE WARUNKI UMOWY </w:t>
            </w:r>
            <w:r w:rsidR="00A56268" w:rsidRPr="007B1770">
              <w:rPr>
                <w:rStyle w:val="Hipercze"/>
                <w:rFonts w:asciiTheme="majorHAnsi" w:hAnsiTheme="majorHAnsi"/>
                <w:noProof/>
                <w:color w:val="auto"/>
              </w:rPr>
              <w:lastRenderedPageBreak/>
              <w:t>ALBO WZÓR UMOWY, JEŻELI ZAMAWIAJĄCY WYMAGA OD WYKONAWCY, ABY ZAWARŁ Z NIM UMOWĘ W SPRAWIE ZAMÓWIENIA PUBLICZNEGO NA TAKICH WARUNKACH</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_Toc531682484 \h </w:instrText>
            </w:r>
            <w:r w:rsidR="00A56268" w:rsidRPr="007B1770">
              <w:rPr>
                <w:noProof/>
                <w:webHidden/>
              </w:rPr>
            </w:r>
            <w:r w:rsidR="00A56268" w:rsidRPr="007B1770">
              <w:rPr>
                <w:noProof/>
                <w:webHidden/>
              </w:rPr>
              <w:fldChar w:fldCharType="separate"/>
            </w:r>
            <w:r w:rsidR="00A56268" w:rsidRPr="007B1770">
              <w:rPr>
                <w:noProof/>
                <w:webHidden/>
              </w:rPr>
              <w:t>17</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85" w:history="1">
            <w:r w:rsidR="00A56268" w:rsidRPr="007B1770">
              <w:rPr>
                <w:rStyle w:val="Hipercze"/>
                <w:rFonts w:asciiTheme="majorHAnsi" w:hAnsiTheme="majorHAnsi"/>
                <w:noProof/>
                <w:color w:val="auto"/>
              </w:rPr>
              <w:t>XIX.</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POUCZENIE O ŚRODKACH OCHRONY PRAWNEJ PRZYSŁUGUJĄCYCH WYKONAWCY W TOKU POSTĘPOWANIA O UDZIELENIE ZAMÓWIENIA</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_Toc531682485 \h </w:instrText>
            </w:r>
            <w:r w:rsidR="00A56268" w:rsidRPr="007B1770">
              <w:rPr>
                <w:noProof/>
                <w:webHidden/>
              </w:rPr>
            </w:r>
            <w:r w:rsidR="00A56268" w:rsidRPr="007B1770">
              <w:rPr>
                <w:noProof/>
                <w:webHidden/>
              </w:rPr>
              <w:fldChar w:fldCharType="separate"/>
            </w:r>
            <w:r w:rsidR="00A56268" w:rsidRPr="007B1770">
              <w:rPr>
                <w:noProof/>
                <w:webHidden/>
              </w:rPr>
              <w:t>17</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86" w:history="1">
            <w:r w:rsidR="00A56268" w:rsidRPr="007B1770">
              <w:rPr>
                <w:rStyle w:val="Hipercze"/>
                <w:rFonts w:asciiTheme="majorHAnsi" w:hAnsiTheme="majorHAnsi"/>
                <w:noProof/>
                <w:color w:val="auto"/>
              </w:rPr>
              <w:t>XX.</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INFORMACJA O PRZEWIDYWANYCH ZAMÓWIENIACH UZUPEŁNIAJĄCYCH, O KTÓRYCH MOWA W ART. 67 UST. 1 PKT. 7 LUB ART. 134 UST. 6 PKT. 3, JEŻELI ZAMAWIAJĄCY PRZEWIDUJE UDZIELENIE TAKICH ZAMÓWIEŃ.</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_Toc531682486 \h </w:instrText>
            </w:r>
            <w:r w:rsidR="00A56268" w:rsidRPr="007B1770">
              <w:rPr>
                <w:noProof/>
                <w:webHidden/>
              </w:rPr>
            </w:r>
            <w:r w:rsidR="00A56268" w:rsidRPr="007B1770">
              <w:rPr>
                <w:noProof/>
                <w:webHidden/>
              </w:rPr>
              <w:fldChar w:fldCharType="separate"/>
            </w:r>
            <w:r w:rsidR="00A56268" w:rsidRPr="007B1770">
              <w:rPr>
                <w:noProof/>
                <w:webHidden/>
              </w:rPr>
              <w:t>18</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87" w:history="1">
            <w:r w:rsidR="00A56268" w:rsidRPr="007B1770">
              <w:rPr>
                <w:rStyle w:val="Hipercze"/>
                <w:rFonts w:asciiTheme="majorHAnsi" w:hAnsiTheme="majorHAnsi"/>
                <w:noProof/>
                <w:color w:val="auto"/>
              </w:rPr>
              <w:t>XXI.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ADRES POCZTY ELEKTRONICZNEJ I STRONY INTERNETOWEJ ZAMAWIAJĄCEGO.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_Toc531682487 \h </w:instrText>
            </w:r>
            <w:r w:rsidR="00A56268" w:rsidRPr="007B1770">
              <w:rPr>
                <w:noProof/>
                <w:webHidden/>
              </w:rPr>
            </w:r>
            <w:r w:rsidR="00A56268" w:rsidRPr="007B1770">
              <w:rPr>
                <w:noProof/>
                <w:webHidden/>
              </w:rPr>
              <w:fldChar w:fldCharType="separate"/>
            </w:r>
            <w:r w:rsidR="00A56268" w:rsidRPr="007B1770">
              <w:rPr>
                <w:noProof/>
                <w:webHidden/>
              </w:rPr>
              <w:t>18</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88" w:history="1">
            <w:r w:rsidR="00A56268" w:rsidRPr="007B1770">
              <w:rPr>
                <w:rStyle w:val="Hipercze"/>
                <w:rFonts w:asciiTheme="majorHAnsi" w:hAnsiTheme="majorHAnsi"/>
                <w:noProof/>
                <w:color w:val="auto"/>
              </w:rPr>
              <w:t>XXII.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INFORMACJE DOTYCZĄCE WALUT OBCYCH</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_Toc531682488 \h </w:instrText>
            </w:r>
            <w:r w:rsidR="00A56268" w:rsidRPr="007B1770">
              <w:rPr>
                <w:noProof/>
                <w:webHidden/>
              </w:rPr>
            </w:r>
            <w:r w:rsidR="00A56268" w:rsidRPr="007B1770">
              <w:rPr>
                <w:noProof/>
                <w:webHidden/>
              </w:rPr>
              <w:fldChar w:fldCharType="separate"/>
            </w:r>
            <w:r w:rsidR="00A56268" w:rsidRPr="007B1770">
              <w:rPr>
                <w:noProof/>
                <w:webHidden/>
              </w:rPr>
              <w:t>18</w:t>
            </w:r>
            <w:r w:rsidR="00A56268" w:rsidRPr="007B1770">
              <w:rPr>
                <w:noProof/>
                <w:webHidden/>
              </w:rPr>
              <w:fldChar w:fldCharType="end"/>
            </w:r>
          </w:hyperlink>
        </w:p>
        <w:p w:rsidR="00A56268" w:rsidRPr="007B1770" w:rsidRDefault="002E5454">
          <w:pPr>
            <w:pStyle w:val="Spistreci1"/>
            <w:tabs>
              <w:tab w:val="left" w:pos="880"/>
              <w:tab w:val="right" w:leader="dot" w:pos="10109"/>
            </w:tabs>
            <w:rPr>
              <w:rFonts w:asciiTheme="minorHAnsi" w:hAnsiTheme="minorHAnsi"/>
              <w:noProof/>
              <w:sz w:val="22"/>
              <w:szCs w:val="22"/>
            </w:rPr>
          </w:pPr>
          <w:hyperlink w:anchor="_Toc531682489" w:history="1">
            <w:r w:rsidR="00A56268" w:rsidRPr="007B1770">
              <w:rPr>
                <w:rStyle w:val="Hipercze"/>
                <w:rFonts w:asciiTheme="majorHAnsi" w:hAnsiTheme="majorHAnsi"/>
                <w:noProof/>
                <w:color w:val="auto"/>
              </w:rPr>
              <w:t>XXIII.</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WYMAGANIA DOTYCZĄCE UMOWY O PODWYKONASTWO</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_Toc531682489 \h </w:instrText>
            </w:r>
            <w:r w:rsidR="00A56268" w:rsidRPr="007B1770">
              <w:rPr>
                <w:noProof/>
                <w:webHidden/>
              </w:rPr>
            </w:r>
            <w:r w:rsidR="00A56268" w:rsidRPr="007B1770">
              <w:rPr>
                <w:noProof/>
                <w:webHidden/>
              </w:rPr>
              <w:fldChar w:fldCharType="separate"/>
            </w:r>
            <w:r w:rsidR="00A56268" w:rsidRPr="007B1770">
              <w:rPr>
                <w:noProof/>
                <w:webHidden/>
              </w:rPr>
              <w:t>18</w:t>
            </w:r>
            <w:r w:rsidR="00A56268" w:rsidRPr="007B1770">
              <w:rPr>
                <w:noProof/>
                <w:webHidden/>
              </w:rPr>
              <w:fldChar w:fldCharType="end"/>
            </w:r>
          </w:hyperlink>
        </w:p>
        <w:p w:rsidR="00A56268" w:rsidRPr="007B1770" w:rsidRDefault="002E5454">
          <w:pPr>
            <w:pStyle w:val="Spistreci1"/>
            <w:tabs>
              <w:tab w:val="left" w:pos="880"/>
              <w:tab w:val="right" w:leader="dot" w:pos="10109"/>
            </w:tabs>
            <w:rPr>
              <w:rFonts w:asciiTheme="minorHAnsi" w:hAnsiTheme="minorHAnsi"/>
              <w:noProof/>
              <w:sz w:val="22"/>
              <w:szCs w:val="22"/>
            </w:rPr>
          </w:pPr>
          <w:hyperlink w:anchor="_Toc531682490" w:history="1">
            <w:r w:rsidR="00A56268" w:rsidRPr="007B1770">
              <w:rPr>
                <w:rStyle w:val="Hipercze"/>
                <w:rFonts w:asciiTheme="majorHAnsi" w:hAnsiTheme="majorHAnsi"/>
                <w:noProof/>
                <w:color w:val="auto"/>
              </w:rPr>
              <w:t>XXIV.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INFORMACJE ODNOŚNIE TRYBU OTWARCIA OFERT I ZASAD OCENY</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_Toc531682490 \h </w:instrText>
            </w:r>
            <w:r w:rsidR="00A56268" w:rsidRPr="007B1770">
              <w:rPr>
                <w:noProof/>
                <w:webHidden/>
              </w:rPr>
            </w:r>
            <w:r w:rsidR="00A56268" w:rsidRPr="007B1770">
              <w:rPr>
                <w:noProof/>
                <w:webHidden/>
              </w:rPr>
              <w:fldChar w:fldCharType="separate"/>
            </w:r>
            <w:r w:rsidR="00A56268" w:rsidRPr="007B1770">
              <w:rPr>
                <w:noProof/>
                <w:webHidden/>
              </w:rPr>
              <w:t>19</w:t>
            </w:r>
            <w:r w:rsidR="00A56268" w:rsidRPr="007B1770">
              <w:rPr>
                <w:noProof/>
                <w:webHidden/>
              </w:rPr>
              <w:fldChar w:fldCharType="end"/>
            </w:r>
          </w:hyperlink>
        </w:p>
        <w:p w:rsidR="00A56268" w:rsidRPr="007B1770" w:rsidRDefault="002E5454">
          <w:pPr>
            <w:pStyle w:val="Spistreci1"/>
            <w:tabs>
              <w:tab w:val="left" w:pos="660"/>
              <w:tab w:val="right" w:leader="dot" w:pos="10109"/>
            </w:tabs>
            <w:rPr>
              <w:rFonts w:asciiTheme="minorHAnsi" w:hAnsiTheme="minorHAnsi"/>
              <w:noProof/>
              <w:sz w:val="22"/>
              <w:szCs w:val="22"/>
            </w:rPr>
          </w:pPr>
          <w:hyperlink w:anchor="_Toc531682491" w:history="1">
            <w:r w:rsidR="00A56268" w:rsidRPr="007B1770">
              <w:rPr>
                <w:rStyle w:val="Hipercze"/>
                <w:rFonts w:asciiTheme="majorHAnsi" w:hAnsiTheme="majorHAnsi"/>
                <w:noProof/>
                <w:color w:val="auto"/>
              </w:rPr>
              <w:t>XXV.</w:t>
            </w:r>
            <w:r w:rsidR="00A56268" w:rsidRPr="007B1770">
              <w:rPr>
                <w:rFonts w:asciiTheme="minorHAnsi" w:hAnsiTheme="minorHAnsi"/>
                <w:noProof/>
                <w:sz w:val="22"/>
                <w:szCs w:val="22"/>
              </w:rPr>
              <w:tab/>
            </w:r>
            <w:r w:rsidR="00A56268" w:rsidRPr="007B1770">
              <w:rPr>
                <w:rStyle w:val="Hipercze"/>
                <w:rFonts w:asciiTheme="majorHAnsi" w:hAnsiTheme="majorHAnsi"/>
                <w:noProof/>
                <w:color w:val="auto"/>
              </w:rPr>
              <w:t>USTALENIA KOŃCOWE</w:t>
            </w:r>
            <w:r w:rsidR="00A56268" w:rsidRPr="007B1770">
              <w:rPr>
                <w:noProof/>
                <w:webHidden/>
              </w:rPr>
              <w:tab/>
            </w:r>
            <w:r w:rsidR="00A56268" w:rsidRPr="007B1770">
              <w:rPr>
                <w:noProof/>
                <w:webHidden/>
              </w:rPr>
              <w:fldChar w:fldCharType="begin"/>
            </w:r>
            <w:r w:rsidR="00A56268" w:rsidRPr="007B1770">
              <w:rPr>
                <w:noProof/>
                <w:webHidden/>
              </w:rPr>
              <w:instrText xml:space="preserve"> PAGEREF _Toc531682491 \h </w:instrText>
            </w:r>
            <w:r w:rsidR="00A56268" w:rsidRPr="007B1770">
              <w:rPr>
                <w:noProof/>
                <w:webHidden/>
              </w:rPr>
            </w:r>
            <w:r w:rsidR="00A56268" w:rsidRPr="007B1770">
              <w:rPr>
                <w:noProof/>
                <w:webHidden/>
              </w:rPr>
              <w:fldChar w:fldCharType="separate"/>
            </w:r>
            <w:r w:rsidR="00A56268" w:rsidRPr="007B1770">
              <w:rPr>
                <w:noProof/>
                <w:webHidden/>
              </w:rPr>
              <w:t>20</w:t>
            </w:r>
            <w:r w:rsidR="00A56268" w:rsidRPr="007B1770">
              <w:rPr>
                <w:noProof/>
                <w:webHidden/>
              </w:rPr>
              <w:fldChar w:fldCharType="end"/>
            </w:r>
          </w:hyperlink>
        </w:p>
        <w:p w:rsidR="00963971" w:rsidRPr="007B1770" w:rsidRDefault="00963971" w:rsidP="00963971">
          <w:pPr>
            <w:rPr>
              <w:rFonts w:asciiTheme="majorHAnsi" w:hAnsiTheme="majorHAnsi"/>
              <w:sz w:val="22"/>
              <w:szCs w:val="22"/>
            </w:rPr>
          </w:pPr>
          <w:r w:rsidRPr="007B1770">
            <w:rPr>
              <w:rFonts w:asciiTheme="majorHAnsi" w:hAnsiTheme="majorHAnsi"/>
              <w:b/>
              <w:bCs/>
              <w:sz w:val="22"/>
              <w:szCs w:val="22"/>
            </w:rPr>
            <w:fldChar w:fldCharType="end"/>
          </w:r>
        </w:p>
      </w:sdtContent>
    </w:sdt>
    <w:p w:rsidR="00B054A3" w:rsidRPr="007B1770" w:rsidRDefault="00B054A3" w:rsidP="00963971">
      <w:pPr>
        <w:rPr>
          <w:rFonts w:asciiTheme="majorHAnsi" w:hAnsiTheme="majorHAnsi"/>
          <w:sz w:val="22"/>
          <w:szCs w:val="22"/>
        </w:rPr>
      </w:pPr>
    </w:p>
    <w:p w:rsidR="00B054A3" w:rsidRPr="007B1770" w:rsidRDefault="00B054A3" w:rsidP="00963971">
      <w:pPr>
        <w:rPr>
          <w:rFonts w:asciiTheme="majorHAnsi" w:hAnsiTheme="majorHAnsi"/>
          <w:sz w:val="22"/>
          <w:szCs w:val="22"/>
        </w:rPr>
      </w:pPr>
    </w:p>
    <w:p w:rsidR="00A50D2D" w:rsidRPr="007B1770" w:rsidRDefault="00071F7E" w:rsidP="0098234B">
      <w:pPr>
        <w:pStyle w:val="Akapitzlist"/>
        <w:numPr>
          <w:ilvl w:val="0"/>
          <w:numId w:val="16"/>
        </w:numPr>
        <w:ind w:left="360"/>
        <w:rPr>
          <w:rFonts w:asciiTheme="majorHAnsi" w:hAnsiTheme="majorHAnsi"/>
          <w:sz w:val="22"/>
          <w:szCs w:val="22"/>
        </w:rPr>
      </w:pPr>
      <w:r w:rsidRPr="007B1770">
        <w:rPr>
          <w:rFonts w:asciiTheme="majorHAnsi" w:hAnsiTheme="majorHAnsi"/>
          <w:sz w:val="22"/>
          <w:szCs w:val="22"/>
        </w:rPr>
        <w:t xml:space="preserve">SIWZ część </w:t>
      </w:r>
      <w:r w:rsidR="002209E0" w:rsidRPr="007B1770">
        <w:rPr>
          <w:rFonts w:asciiTheme="majorHAnsi" w:hAnsiTheme="majorHAnsi"/>
          <w:sz w:val="22"/>
          <w:szCs w:val="22"/>
        </w:rPr>
        <w:t>A – Wytyczne</w:t>
      </w:r>
      <w:r w:rsidRPr="007B1770">
        <w:rPr>
          <w:rFonts w:asciiTheme="majorHAnsi" w:hAnsiTheme="majorHAnsi"/>
          <w:sz w:val="22"/>
          <w:szCs w:val="22"/>
        </w:rPr>
        <w:t xml:space="preserve"> dla Wykonawców do sporządzenia oferty;</w:t>
      </w:r>
    </w:p>
    <w:p w:rsidR="00A50D2D" w:rsidRPr="007B1770" w:rsidRDefault="00071F7E" w:rsidP="0098234B">
      <w:pPr>
        <w:pStyle w:val="Akapitzlist"/>
        <w:numPr>
          <w:ilvl w:val="0"/>
          <w:numId w:val="16"/>
        </w:numPr>
        <w:ind w:left="360"/>
        <w:rPr>
          <w:rFonts w:asciiTheme="majorHAnsi" w:hAnsiTheme="majorHAnsi"/>
          <w:sz w:val="22"/>
          <w:szCs w:val="22"/>
        </w:rPr>
      </w:pPr>
      <w:r w:rsidRPr="007B1770">
        <w:rPr>
          <w:rFonts w:asciiTheme="majorHAnsi" w:hAnsiTheme="majorHAnsi"/>
          <w:sz w:val="22"/>
          <w:szCs w:val="22"/>
        </w:rPr>
        <w:t>SIWZ część B – Załączniki do SIWZ – Zakres rzeczowy Specyfikacji Istotnych Warunków Zamówienia.</w:t>
      </w:r>
    </w:p>
    <w:p w:rsidR="00A50D2D" w:rsidRPr="007B1770" w:rsidRDefault="00071F7E" w:rsidP="0098234B">
      <w:pPr>
        <w:pStyle w:val="Akapitzlist"/>
        <w:numPr>
          <w:ilvl w:val="0"/>
          <w:numId w:val="16"/>
        </w:numPr>
        <w:ind w:left="360"/>
        <w:rPr>
          <w:rFonts w:asciiTheme="majorHAnsi" w:hAnsiTheme="majorHAnsi"/>
          <w:sz w:val="22"/>
          <w:szCs w:val="22"/>
        </w:rPr>
      </w:pPr>
      <w:r w:rsidRPr="007B1770">
        <w:rPr>
          <w:rFonts w:asciiTheme="majorHAnsi" w:hAnsiTheme="majorHAnsi"/>
          <w:sz w:val="22"/>
          <w:szCs w:val="22"/>
        </w:rPr>
        <w:t xml:space="preserve">SIWZ część </w:t>
      </w:r>
      <w:r w:rsidR="002209E0" w:rsidRPr="007B1770">
        <w:rPr>
          <w:rFonts w:asciiTheme="majorHAnsi" w:hAnsiTheme="majorHAnsi"/>
          <w:sz w:val="22"/>
          <w:szCs w:val="22"/>
        </w:rPr>
        <w:t>C – Załączniki</w:t>
      </w:r>
      <w:r w:rsidR="00A911A0" w:rsidRPr="007B1770">
        <w:rPr>
          <w:rFonts w:asciiTheme="majorHAnsi" w:hAnsiTheme="majorHAnsi"/>
          <w:sz w:val="22"/>
          <w:szCs w:val="22"/>
        </w:rPr>
        <w:t xml:space="preserve"> do </w:t>
      </w:r>
      <w:r w:rsidR="00F20353" w:rsidRPr="007B1770">
        <w:rPr>
          <w:rFonts w:asciiTheme="majorHAnsi" w:hAnsiTheme="majorHAnsi"/>
          <w:sz w:val="22"/>
          <w:szCs w:val="22"/>
        </w:rPr>
        <w:t>oferty nr 1-</w:t>
      </w:r>
      <w:r w:rsidR="00CD48B7">
        <w:rPr>
          <w:rFonts w:asciiTheme="majorHAnsi" w:hAnsiTheme="majorHAnsi"/>
          <w:sz w:val="22"/>
          <w:szCs w:val="22"/>
        </w:rPr>
        <w:t>8</w:t>
      </w:r>
      <w:r w:rsidR="00160A82" w:rsidRPr="007B1770">
        <w:rPr>
          <w:rFonts w:asciiTheme="majorHAnsi" w:hAnsiTheme="majorHAnsi"/>
          <w:sz w:val="22"/>
          <w:szCs w:val="22"/>
        </w:rPr>
        <w:t>.</w:t>
      </w:r>
    </w:p>
    <w:p w:rsidR="00071F7E" w:rsidRPr="007B1770" w:rsidRDefault="00071F7E">
      <w:pPr>
        <w:jc w:val="both"/>
        <w:rPr>
          <w:rFonts w:asciiTheme="majorHAnsi" w:hAnsiTheme="majorHAnsi" w:cs="Times New Roman"/>
          <w:b/>
          <w:bCs/>
          <w:sz w:val="22"/>
          <w:szCs w:val="22"/>
          <w:u w:val="single"/>
        </w:rPr>
      </w:pPr>
    </w:p>
    <w:p w:rsidR="00071F7E" w:rsidRPr="007B1770" w:rsidRDefault="00071F7E">
      <w:pPr>
        <w:jc w:val="center"/>
        <w:rPr>
          <w:rFonts w:asciiTheme="majorHAnsi" w:hAnsiTheme="majorHAnsi" w:cs="Times New Roman"/>
          <w:b/>
          <w:bCs/>
          <w:sz w:val="22"/>
          <w:szCs w:val="22"/>
        </w:rPr>
      </w:pPr>
    </w:p>
    <w:p w:rsidR="00071F7E" w:rsidRPr="007B1770" w:rsidRDefault="00071F7E" w:rsidP="00D36F62">
      <w:pPr>
        <w:pStyle w:val="Nagwek1"/>
        <w:rPr>
          <w:rFonts w:asciiTheme="majorHAnsi" w:hAnsiTheme="majorHAnsi" w:cs="Times New Roman"/>
          <w:b w:val="0"/>
          <w:bCs w:val="0"/>
          <w:sz w:val="22"/>
          <w:szCs w:val="22"/>
        </w:rPr>
      </w:pPr>
      <w:bookmarkStart w:id="0" w:name="_Toc531682466"/>
      <w:r w:rsidRPr="007B1770">
        <w:rPr>
          <w:rFonts w:asciiTheme="majorHAnsi" w:hAnsiTheme="majorHAnsi" w:cs="Times New Roman"/>
          <w:b w:val="0"/>
          <w:bCs w:val="0"/>
          <w:sz w:val="22"/>
          <w:szCs w:val="22"/>
        </w:rPr>
        <w:t>Część A – Wytyczne dla Wykonawców do sporządzenia oferty</w:t>
      </w:r>
      <w:bookmarkEnd w:id="0"/>
    </w:p>
    <w:p w:rsidR="00071F7E" w:rsidRPr="007B1770" w:rsidRDefault="00071F7E">
      <w:pPr>
        <w:jc w:val="center"/>
        <w:rPr>
          <w:rFonts w:asciiTheme="majorHAnsi" w:hAnsiTheme="majorHAnsi" w:cs="Times New Roman"/>
          <w:b/>
          <w:bCs/>
          <w:sz w:val="22"/>
          <w:szCs w:val="22"/>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 w:name="_Toc531682467"/>
      <w:r w:rsidRPr="007B1770">
        <w:rPr>
          <w:rFonts w:asciiTheme="majorHAnsi" w:hAnsiTheme="majorHAnsi" w:cs="Times New Roman"/>
          <w:sz w:val="22"/>
          <w:szCs w:val="22"/>
          <w:u w:val="single"/>
          <w:lang w:eastAsia="pl-PL"/>
        </w:rPr>
        <w:t>NAZWA ORAZ ADRES ZAMAWIAJĄCEGO</w:t>
      </w:r>
      <w:bookmarkEnd w:id="1"/>
    </w:p>
    <w:p w:rsidR="00071F7E" w:rsidRPr="007B1770" w:rsidRDefault="00071F7E" w:rsidP="00963971">
      <w:pPr>
        <w:rPr>
          <w:rFonts w:asciiTheme="majorHAnsi" w:hAnsiTheme="majorHAnsi" w:cs="Times New Roman"/>
          <w:sz w:val="22"/>
          <w:szCs w:val="22"/>
        </w:rPr>
      </w:pPr>
      <w:r w:rsidRPr="007B1770">
        <w:rPr>
          <w:rFonts w:asciiTheme="majorHAnsi" w:hAnsiTheme="majorHAnsi" w:cs="Times New Roman"/>
          <w:sz w:val="22"/>
          <w:szCs w:val="22"/>
        </w:rPr>
        <w:t>Zamawiający:</w:t>
      </w:r>
      <w:r w:rsidRPr="007B1770">
        <w:rPr>
          <w:rFonts w:asciiTheme="majorHAnsi" w:hAnsiTheme="majorHAnsi" w:cs="Times New Roman"/>
          <w:sz w:val="22"/>
          <w:szCs w:val="22"/>
        </w:rPr>
        <w:tab/>
      </w:r>
      <w:r w:rsidRPr="007B1770">
        <w:rPr>
          <w:rFonts w:asciiTheme="majorHAnsi" w:hAnsiTheme="majorHAnsi" w:cs="Times New Roman"/>
          <w:sz w:val="22"/>
          <w:szCs w:val="22"/>
        </w:rPr>
        <w:tab/>
        <w:t>Samodzielny Publiczny Zakład Opieki Zdrowotnej</w:t>
      </w:r>
    </w:p>
    <w:p w:rsidR="00071F7E" w:rsidRPr="007B1770" w:rsidRDefault="00071F7E" w:rsidP="00963971">
      <w:pPr>
        <w:ind w:left="2124" w:firstLine="3"/>
        <w:rPr>
          <w:rFonts w:asciiTheme="majorHAnsi" w:hAnsiTheme="majorHAnsi" w:cs="Times New Roman"/>
          <w:sz w:val="22"/>
          <w:szCs w:val="22"/>
        </w:rPr>
      </w:pPr>
      <w:r w:rsidRPr="007B1770">
        <w:rPr>
          <w:rFonts w:asciiTheme="majorHAnsi" w:hAnsiTheme="majorHAnsi" w:cs="Times New Roman"/>
          <w:sz w:val="22"/>
          <w:szCs w:val="22"/>
        </w:rPr>
        <w:t xml:space="preserve">Centralny Szpital Kliniczny </w:t>
      </w:r>
    </w:p>
    <w:p w:rsidR="00071F7E" w:rsidRPr="007B1770" w:rsidRDefault="00071F7E" w:rsidP="00963971">
      <w:pPr>
        <w:ind w:left="2124" w:firstLine="3"/>
        <w:rPr>
          <w:rFonts w:asciiTheme="majorHAnsi" w:hAnsiTheme="majorHAnsi" w:cs="Times New Roman"/>
          <w:sz w:val="22"/>
          <w:szCs w:val="22"/>
        </w:rPr>
      </w:pPr>
      <w:r w:rsidRPr="007B1770">
        <w:rPr>
          <w:rFonts w:asciiTheme="majorHAnsi" w:hAnsiTheme="majorHAnsi" w:cs="Times New Roman"/>
          <w:sz w:val="22"/>
          <w:szCs w:val="22"/>
        </w:rPr>
        <w:t>Uniwersytetu Medycznego</w:t>
      </w:r>
      <w:r w:rsidR="003F2C67" w:rsidRPr="007B1770">
        <w:rPr>
          <w:rFonts w:asciiTheme="majorHAnsi" w:hAnsiTheme="majorHAnsi" w:cs="Times New Roman"/>
          <w:sz w:val="22"/>
          <w:szCs w:val="22"/>
        </w:rPr>
        <w:t xml:space="preserve"> w </w:t>
      </w:r>
      <w:r w:rsidR="002209E0" w:rsidRPr="007B1770">
        <w:rPr>
          <w:rFonts w:asciiTheme="majorHAnsi" w:hAnsiTheme="majorHAnsi" w:cs="Times New Roman"/>
          <w:sz w:val="22"/>
          <w:szCs w:val="22"/>
        </w:rPr>
        <w:t>Łodzi</w:t>
      </w:r>
      <w:r w:rsidRPr="007B1770">
        <w:rPr>
          <w:rFonts w:asciiTheme="majorHAnsi" w:hAnsiTheme="majorHAnsi" w:cs="Times New Roman"/>
          <w:sz w:val="22"/>
          <w:szCs w:val="22"/>
        </w:rPr>
        <w:br/>
        <w:t>92-213 Łódź, ul. Pomorska 251</w:t>
      </w:r>
    </w:p>
    <w:p w:rsidR="00E81F8D" w:rsidRPr="007B1770" w:rsidRDefault="00071F7E" w:rsidP="00963971">
      <w:pPr>
        <w:ind w:left="2124"/>
        <w:rPr>
          <w:rFonts w:asciiTheme="majorHAnsi" w:hAnsiTheme="majorHAnsi" w:cs="Times New Roman"/>
          <w:sz w:val="22"/>
          <w:szCs w:val="22"/>
        </w:rPr>
      </w:pPr>
      <w:r w:rsidRPr="007B1770">
        <w:rPr>
          <w:rFonts w:asciiTheme="majorHAnsi" w:hAnsiTheme="majorHAnsi" w:cs="Times New Roman"/>
          <w:sz w:val="22"/>
          <w:szCs w:val="22"/>
        </w:rPr>
        <w:t xml:space="preserve">tel. (42) 675 75 </w:t>
      </w:r>
      <w:r w:rsidR="002209E0" w:rsidRPr="007B1770">
        <w:rPr>
          <w:rFonts w:asciiTheme="majorHAnsi" w:hAnsiTheme="majorHAnsi" w:cs="Times New Roman"/>
          <w:sz w:val="22"/>
          <w:szCs w:val="22"/>
        </w:rPr>
        <w:t>00, fax</w:t>
      </w:r>
      <w:r w:rsidRPr="007B1770">
        <w:rPr>
          <w:rFonts w:asciiTheme="majorHAnsi" w:hAnsiTheme="majorHAnsi" w:cs="Times New Roman"/>
          <w:sz w:val="22"/>
          <w:szCs w:val="22"/>
        </w:rPr>
        <w:t xml:space="preserve"> (42) 678 93 68.</w:t>
      </w:r>
    </w:p>
    <w:p w:rsidR="00071F7E" w:rsidRPr="007B1770" w:rsidRDefault="005D0CA8" w:rsidP="00963971">
      <w:pPr>
        <w:ind w:left="2124"/>
        <w:rPr>
          <w:rFonts w:asciiTheme="majorHAnsi" w:hAnsiTheme="majorHAnsi" w:cs="Times New Roman"/>
          <w:sz w:val="22"/>
          <w:szCs w:val="22"/>
        </w:rPr>
      </w:pPr>
      <w:r w:rsidRPr="007B1770">
        <w:rPr>
          <w:rFonts w:asciiTheme="majorHAnsi" w:hAnsiTheme="majorHAnsi" w:cs="Times New Roman"/>
          <w:sz w:val="22"/>
          <w:szCs w:val="22"/>
        </w:rPr>
        <w:t>www.csk.umed.pl, e-mail zam.p</w:t>
      </w:r>
      <w:r w:rsidR="00071F7E" w:rsidRPr="007B1770">
        <w:rPr>
          <w:rFonts w:asciiTheme="majorHAnsi" w:hAnsiTheme="majorHAnsi" w:cs="Times New Roman"/>
          <w:sz w:val="22"/>
          <w:szCs w:val="22"/>
        </w:rPr>
        <w:t>ubl@csk.umed.pl</w:t>
      </w:r>
    </w:p>
    <w:p w:rsidR="00071F7E" w:rsidRPr="007B1770" w:rsidRDefault="00071F7E" w:rsidP="00963971">
      <w:pPr>
        <w:pStyle w:val="Tabelapozycja"/>
        <w:rPr>
          <w:rFonts w:asciiTheme="majorHAnsi" w:hAnsiTheme="majorHAnsi" w:cs="Times New Roman"/>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2" w:name="_Toc531682468"/>
      <w:r w:rsidRPr="007B1770">
        <w:rPr>
          <w:rFonts w:asciiTheme="majorHAnsi" w:hAnsiTheme="majorHAnsi" w:cs="Times New Roman"/>
          <w:sz w:val="22"/>
          <w:szCs w:val="22"/>
          <w:u w:val="single"/>
          <w:lang w:eastAsia="pl-PL"/>
        </w:rPr>
        <w:t>TRYB UDZIELENIA ZAMÓWIENIA</w:t>
      </w:r>
      <w:bookmarkEnd w:id="2"/>
    </w:p>
    <w:p w:rsidR="00FD1EB8" w:rsidRPr="007B1770" w:rsidRDefault="00071F7E" w:rsidP="0098234B">
      <w:pPr>
        <w:pStyle w:val="Akapitzlist"/>
        <w:numPr>
          <w:ilvl w:val="0"/>
          <w:numId w:val="24"/>
        </w:numPr>
        <w:ind w:left="284" w:hanging="284"/>
        <w:jc w:val="both"/>
        <w:rPr>
          <w:rFonts w:asciiTheme="majorHAnsi" w:hAnsiTheme="majorHAnsi"/>
          <w:bCs/>
          <w:sz w:val="22"/>
          <w:szCs w:val="22"/>
        </w:rPr>
      </w:pPr>
      <w:r w:rsidRPr="007B1770">
        <w:rPr>
          <w:rFonts w:asciiTheme="majorHAnsi" w:hAnsiTheme="majorHAnsi"/>
          <w:sz w:val="22"/>
          <w:szCs w:val="22"/>
        </w:rPr>
        <w:t>Dotyczy</w:t>
      </w:r>
      <w:r w:rsidRPr="007B1770">
        <w:rPr>
          <w:rFonts w:asciiTheme="majorHAnsi" w:hAnsiTheme="majorHAnsi"/>
          <w:bCs/>
          <w:sz w:val="22"/>
          <w:szCs w:val="22"/>
        </w:rPr>
        <w:t xml:space="preserve"> postępowania</w:t>
      </w:r>
      <w:r w:rsidR="003F2C67" w:rsidRPr="007B1770">
        <w:rPr>
          <w:rFonts w:asciiTheme="majorHAnsi" w:hAnsiTheme="majorHAnsi"/>
          <w:bCs/>
          <w:sz w:val="22"/>
          <w:szCs w:val="22"/>
        </w:rPr>
        <w:t xml:space="preserve"> o </w:t>
      </w:r>
      <w:r w:rsidR="00A800A6" w:rsidRPr="007B1770">
        <w:rPr>
          <w:rFonts w:asciiTheme="majorHAnsi" w:hAnsiTheme="majorHAnsi"/>
          <w:bCs/>
          <w:sz w:val="22"/>
          <w:szCs w:val="22"/>
        </w:rPr>
        <w:t>wartości po</w:t>
      </w:r>
      <w:r w:rsidR="00BD5CCF" w:rsidRPr="007B1770">
        <w:rPr>
          <w:rFonts w:asciiTheme="majorHAnsi" w:hAnsiTheme="majorHAnsi"/>
          <w:bCs/>
          <w:sz w:val="22"/>
          <w:szCs w:val="22"/>
        </w:rPr>
        <w:t>niżej</w:t>
      </w:r>
      <w:r w:rsidR="00A800A6" w:rsidRPr="007B1770">
        <w:rPr>
          <w:rFonts w:asciiTheme="majorHAnsi" w:hAnsiTheme="majorHAnsi"/>
          <w:bCs/>
          <w:sz w:val="22"/>
          <w:szCs w:val="22"/>
        </w:rPr>
        <w:t xml:space="preserve"> 144</w:t>
      </w:r>
      <w:r w:rsidRPr="007B1770">
        <w:rPr>
          <w:rFonts w:asciiTheme="majorHAnsi" w:hAnsiTheme="majorHAnsi"/>
          <w:bCs/>
          <w:sz w:val="22"/>
          <w:szCs w:val="22"/>
        </w:rPr>
        <w:t xml:space="preserve"> 000 euro.</w:t>
      </w:r>
    </w:p>
    <w:p w:rsidR="00071F7E" w:rsidRPr="007B1770" w:rsidRDefault="00071F7E" w:rsidP="0098234B">
      <w:pPr>
        <w:pStyle w:val="Akapitzlist"/>
        <w:numPr>
          <w:ilvl w:val="0"/>
          <w:numId w:val="24"/>
        </w:numPr>
        <w:ind w:left="284" w:hanging="284"/>
        <w:jc w:val="both"/>
        <w:rPr>
          <w:rFonts w:asciiTheme="majorHAnsi" w:hAnsiTheme="majorHAnsi"/>
          <w:sz w:val="22"/>
          <w:szCs w:val="22"/>
        </w:rPr>
      </w:pPr>
      <w:r w:rsidRPr="007B1770">
        <w:rPr>
          <w:rFonts w:asciiTheme="majorHAnsi" w:hAnsiTheme="majorHAnsi"/>
          <w:sz w:val="22"/>
          <w:szCs w:val="22"/>
        </w:rPr>
        <w:t>Działając</w:t>
      </w:r>
      <w:r w:rsidR="003F2C67" w:rsidRPr="007B1770">
        <w:rPr>
          <w:rFonts w:asciiTheme="majorHAnsi" w:hAnsiTheme="majorHAnsi"/>
          <w:sz w:val="22"/>
          <w:szCs w:val="22"/>
        </w:rPr>
        <w:t xml:space="preserve"> w </w:t>
      </w:r>
      <w:r w:rsidRPr="007B1770">
        <w:rPr>
          <w:rFonts w:asciiTheme="majorHAnsi" w:hAnsiTheme="majorHAnsi"/>
          <w:sz w:val="22"/>
          <w:szCs w:val="22"/>
        </w:rPr>
        <w:t>oparciu</w:t>
      </w:r>
      <w:r w:rsidR="003F2C67" w:rsidRPr="007B1770">
        <w:rPr>
          <w:rFonts w:asciiTheme="majorHAnsi" w:hAnsiTheme="majorHAnsi"/>
          <w:sz w:val="22"/>
          <w:szCs w:val="22"/>
        </w:rPr>
        <w:t xml:space="preserve"> o </w:t>
      </w:r>
      <w:r w:rsidRPr="007B1770">
        <w:rPr>
          <w:rFonts w:asciiTheme="majorHAnsi" w:hAnsiTheme="majorHAnsi"/>
          <w:spacing w:val="20"/>
          <w:sz w:val="22"/>
          <w:szCs w:val="22"/>
        </w:rPr>
        <w:t>ustawę</w:t>
      </w:r>
      <w:r w:rsidR="003F2C67" w:rsidRPr="007B1770">
        <w:rPr>
          <w:rFonts w:asciiTheme="majorHAnsi" w:hAnsiTheme="majorHAnsi"/>
          <w:spacing w:val="20"/>
          <w:sz w:val="22"/>
          <w:szCs w:val="22"/>
        </w:rPr>
        <w:t xml:space="preserve"> z </w:t>
      </w:r>
      <w:r w:rsidRPr="007B1770">
        <w:rPr>
          <w:rFonts w:asciiTheme="majorHAnsi" w:hAnsiTheme="majorHAnsi"/>
          <w:sz w:val="22"/>
          <w:szCs w:val="22"/>
        </w:rPr>
        <w:t xml:space="preserve">dnia 29.01.2004 r. </w:t>
      </w:r>
      <w:r w:rsidRPr="007B1770">
        <w:rPr>
          <w:rFonts w:asciiTheme="majorHAnsi" w:hAnsiTheme="majorHAnsi"/>
          <w:spacing w:val="20"/>
          <w:sz w:val="22"/>
          <w:szCs w:val="22"/>
        </w:rPr>
        <w:t>Prawo zamówień publicznych</w:t>
      </w:r>
      <w:r w:rsidRPr="007B1770">
        <w:rPr>
          <w:rFonts w:asciiTheme="majorHAnsi" w:hAnsiTheme="majorHAnsi"/>
          <w:sz w:val="22"/>
          <w:szCs w:val="22"/>
        </w:rPr>
        <w:t xml:space="preserve"> (</w:t>
      </w:r>
      <w:r w:rsidR="00FD1EB8" w:rsidRPr="007B1770">
        <w:rPr>
          <w:rFonts w:asciiTheme="majorHAnsi" w:hAnsiTheme="majorHAnsi" w:cs="Cambria"/>
          <w:sz w:val="22"/>
          <w:szCs w:val="22"/>
        </w:rPr>
        <w:t>Dz.U. z </w:t>
      </w:r>
      <w:r w:rsidR="00644ED9" w:rsidRPr="007B1770">
        <w:rPr>
          <w:rFonts w:asciiTheme="majorHAnsi" w:hAnsiTheme="majorHAnsi" w:cs="Cambria"/>
          <w:sz w:val="22"/>
          <w:szCs w:val="22"/>
        </w:rPr>
        <w:t xml:space="preserve">2018 poz. 1986 </w:t>
      </w:r>
      <w:r w:rsidR="003F2C67" w:rsidRPr="007B1770">
        <w:rPr>
          <w:rFonts w:asciiTheme="majorHAnsi" w:hAnsiTheme="majorHAnsi"/>
          <w:sz w:val="22"/>
          <w:szCs w:val="22"/>
        </w:rPr>
        <w:t>z </w:t>
      </w:r>
      <w:r w:rsidRPr="007B1770">
        <w:rPr>
          <w:rFonts w:asciiTheme="majorHAnsi" w:hAnsiTheme="majorHAnsi"/>
          <w:sz w:val="22"/>
          <w:szCs w:val="22"/>
        </w:rPr>
        <w:t>późn. zm.), zwanej dalej ustawą Pzp, Zamawiają</w:t>
      </w:r>
      <w:r w:rsidR="002209E0" w:rsidRPr="007B1770">
        <w:rPr>
          <w:rFonts w:asciiTheme="majorHAnsi" w:hAnsiTheme="majorHAnsi"/>
          <w:sz w:val="22"/>
          <w:szCs w:val="22"/>
        </w:rPr>
        <w:t xml:space="preserve">cy zaprasza do wzięcia udziału </w:t>
      </w:r>
      <w:r w:rsidR="00644ED9" w:rsidRPr="007B1770">
        <w:rPr>
          <w:rFonts w:asciiTheme="majorHAnsi" w:hAnsiTheme="majorHAnsi"/>
          <w:sz w:val="22"/>
          <w:szCs w:val="22"/>
        </w:rPr>
        <w:t>w </w:t>
      </w:r>
      <w:r w:rsidRPr="007B1770">
        <w:rPr>
          <w:rFonts w:asciiTheme="majorHAnsi" w:hAnsiTheme="majorHAnsi"/>
          <w:sz w:val="22"/>
          <w:szCs w:val="22"/>
        </w:rPr>
        <w:t>postępowaniu</w:t>
      </w:r>
      <w:r w:rsidR="003F2C67" w:rsidRPr="007B1770">
        <w:rPr>
          <w:rFonts w:asciiTheme="majorHAnsi" w:hAnsiTheme="majorHAnsi"/>
          <w:sz w:val="22"/>
          <w:szCs w:val="22"/>
        </w:rPr>
        <w:t xml:space="preserve"> o </w:t>
      </w:r>
      <w:r w:rsidRPr="007B1770">
        <w:rPr>
          <w:rFonts w:asciiTheme="majorHAnsi" w:hAnsiTheme="majorHAnsi"/>
          <w:sz w:val="22"/>
          <w:szCs w:val="22"/>
        </w:rPr>
        <w:t xml:space="preserve">udzielenie zamówienia publicznego dotyczącego </w:t>
      </w:r>
      <w:r w:rsidR="00E81F8D" w:rsidRPr="007B1770">
        <w:rPr>
          <w:rFonts w:asciiTheme="majorHAnsi" w:hAnsiTheme="majorHAnsi"/>
          <w:sz w:val="22"/>
          <w:szCs w:val="22"/>
        </w:rPr>
        <w:t xml:space="preserve">dostawy </w:t>
      </w:r>
      <w:r w:rsidR="00C97CE4" w:rsidRPr="007B1770">
        <w:rPr>
          <w:rFonts w:asciiTheme="majorHAnsi" w:hAnsiTheme="majorHAnsi"/>
          <w:bCs/>
          <w:sz w:val="22"/>
          <w:szCs w:val="22"/>
        </w:rPr>
        <w:t>Materiałów i urządzeń medycznych dla Centralnego Szpitala Klinicznego Uniwersytetu Medycznego w Łodzi przy ul. Pomorskiej 251</w:t>
      </w:r>
      <w:r w:rsidRPr="007B1770">
        <w:rPr>
          <w:rFonts w:asciiTheme="majorHAnsi" w:hAnsiTheme="majorHAnsi"/>
          <w:sz w:val="22"/>
          <w:szCs w:val="22"/>
        </w:rPr>
        <w:t>2. Postępowanie zostanie przeprowadzone na podstawie ustawy</w:t>
      </w:r>
      <w:r w:rsidR="003F2C67" w:rsidRPr="007B1770">
        <w:rPr>
          <w:rFonts w:asciiTheme="majorHAnsi" w:hAnsiTheme="majorHAnsi"/>
          <w:sz w:val="22"/>
          <w:szCs w:val="22"/>
        </w:rPr>
        <w:t xml:space="preserve"> z </w:t>
      </w:r>
      <w:r w:rsidRPr="007B1770">
        <w:rPr>
          <w:rFonts w:asciiTheme="majorHAnsi" w:hAnsiTheme="majorHAnsi"/>
          <w:sz w:val="22"/>
          <w:szCs w:val="22"/>
        </w:rPr>
        <w:t>dnia 29 stycznia 2004 r. Prawo zamówień publicznych (</w:t>
      </w:r>
      <w:r w:rsidRPr="007B1770">
        <w:rPr>
          <w:rFonts w:asciiTheme="majorHAnsi" w:hAnsiTheme="majorHAnsi"/>
          <w:i/>
          <w:sz w:val="22"/>
          <w:szCs w:val="22"/>
        </w:rPr>
        <w:t>z uwzględnieniem zasady bezpośredniej skuteczności dyrektywy Parlamentu Europejskiego</w:t>
      </w:r>
      <w:r w:rsidR="003F2C67" w:rsidRPr="007B1770">
        <w:rPr>
          <w:rFonts w:asciiTheme="majorHAnsi" w:hAnsiTheme="majorHAnsi"/>
          <w:i/>
          <w:sz w:val="22"/>
          <w:szCs w:val="22"/>
        </w:rPr>
        <w:t xml:space="preserve"> i </w:t>
      </w:r>
      <w:r w:rsidRPr="007B1770">
        <w:rPr>
          <w:rFonts w:asciiTheme="majorHAnsi" w:hAnsiTheme="majorHAnsi"/>
          <w:i/>
          <w:sz w:val="22"/>
          <w:szCs w:val="22"/>
        </w:rPr>
        <w:t>Rady 2014/24/UE</w:t>
      </w:r>
      <w:r w:rsidR="003F2C67" w:rsidRPr="007B1770">
        <w:rPr>
          <w:rFonts w:asciiTheme="majorHAnsi" w:hAnsiTheme="majorHAnsi"/>
          <w:i/>
          <w:sz w:val="22"/>
          <w:szCs w:val="22"/>
        </w:rPr>
        <w:t xml:space="preserve"> z </w:t>
      </w:r>
      <w:r w:rsidRPr="007B1770">
        <w:rPr>
          <w:rFonts w:asciiTheme="majorHAnsi" w:hAnsiTheme="majorHAnsi"/>
          <w:i/>
          <w:sz w:val="22"/>
          <w:szCs w:val="22"/>
        </w:rPr>
        <w:t>dnia 26.02.2014r.</w:t>
      </w:r>
      <w:r w:rsidR="003F2C67" w:rsidRPr="007B1770">
        <w:rPr>
          <w:rFonts w:asciiTheme="majorHAnsi" w:hAnsiTheme="majorHAnsi"/>
          <w:i/>
          <w:sz w:val="22"/>
          <w:szCs w:val="22"/>
        </w:rPr>
        <w:t xml:space="preserve"> w </w:t>
      </w:r>
      <w:r w:rsidRPr="007B1770">
        <w:rPr>
          <w:rFonts w:asciiTheme="majorHAnsi" w:hAnsiTheme="majorHAnsi"/>
          <w:i/>
          <w:sz w:val="22"/>
          <w:szCs w:val="22"/>
        </w:rPr>
        <w:t>sprawie zamówień publicznych)</w:t>
      </w:r>
      <w:r w:rsidRPr="007B1770">
        <w:rPr>
          <w:rFonts w:asciiTheme="majorHAnsi" w:hAnsiTheme="majorHAnsi"/>
          <w:sz w:val="22"/>
          <w:szCs w:val="22"/>
        </w:rPr>
        <w:t xml:space="preserve">, przepisów wykonawczych wydanych </w:t>
      </w:r>
      <w:r w:rsidR="002209E0" w:rsidRPr="007B1770">
        <w:rPr>
          <w:rFonts w:asciiTheme="majorHAnsi" w:hAnsiTheme="majorHAnsi"/>
          <w:sz w:val="22"/>
          <w:szCs w:val="22"/>
        </w:rPr>
        <w:t>na podstawie</w:t>
      </w:r>
      <w:r w:rsidRPr="007B1770">
        <w:rPr>
          <w:rFonts w:asciiTheme="majorHAnsi" w:hAnsiTheme="majorHAnsi"/>
          <w:sz w:val="22"/>
          <w:szCs w:val="22"/>
        </w:rPr>
        <w:t xml:space="preserve"> ustawy Prawo zamówień publicznych oraz niniejszej Specyfikacji Istotnych Warunków Zamówienia. W sprawach nieuregulowanych ustawą zastosowanie mają przepisy ustawy</w:t>
      </w:r>
      <w:r w:rsidR="003F2C67" w:rsidRPr="007B1770">
        <w:rPr>
          <w:rFonts w:asciiTheme="majorHAnsi" w:hAnsiTheme="majorHAnsi"/>
          <w:sz w:val="22"/>
          <w:szCs w:val="22"/>
        </w:rPr>
        <w:t xml:space="preserve"> z </w:t>
      </w:r>
      <w:r w:rsidRPr="007B1770">
        <w:rPr>
          <w:rFonts w:asciiTheme="majorHAnsi" w:hAnsiTheme="majorHAnsi"/>
          <w:sz w:val="22"/>
          <w:szCs w:val="22"/>
        </w:rPr>
        <w:t>dnia 23 kwietnia 1964 r. - Kodeks cywilny.</w:t>
      </w:r>
    </w:p>
    <w:p w:rsidR="00071F7E" w:rsidRPr="007B1770" w:rsidRDefault="00071F7E" w:rsidP="0098234B">
      <w:pPr>
        <w:pStyle w:val="tyt"/>
        <w:numPr>
          <w:ilvl w:val="0"/>
          <w:numId w:val="24"/>
        </w:numPr>
        <w:ind w:left="284" w:hanging="284"/>
        <w:jc w:val="both"/>
        <w:rPr>
          <w:rFonts w:asciiTheme="majorHAnsi" w:hAnsiTheme="majorHAnsi"/>
          <w:b w:val="0"/>
          <w:sz w:val="22"/>
          <w:szCs w:val="22"/>
        </w:rPr>
      </w:pPr>
      <w:r w:rsidRPr="007B1770">
        <w:rPr>
          <w:rFonts w:asciiTheme="majorHAnsi" w:hAnsiTheme="majorHAnsi"/>
          <w:b w:val="0"/>
          <w:sz w:val="22"/>
          <w:szCs w:val="22"/>
        </w:rPr>
        <w:t>Tryb zamówienia: Działając</w:t>
      </w:r>
      <w:r w:rsidR="003F2C67" w:rsidRPr="007B1770">
        <w:rPr>
          <w:rFonts w:asciiTheme="majorHAnsi" w:hAnsiTheme="majorHAnsi"/>
          <w:b w:val="0"/>
          <w:sz w:val="22"/>
          <w:szCs w:val="22"/>
        </w:rPr>
        <w:t xml:space="preserve"> w </w:t>
      </w:r>
      <w:r w:rsidRPr="007B1770">
        <w:rPr>
          <w:rFonts w:asciiTheme="majorHAnsi" w:hAnsiTheme="majorHAnsi"/>
          <w:b w:val="0"/>
          <w:sz w:val="22"/>
          <w:szCs w:val="22"/>
        </w:rPr>
        <w:t>oparciu</w:t>
      </w:r>
      <w:r w:rsidR="003F2C67" w:rsidRPr="007B1770">
        <w:rPr>
          <w:rFonts w:asciiTheme="majorHAnsi" w:hAnsiTheme="majorHAnsi"/>
          <w:b w:val="0"/>
          <w:sz w:val="22"/>
          <w:szCs w:val="22"/>
        </w:rPr>
        <w:t xml:space="preserve"> o </w:t>
      </w:r>
      <w:r w:rsidRPr="007B1770">
        <w:rPr>
          <w:rFonts w:asciiTheme="majorHAnsi" w:hAnsiTheme="majorHAnsi"/>
          <w:b w:val="0"/>
          <w:sz w:val="22"/>
          <w:szCs w:val="22"/>
        </w:rPr>
        <w:t>ustawę</w:t>
      </w:r>
      <w:r w:rsidR="003F2C67" w:rsidRPr="007B1770">
        <w:rPr>
          <w:rFonts w:asciiTheme="majorHAnsi" w:hAnsiTheme="majorHAnsi"/>
          <w:b w:val="0"/>
          <w:sz w:val="22"/>
          <w:szCs w:val="22"/>
        </w:rPr>
        <w:t xml:space="preserve"> z </w:t>
      </w:r>
      <w:r w:rsidRPr="007B1770">
        <w:rPr>
          <w:rFonts w:asciiTheme="majorHAnsi" w:hAnsiTheme="majorHAnsi"/>
          <w:b w:val="0"/>
          <w:sz w:val="22"/>
          <w:szCs w:val="22"/>
        </w:rPr>
        <w:t xml:space="preserve">dnia 29.01.2004 r. Prawo zamówień publicznych </w:t>
      </w:r>
      <w:r w:rsidR="000915A8" w:rsidRPr="007B1770">
        <w:rPr>
          <w:rFonts w:asciiTheme="majorHAnsi" w:hAnsiTheme="majorHAnsi"/>
          <w:b w:val="0"/>
          <w:sz w:val="22"/>
          <w:szCs w:val="22"/>
        </w:rPr>
        <w:t>(</w:t>
      </w:r>
      <w:r w:rsidR="00E6078C" w:rsidRPr="007B1770">
        <w:rPr>
          <w:rFonts w:asciiTheme="majorHAnsi" w:hAnsiTheme="majorHAnsi"/>
          <w:b w:val="0"/>
          <w:sz w:val="22"/>
          <w:szCs w:val="22"/>
        </w:rPr>
        <w:t xml:space="preserve">Dz.U. z 2018 poz. 1986 z późn. zm.), </w:t>
      </w:r>
      <w:r w:rsidRPr="007B1770">
        <w:rPr>
          <w:rFonts w:asciiTheme="majorHAnsi" w:hAnsiTheme="majorHAnsi"/>
          <w:b w:val="0"/>
          <w:sz w:val="22"/>
          <w:szCs w:val="22"/>
        </w:rPr>
        <w:t xml:space="preserve">zwanej dalej ustawą </w:t>
      </w:r>
      <w:r w:rsidR="002209E0" w:rsidRPr="007B1770">
        <w:rPr>
          <w:rFonts w:asciiTheme="majorHAnsi" w:hAnsiTheme="majorHAnsi"/>
          <w:b w:val="0"/>
          <w:sz w:val="22"/>
          <w:szCs w:val="22"/>
        </w:rPr>
        <w:t>Pzp, Postępowanie</w:t>
      </w:r>
      <w:r w:rsidRPr="007B1770">
        <w:rPr>
          <w:rFonts w:asciiTheme="majorHAnsi" w:hAnsiTheme="majorHAnsi"/>
          <w:b w:val="0"/>
          <w:sz w:val="22"/>
          <w:szCs w:val="22"/>
        </w:rPr>
        <w:t xml:space="preserve"> prowadzone jest</w:t>
      </w:r>
      <w:r w:rsidR="003F2C67" w:rsidRPr="007B1770">
        <w:rPr>
          <w:rFonts w:asciiTheme="majorHAnsi" w:hAnsiTheme="majorHAnsi"/>
          <w:b w:val="0"/>
          <w:sz w:val="22"/>
          <w:szCs w:val="22"/>
        </w:rPr>
        <w:t xml:space="preserve"> w </w:t>
      </w:r>
      <w:r w:rsidRPr="007B1770">
        <w:rPr>
          <w:rFonts w:asciiTheme="majorHAnsi" w:hAnsiTheme="majorHAnsi"/>
          <w:b w:val="0"/>
          <w:sz w:val="22"/>
          <w:szCs w:val="22"/>
        </w:rPr>
        <w:t>trybie przetargu nieograniczonego zgodnie</w:t>
      </w:r>
      <w:r w:rsidR="003F2C67" w:rsidRPr="007B1770">
        <w:rPr>
          <w:rFonts w:asciiTheme="majorHAnsi" w:hAnsiTheme="majorHAnsi"/>
          <w:b w:val="0"/>
          <w:sz w:val="22"/>
          <w:szCs w:val="22"/>
        </w:rPr>
        <w:t xml:space="preserve"> z </w:t>
      </w:r>
      <w:r w:rsidRPr="007B1770">
        <w:rPr>
          <w:rFonts w:asciiTheme="majorHAnsi" w:hAnsiTheme="majorHAnsi"/>
          <w:b w:val="0"/>
          <w:sz w:val="22"/>
          <w:szCs w:val="22"/>
        </w:rPr>
        <w:t>art. 39 w/w Ustawy.</w:t>
      </w:r>
    </w:p>
    <w:p w:rsidR="00E42322" w:rsidRPr="007B1770" w:rsidRDefault="00E42322" w:rsidP="00FD1EB8">
      <w:pPr>
        <w:pStyle w:val="tyt"/>
        <w:jc w:val="both"/>
        <w:rPr>
          <w:rFonts w:asciiTheme="majorHAnsi" w:hAnsiTheme="majorHAnsi"/>
          <w:b w:val="0"/>
          <w:sz w:val="22"/>
          <w:szCs w:val="22"/>
        </w:rPr>
      </w:pPr>
    </w:p>
    <w:p w:rsidR="00071F7E" w:rsidRPr="007B1770" w:rsidRDefault="004F75BF" w:rsidP="0098234B">
      <w:pPr>
        <w:pStyle w:val="Nagwek1"/>
        <w:numPr>
          <w:ilvl w:val="0"/>
          <w:numId w:val="23"/>
        </w:numPr>
        <w:ind w:left="284" w:hanging="142"/>
        <w:jc w:val="both"/>
        <w:rPr>
          <w:rFonts w:asciiTheme="majorHAnsi" w:hAnsiTheme="majorHAnsi"/>
          <w:sz w:val="22"/>
          <w:szCs w:val="22"/>
          <w:u w:val="single"/>
        </w:rPr>
      </w:pPr>
      <w:bookmarkStart w:id="3" w:name="_Toc531682469"/>
      <w:r w:rsidRPr="007B1770">
        <w:rPr>
          <w:rFonts w:asciiTheme="majorHAnsi" w:hAnsiTheme="majorHAnsi"/>
          <w:sz w:val="22"/>
          <w:szCs w:val="22"/>
          <w:u w:val="single"/>
        </w:rPr>
        <w:t>OBOWIĄZEK INFORMACYJNY WYNIKAJĄCY Z ART. 13 RODO W PRZYPADKU ZBIERANIA DANYCH OSOBOWYCH BEZPOŚREDNIO OD OSOBY FIZYCZNEJ, KTÓREJ DANE DOTYCZĄ, W CELU ZWIĄZANYM Z POSTĘPOWANIEM O UDZIELENIE ZAMÓWIENIA PUBLICZNEGO</w:t>
      </w:r>
      <w:bookmarkEnd w:id="3"/>
    </w:p>
    <w:p w:rsidR="00E42322" w:rsidRPr="007B1770" w:rsidRDefault="00E42322" w:rsidP="00E42322">
      <w:pPr>
        <w:rPr>
          <w:rFonts w:asciiTheme="majorHAnsi" w:hAnsiTheme="majorHAnsi"/>
          <w:sz w:val="22"/>
          <w:szCs w:val="22"/>
          <w:lang w:eastAsia="ar-SA"/>
        </w:rPr>
      </w:pPr>
    </w:p>
    <w:p w:rsidR="00E42322" w:rsidRPr="007B1770" w:rsidRDefault="00E42322" w:rsidP="00E42322">
      <w:pPr>
        <w:suppressAutoHyphens/>
        <w:spacing w:line="260" w:lineRule="atLeast"/>
        <w:jc w:val="both"/>
        <w:rPr>
          <w:rFonts w:asciiTheme="majorHAnsi" w:hAnsiTheme="majorHAnsi"/>
          <w:b/>
          <w:bCs/>
          <w:sz w:val="22"/>
          <w:szCs w:val="22"/>
        </w:rPr>
      </w:pPr>
      <w:r w:rsidRPr="007B1770">
        <w:rPr>
          <w:rFonts w:asciiTheme="majorHAnsi" w:hAnsiTheme="majorHAnsi"/>
          <w:sz w:val="22"/>
          <w:szCs w:val="22"/>
        </w:rPr>
        <w:lastRenderedPageBreak/>
        <w:t>Zgodnie z art. 13 ust. 1 i 2 rozporządzenia Parlamentu Europejskiego i Rady (UE) 2016/679 z dnia 27 kwietnia 2016 r. w sprawie ochrony osób fizycznych w związku z przetwarzaniem danych osobowych i</w:t>
      </w:r>
      <w:r w:rsidR="002A7DC6" w:rsidRPr="007B1770">
        <w:rPr>
          <w:rFonts w:asciiTheme="majorHAnsi" w:hAnsiTheme="majorHAnsi"/>
          <w:sz w:val="22"/>
          <w:szCs w:val="22"/>
        </w:rPr>
        <w:t> </w:t>
      </w:r>
      <w:r w:rsidRPr="007B1770">
        <w:rPr>
          <w:rFonts w:asciiTheme="majorHAnsi" w:hAnsiTheme="majorHAnsi"/>
          <w:sz w:val="22"/>
          <w:szCs w:val="22"/>
        </w:rPr>
        <w:t>w</w:t>
      </w:r>
      <w:r w:rsidR="002A7DC6" w:rsidRPr="007B1770">
        <w:rPr>
          <w:rFonts w:asciiTheme="majorHAnsi" w:hAnsiTheme="majorHAnsi"/>
          <w:sz w:val="22"/>
          <w:szCs w:val="22"/>
        </w:rPr>
        <w:t> </w:t>
      </w:r>
      <w:r w:rsidRPr="007B1770">
        <w:rPr>
          <w:rFonts w:asciiTheme="majorHAnsi" w:hAnsiTheme="majorHAnsi"/>
          <w:sz w:val="22"/>
          <w:szCs w:val="22"/>
        </w:rPr>
        <w:t xml:space="preserve">sprawie swobodnego przepływu takich danych oraz uchylenia dyrektywy 95/46/WE (ogólne rozporządzenie o ochronie danych) (Dz. Urz. UE L 119 z 04.05.2016, str. 1), dalej „RODO”, </w:t>
      </w:r>
      <w:r w:rsidRPr="007B1770">
        <w:rPr>
          <w:rFonts w:asciiTheme="majorHAnsi" w:hAnsiTheme="majorHAnsi"/>
          <w:b/>
          <w:bCs/>
          <w:sz w:val="22"/>
          <w:szCs w:val="22"/>
        </w:rPr>
        <w:t xml:space="preserve">Zamawiający informuje, że w przypadku zbierania danych osobowych bezpośrednio od osoby fizycznej, której dane dotyczą, w celu związanym z postępowaniem o udzielenie zamówienia publicznego: </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1. Administratorem Pani/Pana danych osobowych jest Zamawiający wymieniony w Rozdz. I SIWZ.</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2. Administrator wyznaczył Inspektora Ochrony Danych Osobowych. Dane kontaktowe 92-213 Łódź, ul. Pomorska 251, pok. 328,  email: </w:t>
      </w:r>
      <w:hyperlink r:id="rId10" w:history="1">
        <w:r w:rsidRPr="007B1770">
          <w:rPr>
            <w:rFonts w:asciiTheme="majorHAnsi" w:hAnsiTheme="majorHAnsi" w:cs="Times New Roman"/>
            <w:sz w:val="22"/>
            <w:szCs w:val="22"/>
            <w:u w:val="single"/>
          </w:rPr>
          <w:t>inspektor.odo@csk.umed.pl</w:t>
        </w:r>
      </w:hyperlink>
      <w:r w:rsidRPr="007B1770">
        <w:rPr>
          <w:rFonts w:asciiTheme="majorHAnsi" w:hAnsiTheme="majorHAnsi"/>
          <w:sz w:val="22"/>
          <w:szCs w:val="22"/>
        </w:rPr>
        <w:t>; tel. 42 675 76 22.</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3. Administrator przetwarza Pani/Pana dane osobowe w celu związanym z postępowaniem o udzielenie zamówienia publicznego prowadzonego w trybie przetargu nieograniczonego pod nazwą: </w:t>
      </w:r>
      <w:r w:rsidRPr="007B1770">
        <w:rPr>
          <w:rFonts w:asciiTheme="majorHAnsi" w:hAnsiTheme="majorHAnsi"/>
          <w:i/>
          <w:iCs/>
          <w:sz w:val="22"/>
          <w:szCs w:val="22"/>
        </w:rPr>
        <w:t xml:space="preserve">Dostawa </w:t>
      </w:r>
      <w:r w:rsidR="00F032D9" w:rsidRPr="007B1770">
        <w:rPr>
          <w:rFonts w:asciiTheme="majorHAnsi" w:hAnsiTheme="majorHAnsi"/>
          <w:i/>
          <w:iCs/>
          <w:sz w:val="22"/>
          <w:szCs w:val="22"/>
        </w:rPr>
        <w:t xml:space="preserve">druków i etykiet dla </w:t>
      </w:r>
      <w:r w:rsidRPr="007B1770">
        <w:rPr>
          <w:rFonts w:asciiTheme="majorHAnsi" w:hAnsiTheme="majorHAnsi"/>
          <w:i/>
          <w:iCs/>
          <w:sz w:val="22"/>
          <w:szCs w:val="22"/>
        </w:rPr>
        <w:t>Centralnego Szpitala Klinicznego Uniwersytetu Medycznego w Łodzi - Sprawa nr  ZP /</w:t>
      </w:r>
      <w:r w:rsidR="00F032D9" w:rsidRPr="007B1770">
        <w:rPr>
          <w:rFonts w:asciiTheme="majorHAnsi" w:hAnsiTheme="majorHAnsi"/>
          <w:i/>
          <w:iCs/>
          <w:sz w:val="22"/>
          <w:szCs w:val="22"/>
        </w:rPr>
        <w:t>12/ 2019</w:t>
      </w:r>
      <w:r w:rsidRPr="007B1770">
        <w:rPr>
          <w:rFonts w:asciiTheme="majorHAnsi" w:hAnsiTheme="majorHAnsi"/>
          <w:i/>
          <w:iCs/>
          <w:sz w:val="22"/>
          <w:szCs w:val="22"/>
        </w:rPr>
        <w:t>.</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5. Dane osobowe Administrator przechowuje, przez okres zgodny z obowiązującymi przepisami lub w oparciu o uzasadniony interes prawny Administratora danych osobowych w związku z prowadzoną działalnością.</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7. Ma Pani/Pan prawo do żądania od Administratora:</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a)      dostępu do danych osobowych, które  Pani/Pana dotyczą;</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b)      sprostowania danych osobowych, które Pani/Pana danych osobowych*;</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c)      ograniczenia przetwarzania danych osobowych, które Pani/Pana dotyczą z zastrzeżeniem przypadków, o których mowa w art. 18 ust. 2 RODO **;  </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d)      prawo do wniesienia skargi do Prezesa Urzędu Ochrony Danych Osobowych, gdy uzna Pani/Pan, że przetwarzanie danych osobowych Pani/Pana dotyczących narusza przepisy RODO;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8.Nie przysługuje Pani/Panu prawo 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a)      usunięcia danych osobowych (w związku z art. 17 ust. 3 lit. b, d lub e RODO)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b)    przenoszenia danych osobowych, o którym mowa w art. 20 RODO;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c)    sprzeciwu, wobec przetwarzania danych osobowych (podstawą prawną przetwarzania Pani/Pana danych osobowych jest art. 6 ust. 1 lit. c RODO). </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9. Podanie przez Panią/Pana danych osobowych jest wymogiem ustawowym określonym w przepisach ustawy Pzp, związanym z udziałem w postępowaniu o udzielenie zamówienia publicznego. Konsekwencje niepodania określonych danych osobowych wynikają z ustawy Pzp.</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10. W trakcie przetwarzania Pani /Pana danych osobowych nie dochodzi do zautomatyzowanego podejmowania decyzji ani profilowania.</w:t>
      </w:r>
    </w:p>
    <w:p w:rsidR="00E42322" w:rsidRPr="007B1770" w:rsidRDefault="00E42322" w:rsidP="00E42322">
      <w:pPr>
        <w:suppressAutoHyphens/>
        <w:spacing w:line="260" w:lineRule="atLeast"/>
        <w:jc w:val="both"/>
        <w:rPr>
          <w:rFonts w:asciiTheme="majorHAnsi" w:hAnsiTheme="majorHAnsi"/>
          <w:i/>
          <w:iCs/>
          <w:sz w:val="22"/>
          <w:szCs w:val="22"/>
        </w:rPr>
      </w:pPr>
    </w:p>
    <w:p w:rsidR="00E42322" w:rsidRPr="007B1770" w:rsidRDefault="00E42322" w:rsidP="00E42322">
      <w:pPr>
        <w:suppressAutoHyphens/>
        <w:spacing w:line="260" w:lineRule="atLeast"/>
        <w:jc w:val="both"/>
        <w:rPr>
          <w:rFonts w:asciiTheme="majorHAnsi" w:hAnsiTheme="majorHAnsi"/>
          <w:b/>
          <w:bCs/>
          <w:sz w:val="22"/>
          <w:szCs w:val="22"/>
          <w:u w:val="single"/>
        </w:rPr>
      </w:pPr>
      <w:r w:rsidRPr="007B1770">
        <w:rPr>
          <w:rFonts w:asciiTheme="majorHAnsi" w:hAnsiTheme="majorHAnsi"/>
          <w:b/>
          <w:bCs/>
          <w:sz w:val="22"/>
          <w:szCs w:val="22"/>
          <w:u w:val="single"/>
        </w:rPr>
        <w:t>Wymóg złożenia oświadczenia:</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Wykonawca ubiegając się o udzielenie zamówienia publicznego jest zobowiązany do wypełnienia wszystkich obowiązków formalno-prawnych związanych z udziałem w postępowaniu.</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42322" w:rsidRPr="007B1770" w:rsidRDefault="00E42322" w:rsidP="00E42322">
      <w:pPr>
        <w:suppressAutoHyphens/>
        <w:spacing w:line="260" w:lineRule="atLeast"/>
        <w:jc w:val="both"/>
        <w:rPr>
          <w:rFonts w:asciiTheme="majorHAnsi" w:hAnsiTheme="majorHAnsi"/>
          <w:sz w:val="22"/>
          <w:szCs w:val="22"/>
        </w:rPr>
      </w:pPr>
      <w:r w:rsidRPr="007B1770">
        <w:rPr>
          <w:rFonts w:asciiTheme="majorHAnsi" w:hAnsiTheme="maj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C24FE8">
        <w:rPr>
          <w:rFonts w:asciiTheme="majorHAnsi" w:hAnsiTheme="majorHAnsi"/>
          <w:b/>
          <w:bCs/>
          <w:sz w:val="22"/>
          <w:szCs w:val="22"/>
        </w:rPr>
        <w:t xml:space="preserve">(Załącznik nr </w:t>
      </w:r>
      <w:r w:rsidRPr="007B1770">
        <w:rPr>
          <w:rFonts w:asciiTheme="majorHAnsi" w:hAnsiTheme="majorHAnsi"/>
          <w:b/>
          <w:bCs/>
          <w:sz w:val="22"/>
          <w:szCs w:val="22"/>
        </w:rPr>
        <w:t>4 do SIWZ)</w:t>
      </w:r>
      <w:r w:rsidRPr="007B1770">
        <w:rPr>
          <w:rFonts w:asciiTheme="majorHAnsi" w:hAnsiTheme="majorHAnsi"/>
          <w:sz w:val="22"/>
          <w:szCs w:val="22"/>
        </w:rPr>
        <w:t xml:space="preserve"> o wypełnieniu przez niego obowiązków informacyjnych przewidzianych w art. 13 lub art. 14 RODO.</w:t>
      </w:r>
    </w:p>
    <w:p w:rsidR="00E42322" w:rsidRPr="007B1770" w:rsidRDefault="00E42322" w:rsidP="00E42322">
      <w:pPr>
        <w:suppressAutoHyphens/>
        <w:spacing w:line="260" w:lineRule="atLeast"/>
        <w:jc w:val="both"/>
        <w:rPr>
          <w:rFonts w:asciiTheme="majorHAnsi" w:hAnsiTheme="majorHAnsi"/>
          <w:i/>
          <w:iCs/>
          <w:sz w:val="20"/>
          <w:szCs w:val="22"/>
        </w:rPr>
      </w:pPr>
      <w:r w:rsidRPr="007B1770">
        <w:rPr>
          <w:rFonts w:asciiTheme="majorHAnsi" w:hAnsiTheme="majorHAnsi"/>
          <w:b/>
          <w:bCs/>
          <w:i/>
          <w:iCs/>
          <w:sz w:val="20"/>
          <w:szCs w:val="22"/>
        </w:rPr>
        <w:lastRenderedPageBreak/>
        <w:t>* Wyjaśnienie</w:t>
      </w:r>
      <w:r w:rsidRPr="007B1770">
        <w:rPr>
          <w:rFonts w:asciiTheme="majorHAnsi" w:hAnsiTheme="majorHAnsi"/>
          <w:i/>
          <w:iCs/>
          <w:sz w:val="20"/>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2322" w:rsidRPr="007B1770" w:rsidRDefault="00E42322" w:rsidP="002A7DC6">
      <w:pPr>
        <w:jc w:val="both"/>
        <w:rPr>
          <w:rFonts w:asciiTheme="majorHAnsi" w:hAnsiTheme="majorHAnsi"/>
          <w:i/>
          <w:iCs/>
          <w:sz w:val="20"/>
          <w:szCs w:val="22"/>
        </w:rPr>
      </w:pPr>
      <w:r w:rsidRPr="007B1770">
        <w:rPr>
          <w:rFonts w:asciiTheme="majorHAnsi" w:hAnsiTheme="majorHAnsi"/>
          <w:b/>
          <w:bCs/>
          <w:i/>
          <w:iCs/>
          <w:sz w:val="20"/>
          <w:szCs w:val="22"/>
        </w:rPr>
        <w:t>** Wyjaśnienie</w:t>
      </w:r>
      <w:r w:rsidRPr="007B1770">
        <w:rPr>
          <w:rFonts w:asciiTheme="majorHAnsi" w:hAnsiTheme="majorHAnsi"/>
          <w:i/>
          <w:iCs/>
          <w:sz w:val="20"/>
          <w:szCs w:val="22"/>
        </w:rPr>
        <w:t>: prawo do ograniczenia przetwarzania nie ma zastosowania w odniesieniu do przechowywania, w celu zapewnienia korzystania ze środków ochrony prawnej lub w celu ochrony praw innej oso</w:t>
      </w:r>
      <w:r w:rsidR="002A7DC6" w:rsidRPr="007B1770">
        <w:rPr>
          <w:rFonts w:asciiTheme="majorHAnsi" w:hAnsiTheme="majorHAnsi"/>
          <w:i/>
          <w:iCs/>
          <w:sz w:val="20"/>
          <w:szCs w:val="22"/>
        </w:rPr>
        <w:t>by fizycznej lub prawnej, lub z </w:t>
      </w:r>
      <w:r w:rsidRPr="007B1770">
        <w:rPr>
          <w:rFonts w:asciiTheme="majorHAnsi" w:hAnsiTheme="majorHAnsi"/>
          <w:i/>
          <w:iCs/>
          <w:sz w:val="20"/>
          <w:szCs w:val="22"/>
        </w:rPr>
        <w:t>uwagi na ważne względy interesu publicznego Unii Europejskiej lub państwa członkowskiego.</w:t>
      </w:r>
    </w:p>
    <w:p w:rsidR="00FD1EB8" w:rsidRPr="007B1770" w:rsidRDefault="00FD1EB8" w:rsidP="00E42322">
      <w:pPr>
        <w:rPr>
          <w:rFonts w:asciiTheme="majorHAnsi" w:hAnsiTheme="majorHAnsi"/>
          <w:sz w:val="22"/>
          <w:szCs w:val="22"/>
          <w:lang w:eastAsia="ar-SA"/>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rPr>
      </w:pPr>
      <w:bookmarkStart w:id="4" w:name="_Toc531682470"/>
      <w:r w:rsidRPr="007B1770">
        <w:rPr>
          <w:rFonts w:asciiTheme="majorHAnsi" w:hAnsiTheme="majorHAnsi" w:cs="Times New Roman"/>
          <w:sz w:val="22"/>
          <w:szCs w:val="22"/>
          <w:u w:val="single"/>
        </w:rPr>
        <w:t>OPIS PRZEDMIOTU ZAMÓWIENIA</w:t>
      </w:r>
      <w:bookmarkEnd w:id="4"/>
    </w:p>
    <w:p w:rsidR="00C97CE4" w:rsidRPr="007B1770" w:rsidRDefault="00C97CE4" w:rsidP="00963971">
      <w:pPr>
        <w:pStyle w:val="Tekstpodstawowy"/>
        <w:rPr>
          <w:rFonts w:asciiTheme="majorHAnsi" w:hAnsiTheme="majorHAnsi"/>
          <w:b/>
          <w:bCs/>
          <w:sz w:val="22"/>
          <w:szCs w:val="22"/>
        </w:rPr>
      </w:pPr>
      <w:r w:rsidRPr="007B1770">
        <w:rPr>
          <w:rFonts w:asciiTheme="majorHAnsi" w:hAnsiTheme="majorHAnsi"/>
          <w:b/>
          <w:bCs/>
          <w:sz w:val="22"/>
          <w:szCs w:val="22"/>
        </w:rPr>
        <w:t xml:space="preserve">Dostawa </w:t>
      </w:r>
      <w:r w:rsidR="0068243A" w:rsidRPr="007B1770">
        <w:rPr>
          <w:rFonts w:asciiTheme="majorHAnsi" w:hAnsiTheme="majorHAnsi"/>
          <w:b/>
          <w:bCs/>
          <w:sz w:val="22"/>
          <w:szCs w:val="22"/>
        </w:rPr>
        <w:t>druków i etykiet</w:t>
      </w:r>
      <w:r w:rsidRPr="007B1770">
        <w:rPr>
          <w:rFonts w:asciiTheme="majorHAnsi" w:hAnsiTheme="majorHAnsi"/>
          <w:b/>
          <w:bCs/>
          <w:sz w:val="22"/>
          <w:szCs w:val="22"/>
        </w:rPr>
        <w:t xml:space="preserve"> dla Centralnego Szpitala Klinicznego Uniwersytetu Medycznego w Łodzi przy ul. Pomorskiej 251</w:t>
      </w:r>
    </w:p>
    <w:p w:rsidR="00C97CE4" w:rsidRPr="007B1770" w:rsidRDefault="00C97CE4" w:rsidP="00963971">
      <w:pPr>
        <w:pStyle w:val="Tekstpodstawowy"/>
        <w:rPr>
          <w:rFonts w:asciiTheme="majorHAnsi" w:hAnsiTheme="majorHAnsi"/>
          <w:b/>
          <w:bCs/>
          <w:sz w:val="22"/>
          <w:szCs w:val="22"/>
        </w:rPr>
      </w:pPr>
    </w:p>
    <w:p w:rsidR="00071F7E" w:rsidRPr="007B1770" w:rsidRDefault="00071F7E" w:rsidP="00963971">
      <w:pPr>
        <w:pStyle w:val="Tekstpodstawowy"/>
        <w:rPr>
          <w:rFonts w:asciiTheme="majorHAnsi" w:hAnsiTheme="majorHAnsi"/>
          <w:sz w:val="22"/>
          <w:szCs w:val="22"/>
        </w:rPr>
      </w:pPr>
      <w:r w:rsidRPr="007B1770">
        <w:rPr>
          <w:rFonts w:asciiTheme="majorHAnsi" w:hAnsiTheme="majorHAnsi"/>
          <w:sz w:val="22"/>
          <w:szCs w:val="22"/>
        </w:rPr>
        <w:t xml:space="preserve">Nomenklatura – Wspólny słownik zamówień </w:t>
      </w:r>
      <w:r w:rsidR="008844C5" w:rsidRPr="007B1770">
        <w:rPr>
          <w:rFonts w:asciiTheme="majorHAnsi" w:hAnsiTheme="majorHAnsi"/>
          <w:sz w:val="22"/>
          <w:szCs w:val="22"/>
        </w:rPr>
        <w:t>CPV- 22000000-0 Druki i produkty podobne</w:t>
      </w:r>
    </w:p>
    <w:p w:rsidR="00B96C7F" w:rsidRPr="007B1770" w:rsidRDefault="005D0CA8" w:rsidP="00963971">
      <w:pPr>
        <w:pStyle w:val="Tekstpodstawowy"/>
        <w:rPr>
          <w:rFonts w:asciiTheme="majorHAnsi" w:hAnsiTheme="majorHAnsi"/>
          <w:sz w:val="22"/>
          <w:szCs w:val="22"/>
        </w:rPr>
      </w:pPr>
      <w:r w:rsidRPr="007B1770">
        <w:rPr>
          <w:rFonts w:asciiTheme="majorHAnsi" w:hAnsiTheme="majorHAnsi"/>
          <w:sz w:val="22"/>
          <w:szCs w:val="22"/>
        </w:rPr>
        <w:t>Uzupełniające kody</w:t>
      </w:r>
      <w:r w:rsidR="00B96C7F" w:rsidRPr="007B1770">
        <w:rPr>
          <w:rFonts w:asciiTheme="majorHAnsi" w:hAnsiTheme="majorHAnsi"/>
          <w:sz w:val="22"/>
          <w:szCs w:val="22"/>
        </w:rPr>
        <w:t>:</w:t>
      </w:r>
    </w:p>
    <w:p w:rsidR="00071F7E" w:rsidRPr="007B1770" w:rsidRDefault="008844C5" w:rsidP="008844C5">
      <w:pPr>
        <w:pStyle w:val="Tekstpodstawowy"/>
        <w:rPr>
          <w:rFonts w:asciiTheme="majorHAnsi" w:hAnsiTheme="majorHAnsi"/>
          <w:sz w:val="22"/>
          <w:szCs w:val="22"/>
        </w:rPr>
      </w:pPr>
      <w:r w:rsidRPr="007B1770">
        <w:rPr>
          <w:rFonts w:asciiTheme="majorHAnsi" w:hAnsiTheme="majorHAnsi"/>
          <w:sz w:val="22"/>
          <w:szCs w:val="22"/>
        </w:rPr>
        <w:t>22900000-9, 22800000-8, 30199760-5, 30199761-2</w:t>
      </w:r>
    </w:p>
    <w:p w:rsidR="008844C5" w:rsidRPr="007B1770" w:rsidRDefault="008844C5" w:rsidP="008844C5">
      <w:pPr>
        <w:pStyle w:val="Tekstpodstawowy"/>
        <w:rPr>
          <w:rFonts w:asciiTheme="majorHAnsi" w:hAnsiTheme="majorHAnsi"/>
          <w:sz w:val="22"/>
          <w:szCs w:val="22"/>
        </w:rPr>
      </w:pPr>
    </w:p>
    <w:p w:rsidR="00071F7E" w:rsidRPr="007B1770" w:rsidRDefault="00071F7E" w:rsidP="00963971">
      <w:pPr>
        <w:pStyle w:val="Tekstpodstawowy"/>
        <w:rPr>
          <w:rFonts w:asciiTheme="majorHAnsi" w:hAnsiTheme="majorHAnsi"/>
          <w:b/>
          <w:bCs/>
          <w:sz w:val="22"/>
          <w:szCs w:val="22"/>
        </w:rPr>
      </w:pPr>
      <w:r w:rsidRPr="007B1770">
        <w:rPr>
          <w:rFonts w:asciiTheme="majorHAnsi" w:hAnsiTheme="majorHAnsi"/>
          <w:b/>
          <w:bCs/>
          <w:sz w:val="22"/>
          <w:szCs w:val="22"/>
        </w:rPr>
        <w:t>Szczegółowy opis</w:t>
      </w:r>
      <w:r w:rsidR="003F2C67" w:rsidRPr="007B1770">
        <w:rPr>
          <w:rFonts w:asciiTheme="majorHAnsi" w:hAnsiTheme="majorHAnsi"/>
          <w:b/>
          <w:bCs/>
          <w:sz w:val="22"/>
          <w:szCs w:val="22"/>
        </w:rPr>
        <w:t xml:space="preserve"> i </w:t>
      </w:r>
      <w:r w:rsidRPr="007B1770">
        <w:rPr>
          <w:rFonts w:asciiTheme="majorHAnsi" w:hAnsiTheme="majorHAnsi"/>
          <w:b/>
          <w:bCs/>
          <w:sz w:val="22"/>
          <w:szCs w:val="22"/>
        </w:rPr>
        <w:t>zakres przedmiotu zamówienia określ</w:t>
      </w:r>
      <w:r w:rsidR="00EF4DA0" w:rsidRPr="007B1770">
        <w:rPr>
          <w:rFonts w:asciiTheme="majorHAnsi" w:hAnsiTheme="majorHAnsi"/>
          <w:b/>
          <w:bCs/>
          <w:sz w:val="22"/>
          <w:szCs w:val="22"/>
        </w:rPr>
        <w:t>a z</w:t>
      </w:r>
      <w:r w:rsidR="0022686F" w:rsidRPr="007B1770">
        <w:rPr>
          <w:rFonts w:asciiTheme="majorHAnsi" w:hAnsiTheme="majorHAnsi"/>
          <w:b/>
          <w:bCs/>
          <w:sz w:val="22"/>
          <w:szCs w:val="22"/>
        </w:rPr>
        <w:t>ałącznik nr 2</w:t>
      </w:r>
      <w:r w:rsidR="003F2C67" w:rsidRPr="007B1770">
        <w:rPr>
          <w:rFonts w:asciiTheme="majorHAnsi" w:hAnsiTheme="majorHAnsi"/>
          <w:b/>
          <w:bCs/>
          <w:sz w:val="22"/>
          <w:szCs w:val="22"/>
        </w:rPr>
        <w:t xml:space="preserve"> w </w:t>
      </w:r>
      <w:r w:rsidR="0022686F" w:rsidRPr="007B1770">
        <w:rPr>
          <w:rFonts w:asciiTheme="majorHAnsi" w:hAnsiTheme="majorHAnsi"/>
          <w:b/>
          <w:bCs/>
          <w:sz w:val="22"/>
          <w:szCs w:val="22"/>
        </w:rPr>
        <w:t xml:space="preserve">części B </w:t>
      </w:r>
      <w:r w:rsidR="00EF4DA0" w:rsidRPr="007B1770">
        <w:rPr>
          <w:rFonts w:asciiTheme="majorHAnsi" w:hAnsiTheme="majorHAnsi"/>
          <w:b/>
          <w:bCs/>
          <w:sz w:val="22"/>
          <w:szCs w:val="22"/>
        </w:rPr>
        <w:t>do</w:t>
      </w:r>
      <w:r w:rsidR="00371906" w:rsidRPr="007B1770">
        <w:rPr>
          <w:rFonts w:asciiTheme="majorHAnsi" w:hAnsiTheme="majorHAnsi"/>
          <w:b/>
          <w:bCs/>
          <w:sz w:val="22"/>
          <w:szCs w:val="22"/>
        </w:rPr>
        <w:t xml:space="preserve"> </w:t>
      </w:r>
      <w:r w:rsidRPr="007B1770">
        <w:rPr>
          <w:rFonts w:asciiTheme="majorHAnsi" w:hAnsiTheme="majorHAnsi"/>
          <w:b/>
          <w:bCs/>
          <w:sz w:val="22"/>
          <w:szCs w:val="22"/>
        </w:rPr>
        <w:t xml:space="preserve">Specyfikacji Istotnych Warunków Zamówienia (SIWZ), tj. </w:t>
      </w:r>
      <w:r w:rsidRPr="007B1770">
        <w:rPr>
          <w:rFonts w:asciiTheme="majorHAnsi" w:hAnsiTheme="majorHAnsi"/>
          <w:sz w:val="22"/>
          <w:szCs w:val="22"/>
        </w:rPr>
        <w:t>„</w:t>
      </w:r>
      <w:r w:rsidR="003062F5" w:rsidRPr="007B1770">
        <w:rPr>
          <w:rFonts w:asciiTheme="majorHAnsi" w:hAnsiTheme="majorHAnsi"/>
          <w:sz w:val="22"/>
          <w:szCs w:val="22"/>
        </w:rPr>
        <w:t>ZESTAWIENIE ASORTYMENTOWO-ILOŚCIOWO-CENOWE</w:t>
      </w:r>
      <w:r w:rsidRPr="007B1770">
        <w:rPr>
          <w:rFonts w:asciiTheme="majorHAnsi" w:hAnsiTheme="majorHAnsi"/>
          <w:sz w:val="22"/>
          <w:szCs w:val="22"/>
        </w:rPr>
        <w:t xml:space="preserve">” - Wymagania techniczno-użytkowe przedmiotu zamówienia. </w:t>
      </w:r>
    </w:p>
    <w:p w:rsidR="00071F7E" w:rsidRPr="007B1770" w:rsidRDefault="00071F7E" w:rsidP="00963971">
      <w:pPr>
        <w:pStyle w:val="Tekstpodstawowy"/>
        <w:rPr>
          <w:rFonts w:asciiTheme="majorHAnsi" w:hAnsiTheme="majorHAnsi"/>
          <w:sz w:val="22"/>
          <w:szCs w:val="22"/>
        </w:rPr>
      </w:pPr>
    </w:p>
    <w:p w:rsidR="00071F7E" w:rsidRPr="00CD48B7" w:rsidRDefault="00071F7E" w:rsidP="00963971">
      <w:pPr>
        <w:jc w:val="both"/>
        <w:rPr>
          <w:rFonts w:asciiTheme="majorHAnsi" w:hAnsiTheme="majorHAnsi" w:cs="Times New Roman"/>
          <w:sz w:val="22"/>
          <w:szCs w:val="22"/>
        </w:rPr>
      </w:pPr>
      <w:r w:rsidRPr="00CD48B7">
        <w:rPr>
          <w:rFonts w:asciiTheme="majorHAnsi" w:hAnsiTheme="majorHAnsi" w:cs="Times New Roman"/>
          <w:sz w:val="22"/>
          <w:szCs w:val="22"/>
        </w:rPr>
        <w:t>Przedmiot zamówienia składa się</w:t>
      </w:r>
      <w:r w:rsidR="003F2C67" w:rsidRPr="00CD48B7">
        <w:rPr>
          <w:rFonts w:asciiTheme="majorHAnsi" w:hAnsiTheme="majorHAnsi" w:cs="Times New Roman"/>
          <w:sz w:val="22"/>
          <w:szCs w:val="22"/>
        </w:rPr>
        <w:t xml:space="preserve"> </w:t>
      </w:r>
      <w:r w:rsidR="003F2C67" w:rsidRPr="00CD48B7">
        <w:rPr>
          <w:rFonts w:asciiTheme="majorHAnsi" w:hAnsiTheme="majorHAnsi"/>
          <w:b/>
          <w:sz w:val="22"/>
          <w:szCs w:val="22"/>
        </w:rPr>
        <w:t>z </w:t>
      </w:r>
      <w:r w:rsidR="000701E2" w:rsidRPr="00CD48B7">
        <w:rPr>
          <w:rFonts w:asciiTheme="majorHAnsi" w:hAnsiTheme="majorHAnsi" w:cs="Times New Roman"/>
          <w:b/>
          <w:sz w:val="22"/>
          <w:szCs w:val="22"/>
        </w:rPr>
        <w:t>6</w:t>
      </w:r>
      <w:r w:rsidR="00D150D5" w:rsidRPr="00CD48B7">
        <w:rPr>
          <w:rFonts w:asciiTheme="majorHAnsi" w:hAnsiTheme="majorHAnsi" w:cs="Times New Roman"/>
          <w:b/>
          <w:sz w:val="22"/>
          <w:szCs w:val="22"/>
        </w:rPr>
        <w:t xml:space="preserve"> </w:t>
      </w:r>
      <w:r w:rsidRPr="00CD48B7">
        <w:rPr>
          <w:rFonts w:asciiTheme="majorHAnsi" w:hAnsiTheme="majorHAnsi" w:cs="Times New Roman"/>
          <w:b/>
          <w:bCs/>
          <w:sz w:val="22"/>
          <w:szCs w:val="22"/>
        </w:rPr>
        <w:t>pakietów</w:t>
      </w:r>
      <w:r w:rsidRPr="00CD48B7">
        <w:rPr>
          <w:rFonts w:asciiTheme="majorHAnsi" w:hAnsiTheme="majorHAnsi" w:cs="Times New Roman"/>
          <w:sz w:val="22"/>
          <w:szCs w:val="22"/>
        </w:rPr>
        <w:t xml:space="preserve"> opisanych</w:t>
      </w:r>
      <w:r w:rsidR="003F2C67" w:rsidRPr="00CD48B7">
        <w:rPr>
          <w:rFonts w:asciiTheme="majorHAnsi" w:hAnsiTheme="majorHAnsi" w:cs="Times New Roman"/>
          <w:sz w:val="22"/>
          <w:szCs w:val="22"/>
        </w:rPr>
        <w:t xml:space="preserve"> w </w:t>
      </w:r>
      <w:r w:rsidRPr="00CD48B7">
        <w:rPr>
          <w:rFonts w:asciiTheme="majorHAnsi" w:hAnsiTheme="majorHAnsi" w:cs="Times New Roman"/>
          <w:sz w:val="22"/>
          <w:szCs w:val="22"/>
        </w:rPr>
        <w:t>załą</w:t>
      </w:r>
      <w:r w:rsidR="0022686F" w:rsidRPr="00CD48B7">
        <w:rPr>
          <w:rFonts w:asciiTheme="majorHAnsi" w:hAnsiTheme="majorHAnsi" w:cs="Times New Roman"/>
          <w:sz w:val="22"/>
          <w:szCs w:val="22"/>
        </w:rPr>
        <w:t>czonych tabelach – załącznik nr </w:t>
      </w:r>
      <w:r w:rsidRPr="00CD48B7">
        <w:rPr>
          <w:rFonts w:asciiTheme="majorHAnsi" w:hAnsiTheme="majorHAnsi" w:cs="Times New Roman"/>
          <w:sz w:val="22"/>
          <w:szCs w:val="22"/>
        </w:rPr>
        <w:t>2</w:t>
      </w:r>
      <w:r w:rsidR="0022686F" w:rsidRPr="00CD48B7">
        <w:rPr>
          <w:rFonts w:asciiTheme="majorHAnsi" w:hAnsiTheme="majorHAnsi" w:cs="Times New Roman"/>
          <w:sz w:val="22"/>
          <w:szCs w:val="22"/>
        </w:rPr>
        <w:t> </w:t>
      </w:r>
      <w:r w:rsidR="003062F5" w:rsidRPr="00CD48B7">
        <w:rPr>
          <w:rFonts w:asciiTheme="majorHAnsi" w:hAnsiTheme="majorHAnsi" w:cs="Times New Roman"/>
          <w:sz w:val="22"/>
          <w:szCs w:val="22"/>
        </w:rPr>
        <w:t>ZESTAWIENIE ASORTYMENTOWO-ILOŚCIOWO-CENOWE</w:t>
      </w:r>
      <w:r w:rsidRPr="00CD48B7">
        <w:rPr>
          <w:rFonts w:asciiTheme="majorHAnsi" w:hAnsiTheme="majorHAnsi" w:cs="Times New Roman"/>
          <w:sz w:val="22"/>
          <w:szCs w:val="22"/>
        </w:rPr>
        <w:t>.</w:t>
      </w:r>
    </w:p>
    <w:p w:rsidR="00E6078C" w:rsidRPr="00CD48B7" w:rsidRDefault="00E6078C" w:rsidP="00963971">
      <w:pPr>
        <w:jc w:val="both"/>
        <w:rPr>
          <w:rFonts w:asciiTheme="majorHAnsi" w:hAnsiTheme="majorHAnsi" w:cs="Times New Roman"/>
          <w:sz w:val="22"/>
          <w:szCs w:val="22"/>
        </w:rPr>
      </w:pPr>
    </w:p>
    <w:p w:rsidR="008844C5" w:rsidRPr="00CD48B7" w:rsidRDefault="008844C5" w:rsidP="008844C5">
      <w:pPr>
        <w:jc w:val="both"/>
        <w:rPr>
          <w:rFonts w:asciiTheme="majorHAnsi" w:hAnsiTheme="majorHAnsi" w:cs="Times New Roman"/>
          <w:sz w:val="22"/>
          <w:szCs w:val="22"/>
        </w:rPr>
      </w:pPr>
      <w:r w:rsidRPr="00CD48B7">
        <w:rPr>
          <w:rFonts w:asciiTheme="majorHAnsi" w:hAnsiTheme="majorHAnsi" w:cs="Times New Roman"/>
          <w:sz w:val="22"/>
          <w:szCs w:val="22"/>
        </w:rPr>
        <w:t>Pakiet nr 1 - Druki medyczne i administracyjne</w:t>
      </w:r>
    </w:p>
    <w:p w:rsidR="008844C5" w:rsidRPr="00CD48B7" w:rsidRDefault="008844C5" w:rsidP="008844C5">
      <w:pPr>
        <w:jc w:val="both"/>
        <w:rPr>
          <w:rFonts w:asciiTheme="majorHAnsi" w:hAnsiTheme="majorHAnsi" w:cs="Times New Roman"/>
          <w:sz w:val="22"/>
          <w:szCs w:val="22"/>
        </w:rPr>
      </w:pPr>
      <w:r w:rsidRPr="00CD48B7">
        <w:rPr>
          <w:rFonts w:asciiTheme="majorHAnsi" w:hAnsiTheme="majorHAnsi" w:cs="Times New Roman"/>
          <w:sz w:val="22"/>
          <w:szCs w:val="22"/>
        </w:rPr>
        <w:t>Pakiet nr 2 - Recepty</w:t>
      </w:r>
    </w:p>
    <w:p w:rsidR="008844C5" w:rsidRPr="00CD48B7" w:rsidRDefault="008844C5" w:rsidP="008844C5">
      <w:pPr>
        <w:jc w:val="both"/>
        <w:rPr>
          <w:rFonts w:asciiTheme="majorHAnsi" w:hAnsiTheme="majorHAnsi" w:cs="Times New Roman"/>
          <w:sz w:val="22"/>
          <w:szCs w:val="22"/>
        </w:rPr>
      </w:pPr>
      <w:r w:rsidRPr="00CD48B7">
        <w:rPr>
          <w:rFonts w:asciiTheme="majorHAnsi" w:hAnsiTheme="majorHAnsi" w:cs="Times New Roman"/>
          <w:sz w:val="22"/>
          <w:szCs w:val="22"/>
        </w:rPr>
        <w:t>Pakiet nr 3 - Książki medyczne, teczki, koperty</w:t>
      </w:r>
    </w:p>
    <w:p w:rsidR="008844C5" w:rsidRPr="00CD48B7" w:rsidRDefault="008844C5" w:rsidP="008844C5">
      <w:pPr>
        <w:jc w:val="both"/>
        <w:rPr>
          <w:rFonts w:asciiTheme="majorHAnsi" w:hAnsiTheme="majorHAnsi" w:cs="Times New Roman"/>
          <w:sz w:val="22"/>
          <w:szCs w:val="22"/>
        </w:rPr>
      </w:pPr>
      <w:r w:rsidRPr="00CD48B7">
        <w:rPr>
          <w:rFonts w:asciiTheme="majorHAnsi" w:hAnsiTheme="majorHAnsi" w:cs="Times New Roman"/>
          <w:sz w:val="22"/>
          <w:szCs w:val="22"/>
        </w:rPr>
        <w:t xml:space="preserve">Pakiet nr 4 - Etykiety samoprzylepne do drukowania danych pacjentów </w:t>
      </w:r>
    </w:p>
    <w:p w:rsidR="008844C5" w:rsidRPr="00CD48B7" w:rsidRDefault="008844C5" w:rsidP="008844C5">
      <w:pPr>
        <w:jc w:val="both"/>
        <w:rPr>
          <w:rFonts w:asciiTheme="majorHAnsi" w:hAnsiTheme="majorHAnsi" w:cs="Times New Roman"/>
          <w:sz w:val="22"/>
          <w:szCs w:val="22"/>
        </w:rPr>
      </w:pPr>
      <w:r w:rsidRPr="00CD48B7">
        <w:rPr>
          <w:rFonts w:asciiTheme="majorHAnsi" w:hAnsiTheme="majorHAnsi" w:cs="Times New Roman"/>
          <w:sz w:val="22"/>
          <w:szCs w:val="22"/>
        </w:rPr>
        <w:t xml:space="preserve">Pakiet nr 5 - </w:t>
      </w:r>
      <w:r w:rsidR="00352698" w:rsidRPr="00CD48B7">
        <w:rPr>
          <w:rFonts w:asciiTheme="majorHAnsi" w:hAnsiTheme="majorHAnsi" w:cs="Times New Roman"/>
          <w:sz w:val="22"/>
          <w:szCs w:val="22"/>
        </w:rPr>
        <w:t>E</w:t>
      </w:r>
      <w:r w:rsidRPr="00CD48B7">
        <w:rPr>
          <w:rFonts w:asciiTheme="majorHAnsi" w:hAnsiTheme="majorHAnsi" w:cs="Times New Roman"/>
          <w:sz w:val="22"/>
          <w:szCs w:val="22"/>
        </w:rPr>
        <w:t xml:space="preserve">tykiety samoprzylepne z kodem paskowym </w:t>
      </w:r>
    </w:p>
    <w:p w:rsidR="00E6078C" w:rsidRPr="007B1770" w:rsidRDefault="008844C5" w:rsidP="008844C5">
      <w:pPr>
        <w:jc w:val="both"/>
        <w:rPr>
          <w:rFonts w:asciiTheme="majorHAnsi" w:hAnsiTheme="majorHAnsi" w:cs="Times New Roman"/>
          <w:sz w:val="22"/>
          <w:szCs w:val="22"/>
        </w:rPr>
      </w:pPr>
      <w:r w:rsidRPr="00CD48B7">
        <w:rPr>
          <w:rFonts w:asciiTheme="majorHAnsi" w:hAnsiTheme="majorHAnsi" w:cs="Times New Roman"/>
          <w:sz w:val="22"/>
          <w:szCs w:val="22"/>
        </w:rPr>
        <w:t>Pakiet nr 6 - Etykiety samoprzylepne</w:t>
      </w:r>
    </w:p>
    <w:p w:rsidR="00932287" w:rsidRPr="007B1770" w:rsidRDefault="00932287" w:rsidP="00963971">
      <w:pPr>
        <w:jc w:val="both"/>
        <w:rPr>
          <w:rFonts w:asciiTheme="majorHAnsi" w:hAnsiTheme="majorHAnsi"/>
          <w:sz w:val="22"/>
          <w:szCs w:val="22"/>
        </w:rPr>
      </w:pPr>
    </w:p>
    <w:p w:rsidR="009C047E" w:rsidRPr="007B1770" w:rsidRDefault="009C047E" w:rsidP="00932287">
      <w:pPr>
        <w:pStyle w:val="Akapitzlist"/>
        <w:numPr>
          <w:ilvl w:val="0"/>
          <w:numId w:val="41"/>
        </w:numPr>
        <w:jc w:val="both"/>
        <w:rPr>
          <w:rFonts w:asciiTheme="majorHAnsi" w:hAnsiTheme="majorHAnsi"/>
          <w:sz w:val="22"/>
        </w:rPr>
      </w:pPr>
      <w:r w:rsidRPr="007B1770">
        <w:rPr>
          <w:rFonts w:asciiTheme="majorHAnsi" w:hAnsiTheme="majorHAnsi"/>
          <w:sz w:val="22"/>
        </w:rPr>
        <w:t>Druki</w:t>
      </w:r>
      <w:r w:rsidR="00932287" w:rsidRPr="007B1770">
        <w:rPr>
          <w:rFonts w:asciiTheme="majorHAnsi" w:hAnsiTheme="majorHAnsi"/>
          <w:sz w:val="22"/>
        </w:rPr>
        <w:t>/etykiety do nadruku</w:t>
      </w:r>
      <w:r w:rsidRPr="007B1770">
        <w:rPr>
          <w:rFonts w:asciiTheme="majorHAnsi" w:hAnsiTheme="majorHAnsi"/>
          <w:sz w:val="22"/>
        </w:rPr>
        <w:t xml:space="preserve"> muszą być przełożone po 100 szt.- papierem pakowym lub opaską.</w:t>
      </w:r>
    </w:p>
    <w:p w:rsidR="009C047E" w:rsidRPr="007B1770" w:rsidRDefault="009C047E" w:rsidP="00932287">
      <w:pPr>
        <w:pStyle w:val="Akapitzlist"/>
        <w:numPr>
          <w:ilvl w:val="0"/>
          <w:numId w:val="41"/>
        </w:numPr>
        <w:jc w:val="both"/>
        <w:rPr>
          <w:rFonts w:asciiTheme="majorHAnsi" w:hAnsiTheme="majorHAnsi"/>
          <w:sz w:val="22"/>
        </w:rPr>
      </w:pPr>
      <w:r w:rsidRPr="007B1770">
        <w:rPr>
          <w:rFonts w:asciiTheme="majorHAnsi" w:hAnsiTheme="majorHAnsi"/>
          <w:sz w:val="22"/>
        </w:rPr>
        <w:t>Karton użyty do druków musi mieć gramaturę minimum 200 g/m</w:t>
      </w:r>
      <w:r w:rsidRPr="007B1770">
        <w:rPr>
          <w:rFonts w:asciiTheme="majorHAnsi" w:hAnsiTheme="majorHAnsi"/>
          <w:sz w:val="22"/>
          <w:vertAlign w:val="superscript"/>
        </w:rPr>
        <w:t>2</w:t>
      </w:r>
      <w:r w:rsidRPr="007B1770">
        <w:rPr>
          <w:rFonts w:asciiTheme="majorHAnsi" w:hAnsiTheme="majorHAnsi"/>
          <w:sz w:val="22"/>
        </w:rPr>
        <w:t>.</w:t>
      </w:r>
    </w:p>
    <w:p w:rsidR="00932287" w:rsidRPr="007B1770" w:rsidRDefault="00932287" w:rsidP="00932287">
      <w:pPr>
        <w:pStyle w:val="Akapitzlist"/>
        <w:numPr>
          <w:ilvl w:val="0"/>
          <w:numId w:val="41"/>
        </w:numPr>
        <w:jc w:val="both"/>
        <w:rPr>
          <w:rFonts w:asciiTheme="majorHAnsi" w:hAnsiTheme="majorHAnsi"/>
          <w:sz w:val="22"/>
        </w:rPr>
      </w:pPr>
      <w:r w:rsidRPr="007B1770">
        <w:rPr>
          <w:rFonts w:asciiTheme="majorHAnsi" w:hAnsiTheme="majorHAnsi"/>
          <w:sz w:val="22"/>
        </w:rPr>
        <w:t>Papier offsetowy użyty do druków musi mieć gramaturę minimum 80 g/m</w:t>
      </w:r>
      <w:r w:rsidRPr="007B1770">
        <w:rPr>
          <w:rFonts w:asciiTheme="majorHAnsi" w:hAnsiTheme="majorHAnsi"/>
          <w:sz w:val="22"/>
          <w:vertAlign w:val="superscript"/>
        </w:rPr>
        <w:t>2</w:t>
      </w:r>
      <w:r w:rsidRPr="007B1770">
        <w:rPr>
          <w:rFonts w:asciiTheme="majorHAnsi" w:hAnsiTheme="majorHAnsi"/>
          <w:sz w:val="22"/>
        </w:rPr>
        <w:t xml:space="preserve">. </w:t>
      </w:r>
    </w:p>
    <w:p w:rsidR="00932287" w:rsidRPr="007B1770" w:rsidRDefault="00932287" w:rsidP="00932287">
      <w:pPr>
        <w:pStyle w:val="Akapitzlist"/>
        <w:numPr>
          <w:ilvl w:val="0"/>
          <w:numId w:val="41"/>
        </w:numPr>
        <w:jc w:val="both"/>
        <w:rPr>
          <w:rFonts w:asciiTheme="majorHAnsi" w:hAnsiTheme="majorHAnsi"/>
          <w:sz w:val="22"/>
        </w:rPr>
      </w:pPr>
      <w:r w:rsidRPr="007B1770">
        <w:rPr>
          <w:rFonts w:asciiTheme="majorHAnsi" w:hAnsiTheme="majorHAnsi"/>
          <w:sz w:val="22"/>
        </w:rPr>
        <w:t>Druki muszą być czytelne i zgodne z wzorami co do treści, układu, logotypu, opisu kolumn i wierszy oraz kolejności zapisów z tymi, których wymaga Zamawiający.</w:t>
      </w:r>
    </w:p>
    <w:p w:rsidR="009F1F7E" w:rsidRPr="007B1770" w:rsidRDefault="009C047E" w:rsidP="00932287">
      <w:pPr>
        <w:pStyle w:val="Akapitzlist"/>
        <w:numPr>
          <w:ilvl w:val="0"/>
          <w:numId w:val="41"/>
        </w:numPr>
        <w:jc w:val="both"/>
        <w:rPr>
          <w:rFonts w:asciiTheme="majorHAnsi" w:hAnsiTheme="majorHAnsi"/>
          <w:sz w:val="22"/>
        </w:rPr>
      </w:pPr>
      <w:r w:rsidRPr="007B1770">
        <w:rPr>
          <w:rFonts w:asciiTheme="majorHAnsi" w:hAnsiTheme="majorHAnsi"/>
          <w:sz w:val="22"/>
        </w:rPr>
        <w:t xml:space="preserve">Wszystkie druki i książki muszą posiadać </w:t>
      </w:r>
      <w:r w:rsidR="009F1F7E" w:rsidRPr="007B1770">
        <w:rPr>
          <w:rFonts w:asciiTheme="majorHAnsi" w:hAnsiTheme="majorHAnsi"/>
          <w:sz w:val="22"/>
        </w:rPr>
        <w:t>w prawym górnym rogu nadany przez Zamawiającego numer druku, np. Druk 027 lub Druk 027/STOM. Numery zosta</w:t>
      </w:r>
      <w:r w:rsidR="00932287" w:rsidRPr="007B1770">
        <w:rPr>
          <w:rFonts w:asciiTheme="majorHAnsi" w:hAnsiTheme="majorHAnsi"/>
          <w:sz w:val="22"/>
        </w:rPr>
        <w:t>ną dostarczone Wykonawcy wraz z </w:t>
      </w:r>
      <w:r w:rsidR="009F1F7E" w:rsidRPr="007B1770">
        <w:rPr>
          <w:rFonts w:asciiTheme="majorHAnsi" w:hAnsiTheme="majorHAnsi"/>
          <w:sz w:val="22"/>
        </w:rPr>
        <w:t>wzorami</w:t>
      </w:r>
      <w:r w:rsidR="00932287" w:rsidRPr="007B1770">
        <w:rPr>
          <w:rFonts w:asciiTheme="majorHAnsi" w:hAnsiTheme="majorHAnsi"/>
          <w:sz w:val="22"/>
        </w:rPr>
        <w:t>.</w:t>
      </w:r>
    </w:p>
    <w:p w:rsidR="009C047E" w:rsidRPr="007B1770" w:rsidRDefault="009C047E" w:rsidP="00932287">
      <w:pPr>
        <w:pStyle w:val="Akapitzlist"/>
        <w:numPr>
          <w:ilvl w:val="0"/>
          <w:numId w:val="41"/>
        </w:numPr>
        <w:jc w:val="both"/>
        <w:rPr>
          <w:rFonts w:asciiTheme="majorHAnsi" w:hAnsiTheme="majorHAnsi"/>
          <w:sz w:val="22"/>
        </w:rPr>
      </w:pPr>
      <w:r w:rsidRPr="007B1770">
        <w:rPr>
          <w:rFonts w:asciiTheme="majorHAnsi" w:hAnsiTheme="majorHAnsi"/>
          <w:sz w:val="22"/>
        </w:rPr>
        <w:t>Zamawiający zastrzega sobie prawo wprowadzenia w trakcie trwania umowy nowego wzoru druku</w:t>
      </w:r>
      <w:r w:rsidR="00932287" w:rsidRPr="007B1770">
        <w:rPr>
          <w:rFonts w:asciiTheme="majorHAnsi" w:hAnsiTheme="majorHAnsi"/>
          <w:sz w:val="22"/>
        </w:rPr>
        <w:t>, etykiety</w:t>
      </w:r>
      <w:r w:rsidRPr="007B1770">
        <w:rPr>
          <w:rFonts w:asciiTheme="majorHAnsi" w:hAnsiTheme="majorHAnsi"/>
          <w:sz w:val="22"/>
        </w:rPr>
        <w:t xml:space="preserve"> lub książki oraz wprowadzania zmian w drukach już istniejących w granicach wartości kontraktu. Zamawiający o takich przypadkach poinformuje Wykonawcę z odpowiednim wyprzedzeniem.</w:t>
      </w:r>
    </w:p>
    <w:p w:rsidR="00071F7E" w:rsidRPr="007B1770" w:rsidRDefault="00071F7E" w:rsidP="00963971">
      <w:pPr>
        <w:jc w:val="both"/>
        <w:rPr>
          <w:rFonts w:asciiTheme="majorHAnsi" w:hAnsiTheme="majorHAnsi" w:cs="Times New Roman"/>
          <w:sz w:val="22"/>
          <w:szCs w:val="22"/>
        </w:rPr>
      </w:pPr>
    </w:p>
    <w:p w:rsidR="00EC0B6D"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Zamówienia będą realizowane na podstawie częściowych zapotrzebowań zgłaszanych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miarę bieżących</w:t>
      </w:r>
      <w:r w:rsidR="00255E52" w:rsidRPr="007B1770">
        <w:rPr>
          <w:rFonts w:asciiTheme="majorHAnsi" w:hAnsiTheme="majorHAnsi" w:cs="Times New Roman"/>
          <w:sz w:val="22"/>
          <w:szCs w:val="22"/>
        </w:rPr>
        <w:t xml:space="preserve"> </w:t>
      </w:r>
      <w:r w:rsidRPr="007B1770">
        <w:rPr>
          <w:rFonts w:asciiTheme="majorHAnsi" w:hAnsiTheme="majorHAnsi" w:cs="Times New Roman"/>
          <w:sz w:val="22"/>
          <w:szCs w:val="22"/>
        </w:rPr>
        <w:t>potrzeb</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okresie obowiązywania umowy. Wykonawca będzie wystawiał</w:t>
      </w:r>
      <w:r w:rsidR="003F2C67" w:rsidRPr="007B1770">
        <w:rPr>
          <w:rFonts w:asciiTheme="majorHAnsi" w:hAnsiTheme="majorHAnsi" w:cs="Times New Roman"/>
          <w:sz w:val="22"/>
          <w:szCs w:val="22"/>
        </w:rPr>
        <w:t xml:space="preserve"> i </w:t>
      </w:r>
      <w:r w:rsidR="00255E52" w:rsidRPr="007B1770">
        <w:rPr>
          <w:rFonts w:asciiTheme="majorHAnsi" w:hAnsiTheme="majorHAnsi" w:cs="Times New Roman"/>
          <w:sz w:val="22"/>
          <w:szCs w:val="22"/>
        </w:rPr>
        <w:t xml:space="preserve">załączał fakturę do </w:t>
      </w:r>
      <w:r w:rsidRPr="007B1770">
        <w:rPr>
          <w:rFonts w:asciiTheme="majorHAnsi" w:hAnsiTheme="majorHAnsi" w:cs="Times New Roman"/>
          <w:sz w:val="22"/>
          <w:szCs w:val="22"/>
        </w:rPr>
        <w:t>każdorazowej dostawy.</w:t>
      </w:r>
      <w:r w:rsidR="00EC0B6D" w:rsidRPr="007B1770">
        <w:rPr>
          <w:rFonts w:asciiTheme="majorHAnsi" w:hAnsiTheme="majorHAnsi" w:cs="Times New Roman"/>
          <w:sz w:val="22"/>
          <w:szCs w:val="22"/>
        </w:rPr>
        <w:t xml:space="preserve"> Faktura musi zawierać dane dotyczące druków tj. nr druku, nazwę druku, format i rodzaj druku, np. „Druk 027, Karta czynności pielęgniarki na stanowisku znieczulenia, A4, dwustronny”</w:t>
      </w:r>
    </w:p>
    <w:p w:rsidR="00932287" w:rsidRPr="007B1770" w:rsidRDefault="00932287" w:rsidP="00963971">
      <w:pPr>
        <w:jc w:val="both"/>
        <w:rPr>
          <w:rFonts w:asciiTheme="majorHAnsi" w:hAnsiTheme="majorHAnsi" w:cs="Times New Roman"/>
          <w:sz w:val="22"/>
          <w:szCs w:val="22"/>
        </w:rPr>
      </w:pPr>
    </w:p>
    <w:p w:rsidR="00071F7E" w:rsidRPr="007B1770" w:rsidRDefault="00EC0B6D" w:rsidP="00963971">
      <w:pPr>
        <w:jc w:val="both"/>
        <w:rPr>
          <w:rFonts w:asciiTheme="majorHAnsi" w:hAnsiTheme="majorHAnsi" w:cs="Times New Roman"/>
          <w:sz w:val="22"/>
          <w:szCs w:val="22"/>
        </w:rPr>
      </w:pPr>
      <w:r w:rsidRPr="007B1770">
        <w:rPr>
          <w:rFonts w:asciiTheme="majorHAnsi" w:hAnsiTheme="majorHAnsi" w:cs="Times New Roman"/>
          <w:sz w:val="22"/>
          <w:szCs w:val="22"/>
        </w:rPr>
        <w:t>Przedstawione w załączniku nr 2 ilości produktów (w okresie obowiązywania umowy) są szacunkowe i nie mogą stanowić podstawy do żądania przez Wykonawcę ich pełnej realizacji. W przypadku przekroczenia ilości określonego produktu podanego w SIWZ i konieczności dodatkowego zamówienia Wykonawca nie będzie podwyższał ceny.</w:t>
      </w:r>
    </w:p>
    <w:p w:rsidR="00EC0B6D" w:rsidRPr="007B1770" w:rsidRDefault="00EC0B6D" w:rsidP="00963971">
      <w:pPr>
        <w:jc w:val="both"/>
        <w:rPr>
          <w:rFonts w:asciiTheme="majorHAnsi" w:hAnsiTheme="majorHAnsi" w:cs="Times New Roman"/>
          <w:sz w:val="22"/>
          <w:szCs w:val="22"/>
        </w:rPr>
      </w:pPr>
    </w:p>
    <w:p w:rsidR="00855479"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Termin realizacji zamówienia –</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ciągu </w:t>
      </w:r>
      <w:r w:rsidR="00EC0B6D" w:rsidRPr="007B1770">
        <w:rPr>
          <w:rFonts w:asciiTheme="majorHAnsi" w:hAnsiTheme="majorHAnsi" w:cs="Times New Roman"/>
          <w:sz w:val="22"/>
          <w:szCs w:val="22"/>
        </w:rPr>
        <w:t>2</w:t>
      </w:r>
      <w:r w:rsidR="00265DB4" w:rsidRPr="007B1770">
        <w:rPr>
          <w:rFonts w:asciiTheme="majorHAnsi" w:hAnsiTheme="majorHAnsi" w:cs="Times New Roman"/>
          <w:sz w:val="22"/>
          <w:szCs w:val="22"/>
        </w:rPr>
        <w:t xml:space="preserve"> do</w:t>
      </w:r>
      <w:r w:rsidRPr="007B1770">
        <w:rPr>
          <w:rFonts w:asciiTheme="majorHAnsi" w:hAnsiTheme="majorHAnsi" w:cs="Times New Roman"/>
          <w:sz w:val="22"/>
          <w:szCs w:val="22"/>
        </w:rPr>
        <w:t xml:space="preserve"> </w:t>
      </w:r>
      <w:r w:rsidR="00EC0B6D" w:rsidRPr="007B1770">
        <w:rPr>
          <w:rFonts w:asciiTheme="majorHAnsi" w:hAnsiTheme="majorHAnsi" w:cs="Times New Roman"/>
          <w:sz w:val="22"/>
          <w:szCs w:val="22"/>
        </w:rPr>
        <w:t>5</w:t>
      </w:r>
      <w:r w:rsidR="00855479" w:rsidRPr="007B1770">
        <w:rPr>
          <w:rFonts w:asciiTheme="majorHAnsi" w:hAnsiTheme="majorHAnsi" w:cs="Times New Roman"/>
          <w:sz w:val="22"/>
          <w:szCs w:val="22"/>
        </w:rPr>
        <w:t xml:space="preserve"> dni (dni robocze pn-pt</w:t>
      </w:r>
      <w:r w:rsidRPr="007B1770">
        <w:rPr>
          <w:rFonts w:asciiTheme="majorHAnsi" w:hAnsiTheme="majorHAnsi" w:cs="Times New Roman"/>
          <w:sz w:val="22"/>
          <w:szCs w:val="22"/>
        </w:rPr>
        <w:t xml:space="preserve">). </w:t>
      </w:r>
    </w:p>
    <w:p w:rsidR="00946C1F" w:rsidRPr="007B1770" w:rsidRDefault="00946C1F" w:rsidP="00963971">
      <w:pPr>
        <w:jc w:val="both"/>
        <w:rPr>
          <w:rFonts w:asciiTheme="majorHAnsi" w:hAnsiTheme="majorHAnsi" w:cs="Times New Roman"/>
          <w:sz w:val="22"/>
          <w:szCs w:val="22"/>
        </w:rPr>
      </w:pPr>
      <w:r w:rsidRPr="007B1770">
        <w:rPr>
          <w:rFonts w:asciiTheme="majorHAnsi" w:hAnsiTheme="majorHAnsi" w:cs="Times New Roman"/>
          <w:sz w:val="22"/>
          <w:szCs w:val="22"/>
        </w:rPr>
        <w:t xml:space="preserve">Termin </w:t>
      </w:r>
      <w:r w:rsidR="00932287" w:rsidRPr="007B1770">
        <w:rPr>
          <w:rFonts w:asciiTheme="majorHAnsi" w:hAnsiTheme="majorHAnsi" w:cs="Times New Roman"/>
          <w:sz w:val="22"/>
          <w:szCs w:val="22"/>
        </w:rPr>
        <w:t>rozpatrzenia</w:t>
      </w:r>
      <w:r w:rsidR="00A800A6" w:rsidRPr="007B1770">
        <w:rPr>
          <w:rFonts w:asciiTheme="majorHAnsi" w:hAnsiTheme="majorHAnsi" w:cs="Times New Roman"/>
          <w:sz w:val="22"/>
          <w:szCs w:val="22"/>
        </w:rPr>
        <w:t xml:space="preserve"> reklamacji – </w:t>
      </w:r>
      <w:r w:rsidR="00D938BE" w:rsidRPr="007B1770">
        <w:rPr>
          <w:rFonts w:asciiTheme="majorHAnsi" w:hAnsiTheme="majorHAnsi" w:cs="Times New Roman"/>
          <w:sz w:val="22"/>
          <w:szCs w:val="22"/>
        </w:rPr>
        <w:t xml:space="preserve">2 </w:t>
      </w:r>
      <w:r w:rsidRPr="007B1770">
        <w:rPr>
          <w:rFonts w:asciiTheme="majorHAnsi" w:hAnsiTheme="majorHAnsi" w:cs="Times New Roman"/>
          <w:sz w:val="22"/>
          <w:szCs w:val="22"/>
        </w:rPr>
        <w:t>dni (dni robocze pn-pt).</w:t>
      </w:r>
    </w:p>
    <w:p w:rsidR="00932287" w:rsidRPr="007B1770" w:rsidRDefault="00932287" w:rsidP="00963971">
      <w:pPr>
        <w:jc w:val="both"/>
        <w:rPr>
          <w:rFonts w:asciiTheme="majorHAnsi" w:hAnsiTheme="majorHAnsi" w:cs="Times New Roman"/>
          <w:sz w:val="22"/>
          <w:szCs w:val="22"/>
        </w:rPr>
      </w:pPr>
      <w:r w:rsidRPr="007B1770">
        <w:rPr>
          <w:rFonts w:asciiTheme="majorHAnsi" w:hAnsiTheme="majorHAnsi" w:cs="Times New Roman"/>
          <w:sz w:val="22"/>
          <w:szCs w:val="22"/>
        </w:rPr>
        <w:t>Termin dostarczenia towaru wolnego od wad – w ciągu 1 do 3 dni (dni robocze pn-pt).</w:t>
      </w:r>
    </w:p>
    <w:p w:rsidR="00071F7E" w:rsidRPr="007B1770" w:rsidRDefault="00071F7E" w:rsidP="00963971">
      <w:pPr>
        <w:pStyle w:val="Tabelapozycja"/>
        <w:rPr>
          <w:rFonts w:asciiTheme="majorHAnsi" w:hAnsiTheme="majorHAnsi" w:cs="Times New Roman"/>
        </w:rPr>
      </w:pPr>
      <w:r w:rsidRPr="007B1770">
        <w:rPr>
          <w:rFonts w:asciiTheme="majorHAnsi" w:hAnsiTheme="majorHAnsi" w:cs="Times New Roman"/>
        </w:rPr>
        <w:t>Termin płatności za towar 45 -</w:t>
      </w:r>
      <w:r w:rsidR="00A25F20" w:rsidRPr="007B1770">
        <w:rPr>
          <w:rFonts w:asciiTheme="majorHAnsi" w:hAnsiTheme="majorHAnsi" w:cs="Times New Roman"/>
        </w:rPr>
        <w:t xml:space="preserve"> </w:t>
      </w:r>
      <w:r w:rsidRPr="007B1770">
        <w:rPr>
          <w:rFonts w:asciiTheme="majorHAnsi" w:hAnsiTheme="majorHAnsi" w:cs="Times New Roman"/>
        </w:rPr>
        <w:t>60 dni.</w:t>
      </w:r>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pStyle w:val="Tekstpodstawowy"/>
        <w:rPr>
          <w:rFonts w:asciiTheme="majorHAnsi" w:hAnsiTheme="majorHAnsi"/>
          <w:sz w:val="22"/>
          <w:szCs w:val="22"/>
        </w:rPr>
      </w:pPr>
    </w:p>
    <w:p w:rsidR="00071F7E" w:rsidRPr="007B1770" w:rsidRDefault="00071F7E" w:rsidP="00963971">
      <w:pPr>
        <w:rPr>
          <w:rFonts w:asciiTheme="majorHAnsi" w:hAnsiTheme="majorHAnsi" w:cs="Times New Roman"/>
          <w:b/>
          <w:bCs/>
          <w:sz w:val="22"/>
          <w:szCs w:val="22"/>
          <w:u w:val="single"/>
        </w:rPr>
      </w:pPr>
      <w:r w:rsidRPr="007B1770">
        <w:rPr>
          <w:rFonts w:asciiTheme="majorHAnsi" w:hAnsiTheme="majorHAnsi" w:cs="Times New Roman"/>
          <w:b/>
          <w:bCs/>
          <w:sz w:val="22"/>
          <w:szCs w:val="22"/>
          <w:u w:val="single"/>
        </w:rPr>
        <w:t>Opis części zamówienia:</w:t>
      </w:r>
    </w:p>
    <w:p w:rsidR="00071F7E" w:rsidRPr="007B1770" w:rsidRDefault="00071F7E" w:rsidP="00963971">
      <w:pPr>
        <w:numPr>
          <w:ilvl w:val="0"/>
          <w:numId w:val="9"/>
        </w:numPr>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w:t>
      </w:r>
      <w:r w:rsidRPr="007B1770">
        <w:rPr>
          <w:rFonts w:asciiTheme="majorHAnsi" w:hAnsiTheme="majorHAnsi" w:cs="Times New Roman"/>
          <w:b/>
          <w:bCs/>
          <w:sz w:val="22"/>
          <w:szCs w:val="22"/>
        </w:rPr>
        <w:t>dopuszcza</w:t>
      </w:r>
      <w:r w:rsidRPr="007B1770">
        <w:rPr>
          <w:rFonts w:asciiTheme="majorHAnsi" w:hAnsiTheme="majorHAnsi" w:cs="Times New Roman"/>
          <w:sz w:val="22"/>
          <w:szCs w:val="22"/>
        </w:rPr>
        <w:t xml:space="preserve"> możliwość składania </w:t>
      </w:r>
      <w:r w:rsidRPr="007B1770">
        <w:rPr>
          <w:rFonts w:asciiTheme="majorHAnsi" w:hAnsiTheme="majorHAnsi" w:cs="Times New Roman"/>
          <w:b/>
          <w:bCs/>
          <w:sz w:val="22"/>
          <w:szCs w:val="22"/>
        </w:rPr>
        <w:t xml:space="preserve">ofert częściowych na poszczególne pakiety. </w:t>
      </w:r>
      <w:r w:rsidRPr="007B1770">
        <w:rPr>
          <w:rFonts w:asciiTheme="majorHAnsi" w:hAnsiTheme="majorHAnsi" w:cs="Times New Roman"/>
          <w:b/>
          <w:bCs/>
          <w:sz w:val="22"/>
          <w:szCs w:val="22"/>
        </w:rPr>
        <w:br/>
        <w:t>W ramach pakietu Zamawiając</w:t>
      </w:r>
      <w:r w:rsidR="00811BF8" w:rsidRPr="007B1770">
        <w:rPr>
          <w:rFonts w:asciiTheme="majorHAnsi" w:hAnsiTheme="majorHAnsi" w:cs="Times New Roman"/>
          <w:b/>
          <w:bCs/>
          <w:sz w:val="22"/>
          <w:szCs w:val="22"/>
        </w:rPr>
        <w:t xml:space="preserve">y wymaga złożenia oferty pełnej </w:t>
      </w:r>
      <w:r w:rsidR="00811BF8" w:rsidRPr="007B1770">
        <w:rPr>
          <w:rFonts w:asciiTheme="majorHAnsi" w:hAnsiTheme="majorHAnsi"/>
          <w:sz w:val="22"/>
          <w:szCs w:val="22"/>
        </w:rPr>
        <w:t xml:space="preserve">i podania kwoty ostatecznej za cały przedmiot zamówienia – pakiet. </w:t>
      </w:r>
      <w:r w:rsidR="00811BF8" w:rsidRPr="007B1770">
        <w:rPr>
          <w:rFonts w:asciiTheme="majorHAnsi" w:hAnsiTheme="majorHAnsi"/>
          <w:sz w:val="22"/>
          <w:szCs w:val="22"/>
          <w:u w:val="single"/>
        </w:rPr>
        <w:t>Brak wyceny na daną pozycję pakietu spowoduje odrzucenie oferty</w:t>
      </w:r>
    </w:p>
    <w:p w:rsidR="00071F7E" w:rsidRPr="007B1770" w:rsidRDefault="00071F7E" w:rsidP="00963971">
      <w:pPr>
        <w:numPr>
          <w:ilvl w:val="0"/>
          <w:numId w:val="9"/>
        </w:numPr>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nie dopuszcza możliwości składania ofert wariantowych. </w:t>
      </w:r>
    </w:p>
    <w:p w:rsidR="00071F7E" w:rsidRPr="007B1770" w:rsidRDefault="00071F7E" w:rsidP="00963971">
      <w:pPr>
        <w:pStyle w:val="Akapitzlist"/>
        <w:numPr>
          <w:ilvl w:val="0"/>
          <w:numId w:val="9"/>
        </w:numPr>
        <w:jc w:val="both"/>
        <w:rPr>
          <w:rFonts w:asciiTheme="majorHAnsi" w:hAnsiTheme="majorHAnsi"/>
          <w:sz w:val="22"/>
          <w:szCs w:val="22"/>
        </w:rPr>
      </w:pPr>
      <w:r w:rsidRPr="007B1770">
        <w:rPr>
          <w:rFonts w:asciiTheme="majorHAnsi" w:hAnsiTheme="majorHAnsi"/>
          <w:sz w:val="22"/>
          <w:szCs w:val="22"/>
        </w:rPr>
        <w:t xml:space="preserve">Zamawiający żąda wskazania przez Wykonawcę części zamówienia, której wykonanie powierzy podwykonawcom (w załączniku nr 1 </w:t>
      </w:r>
      <w:r w:rsidR="00265DB4" w:rsidRPr="007B1770">
        <w:rPr>
          <w:rFonts w:asciiTheme="majorHAnsi" w:hAnsiTheme="majorHAnsi"/>
          <w:sz w:val="22"/>
          <w:szCs w:val="22"/>
        </w:rPr>
        <w:t xml:space="preserve">do </w:t>
      </w:r>
      <w:r w:rsidRPr="007B1770">
        <w:rPr>
          <w:rFonts w:asciiTheme="majorHAnsi" w:hAnsiTheme="majorHAnsi"/>
          <w:sz w:val="22"/>
          <w:szCs w:val="22"/>
        </w:rPr>
        <w:t>SIWZ).</w:t>
      </w:r>
    </w:p>
    <w:p w:rsidR="00071F7E" w:rsidRPr="007B1770" w:rsidRDefault="00071F7E" w:rsidP="00963971">
      <w:pPr>
        <w:numPr>
          <w:ilvl w:val="0"/>
          <w:numId w:val="9"/>
        </w:numPr>
        <w:jc w:val="both"/>
        <w:rPr>
          <w:rFonts w:asciiTheme="majorHAnsi" w:hAnsiTheme="majorHAnsi" w:cs="Times New Roman"/>
          <w:sz w:val="22"/>
          <w:szCs w:val="22"/>
        </w:rPr>
      </w:pPr>
      <w:r w:rsidRPr="007B1770">
        <w:rPr>
          <w:rFonts w:asciiTheme="majorHAnsi" w:hAnsiTheme="majorHAnsi" w:cs="Times New Roman"/>
          <w:sz w:val="22"/>
          <w:szCs w:val="22"/>
        </w:rPr>
        <w:t>Zamawiający nie przewiduje zawarcia umowy ramowej.</w:t>
      </w:r>
    </w:p>
    <w:p w:rsidR="00071F7E" w:rsidRPr="007B1770" w:rsidRDefault="00071F7E" w:rsidP="00963971">
      <w:pPr>
        <w:numPr>
          <w:ilvl w:val="0"/>
          <w:numId w:val="9"/>
        </w:numPr>
        <w:jc w:val="both"/>
        <w:rPr>
          <w:rFonts w:asciiTheme="majorHAnsi" w:hAnsiTheme="majorHAnsi" w:cs="Times New Roman"/>
          <w:sz w:val="22"/>
          <w:szCs w:val="22"/>
        </w:rPr>
      </w:pPr>
      <w:r w:rsidRPr="007B1770">
        <w:rPr>
          <w:rFonts w:asciiTheme="majorHAnsi" w:hAnsiTheme="majorHAnsi" w:cs="Times New Roman"/>
          <w:sz w:val="22"/>
          <w:szCs w:val="22"/>
        </w:rPr>
        <w:t>Zamawiający nie przewiduje aukcji elektronicznej.</w:t>
      </w:r>
    </w:p>
    <w:p w:rsidR="00071F7E" w:rsidRPr="007B1770" w:rsidRDefault="00071F7E" w:rsidP="00963971">
      <w:pPr>
        <w:pStyle w:val="Nagwek2"/>
        <w:rPr>
          <w:rFonts w:asciiTheme="majorHAnsi" w:hAnsiTheme="majorHAnsi" w:cs="Times New Roman"/>
          <w:sz w:val="22"/>
          <w:szCs w:val="22"/>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5" w:name="_Toc531682471"/>
      <w:r w:rsidRPr="007B1770">
        <w:rPr>
          <w:rFonts w:asciiTheme="majorHAnsi" w:hAnsiTheme="majorHAnsi" w:cs="Times New Roman"/>
          <w:sz w:val="22"/>
          <w:szCs w:val="22"/>
          <w:u w:val="single"/>
          <w:lang w:eastAsia="pl-PL"/>
        </w:rPr>
        <w:t xml:space="preserve">TERMIN </w:t>
      </w:r>
      <w:r w:rsidR="00126E08" w:rsidRPr="007B1770">
        <w:rPr>
          <w:rFonts w:asciiTheme="majorHAnsi" w:hAnsiTheme="majorHAnsi" w:cs="Times New Roman"/>
          <w:sz w:val="22"/>
          <w:szCs w:val="22"/>
          <w:u w:val="single"/>
          <w:lang w:eastAsia="pl-PL"/>
        </w:rPr>
        <w:t xml:space="preserve">I MIEJSCE </w:t>
      </w:r>
      <w:r w:rsidRPr="007B1770">
        <w:rPr>
          <w:rFonts w:asciiTheme="majorHAnsi" w:hAnsiTheme="majorHAnsi" w:cs="Times New Roman"/>
          <w:sz w:val="22"/>
          <w:szCs w:val="22"/>
          <w:u w:val="single"/>
          <w:lang w:eastAsia="pl-PL"/>
        </w:rPr>
        <w:t>WYKONANIA ZAMÓWIENIA</w:t>
      </w:r>
      <w:bookmarkEnd w:id="5"/>
      <w:r w:rsidRPr="007B1770">
        <w:rPr>
          <w:rFonts w:asciiTheme="majorHAnsi" w:hAnsiTheme="majorHAnsi" w:cs="Times New Roman"/>
          <w:sz w:val="22"/>
          <w:szCs w:val="22"/>
          <w:u w:val="single"/>
          <w:lang w:eastAsia="pl-PL"/>
        </w:rPr>
        <w:t xml:space="preserve"> </w:t>
      </w:r>
    </w:p>
    <w:p w:rsidR="000167D3" w:rsidRPr="007B1770" w:rsidRDefault="00071F7E" w:rsidP="0098234B">
      <w:pPr>
        <w:pStyle w:val="Akapitzlist"/>
        <w:numPr>
          <w:ilvl w:val="0"/>
          <w:numId w:val="25"/>
        </w:numPr>
        <w:jc w:val="both"/>
        <w:rPr>
          <w:rFonts w:asciiTheme="majorHAnsi" w:hAnsiTheme="majorHAnsi"/>
          <w:sz w:val="22"/>
          <w:szCs w:val="22"/>
        </w:rPr>
      </w:pPr>
      <w:r w:rsidRPr="007B1770">
        <w:rPr>
          <w:rFonts w:asciiTheme="majorHAnsi" w:hAnsiTheme="majorHAnsi"/>
          <w:sz w:val="22"/>
          <w:szCs w:val="22"/>
        </w:rPr>
        <w:t>Termin realizacji – wykonania przedmiotu zamówienia</w:t>
      </w:r>
      <w:r w:rsidR="000167D3" w:rsidRPr="007B1770">
        <w:rPr>
          <w:rFonts w:asciiTheme="majorHAnsi" w:hAnsiTheme="majorHAnsi"/>
          <w:sz w:val="22"/>
          <w:szCs w:val="22"/>
        </w:rPr>
        <w:t>:</w:t>
      </w:r>
    </w:p>
    <w:p w:rsidR="00887E5A" w:rsidRPr="007B1770" w:rsidRDefault="00887E5A" w:rsidP="00887E5A">
      <w:pPr>
        <w:pStyle w:val="Akapitzlist"/>
        <w:ind w:left="720"/>
        <w:jc w:val="both"/>
        <w:rPr>
          <w:rFonts w:asciiTheme="majorHAnsi" w:hAnsiTheme="majorHAnsi"/>
          <w:b/>
          <w:sz w:val="22"/>
          <w:szCs w:val="22"/>
        </w:rPr>
      </w:pPr>
      <w:r w:rsidRPr="007B1770">
        <w:rPr>
          <w:rFonts w:asciiTheme="majorHAnsi" w:hAnsiTheme="majorHAnsi"/>
          <w:b/>
          <w:sz w:val="22"/>
          <w:szCs w:val="22"/>
        </w:rPr>
        <w:t>24 miesiące</w:t>
      </w:r>
    </w:p>
    <w:p w:rsidR="00126E08" w:rsidRPr="007B1770" w:rsidRDefault="00126E08" w:rsidP="0098234B">
      <w:pPr>
        <w:pStyle w:val="Akapitzlist"/>
        <w:numPr>
          <w:ilvl w:val="0"/>
          <w:numId w:val="25"/>
        </w:numPr>
        <w:jc w:val="both"/>
        <w:rPr>
          <w:rFonts w:asciiTheme="majorHAnsi" w:hAnsiTheme="majorHAnsi"/>
          <w:sz w:val="22"/>
          <w:szCs w:val="22"/>
        </w:rPr>
      </w:pPr>
      <w:r w:rsidRPr="007B1770">
        <w:rPr>
          <w:rFonts w:asciiTheme="majorHAnsi" w:hAnsiTheme="majorHAnsi"/>
          <w:sz w:val="22"/>
          <w:szCs w:val="22"/>
        </w:rPr>
        <w:t>Miejsce wykonania zamówienia:</w:t>
      </w:r>
    </w:p>
    <w:p w:rsidR="00126E08" w:rsidRPr="007B1770" w:rsidRDefault="00126E08" w:rsidP="00126E08">
      <w:pPr>
        <w:ind w:left="709"/>
        <w:jc w:val="both"/>
        <w:rPr>
          <w:rFonts w:asciiTheme="majorHAnsi" w:hAnsiTheme="majorHAnsi" w:cs="Times New Roman"/>
          <w:sz w:val="22"/>
          <w:szCs w:val="22"/>
        </w:rPr>
      </w:pPr>
      <w:r w:rsidRPr="007B1770">
        <w:rPr>
          <w:rFonts w:asciiTheme="majorHAnsi" w:hAnsiTheme="majorHAnsi" w:cs="Times New Roman"/>
          <w:sz w:val="22"/>
          <w:szCs w:val="22"/>
        </w:rPr>
        <w:t>Wykonawca zobowiązany jest do dostarczania produktów</w:t>
      </w:r>
      <w:r w:rsidR="006D2B23" w:rsidRPr="007B1770">
        <w:rPr>
          <w:rFonts w:asciiTheme="majorHAnsi" w:hAnsiTheme="majorHAnsi" w:cs="Times New Roman"/>
          <w:sz w:val="22"/>
          <w:szCs w:val="22"/>
        </w:rPr>
        <w:t>. Dopuszcza się dostarczanie</w:t>
      </w:r>
      <w:r w:rsidR="006D2B23" w:rsidRPr="007B1770">
        <w:t xml:space="preserve"> </w:t>
      </w:r>
      <w:r w:rsidR="006D2B23" w:rsidRPr="007B1770">
        <w:rPr>
          <w:rFonts w:asciiTheme="majorHAnsi" w:hAnsiTheme="majorHAnsi" w:cs="Times New Roman"/>
          <w:sz w:val="22"/>
          <w:szCs w:val="22"/>
        </w:rPr>
        <w:t>na paletach nie cięższych niż 300 kg</w:t>
      </w:r>
      <w:r w:rsidRPr="007B1770">
        <w:rPr>
          <w:rFonts w:asciiTheme="majorHAnsi" w:hAnsiTheme="majorHAnsi" w:cs="Times New Roman"/>
          <w:sz w:val="22"/>
          <w:szCs w:val="22"/>
        </w:rPr>
        <w:t xml:space="preserve"> do magazynów Zamawiającego zlokalizowanych w Łodzi:</w:t>
      </w:r>
    </w:p>
    <w:p w:rsidR="00126E08" w:rsidRPr="007B1770" w:rsidRDefault="00126E08" w:rsidP="003F5184">
      <w:pPr>
        <w:pStyle w:val="Akapitzlist"/>
        <w:numPr>
          <w:ilvl w:val="0"/>
          <w:numId w:val="40"/>
        </w:numPr>
        <w:jc w:val="both"/>
        <w:rPr>
          <w:rFonts w:asciiTheme="majorHAnsi" w:hAnsiTheme="majorHAnsi"/>
          <w:sz w:val="22"/>
          <w:szCs w:val="22"/>
        </w:rPr>
      </w:pPr>
      <w:r w:rsidRPr="007B1770">
        <w:rPr>
          <w:rFonts w:asciiTheme="majorHAnsi" w:hAnsiTheme="majorHAnsi"/>
          <w:sz w:val="22"/>
          <w:szCs w:val="22"/>
        </w:rPr>
        <w:t>przy ul. Pomorskiej 251 dla Centrum Kliniczno-Dydaktycznego (Budynek A-1</w:t>
      </w:r>
      <w:r w:rsidR="006D2B23" w:rsidRPr="007B1770">
        <w:t xml:space="preserve"> </w:t>
      </w:r>
      <w:r w:rsidR="006D2B23" w:rsidRPr="007B1770">
        <w:rPr>
          <w:rFonts w:asciiTheme="majorHAnsi" w:hAnsiTheme="majorHAnsi"/>
          <w:sz w:val="22"/>
          <w:szCs w:val="22"/>
        </w:rPr>
        <w:t>przez budynek C-8</w:t>
      </w:r>
      <w:r w:rsidR="003F5184" w:rsidRPr="007B1770">
        <w:rPr>
          <w:rFonts w:asciiTheme="majorHAnsi" w:hAnsiTheme="majorHAnsi"/>
          <w:sz w:val="22"/>
          <w:szCs w:val="22"/>
        </w:rPr>
        <w:t xml:space="preserve">). </w:t>
      </w:r>
      <w:r w:rsidR="006D2B23" w:rsidRPr="007B1770">
        <w:rPr>
          <w:rFonts w:asciiTheme="majorHAnsi" w:hAnsiTheme="majorHAnsi"/>
          <w:sz w:val="22"/>
          <w:szCs w:val="22"/>
        </w:rPr>
        <w:t>Dostawca zobowiązany jest do sukcesywnego dostarczania zamówionego towaru własnym sprzętem (wózek paletowy lub inny) bezpośrednio do pomieszczeń magazynowych CSK UM w obecności pracownika magazynu. Magazyn Szpitala przy ul. Pomorskiej 251 bud. A-1, znajduje się na poziomie -1 (konieczność rozładunku w tzw. „wózkowni” budynek C-8 i przetransportowanie windą do ww. pomieszczeń w A-1</w:t>
      </w:r>
      <w:r w:rsidR="00792C44">
        <w:rPr>
          <w:rFonts w:asciiTheme="majorHAnsi" w:hAnsiTheme="majorHAnsi"/>
          <w:sz w:val="22"/>
          <w:szCs w:val="22"/>
        </w:rPr>
        <w:t>)</w:t>
      </w:r>
    </w:p>
    <w:p w:rsidR="006D2B23" w:rsidRPr="007B1770" w:rsidRDefault="006D2B23" w:rsidP="006D2B23">
      <w:pPr>
        <w:pStyle w:val="Akapitzlist"/>
        <w:numPr>
          <w:ilvl w:val="0"/>
          <w:numId w:val="39"/>
        </w:numPr>
        <w:jc w:val="both"/>
        <w:rPr>
          <w:rFonts w:asciiTheme="majorHAnsi" w:hAnsiTheme="majorHAnsi"/>
          <w:sz w:val="22"/>
          <w:szCs w:val="22"/>
        </w:rPr>
      </w:pPr>
      <w:r w:rsidRPr="007B1770">
        <w:rPr>
          <w:rFonts w:asciiTheme="majorHAnsi" w:hAnsiTheme="majorHAnsi"/>
          <w:sz w:val="22"/>
          <w:szCs w:val="22"/>
        </w:rPr>
        <w:t>przy ul. Czechosłowackiej 8/10 (budynek B-1 )</w:t>
      </w:r>
    </w:p>
    <w:p w:rsidR="00126E08" w:rsidRPr="007B1770" w:rsidRDefault="00126E08" w:rsidP="006D2B23">
      <w:pPr>
        <w:pStyle w:val="Akapitzlist"/>
        <w:numPr>
          <w:ilvl w:val="0"/>
          <w:numId w:val="39"/>
        </w:numPr>
        <w:jc w:val="both"/>
        <w:rPr>
          <w:rFonts w:asciiTheme="majorHAnsi" w:hAnsiTheme="majorHAnsi"/>
          <w:sz w:val="22"/>
          <w:szCs w:val="22"/>
        </w:rPr>
      </w:pPr>
      <w:r w:rsidRPr="007B1770">
        <w:rPr>
          <w:rFonts w:asciiTheme="majorHAnsi" w:hAnsiTheme="majorHAnsi"/>
          <w:sz w:val="22"/>
          <w:szCs w:val="22"/>
        </w:rPr>
        <w:t>przy ul. Pankiewicza 16 (dawniej Sporna 36/50) dla Uniwersyteckiego Centrum Pediatrii im. Marii Konopnickiej,</w:t>
      </w:r>
    </w:p>
    <w:p w:rsidR="000167D3" w:rsidRPr="007B1770" w:rsidRDefault="000167D3" w:rsidP="00126E08">
      <w:pPr>
        <w:ind w:left="709"/>
        <w:jc w:val="both"/>
        <w:rPr>
          <w:rFonts w:asciiTheme="majorHAnsi" w:hAnsiTheme="majorHAnsi" w:cs="Times New Roman"/>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6" w:name="_Toc531682472"/>
      <w:r w:rsidRPr="007B1770">
        <w:rPr>
          <w:rFonts w:asciiTheme="majorHAnsi" w:hAnsiTheme="majorHAnsi" w:cs="Times New Roman"/>
          <w:sz w:val="22"/>
          <w:szCs w:val="22"/>
          <w:u w:val="single"/>
          <w:lang w:eastAsia="pl-PL"/>
        </w:rPr>
        <w:t>WARUNKI</w:t>
      </w:r>
      <w:r w:rsidRPr="007B1770">
        <w:rPr>
          <w:rFonts w:asciiTheme="majorHAnsi" w:hAnsiTheme="majorHAnsi" w:cs="Times New Roman"/>
          <w:bCs w:val="0"/>
          <w:sz w:val="22"/>
          <w:szCs w:val="22"/>
          <w:u w:val="single"/>
        </w:rPr>
        <w:t xml:space="preserve"> UDZIAŁU W POSTĘPOWANIU ORAZ OPIS SPOSOBU DOKONYWANIA OCENY SPEŁNIANIA TYCH WARUNKÓW</w:t>
      </w:r>
      <w:bookmarkEnd w:id="6"/>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pStyle w:val="Tekstpodstawowy"/>
        <w:spacing w:line="260" w:lineRule="atLeast"/>
        <w:rPr>
          <w:rFonts w:asciiTheme="majorHAnsi" w:hAnsiTheme="majorHAnsi"/>
          <w:sz w:val="22"/>
          <w:szCs w:val="22"/>
        </w:rPr>
      </w:pPr>
      <w:r w:rsidRPr="007B1770">
        <w:rPr>
          <w:rFonts w:asciiTheme="majorHAnsi" w:hAnsiTheme="majorHAnsi"/>
          <w:sz w:val="22"/>
          <w:szCs w:val="22"/>
        </w:rPr>
        <w:t>I. O udzielenie zamówienia mogą ubiegać się Wykonawcy, któ</w:t>
      </w:r>
      <w:r w:rsidR="00166082" w:rsidRPr="007B1770">
        <w:rPr>
          <w:rFonts w:asciiTheme="majorHAnsi" w:hAnsiTheme="majorHAnsi"/>
          <w:sz w:val="22"/>
          <w:szCs w:val="22"/>
        </w:rPr>
        <w:t>rzy spełniają warunki udziału</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postępowaniu zg. </w:t>
      </w:r>
      <w:r w:rsidR="00255E52" w:rsidRPr="007B1770">
        <w:rPr>
          <w:rFonts w:asciiTheme="majorHAnsi" w:hAnsiTheme="majorHAnsi"/>
          <w:sz w:val="22"/>
          <w:szCs w:val="22"/>
        </w:rPr>
        <w:t xml:space="preserve">z </w:t>
      </w:r>
      <w:r w:rsidRPr="007B1770">
        <w:rPr>
          <w:rFonts w:asciiTheme="majorHAnsi" w:hAnsiTheme="majorHAnsi"/>
          <w:sz w:val="22"/>
          <w:szCs w:val="22"/>
        </w:rPr>
        <w:t xml:space="preserve">art. 22 ust.1b Ustawy Pzp, tj.: </w:t>
      </w:r>
    </w:p>
    <w:p w:rsidR="00B43877" w:rsidRPr="007B1770" w:rsidRDefault="00071F7E" w:rsidP="0098234B">
      <w:pPr>
        <w:numPr>
          <w:ilvl w:val="0"/>
          <w:numId w:val="12"/>
        </w:numPr>
        <w:spacing w:line="259" w:lineRule="auto"/>
        <w:jc w:val="both"/>
        <w:rPr>
          <w:rFonts w:asciiTheme="majorHAnsi" w:hAnsiTheme="majorHAnsi" w:cs="Times New Roman"/>
          <w:sz w:val="22"/>
          <w:szCs w:val="22"/>
          <w:lang w:eastAsia="en-US"/>
        </w:rPr>
      </w:pPr>
      <w:r w:rsidRPr="007B1770">
        <w:rPr>
          <w:rFonts w:asciiTheme="majorHAnsi" w:hAnsiTheme="majorHAnsi" w:cs="Times New Roman"/>
          <w:sz w:val="22"/>
          <w:szCs w:val="22"/>
          <w:lang w:eastAsia="en-US"/>
        </w:rPr>
        <w:t>kompetencji lub uprawnień do prowadzenia okr</w:t>
      </w:r>
      <w:r w:rsidR="00255E52" w:rsidRPr="007B1770">
        <w:rPr>
          <w:rFonts w:asciiTheme="majorHAnsi" w:hAnsiTheme="majorHAnsi" w:cs="Times New Roman"/>
          <w:sz w:val="22"/>
          <w:szCs w:val="22"/>
          <w:lang w:eastAsia="en-US"/>
        </w:rPr>
        <w:t xml:space="preserve">eślonej działalności zawodowej, </w:t>
      </w:r>
      <w:r w:rsidRPr="007B1770">
        <w:rPr>
          <w:rFonts w:asciiTheme="majorHAnsi" w:hAnsiTheme="majorHAnsi" w:cs="Times New Roman"/>
          <w:sz w:val="22"/>
          <w:szCs w:val="22"/>
          <w:lang w:eastAsia="en-US"/>
        </w:rPr>
        <w:t>o ile wynika to</w:t>
      </w:r>
      <w:r w:rsidR="003F2C67" w:rsidRPr="007B1770">
        <w:rPr>
          <w:rFonts w:asciiTheme="majorHAnsi" w:hAnsiTheme="majorHAnsi" w:cs="Times New Roman"/>
          <w:sz w:val="22"/>
          <w:szCs w:val="22"/>
          <w:lang w:eastAsia="en-US"/>
        </w:rPr>
        <w:t xml:space="preserve"> z </w:t>
      </w:r>
      <w:r w:rsidRPr="007B1770">
        <w:rPr>
          <w:rFonts w:asciiTheme="majorHAnsi" w:hAnsiTheme="majorHAnsi" w:cs="Times New Roman"/>
          <w:sz w:val="22"/>
          <w:szCs w:val="22"/>
          <w:lang w:eastAsia="en-US"/>
        </w:rPr>
        <w:t>odrębnych przepisów</w:t>
      </w:r>
      <w:r w:rsidR="00166082" w:rsidRPr="007B1770">
        <w:rPr>
          <w:rFonts w:asciiTheme="majorHAnsi" w:hAnsiTheme="majorHAnsi" w:cs="Times New Roman"/>
          <w:sz w:val="22"/>
          <w:szCs w:val="22"/>
          <w:lang w:eastAsia="en-US"/>
        </w:rPr>
        <w:t>,</w:t>
      </w:r>
    </w:p>
    <w:p w:rsidR="00071F7E" w:rsidRPr="007B1770" w:rsidRDefault="00071F7E" w:rsidP="0098234B">
      <w:pPr>
        <w:numPr>
          <w:ilvl w:val="0"/>
          <w:numId w:val="12"/>
        </w:numPr>
        <w:spacing w:line="259" w:lineRule="auto"/>
        <w:jc w:val="both"/>
        <w:rPr>
          <w:rFonts w:asciiTheme="majorHAnsi" w:hAnsiTheme="majorHAnsi" w:cs="Times New Roman"/>
          <w:sz w:val="22"/>
          <w:szCs w:val="22"/>
          <w:lang w:eastAsia="en-US"/>
        </w:rPr>
      </w:pPr>
      <w:r w:rsidRPr="007B1770">
        <w:rPr>
          <w:rFonts w:asciiTheme="majorHAnsi" w:hAnsiTheme="majorHAnsi" w:cs="Times New Roman"/>
          <w:sz w:val="22"/>
          <w:szCs w:val="22"/>
        </w:rPr>
        <w:t>sytuacji ekonomicznej lub finansowej,</w:t>
      </w:r>
    </w:p>
    <w:p w:rsidR="00071F7E" w:rsidRPr="007B1770" w:rsidRDefault="00071F7E" w:rsidP="0098234B">
      <w:pPr>
        <w:numPr>
          <w:ilvl w:val="0"/>
          <w:numId w:val="12"/>
        </w:numPr>
        <w:spacing w:line="259" w:lineRule="auto"/>
        <w:jc w:val="both"/>
        <w:rPr>
          <w:rFonts w:asciiTheme="majorHAnsi" w:hAnsiTheme="majorHAnsi" w:cs="Times New Roman"/>
          <w:sz w:val="22"/>
          <w:szCs w:val="22"/>
        </w:rPr>
      </w:pPr>
      <w:r w:rsidRPr="007B1770">
        <w:rPr>
          <w:rFonts w:asciiTheme="majorHAnsi" w:hAnsiTheme="majorHAnsi" w:cs="Times New Roman"/>
          <w:sz w:val="22"/>
          <w:szCs w:val="22"/>
        </w:rPr>
        <w:t>zdolności technicznej lub zawodowej.</w:t>
      </w:r>
    </w:p>
    <w:p w:rsidR="00071F7E" w:rsidRPr="007B1770" w:rsidRDefault="00071F7E" w:rsidP="00963971">
      <w:pPr>
        <w:spacing w:before="240"/>
        <w:jc w:val="both"/>
        <w:rPr>
          <w:rFonts w:asciiTheme="majorHAnsi" w:hAnsiTheme="majorHAnsi" w:cs="Times New Roman"/>
          <w:sz w:val="22"/>
          <w:szCs w:val="22"/>
        </w:rPr>
      </w:pPr>
      <w:r w:rsidRPr="007B1770">
        <w:rPr>
          <w:rFonts w:asciiTheme="majorHAnsi" w:hAnsiTheme="majorHAnsi" w:cs="Times New Roman"/>
          <w:sz w:val="22"/>
          <w:szCs w:val="22"/>
        </w:rPr>
        <w:t>II. Z udziału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postępowaniu wyklucza się wykonawców, którzy podlegają wykluczeniu </w:t>
      </w:r>
      <w:r w:rsidRPr="007B1770">
        <w:rPr>
          <w:rFonts w:asciiTheme="majorHAnsi" w:hAnsiTheme="majorHAnsi" w:cs="Times New Roman"/>
          <w:sz w:val="22"/>
          <w:szCs w:val="22"/>
        </w:rPr>
        <w:br/>
      </w:r>
      <w:r w:rsidR="00FD258D" w:rsidRPr="007B1770">
        <w:rPr>
          <w:rFonts w:asciiTheme="majorHAnsi" w:hAnsiTheme="majorHAnsi" w:cs="Times New Roman"/>
          <w:sz w:val="22"/>
          <w:szCs w:val="22"/>
        </w:rPr>
        <w:t>na podstawie art. 24 ust. 1 pkt</w:t>
      </w:r>
      <w:r w:rsidRPr="007B1770">
        <w:rPr>
          <w:rFonts w:asciiTheme="majorHAnsi" w:hAnsiTheme="majorHAnsi" w:cs="Times New Roman"/>
          <w:sz w:val="22"/>
          <w:szCs w:val="22"/>
        </w:rPr>
        <w:t xml:space="preserve"> 12 – 23</w:t>
      </w:r>
      <w:r w:rsidR="003F2C67" w:rsidRPr="007B1770">
        <w:rPr>
          <w:rFonts w:asciiTheme="majorHAnsi" w:hAnsiTheme="majorHAnsi" w:cs="Times New Roman"/>
          <w:sz w:val="22"/>
          <w:szCs w:val="22"/>
        </w:rPr>
        <w:t xml:space="preserve"> i </w:t>
      </w:r>
      <w:r w:rsidR="003B0ADA" w:rsidRPr="007B1770">
        <w:rPr>
          <w:rFonts w:asciiTheme="majorHAnsi" w:hAnsiTheme="majorHAnsi" w:cs="Times New Roman"/>
          <w:sz w:val="22"/>
          <w:szCs w:val="22"/>
        </w:rPr>
        <w:t>ust. 5 pkt</w:t>
      </w:r>
      <w:r w:rsidRPr="007B1770">
        <w:rPr>
          <w:rFonts w:asciiTheme="majorHAnsi" w:hAnsiTheme="majorHAnsi" w:cs="Times New Roman"/>
          <w:sz w:val="22"/>
          <w:szCs w:val="22"/>
        </w:rPr>
        <w:t xml:space="preserve"> 1,</w:t>
      </w:r>
      <w:r w:rsidR="003E2AAA" w:rsidRPr="007B1770">
        <w:rPr>
          <w:rFonts w:asciiTheme="majorHAnsi" w:hAnsiTheme="majorHAnsi" w:cs="Times New Roman"/>
          <w:sz w:val="22"/>
          <w:szCs w:val="22"/>
        </w:rPr>
        <w:t xml:space="preserve"> </w:t>
      </w:r>
      <w:r w:rsidRPr="007B1770">
        <w:rPr>
          <w:rFonts w:asciiTheme="majorHAnsi" w:hAnsiTheme="majorHAnsi" w:cs="Times New Roman"/>
          <w:sz w:val="22"/>
          <w:szCs w:val="22"/>
        </w:rPr>
        <w:t>2,</w:t>
      </w:r>
      <w:r w:rsidR="003E2AAA" w:rsidRPr="007B1770">
        <w:rPr>
          <w:rFonts w:asciiTheme="majorHAnsi" w:hAnsiTheme="majorHAnsi" w:cs="Times New Roman"/>
          <w:sz w:val="22"/>
          <w:szCs w:val="22"/>
        </w:rPr>
        <w:t xml:space="preserve"> </w:t>
      </w:r>
      <w:r w:rsidRPr="007B1770">
        <w:rPr>
          <w:rFonts w:asciiTheme="majorHAnsi" w:hAnsiTheme="majorHAnsi" w:cs="Times New Roman"/>
          <w:sz w:val="22"/>
          <w:szCs w:val="22"/>
        </w:rPr>
        <w:t>3,</w:t>
      </w:r>
      <w:r w:rsidR="003E2AAA" w:rsidRPr="007B1770">
        <w:rPr>
          <w:rFonts w:asciiTheme="majorHAnsi" w:hAnsiTheme="majorHAnsi" w:cs="Times New Roman"/>
          <w:sz w:val="22"/>
          <w:szCs w:val="22"/>
        </w:rPr>
        <w:t xml:space="preserve"> </w:t>
      </w:r>
      <w:r w:rsidRPr="007B1770">
        <w:rPr>
          <w:rFonts w:asciiTheme="majorHAnsi" w:hAnsiTheme="majorHAnsi" w:cs="Times New Roman"/>
          <w:sz w:val="22"/>
          <w:szCs w:val="22"/>
        </w:rPr>
        <w:t>4,</w:t>
      </w:r>
      <w:r w:rsidR="003E2AAA" w:rsidRPr="007B1770">
        <w:rPr>
          <w:rFonts w:asciiTheme="majorHAnsi" w:hAnsiTheme="majorHAnsi" w:cs="Times New Roman"/>
          <w:sz w:val="22"/>
          <w:szCs w:val="22"/>
        </w:rPr>
        <w:t xml:space="preserve"> </w:t>
      </w:r>
      <w:r w:rsidRPr="007B1770">
        <w:rPr>
          <w:rFonts w:asciiTheme="majorHAnsi" w:hAnsiTheme="majorHAnsi" w:cs="Times New Roman"/>
          <w:sz w:val="22"/>
          <w:szCs w:val="22"/>
        </w:rPr>
        <w:t>8 ustawy Pzp.</w:t>
      </w:r>
      <w:r w:rsidR="00813C2A" w:rsidRPr="007B1770">
        <w:rPr>
          <w:rFonts w:asciiTheme="majorHAnsi" w:hAnsiTheme="majorHAnsi" w:cs="Times New Roman"/>
          <w:sz w:val="22"/>
          <w:szCs w:val="22"/>
        </w:rPr>
        <w:t xml:space="preserve"> </w:t>
      </w:r>
      <w:r w:rsidRPr="007B1770">
        <w:rPr>
          <w:rFonts w:asciiTheme="majorHAnsi" w:hAnsiTheme="majorHAnsi" w:cs="Times New Roman"/>
          <w:sz w:val="22"/>
          <w:szCs w:val="22"/>
        </w:rPr>
        <w:t>Ocena spełniania warunków udziału</w:t>
      </w:r>
      <w:r w:rsidR="003F2C67" w:rsidRPr="007B1770">
        <w:rPr>
          <w:rFonts w:asciiTheme="majorHAnsi" w:hAnsiTheme="majorHAnsi" w:cs="Times New Roman"/>
          <w:sz w:val="22"/>
          <w:szCs w:val="22"/>
        </w:rPr>
        <w:t xml:space="preserve"> w </w:t>
      </w:r>
      <w:r w:rsidR="00813C2A" w:rsidRPr="007B1770">
        <w:rPr>
          <w:rFonts w:asciiTheme="majorHAnsi" w:hAnsiTheme="majorHAnsi" w:cs="Times New Roman"/>
          <w:sz w:val="22"/>
          <w:szCs w:val="22"/>
        </w:rPr>
        <w:t xml:space="preserve">postępowaniu będzie dokonywana </w:t>
      </w:r>
      <w:r w:rsidRPr="007B1770">
        <w:rPr>
          <w:rFonts w:asciiTheme="majorHAnsi" w:hAnsiTheme="majorHAnsi" w:cs="Times New Roman"/>
          <w:sz w:val="22"/>
          <w:szCs w:val="22"/>
        </w:rPr>
        <w:t>na podstawie oświadczeń</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dokumentów złożonych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postępowaniu.</w:t>
      </w:r>
      <w:r w:rsidR="00813C2A" w:rsidRPr="007B1770">
        <w:rPr>
          <w:rFonts w:asciiTheme="majorHAnsi" w:hAnsiTheme="majorHAnsi" w:cs="Times New Roman"/>
          <w:sz w:val="22"/>
          <w:szCs w:val="22"/>
        </w:rPr>
        <w:t xml:space="preserve"> </w:t>
      </w:r>
      <w:r w:rsidRPr="007B1770">
        <w:rPr>
          <w:rFonts w:asciiTheme="majorHAnsi" w:hAnsiTheme="majorHAnsi" w:cs="Times New Roman"/>
          <w:sz w:val="22"/>
          <w:szCs w:val="22"/>
        </w:rPr>
        <w:t xml:space="preserve">Ocena dokonana będzie (metodą 0-1 tj. spełnia - nie spełnia).  </w:t>
      </w:r>
    </w:p>
    <w:p w:rsidR="006812A0" w:rsidRPr="007B1770" w:rsidRDefault="006812A0" w:rsidP="00963971">
      <w:pPr>
        <w:jc w:val="both"/>
        <w:rPr>
          <w:rFonts w:asciiTheme="majorHAnsi" w:hAnsiTheme="majorHAnsi" w:cs="Times New Roman"/>
          <w:sz w:val="22"/>
          <w:szCs w:val="22"/>
        </w:rPr>
      </w:pPr>
    </w:p>
    <w:p w:rsidR="003F4A56" w:rsidRPr="007B1770" w:rsidRDefault="00762BDA" w:rsidP="00963971">
      <w:pPr>
        <w:jc w:val="both"/>
        <w:rPr>
          <w:rFonts w:asciiTheme="majorHAnsi" w:hAnsiTheme="majorHAnsi" w:cs="Times New Roman"/>
          <w:sz w:val="22"/>
          <w:szCs w:val="22"/>
        </w:rPr>
      </w:pPr>
      <w:r w:rsidRPr="007B1770">
        <w:rPr>
          <w:rFonts w:asciiTheme="majorHAnsi" w:hAnsiTheme="majorHAnsi" w:cs="Times New Roman"/>
          <w:sz w:val="22"/>
          <w:szCs w:val="22"/>
        </w:rPr>
        <w:t xml:space="preserve">III. </w:t>
      </w:r>
      <w:r w:rsidR="00071F7E" w:rsidRPr="007B1770">
        <w:rPr>
          <w:rFonts w:asciiTheme="majorHAnsi" w:hAnsiTheme="majorHAnsi" w:cs="Times New Roman"/>
          <w:sz w:val="22"/>
          <w:szCs w:val="22"/>
        </w:rPr>
        <w:t>Zgodnie</w:t>
      </w:r>
      <w:r w:rsidR="003F2C67" w:rsidRPr="007B1770">
        <w:rPr>
          <w:rFonts w:asciiTheme="majorHAnsi" w:hAnsiTheme="majorHAnsi" w:cs="Times New Roman"/>
          <w:sz w:val="22"/>
          <w:szCs w:val="22"/>
        </w:rPr>
        <w:t xml:space="preserve"> z </w:t>
      </w:r>
      <w:r w:rsidR="00071F7E" w:rsidRPr="007B1770">
        <w:rPr>
          <w:rFonts w:asciiTheme="majorHAnsi" w:hAnsiTheme="majorHAnsi" w:cs="Times New Roman"/>
          <w:sz w:val="22"/>
          <w:szCs w:val="22"/>
        </w:rPr>
        <w:t>art. 25</w:t>
      </w:r>
      <w:r w:rsidR="003F2C67" w:rsidRPr="007B1770">
        <w:rPr>
          <w:rFonts w:asciiTheme="majorHAnsi" w:hAnsiTheme="majorHAnsi" w:cs="Times New Roman"/>
          <w:sz w:val="22"/>
          <w:szCs w:val="22"/>
        </w:rPr>
        <w:t>a </w:t>
      </w:r>
      <w:r w:rsidR="00F877E0" w:rsidRPr="007B1770">
        <w:rPr>
          <w:rFonts w:asciiTheme="majorHAnsi" w:hAnsiTheme="majorHAnsi" w:cs="Times New Roman"/>
          <w:sz w:val="22"/>
          <w:szCs w:val="22"/>
        </w:rPr>
        <w:t xml:space="preserve">ustawy Pzp </w:t>
      </w:r>
      <w:r w:rsidR="00071F7E" w:rsidRPr="007B1770">
        <w:rPr>
          <w:rFonts w:asciiTheme="majorHAnsi" w:hAnsiTheme="majorHAnsi" w:cs="Times New Roman"/>
          <w:sz w:val="22"/>
          <w:szCs w:val="22"/>
        </w:rPr>
        <w:t xml:space="preserve">wykonawca </w:t>
      </w:r>
      <w:r w:rsidR="003F4A56" w:rsidRPr="007B1770">
        <w:rPr>
          <w:rFonts w:asciiTheme="majorHAnsi" w:hAnsiTheme="majorHAnsi" w:cs="Times New Roman"/>
          <w:sz w:val="22"/>
          <w:szCs w:val="22"/>
        </w:rPr>
        <w:t>dołącza aktualne na dzień składania ofert oświadczenie skład</w:t>
      </w:r>
      <w:r w:rsidR="009777BB" w:rsidRPr="007B1770">
        <w:rPr>
          <w:rFonts w:asciiTheme="majorHAnsi" w:hAnsiTheme="majorHAnsi" w:cs="Times New Roman"/>
          <w:sz w:val="22"/>
          <w:szCs w:val="22"/>
        </w:rPr>
        <w:t>ane na podstawie art. 25a ust. 1</w:t>
      </w:r>
      <w:r w:rsidR="003F4A56" w:rsidRPr="007B1770">
        <w:rPr>
          <w:rFonts w:asciiTheme="majorHAnsi" w:hAnsiTheme="majorHAnsi" w:cs="Times New Roman"/>
          <w:sz w:val="22"/>
          <w:szCs w:val="22"/>
        </w:rPr>
        <w:t xml:space="preserve"> ustawy Pzp, dotyczące spełniania warunków udziału w postępowaniu w zakresie wskazanym przez zamawiającego oraz przesłanek wykluczenia z postępowania (wg Załącznika nr 8 do SIWZ)- Informacje zawarte w ww. oświadczeniu stanowią wstępne potwierdzenie, że wykonawca nie podlega wykluczeniu oraz spełnia warunki udziału w postępowaniu</w:t>
      </w:r>
    </w:p>
    <w:p w:rsidR="003F4A56" w:rsidRPr="007B1770" w:rsidRDefault="003F4A56" w:rsidP="00963971">
      <w:pPr>
        <w:jc w:val="both"/>
        <w:rPr>
          <w:rFonts w:asciiTheme="majorHAnsi" w:hAnsiTheme="majorHAnsi" w:cs="Times New Roman"/>
          <w:sz w:val="22"/>
          <w:szCs w:val="22"/>
        </w:rPr>
      </w:pPr>
    </w:p>
    <w:p w:rsidR="006520ED" w:rsidRPr="007B1770" w:rsidRDefault="006520ED" w:rsidP="00963971">
      <w:pPr>
        <w:jc w:val="both"/>
        <w:rPr>
          <w:rFonts w:asciiTheme="majorHAnsi" w:hAnsiTheme="majorHAnsi" w:cs="Times New Roman"/>
          <w:sz w:val="22"/>
          <w:szCs w:val="22"/>
        </w:rPr>
      </w:pPr>
      <w:r w:rsidRPr="007B1770">
        <w:rPr>
          <w:rFonts w:asciiTheme="majorHAnsi" w:hAnsiTheme="majorHAnsi" w:cs="Times New Roman"/>
          <w:sz w:val="22"/>
          <w:szCs w:val="22"/>
        </w:rPr>
        <w:t xml:space="preserve">IV. Zgodnie </w:t>
      </w:r>
      <w:r w:rsidRPr="007B1770">
        <w:rPr>
          <w:rFonts w:asciiTheme="majorHAnsi" w:hAnsiTheme="majorHAnsi" w:cs="Times New Roman"/>
          <w:b/>
          <w:sz w:val="22"/>
          <w:szCs w:val="22"/>
        </w:rPr>
        <w:t xml:space="preserve">z art. 24aa ustawy Pzp </w:t>
      </w:r>
      <w:r w:rsidRPr="007B1770">
        <w:rPr>
          <w:rFonts w:asciiTheme="majorHAnsi" w:hAnsiTheme="majorHAnsi" w:cs="Times New Roman"/>
          <w:sz w:val="22"/>
          <w:szCs w:val="22"/>
        </w:rPr>
        <w:t>Zamawiający w prowadzonym postępowaniu dokona oceny ofert, a następnie zbada, czy wykonawca, którego oferta została oceniona jako najkorzystniejsza, nie podlega wykluczeniu oraz spełnia warunki udziału w postępowaniu.</w:t>
      </w:r>
    </w:p>
    <w:p w:rsidR="00071F7E" w:rsidRPr="007B1770" w:rsidRDefault="00071F7E" w:rsidP="00963971">
      <w:pPr>
        <w:jc w:val="both"/>
        <w:rPr>
          <w:rFonts w:asciiTheme="majorHAnsi" w:hAnsiTheme="majorHAnsi" w:cs="Times New Roman"/>
          <w:sz w:val="22"/>
          <w:szCs w:val="22"/>
        </w:rPr>
      </w:pPr>
    </w:p>
    <w:p w:rsidR="00DA0F6A" w:rsidRPr="007B1770" w:rsidRDefault="00DA0F6A" w:rsidP="00963971">
      <w:pPr>
        <w:jc w:val="both"/>
        <w:rPr>
          <w:rFonts w:asciiTheme="majorHAnsi" w:hAnsiTheme="majorHAnsi" w:cs="Times New Roman"/>
          <w:b/>
          <w:bCs/>
          <w:sz w:val="22"/>
          <w:szCs w:val="22"/>
        </w:rPr>
      </w:pPr>
      <w:bookmarkStart w:id="7" w:name="mip35517973"/>
      <w:bookmarkEnd w:id="7"/>
      <w:r w:rsidRPr="007B1770">
        <w:rPr>
          <w:rFonts w:asciiTheme="majorHAnsi" w:hAnsiTheme="majorHAnsi" w:cs="Times New Roman"/>
          <w:sz w:val="22"/>
          <w:szCs w:val="22"/>
        </w:rPr>
        <w:lastRenderedPageBreak/>
        <w:t xml:space="preserve">Następnie, na podstawie art. 26 ust. </w:t>
      </w:r>
      <w:r w:rsidR="003F4A56" w:rsidRPr="007B1770">
        <w:rPr>
          <w:rFonts w:asciiTheme="majorHAnsi" w:hAnsiTheme="majorHAnsi" w:cs="Times New Roman"/>
          <w:sz w:val="22"/>
          <w:szCs w:val="22"/>
        </w:rPr>
        <w:t>2</w:t>
      </w:r>
      <w:r w:rsidRPr="007B1770">
        <w:rPr>
          <w:rFonts w:asciiTheme="majorHAnsi" w:hAnsiTheme="majorHAnsi" w:cs="Times New Roman"/>
          <w:sz w:val="22"/>
          <w:szCs w:val="22"/>
        </w:rPr>
        <w:t xml:space="preserve"> ustawy Pzp Zamawiający</w:t>
      </w:r>
      <w:r w:rsidRPr="007B1770">
        <w:rPr>
          <w:rFonts w:asciiTheme="majorHAnsi" w:hAnsiTheme="majorHAnsi" w:cs="Times New Roman"/>
          <w:i/>
          <w:iCs/>
          <w:sz w:val="22"/>
          <w:szCs w:val="22"/>
        </w:rPr>
        <w:t xml:space="preserve"> </w:t>
      </w:r>
      <w:r w:rsidRPr="007B1770">
        <w:rPr>
          <w:rFonts w:asciiTheme="majorHAnsi" w:hAnsiTheme="majorHAnsi" w:cs="Times New Roman"/>
          <w:b/>
          <w:bCs/>
          <w:i/>
          <w:iCs/>
          <w:sz w:val="22"/>
          <w:szCs w:val="22"/>
        </w:rPr>
        <w:t xml:space="preserve">wezwie wykonawcę, którego oferta została najwyżej oceniona, do złożenia w wyznaczonym, nie krótszym niż </w:t>
      </w:r>
      <w:r w:rsidR="003F4A56" w:rsidRPr="007B1770">
        <w:rPr>
          <w:rFonts w:asciiTheme="majorHAnsi" w:hAnsiTheme="majorHAnsi" w:cs="Times New Roman"/>
          <w:b/>
          <w:bCs/>
          <w:i/>
          <w:iCs/>
          <w:sz w:val="22"/>
          <w:szCs w:val="22"/>
        </w:rPr>
        <w:t>5</w:t>
      </w:r>
      <w:r w:rsidRPr="007B1770">
        <w:rPr>
          <w:rFonts w:asciiTheme="majorHAnsi" w:hAnsiTheme="majorHAnsi" w:cs="Times New Roman"/>
          <w:b/>
          <w:bCs/>
          <w:i/>
          <w:iCs/>
          <w:sz w:val="22"/>
          <w:szCs w:val="22"/>
        </w:rPr>
        <w:t xml:space="preserve"> dni, terminie aktualnych na dzień złożenia oświadczeń lub dokumentów</w:t>
      </w:r>
      <w:r w:rsidRPr="007B1770">
        <w:rPr>
          <w:rFonts w:asciiTheme="majorHAnsi" w:hAnsiTheme="majorHAnsi" w:cs="Times New Roman"/>
          <w:b/>
          <w:bCs/>
          <w:sz w:val="22"/>
          <w:szCs w:val="22"/>
        </w:rPr>
        <w:t xml:space="preserve"> potwierdzających okoliczności,</w:t>
      </w:r>
      <w:r w:rsidR="009777BB" w:rsidRPr="007B1770">
        <w:rPr>
          <w:rFonts w:asciiTheme="majorHAnsi" w:hAnsiTheme="majorHAnsi" w:cs="Times New Roman"/>
          <w:b/>
          <w:bCs/>
          <w:sz w:val="22"/>
          <w:szCs w:val="22"/>
        </w:rPr>
        <w:t xml:space="preserve"> o których mowa w art. 25 ust. 1</w:t>
      </w:r>
      <w:r w:rsidRPr="007B1770">
        <w:rPr>
          <w:rFonts w:asciiTheme="majorHAnsi" w:hAnsiTheme="majorHAnsi" w:cs="Times New Roman"/>
          <w:b/>
          <w:bCs/>
          <w:sz w:val="22"/>
          <w:szCs w:val="22"/>
        </w:rPr>
        <w:t xml:space="preserve">. </w:t>
      </w:r>
    </w:p>
    <w:p w:rsidR="00071F7E" w:rsidRPr="007B1770" w:rsidRDefault="00071F7E" w:rsidP="00963971">
      <w:pPr>
        <w:spacing w:line="260" w:lineRule="atLeast"/>
        <w:ind w:left="360" w:hanging="360"/>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8" w:name="_Toc531682473"/>
      <w:r w:rsidRPr="007B1770">
        <w:rPr>
          <w:rFonts w:asciiTheme="majorHAnsi" w:hAnsiTheme="majorHAnsi" w:cs="Times New Roman"/>
          <w:bCs w:val="0"/>
          <w:sz w:val="22"/>
          <w:szCs w:val="22"/>
          <w:u w:val="single"/>
        </w:rPr>
        <w:t>PODSTAWY WYKLUCZENIA O KTÓRYCH MOWA W ART. 24 UST. 5</w:t>
      </w:r>
      <w:bookmarkEnd w:id="8"/>
    </w:p>
    <w:p w:rsidR="00071F7E" w:rsidRPr="007B1770" w:rsidRDefault="00071F7E" w:rsidP="00963971">
      <w:pPr>
        <w:jc w:val="both"/>
        <w:rPr>
          <w:rFonts w:asciiTheme="majorHAnsi" w:hAnsiTheme="majorHAnsi" w:cs="Times New Roman"/>
          <w:b/>
          <w:bCs/>
          <w:sz w:val="22"/>
          <w:szCs w:val="22"/>
          <w:u w:val="single"/>
        </w:rPr>
      </w:pPr>
      <w:r w:rsidRPr="007B1770">
        <w:rPr>
          <w:rFonts w:asciiTheme="majorHAnsi" w:hAnsiTheme="majorHAnsi" w:cs="Times New Roman"/>
          <w:snapToGrid w:val="0"/>
          <w:sz w:val="22"/>
          <w:szCs w:val="22"/>
        </w:rPr>
        <w:t>1. Zgodnie</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art. 24 ust. 5 pkt. 1,</w:t>
      </w:r>
      <w:r w:rsidR="003E2AAA" w:rsidRPr="007B1770">
        <w:rPr>
          <w:rFonts w:asciiTheme="majorHAnsi" w:hAnsiTheme="majorHAnsi" w:cs="Times New Roman"/>
          <w:snapToGrid w:val="0"/>
          <w:sz w:val="22"/>
          <w:szCs w:val="22"/>
        </w:rPr>
        <w:t xml:space="preserve"> </w:t>
      </w:r>
      <w:r w:rsidRPr="007B1770">
        <w:rPr>
          <w:rFonts w:asciiTheme="majorHAnsi" w:hAnsiTheme="majorHAnsi" w:cs="Times New Roman"/>
          <w:snapToGrid w:val="0"/>
          <w:sz w:val="22"/>
          <w:szCs w:val="22"/>
        </w:rPr>
        <w:t>2,</w:t>
      </w:r>
      <w:r w:rsidR="003E2AAA" w:rsidRPr="007B1770">
        <w:rPr>
          <w:rFonts w:asciiTheme="majorHAnsi" w:hAnsiTheme="majorHAnsi" w:cs="Times New Roman"/>
          <w:snapToGrid w:val="0"/>
          <w:sz w:val="22"/>
          <w:szCs w:val="22"/>
        </w:rPr>
        <w:t xml:space="preserve"> </w:t>
      </w:r>
      <w:r w:rsidRPr="007B1770">
        <w:rPr>
          <w:rFonts w:asciiTheme="majorHAnsi" w:hAnsiTheme="majorHAnsi" w:cs="Times New Roman"/>
          <w:snapToGrid w:val="0"/>
          <w:sz w:val="22"/>
          <w:szCs w:val="22"/>
        </w:rPr>
        <w:t>3,</w:t>
      </w:r>
      <w:r w:rsidR="003E2AAA" w:rsidRPr="007B1770">
        <w:rPr>
          <w:rFonts w:asciiTheme="majorHAnsi" w:hAnsiTheme="majorHAnsi" w:cs="Times New Roman"/>
          <w:snapToGrid w:val="0"/>
          <w:sz w:val="22"/>
          <w:szCs w:val="22"/>
        </w:rPr>
        <w:t xml:space="preserve"> </w:t>
      </w:r>
      <w:r w:rsidRPr="007B1770">
        <w:rPr>
          <w:rFonts w:asciiTheme="majorHAnsi" w:hAnsiTheme="majorHAnsi" w:cs="Times New Roman"/>
          <w:snapToGrid w:val="0"/>
          <w:sz w:val="22"/>
          <w:szCs w:val="22"/>
        </w:rPr>
        <w:t>4,</w:t>
      </w:r>
      <w:r w:rsidR="003E2AAA" w:rsidRPr="007B1770">
        <w:rPr>
          <w:rFonts w:asciiTheme="majorHAnsi" w:hAnsiTheme="majorHAnsi" w:cs="Times New Roman"/>
          <w:snapToGrid w:val="0"/>
          <w:sz w:val="22"/>
          <w:szCs w:val="22"/>
        </w:rPr>
        <w:t xml:space="preserve"> </w:t>
      </w:r>
      <w:r w:rsidRPr="007B1770">
        <w:rPr>
          <w:rFonts w:asciiTheme="majorHAnsi" w:hAnsiTheme="majorHAnsi" w:cs="Times New Roman"/>
          <w:snapToGrid w:val="0"/>
          <w:sz w:val="22"/>
          <w:szCs w:val="22"/>
        </w:rPr>
        <w:t>8 ustawy</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 xml:space="preserve">dnia 29 stycznia 2004 r. - Prawo zamówień publicznych </w:t>
      </w:r>
      <w:r w:rsidRPr="007B1770">
        <w:rPr>
          <w:rFonts w:asciiTheme="majorHAnsi" w:hAnsiTheme="majorHAnsi" w:cs="Times New Roman"/>
          <w:sz w:val="22"/>
          <w:szCs w:val="22"/>
        </w:rPr>
        <w:t>(Dz. U.</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2015 r. poz. 2164</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późn. zm.) </w:t>
      </w:r>
      <w:r w:rsidRPr="007B1770">
        <w:rPr>
          <w:rFonts w:asciiTheme="majorHAnsi" w:hAnsiTheme="majorHAnsi" w:cs="Times New Roman"/>
          <w:snapToGrid w:val="0"/>
          <w:sz w:val="22"/>
          <w:szCs w:val="22"/>
        </w:rPr>
        <w:t>–</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postępowania</w:t>
      </w:r>
      <w:r w:rsidR="003F2C67" w:rsidRPr="007B1770">
        <w:rPr>
          <w:rFonts w:asciiTheme="majorHAnsi" w:hAnsiTheme="majorHAnsi" w:cs="Times New Roman"/>
          <w:snapToGrid w:val="0"/>
          <w:sz w:val="22"/>
          <w:szCs w:val="22"/>
        </w:rPr>
        <w:t xml:space="preserve"> o </w:t>
      </w:r>
      <w:r w:rsidRPr="007B1770">
        <w:rPr>
          <w:rFonts w:asciiTheme="majorHAnsi" w:hAnsiTheme="majorHAnsi" w:cs="Times New Roman"/>
          <w:snapToGrid w:val="0"/>
          <w:sz w:val="22"/>
          <w:szCs w:val="22"/>
        </w:rPr>
        <w:t xml:space="preserve">udzielenie zamówienia publicznego zamawiający wyklucza wykonawcę:  </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1)</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 </w:t>
      </w:r>
      <w:r w:rsidR="003B0ADA" w:rsidRPr="007B1770">
        <w:rPr>
          <w:rFonts w:asciiTheme="majorHAnsi" w:hAnsiTheme="majorHAnsi" w:cs="Times New Roman"/>
          <w:sz w:val="22"/>
          <w:szCs w:val="22"/>
        </w:rPr>
        <w:t>stosunku do którego otwarto likwidację, w</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 xml:space="preserve"> </w:t>
      </w:r>
      <w:r w:rsidR="003B0ADA" w:rsidRPr="007B1770">
        <w:rPr>
          <w:rFonts w:asciiTheme="majorHAnsi" w:hAnsiTheme="majorHAnsi" w:cs="Times New Roman"/>
          <w:sz w:val="22"/>
          <w:szCs w:val="22"/>
        </w:rPr>
        <w:t>zatwierdzonym przez sąd układzie w</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postępowaniu restrukturyzacyjnym jest przewidziane zaspokojenie wierzycieli przez likwidację jego majątku lub sąd zarządził likwidację jego majątku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trybie art. 332 ust. 1 ustawy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dnia 15 maja 2015 r. –Prawo restrukturyzacyjne (Dz. U.</w:t>
      </w:r>
      <w:r w:rsidR="003F2C67" w:rsidRPr="007B1770">
        <w:rPr>
          <w:rFonts w:asciiTheme="majorHAnsi" w:hAnsiTheme="majorHAnsi" w:cs="Times New Roman"/>
          <w:sz w:val="22"/>
          <w:szCs w:val="22"/>
        </w:rPr>
        <w:t xml:space="preserve"> </w:t>
      </w:r>
      <w:r w:rsidR="003B0ADA" w:rsidRPr="007B1770">
        <w:rPr>
          <w:rFonts w:asciiTheme="majorHAnsi" w:hAnsiTheme="majorHAnsi" w:cs="Times New Roman"/>
          <w:sz w:val="22"/>
          <w:szCs w:val="22"/>
        </w:rPr>
        <w:t>Z</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 xml:space="preserve">2015 </w:t>
      </w:r>
      <w:r w:rsidR="003F2C67" w:rsidRPr="007B1770">
        <w:rPr>
          <w:rFonts w:asciiTheme="majorHAnsi" w:hAnsiTheme="majorHAnsi" w:cs="Times New Roman"/>
          <w:sz w:val="22"/>
          <w:szCs w:val="22"/>
        </w:rPr>
        <w:t>r. poz. 978, 1259, 1513, 1830 i </w:t>
      </w:r>
      <w:r w:rsidRPr="007B1770">
        <w:rPr>
          <w:rFonts w:asciiTheme="majorHAnsi" w:hAnsiTheme="majorHAnsi" w:cs="Times New Roman"/>
          <w:sz w:val="22"/>
          <w:szCs w:val="22"/>
        </w:rPr>
        <w:t>1844 oraz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2016 r. poz. 615) lub którego upadłość ogłoszono,</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wyjątkiem wykonawcy, który po ogłoszeniu </w:t>
      </w:r>
      <w:r w:rsidR="003B0ADA" w:rsidRPr="007B1770">
        <w:rPr>
          <w:rFonts w:asciiTheme="majorHAnsi" w:hAnsiTheme="majorHAnsi" w:cs="Times New Roman"/>
          <w:sz w:val="22"/>
          <w:szCs w:val="22"/>
        </w:rPr>
        <w:t>upadłości zawarł układ zatwierdzony prawomocnym postanowieniem sądu, jeżeli układ nie</w:t>
      </w:r>
      <w:r w:rsidRPr="007B1770">
        <w:rPr>
          <w:rFonts w:asciiTheme="majorHAnsi" w:hAnsiTheme="majorHAnsi" w:cs="Times New Roman"/>
          <w:sz w:val="22"/>
          <w:szCs w:val="22"/>
        </w:rPr>
        <w:t xml:space="preserve"> przewiduje zaspokojenia wierzycieli przez likwidację majątku upadłego, chyba że sąd zarządził </w:t>
      </w:r>
      <w:r w:rsidR="003B0ADA" w:rsidRPr="007B1770">
        <w:rPr>
          <w:rFonts w:asciiTheme="majorHAnsi" w:hAnsiTheme="majorHAnsi" w:cs="Times New Roman"/>
          <w:sz w:val="22"/>
          <w:szCs w:val="22"/>
        </w:rPr>
        <w:t>likwidację jego majątku w</w:t>
      </w:r>
      <w:r w:rsidR="003F2C67" w:rsidRPr="007B1770">
        <w:rPr>
          <w:rFonts w:asciiTheme="majorHAnsi" w:hAnsiTheme="majorHAnsi" w:cs="Times New Roman"/>
          <w:sz w:val="22"/>
          <w:szCs w:val="22"/>
        </w:rPr>
        <w:t> </w:t>
      </w:r>
      <w:r w:rsidR="003B0ADA" w:rsidRPr="007B1770">
        <w:rPr>
          <w:rFonts w:asciiTheme="majorHAnsi" w:hAnsiTheme="majorHAnsi" w:cs="Times New Roman"/>
          <w:sz w:val="22"/>
          <w:szCs w:val="22"/>
        </w:rPr>
        <w:t>trybie art. 366 ust. 1 ustawy z</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 xml:space="preserve"> </w:t>
      </w:r>
      <w:r w:rsidR="003B0ADA" w:rsidRPr="007B1770">
        <w:rPr>
          <w:rFonts w:asciiTheme="majorHAnsi" w:hAnsiTheme="majorHAnsi" w:cs="Times New Roman"/>
          <w:sz w:val="22"/>
          <w:szCs w:val="22"/>
        </w:rPr>
        <w:t>dnia 28 lutego 2003 r</w:t>
      </w:r>
      <w:r w:rsidRPr="007B1770">
        <w:rPr>
          <w:rFonts w:asciiTheme="majorHAnsi" w:hAnsiTheme="majorHAnsi" w:cs="Times New Roman"/>
          <w:sz w:val="22"/>
          <w:szCs w:val="22"/>
        </w:rPr>
        <w:t>. –Prawo upadłościowe (Dz. U.</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2015 r. poz. 233, 978, 1166, 1259</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1844 oraz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2016 r. poz. 615);</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2) który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sposób zawiniony poważnie naruszył obowiązki zawodow</w:t>
      </w:r>
      <w:r w:rsidR="00AE54D1" w:rsidRPr="007B1770">
        <w:rPr>
          <w:rFonts w:asciiTheme="majorHAnsi" w:hAnsiTheme="majorHAnsi" w:cs="Times New Roman"/>
          <w:sz w:val="22"/>
          <w:szCs w:val="22"/>
        </w:rPr>
        <w:t>e, co podważa jego uczciwość,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szczególności gdy wykonawca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wyniku zamierzonego działania lub rażącego niedbalstwa nie wykonał lub nienależycie wykonał zamówienie, co zamawiający jest</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stanie wykazać za pomocą stosownych środków dowodowych;</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3) jeżeli wykonawca lub osoby,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14, uprawnione do reprezentowania wykonawcy pozostają</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relacjach określonych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17 ust. 1 pkt 2–4 z:</w:t>
      </w:r>
    </w:p>
    <w:p w:rsidR="00071F7E" w:rsidRPr="007B1770" w:rsidRDefault="00071F7E" w:rsidP="0098234B">
      <w:pPr>
        <w:pStyle w:val="Akapitzlist"/>
        <w:numPr>
          <w:ilvl w:val="1"/>
          <w:numId w:val="17"/>
        </w:numPr>
        <w:ind w:left="284"/>
        <w:jc w:val="both"/>
        <w:rPr>
          <w:rFonts w:asciiTheme="majorHAnsi" w:hAnsiTheme="majorHAnsi"/>
          <w:sz w:val="22"/>
          <w:szCs w:val="22"/>
        </w:rPr>
      </w:pPr>
      <w:r w:rsidRPr="007B1770">
        <w:rPr>
          <w:rFonts w:asciiTheme="majorHAnsi" w:hAnsiTheme="majorHAnsi"/>
          <w:sz w:val="22"/>
          <w:szCs w:val="22"/>
        </w:rPr>
        <w:t>zamawiającym,</w:t>
      </w:r>
    </w:p>
    <w:p w:rsidR="00071F7E" w:rsidRPr="007B1770" w:rsidRDefault="00071F7E" w:rsidP="0098234B">
      <w:pPr>
        <w:pStyle w:val="Akapitzlist"/>
        <w:numPr>
          <w:ilvl w:val="1"/>
          <w:numId w:val="17"/>
        </w:numPr>
        <w:ind w:left="284"/>
        <w:jc w:val="both"/>
        <w:rPr>
          <w:rFonts w:asciiTheme="majorHAnsi" w:hAnsiTheme="majorHAnsi"/>
          <w:sz w:val="22"/>
          <w:szCs w:val="22"/>
        </w:rPr>
      </w:pPr>
      <w:r w:rsidRPr="007B1770">
        <w:rPr>
          <w:rFonts w:asciiTheme="majorHAnsi" w:hAnsiTheme="majorHAnsi"/>
          <w:sz w:val="22"/>
          <w:szCs w:val="22"/>
        </w:rPr>
        <w:t>osobami uprawnionymi do reprezentowania zamawiającego,</w:t>
      </w:r>
    </w:p>
    <w:p w:rsidR="00071F7E" w:rsidRPr="007B1770" w:rsidRDefault="00071F7E" w:rsidP="0098234B">
      <w:pPr>
        <w:pStyle w:val="Akapitzlist"/>
        <w:numPr>
          <w:ilvl w:val="1"/>
          <w:numId w:val="17"/>
        </w:numPr>
        <w:ind w:left="284"/>
        <w:jc w:val="both"/>
        <w:rPr>
          <w:rFonts w:asciiTheme="majorHAnsi" w:hAnsiTheme="majorHAnsi"/>
          <w:sz w:val="22"/>
          <w:szCs w:val="22"/>
        </w:rPr>
      </w:pPr>
      <w:r w:rsidRPr="007B1770">
        <w:rPr>
          <w:rFonts w:asciiTheme="majorHAnsi" w:hAnsiTheme="majorHAnsi"/>
          <w:sz w:val="22"/>
          <w:szCs w:val="22"/>
        </w:rPr>
        <w:t>członkami komisji przetargowej,</w:t>
      </w:r>
    </w:p>
    <w:p w:rsidR="00071F7E" w:rsidRPr="007B1770" w:rsidRDefault="00071F7E" w:rsidP="0098234B">
      <w:pPr>
        <w:pStyle w:val="Akapitzlist"/>
        <w:numPr>
          <w:ilvl w:val="1"/>
          <w:numId w:val="17"/>
        </w:numPr>
        <w:ind w:left="284"/>
        <w:jc w:val="both"/>
        <w:rPr>
          <w:rFonts w:asciiTheme="majorHAnsi" w:hAnsiTheme="majorHAnsi"/>
          <w:sz w:val="22"/>
          <w:szCs w:val="22"/>
        </w:rPr>
      </w:pPr>
      <w:r w:rsidRPr="007B1770">
        <w:rPr>
          <w:rFonts w:asciiTheme="majorHAnsi" w:hAnsiTheme="majorHAnsi"/>
          <w:sz w:val="22"/>
          <w:szCs w:val="22"/>
        </w:rPr>
        <w:t>osobami, które złożyły oświadczenie,</w:t>
      </w:r>
      <w:r w:rsidR="003F2C67" w:rsidRPr="007B1770">
        <w:rPr>
          <w:rFonts w:asciiTheme="majorHAnsi" w:hAnsiTheme="majorHAnsi"/>
          <w:sz w:val="22"/>
          <w:szCs w:val="22"/>
        </w:rPr>
        <w:t xml:space="preserve"> o </w:t>
      </w:r>
      <w:r w:rsidRPr="007B1770">
        <w:rPr>
          <w:rFonts w:asciiTheme="majorHAnsi" w:hAnsiTheme="majorHAnsi"/>
          <w:sz w:val="22"/>
          <w:szCs w:val="22"/>
        </w:rPr>
        <w:t>którym mowa</w:t>
      </w:r>
      <w:r w:rsidR="003F2C67" w:rsidRPr="007B1770">
        <w:rPr>
          <w:rFonts w:asciiTheme="majorHAnsi" w:hAnsiTheme="majorHAnsi"/>
          <w:sz w:val="22"/>
          <w:szCs w:val="22"/>
        </w:rPr>
        <w:t xml:space="preserve"> w </w:t>
      </w:r>
      <w:r w:rsidRPr="007B1770">
        <w:rPr>
          <w:rFonts w:asciiTheme="majorHAnsi" w:hAnsiTheme="majorHAnsi"/>
          <w:sz w:val="22"/>
          <w:szCs w:val="22"/>
        </w:rPr>
        <w:t>art. 17 ust. 2a–chyba że jest możliwe zapewnienie bezstronności po stronie zamawiającego</w:t>
      </w:r>
      <w:r w:rsidR="003F2C67" w:rsidRPr="007B1770">
        <w:rPr>
          <w:rFonts w:asciiTheme="majorHAnsi" w:hAnsiTheme="majorHAnsi"/>
          <w:sz w:val="22"/>
          <w:szCs w:val="22"/>
        </w:rPr>
        <w:t xml:space="preserve"> w </w:t>
      </w:r>
      <w:r w:rsidRPr="007B1770">
        <w:rPr>
          <w:rFonts w:asciiTheme="majorHAnsi" w:hAnsiTheme="majorHAnsi"/>
          <w:sz w:val="22"/>
          <w:szCs w:val="22"/>
        </w:rPr>
        <w:t>inny sposób niż przez wykluczenie wykonawcy</w:t>
      </w:r>
      <w:r w:rsidR="003F2C67" w:rsidRPr="007B1770">
        <w:rPr>
          <w:rFonts w:asciiTheme="majorHAnsi" w:hAnsiTheme="majorHAnsi"/>
          <w:sz w:val="22"/>
          <w:szCs w:val="22"/>
        </w:rPr>
        <w:t xml:space="preserve"> z </w:t>
      </w:r>
      <w:r w:rsidRPr="007B1770">
        <w:rPr>
          <w:rFonts w:asciiTheme="majorHAnsi" w:hAnsiTheme="majorHAnsi"/>
          <w:sz w:val="22"/>
          <w:szCs w:val="22"/>
        </w:rPr>
        <w:t>udziału</w:t>
      </w:r>
      <w:r w:rsidR="003F2C67" w:rsidRPr="007B1770">
        <w:rPr>
          <w:rFonts w:asciiTheme="majorHAnsi" w:hAnsiTheme="majorHAnsi"/>
          <w:sz w:val="22"/>
          <w:szCs w:val="22"/>
        </w:rPr>
        <w:t xml:space="preserve"> w </w:t>
      </w:r>
      <w:r w:rsidRPr="007B1770">
        <w:rPr>
          <w:rFonts w:asciiTheme="majorHAnsi" w:hAnsiTheme="majorHAnsi"/>
          <w:sz w:val="22"/>
          <w:szCs w:val="22"/>
        </w:rPr>
        <w:t>postępowaniu;</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4) który,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przyczyn leżących po jego stronie, nie wykonał albo nienależycie wykonał</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istotnym stopniu wcześniejszą umowę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sprawie zamówienia publiczneg</w:t>
      </w:r>
      <w:r w:rsidR="00AE54D1" w:rsidRPr="007B1770">
        <w:rPr>
          <w:rFonts w:asciiTheme="majorHAnsi" w:hAnsiTheme="majorHAnsi" w:cs="Times New Roman"/>
          <w:sz w:val="22"/>
          <w:szCs w:val="22"/>
        </w:rPr>
        <w:t>o lub umowę koncesji, zawartą</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zamawiającym,</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3 ust. 1 pkt 1–4, co doprowadziło do rozwiązania umowy lub zasądzenia odszkodowania;</w:t>
      </w:r>
    </w:p>
    <w:p w:rsidR="00071F7E" w:rsidRPr="007B1770" w:rsidRDefault="00AE54D1"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5</w:t>
      </w:r>
      <w:r w:rsidR="00071F7E" w:rsidRPr="007B1770">
        <w:rPr>
          <w:rFonts w:asciiTheme="majorHAnsi" w:hAnsiTheme="majorHAnsi" w:cs="Times New Roman"/>
          <w:sz w:val="22"/>
          <w:szCs w:val="22"/>
        </w:rPr>
        <w:t>) który naruszył obowiązki dotyczące płatności podatków, opłat lub składek na ubezpieczenia społeczne lub zdrowotne, co zamawiający jest</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z w:val="22"/>
          <w:szCs w:val="22"/>
        </w:rPr>
        <w:t>stanie wykazać za pomocą stosownych środków dowodowych,</w:t>
      </w:r>
      <w:r w:rsidR="003F2C67" w:rsidRPr="007B1770">
        <w:rPr>
          <w:rFonts w:asciiTheme="majorHAnsi" w:hAnsiTheme="majorHAnsi" w:cs="Times New Roman"/>
          <w:sz w:val="22"/>
          <w:szCs w:val="22"/>
        </w:rPr>
        <w:t xml:space="preserve"> z </w:t>
      </w:r>
      <w:r w:rsidR="00071F7E" w:rsidRPr="007B1770">
        <w:rPr>
          <w:rFonts w:asciiTheme="majorHAnsi" w:hAnsiTheme="majorHAnsi" w:cs="Times New Roman"/>
          <w:sz w:val="22"/>
          <w:szCs w:val="22"/>
        </w:rPr>
        <w:t>wyjątkiem przypadku,</w:t>
      </w:r>
      <w:r w:rsidR="003F2C67" w:rsidRPr="007B1770">
        <w:rPr>
          <w:rFonts w:asciiTheme="majorHAnsi" w:hAnsiTheme="majorHAnsi" w:cs="Times New Roman"/>
          <w:sz w:val="22"/>
          <w:szCs w:val="22"/>
        </w:rPr>
        <w:t xml:space="preserve"> o </w:t>
      </w:r>
      <w:r w:rsidR="00071F7E"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z w:val="22"/>
          <w:szCs w:val="22"/>
        </w:rPr>
        <w:t>art. 24 ust. 1 pkt 15, chyba że wykonawca dokonał płatności należnych podatków, opłat lub składek na ubezpieczenia społeczne lub zdrowotne wraz</w:t>
      </w:r>
      <w:r w:rsidR="003F2C67" w:rsidRPr="007B1770">
        <w:rPr>
          <w:rFonts w:asciiTheme="majorHAnsi" w:hAnsiTheme="majorHAnsi" w:cs="Times New Roman"/>
          <w:sz w:val="22"/>
          <w:szCs w:val="22"/>
        </w:rPr>
        <w:t xml:space="preserve"> z </w:t>
      </w:r>
      <w:r w:rsidR="00071F7E" w:rsidRPr="007B1770">
        <w:rPr>
          <w:rFonts w:asciiTheme="majorHAnsi" w:hAnsiTheme="majorHAnsi" w:cs="Times New Roman"/>
          <w:sz w:val="22"/>
          <w:szCs w:val="22"/>
        </w:rPr>
        <w:t>odsetkami lub grzywnami lub zawarł wiążące porozumienie</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z w:val="22"/>
          <w:szCs w:val="22"/>
        </w:rPr>
        <w:t>sprawie spłaty tych należności.</w:t>
      </w:r>
    </w:p>
    <w:p w:rsidR="00071F7E" w:rsidRPr="007B1770" w:rsidRDefault="00071F7E" w:rsidP="00963971">
      <w:pPr>
        <w:jc w:val="both"/>
        <w:rPr>
          <w:rFonts w:asciiTheme="majorHAnsi" w:hAnsiTheme="majorHAnsi" w:cs="Times New Roman"/>
          <w:sz w:val="22"/>
          <w:szCs w:val="22"/>
        </w:rPr>
      </w:pPr>
    </w:p>
    <w:p w:rsidR="00071F7E" w:rsidRPr="007B1770" w:rsidRDefault="00CE4E4E" w:rsidP="00963971">
      <w:pPr>
        <w:suppressAutoHyphens/>
        <w:jc w:val="both"/>
        <w:rPr>
          <w:rFonts w:asciiTheme="majorHAnsi" w:hAnsiTheme="majorHAnsi" w:cs="Times New Roman"/>
          <w:sz w:val="22"/>
          <w:szCs w:val="22"/>
        </w:rPr>
      </w:pPr>
      <w:r w:rsidRPr="007B1770">
        <w:rPr>
          <w:rFonts w:asciiTheme="majorHAnsi" w:hAnsiTheme="majorHAnsi" w:cs="Times New Roman"/>
          <w:sz w:val="22"/>
          <w:szCs w:val="22"/>
        </w:rPr>
        <w:t>2.</w:t>
      </w:r>
      <w:r w:rsidR="00550BD8" w:rsidRPr="007B1770">
        <w:rPr>
          <w:rFonts w:asciiTheme="majorHAnsi" w:hAnsiTheme="majorHAnsi" w:cs="Times New Roman"/>
          <w:sz w:val="22"/>
          <w:szCs w:val="22"/>
        </w:rPr>
        <w:t xml:space="preserve"> </w:t>
      </w:r>
      <w:r w:rsidR="00071F7E" w:rsidRPr="007B1770">
        <w:rPr>
          <w:rFonts w:asciiTheme="majorHAnsi" w:hAnsiTheme="majorHAnsi" w:cs="Times New Roman"/>
          <w:sz w:val="22"/>
          <w:szCs w:val="22"/>
        </w:rPr>
        <w:t>Wykluczenie wykonawcy następuje zgodnie</w:t>
      </w:r>
      <w:r w:rsidR="003F2C67" w:rsidRPr="007B1770">
        <w:rPr>
          <w:rFonts w:asciiTheme="majorHAnsi" w:hAnsiTheme="majorHAnsi" w:cs="Times New Roman"/>
          <w:sz w:val="22"/>
          <w:szCs w:val="22"/>
        </w:rPr>
        <w:t xml:space="preserve"> z </w:t>
      </w:r>
      <w:r w:rsidR="00071F7E" w:rsidRPr="007B1770">
        <w:rPr>
          <w:rFonts w:asciiTheme="majorHAnsi" w:hAnsiTheme="majorHAnsi" w:cs="Times New Roman"/>
          <w:sz w:val="22"/>
          <w:szCs w:val="22"/>
        </w:rPr>
        <w:t>art. 24 ust. 7 ustawy:</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1)</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przypadkach,</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13 lit. a–c</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pkt</w:t>
      </w:r>
      <w:r w:rsidR="00CE4E4E" w:rsidRPr="007B1770">
        <w:rPr>
          <w:rFonts w:asciiTheme="majorHAnsi" w:hAnsiTheme="majorHAnsi" w:cs="Times New Roman"/>
          <w:sz w:val="22"/>
          <w:szCs w:val="22"/>
        </w:rPr>
        <w:t xml:space="preserve"> 14, gdy osoba,</w:t>
      </w:r>
      <w:r w:rsidR="003F2C67" w:rsidRPr="007B1770">
        <w:rPr>
          <w:rFonts w:asciiTheme="majorHAnsi" w:hAnsiTheme="majorHAnsi" w:cs="Times New Roman"/>
          <w:sz w:val="22"/>
          <w:szCs w:val="22"/>
        </w:rPr>
        <w:t xml:space="preserve"> o </w:t>
      </w:r>
      <w:r w:rsidR="00CE4E4E"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tych przepisach została skazana za przestępstwo wymienione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13 lit. a–c, jeżeli nie upłynęło 5 lat od dnia uprawomocnienia się wyroku potwierdzającego zaistnienie jednej</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podstaw wykluczenia, chyba że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tym wyroku został określony inny okres wykluczenia;</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2)</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przypadkach,</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13 lit. d</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pkt 14, gdy osoba,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tych przepisach, została skazana za przestępstwo wymienione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13 lit. d,</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b)</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15,</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c)</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5 pkt 5–7</w:t>
      </w:r>
      <w:r w:rsidR="003F7826" w:rsidRPr="007B1770">
        <w:rPr>
          <w:rFonts w:asciiTheme="majorHAnsi" w:hAnsiTheme="majorHAnsi" w:cs="Times New Roman"/>
          <w:sz w:val="22"/>
          <w:szCs w:val="22"/>
        </w:rPr>
        <w:t xml:space="preserve"> </w:t>
      </w:r>
      <w:r w:rsidRPr="007B1770">
        <w:rPr>
          <w:rFonts w:asciiTheme="majorHAnsi" w:hAnsiTheme="majorHAnsi" w:cs="Times New Roman"/>
          <w:sz w:val="22"/>
          <w:szCs w:val="22"/>
        </w:rPr>
        <w:t>jeżeli nie upłynęły 3 lata od dnia odpowiednio uprawomocnienia się wyroku potwierdzającego zaistnienie jednej</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podstaw wykluczenia, chyba że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tym wyroku został określony inny okres wykluczenia lub od dnia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 decyzja potwierdzająca zaistnienie jednej</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podstaw wykluczenia stała się ostateczna;</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3)</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przypadkach,</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18</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20 lub ust. 5 p</w:t>
      </w:r>
      <w:r w:rsidR="00CE4E4E" w:rsidRPr="007B1770">
        <w:rPr>
          <w:rFonts w:asciiTheme="majorHAnsi" w:hAnsiTheme="majorHAnsi" w:cs="Times New Roman"/>
          <w:sz w:val="22"/>
          <w:szCs w:val="22"/>
        </w:rPr>
        <w:t>kt 2</w:t>
      </w:r>
      <w:r w:rsidR="003F2C67" w:rsidRPr="007B1770">
        <w:rPr>
          <w:rFonts w:asciiTheme="majorHAnsi" w:hAnsiTheme="majorHAnsi" w:cs="Times New Roman"/>
          <w:sz w:val="22"/>
          <w:szCs w:val="22"/>
        </w:rPr>
        <w:t xml:space="preserve"> i </w:t>
      </w:r>
      <w:r w:rsidR="00CE4E4E" w:rsidRPr="007B1770">
        <w:rPr>
          <w:rFonts w:asciiTheme="majorHAnsi" w:hAnsiTheme="majorHAnsi" w:cs="Times New Roman"/>
          <w:sz w:val="22"/>
          <w:szCs w:val="22"/>
        </w:rPr>
        <w:t>4, jeżeli nie upłynęły 3 </w:t>
      </w:r>
      <w:r w:rsidRPr="007B1770">
        <w:rPr>
          <w:rFonts w:asciiTheme="majorHAnsi" w:hAnsiTheme="majorHAnsi" w:cs="Times New Roman"/>
          <w:sz w:val="22"/>
          <w:szCs w:val="22"/>
        </w:rPr>
        <w:t>lata od dnia zaistnienia zdarzenia będącego podstawą wykluczenia;</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t>4)</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21, jeżeli nie upłynął okres, na jaki został prawomocnie orzeczony zakaz ubiegania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zamówienia publiczne;</w:t>
      </w:r>
    </w:p>
    <w:p w:rsidR="00071F7E" w:rsidRPr="007B1770" w:rsidRDefault="00071F7E" w:rsidP="009777BB">
      <w:pPr>
        <w:ind w:left="284"/>
        <w:jc w:val="both"/>
        <w:rPr>
          <w:rFonts w:asciiTheme="majorHAnsi" w:hAnsiTheme="majorHAnsi" w:cs="Times New Roman"/>
          <w:sz w:val="22"/>
          <w:szCs w:val="22"/>
        </w:rPr>
      </w:pPr>
      <w:r w:rsidRPr="007B1770">
        <w:rPr>
          <w:rFonts w:asciiTheme="majorHAnsi" w:hAnsiTheme="majorHAnsi" w:cs="Times New Roman"/>
          <w:sz w:val="22"/>
          <w:szCs w:val="22"/>
        </w:rPr>
        <w:lastRenderedPageBreak/>
        <w:t>5)</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22, jeżeli nie upłynął okres obowiązywania zakazu ubiegania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zamówienia publiczne.</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3. Wykonawca, który podlega wykluczeniu na podstawie art. 24 ust. 1 pkt 13</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14 oraz 16–20 lub ust. 5, może przedstawić dowody na to, że podjęte przez niego środki są wystarczające do wykazania jego rzetelności,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szczególności udowodnić naprawienie szkody wyrządzonej przestępstwem lub przestępstwem skarbowym, zadośćuczynienie pieniężne za doznaną krzywdę lub naprawienie szkody, wyczerpujące wyjaśnienie stan</w:t>
      </w:r>
      <w:r w:rsidR="00643478" w:rsidRPr="007B1770">
        <w:rPr>
          <w:rFonts w:asciiTheme="majorHAnsi" w:hAnsiTheme="majorHAnsi" w:cs="Times New Roman"/>
          <w:sz w:val="22"/>
          <w:szCs w:val="22"/>
        </w:rPr>
        <w:t>u faktycznego oraz współpracę</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organami ścigania oraz podjęcie konkretnych środków techni</w:t>
      </w:r>
      <w:r w:rsidR="0094567E" w:rsidRPr="007B1770">
        <w:rPr>
          <w:rFonts w:asciiTheme="majorHAnsi" w:hAnsiTheme="majorHAnsi" w:cs="Times New Roman"/>
          <w:sz w:val="22"/>
          <w:szCs w:val="22"/>
        </w:rPr>
        <w:t>cznych, organizacyjnych</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7B1770">
        <w:rPr>
          <w:rFonts w:asciiTheme="majorHAnsi" w:hAnsiTheme="majorHAnsi" w:cs="Times New Roman"/>
          <w:sz w:val="22"/>
          <w:szCs w:val="22"/>
        </w:rPr>
        <w:t>kiem sądu zakaz ubiegania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 oraz nie upłynął określony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tym wyroku okres obowiązywania tego zakazu.</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4. Wykonawca nie podlega wykluczeniu, jeżeli zamawiający, uwzględniając wagę i szczególne okoliczności czynu wykonawcy, uzna za wystarczające dowody przedstawione na podstawie ust. 3.</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5. W przypadkach,</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24 ust. 1 pkt 19, przed wykl</w:t>
      </w:r>
      <w:r w:rsidR="00BA1E0C" w:rsidRPr="007B1770">
        <w:rPr>
          <w:rFonts w:asciiTheme="majorHAnsi" w:hAnsiTheme="majorHAnsi" w:cs="Times New Roman"/>
          <w:sz w:val="22"/>
          <w:szCs w:val="22"/>
        </w:rPr>
        <w:t xml:space="preserve">uczeniem wykonawcy, zamawiający </w:t>
      </w:r>
      <w:r w:rsidRPr="007B1770">
        <w:rPr>
          <w:rFonts w:asciiTheme="majorHAnsi" w:hAnsiTheme="majorHAnsi" w:cs="Times New Roman"/>
          <w:sz w:val="22"/>
          <w:szCs w:val="22"/>
        </w:rPr>
        <w:t>zapewnia temu wykonawcy możliwoś</w:t>
      </w:r>
      <w:r w:rsidR="00BA1E0C" w:rsidRPr="007B1770">
        <w:rPr>
          <w:rFonts w:asciiTheme="majorHAnsi" w:hAnsiTheme="majorHAnsi" w:cs="Times New Roman"/>
          <w:sz w:val="22"/>
          <w:szCs w:val="22"/>
        </w:rPr>
        <w:t xml:space="preserve">ć udowodnienia, że jego udział </w:t>
      </w:r>
      <w:r w:rsidRPr="007B1770">
        <w:rPr>
          <w:rFonts w:asciiTheme="majorHAnsi" w:hAnsiTheme="majorHAnsi" w:cs="Times New Roman"/>
          <w:sz w:val="22"/>
          <w:szCs w:val="22"/>
        </w:rPr>
        <w:t>w</w:t>
      </w:r>
      <w:r w:rsidR="00BA1E0C" w:rsidRPr="007B1770">
        <w:rPr>
          <w:rFonts w:asciiTheme="majorHAnsi" w:hAnsiTheme="majorHAnsi" w:cs="Times New Roman"/>
          <w:sz w:val="22"/>
          <w:szCs w:val="22"/>
        </w:rPr>
        <w:t> </w:t>
      </w:r>
      <w:r w:rsidRPr="007B1770">
        <w:rPr>
          <w:rFonts w:asciiTheme="majorHAnsi" w:hAnsiTheme="majorHAnsi" w:cs="Times New Roman"/>
          <w:sz w:val="22"/>
          <w:szCs w:val="22"/>
        </w:rPr>
        <w:t>przygotowaniu postępowania</w:t>
      </w:r>
      <w:r w:rsidR="003F2C67" w:rsidRPr="007B1770">
        <w:rPr>
          <w:rFonts w:asciiTheme="majorHAnsi" w:hAnsiTheme="majorHAnsi" w:cs="Times New Roman"/>
          <w:sz w:val="22"/>
          <w:szCs w:val="22"/>
        </w:rPr>
        <w:t xml:space="preserve"> o</w:t>
      </w:r>
      <w:r w:rsidR="00BA1E0C" w:rsidRPr="007B1770">
        <w:rPr>
          <w:rFonts w:asciiTheme="majorHAnsi" w:hAnsiTheme="majorHAnsi" w:cs="Times New Roman"/>
          <w:sz w:val="22"/>
          <w:szCs w:val="22"/>
        </w:rPr>
        <w:t> </w:t>
      </w:r>
      <w:r w:rsidRPr="007B1770">
        <w:rPr>
          <w:rFonts w:asciiTheme="majorHAnsi" w:hAnsiTheme="majorHAnsi" w:cs="Times New Roman"/>
          <w:sz w:val="22"/>
          <w:szCs w:val="22"/>
        </w:rPr>
        <w:t>udzielenie zamówienia nie zakłóci konkurencji. Zamawiający wskazuje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protokole sposób zapewnienia konkurencji.</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6. Wykonawca,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terminie 3 dni od dnia przekazania informacji,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art. 51 </w:t>
      </w:r>
      <w:r w:rsidRPr="007B1770">
        <w:rPr>
          <w:rFonts w:asciiTheme="majorHAnsi" w:hAnsiTheme="majorHAnsi" w:cs="Times New Roman"/>
          <w:sz w:val="22"/>
          <w:szCs w:val="22"/>
        </w:rPr>
        <w:br/>
        <w:t>ust. 1a, art. 57 ust. 1 lub art. 60d ust. 1, albo od zamieszczenia na str</w:t>
      </w:r>
      <w:r w:rsidR="00CE4E4E" w:rsidRPr="007B1770">
        <w:rPr>
          <w:rFonts w:asciiTheme="majorHAnsi" w:hAnsiTheme="majorHAnsi" w:cs="Times New Roman"/>
          <w:sz w:val="22"/>
          <w:szCs w:val="22"/>
        </w:rPr>
        <w:t>onie internetowej informacji,</w:t>
      </w:r>
      <w:r w:rsidR="003F2C67" w:rsidRPr="007B1770">
        <w:rPr>
          <w:rFonts w:asciiTheme="majorHAnsi" w:hAnsiTheme="majorHAnsi" w:cs="Times New Roman"/>
          <w:sz w:val="22"/>
          <w:szCs w:val="22"/>
        </w:rPr>
        <w:t xml:space="preserve"> o </w:t>
      </w:r>
      <w:r w:rsidR="008C0645" w:rsidRPr="007B1770">
        <w:rPr>
          <w:rFonts w:asciiTheme="majorHAnsi" w:hAnsiTheme="majorHAnsi" w:cs="Times New Roman"/>
          <w:sz w:val="22"/>
          <w:szCs w:val="22"/>
        </w:rPr>
        <w:t xml:space="preserve">której </w:t>
      </w:r>
      <w:r w:rsidRPr="007B1770">
        <w:rPr>
          <w:rFonts w:asciiTheme="majorHAnsi" w:hAnsiTheme="majorHAnsi" w:cs="Times New Roman"/>
          <w:sz w:val="22"/>
          <w:szCs w:val="22"/>
        </w:rPr>
        <w:t>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86 ust. 5, przekaz</w:t>
      </w:r>
      <w:r w:rsidR="008C0645" w:rsidRPr="007B1770">
        <w:rPr>
          <w:rFonts w:asciiTheme="majorHAnsi" w:hAnsiTheme="majorHAnsi" w:cs="Times New Roman"/>
          <w:sz w:val="22"/>
          <w:szCs w:val="22"/>
        </w:rPr>
        <w:t xml:space="preserve">uje zamawiającemu oświadczenie </w:t>
      </w:r>
      <w:r w:rsidRPr="007B1770">
        <w:rPr>
          <w:rFonts w:asciiTheme="majorHAnsi" w:hAnsiTheme="majorHAnsi" w:cs="Times New Roman"/>
          <w:sz w:val="22"/>
          <w:szCs w:val="22"/>
        </w:rPr>
        <w:t>o przynależności lub braku przynależności do tej samej grupy kapitałowej,</w:t>
      </w:r>
      <w:r w:rsidR="003F2C67" w:rsidRPr="007B1770">
        <w:rPr>
          <w:rFonts w:asciiTheme="majorHAnsi" w:hAnsiTheme="majorHAnsi" w:cs="Times New Roman"/>
          <w:sz w:val="22"/>
          <w:szCs w:val="22"/>
        </w:rPr>
        <w:t xml:space="preserve"> o </w:t>
      </w:r>
      <w:r w:rsidR="008C0645" w:rsidRPr="007B1770">
        <w:rPr>
          <w:rFonts w:asciiTheme="majorHAnsi" w:hAnsiTheme="majorHAnsi" w:cs="Times New Roman"/>
          <w:sz w:val="22"/>
          <w:szCs w:val="22"/>
        </w:rPr>
        <w:t xml:space="preserve">której mowa </w:t>
      </w:r>
      <w:r w:rsidRPr="007B1770">
        <w:rPr>
          <w:rFonts w:asciiTheme="majorHAnsi" w:hAnsiTheme="majorHAnsi" w:cs="Times New Roman"/>
          <w:sz w:val="22"/>
          <w:szCs w:val="22"/>
        </w:rPr>
        <w:t>w art. 24 ust. 1 pkt 23. Wraz ze złożeniem oświadczenia, wykonawca może przedstawić dowody, że powiązania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innym wykonawcą nie prowadzą</w:t>
      </w:r>
      <w:r w:rsidR="008C0645" w:rsidRPr="007B1770">
        <w:rPr>
          <w:rFonts w:asciiTheme="majorHAnsi" w:hAnsiTheme="majorHAnsi" w:cs="Times New Roman"/>
          <w:sz w:val="22"/>
          <w:szCs w:val="22"/>
        </w:rPr>
        <w:t xml:space="preserve"> </w:t>
      </w:r>
      <w:r w:rsidRPr="007B1770">
        <w:rPr>
          <w:rFonts w:asciiTheme="majorHAnsi" w:hAnsiTheme="majorHAnsi" w:cs="Times New Roman"/>
          <w:sz w:val="22"/>
          <w:szCs w:val="22"/>
        </w:rPr>
        <w:t>do zakłócenia konkurencji</w:t>
      </w:r>
      <w:r w:rsidR="008C0645" w:rsidRPr="007B1770">
        <w:rPr>
          <w:rFonts w:asciiTheme="majorHAnsi" w:hAnsiTheme="majorHAnsi" w:cs="Times New Roman"/>
          <w:sz w:val="22"/>
          <w:szCs w:val="22"/>
        </w:rPr>
        <w:t xml:space="preserve"> </w:t>
      </w:r>
      <w:r w:rsidRPr="007B1770">
        <w:rPr>
          <w:rFonts w:asciiTheme="majorHAnsi" w:hAnsiTheme="majorHAnsi" w:cs="Times New Roman"/>
          <w:sz w:val="22"/>
          <w:szCs w:val="22"/>
        </w:rPr>
        <w:t>w postępowaniu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7. Zamawiający może wykluczyć wykonawcę na każdym etapie postępowania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w:t>
      </w:r>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spacing w:line="260" w:lineRule="atLeast"/>
        <w:ind w:left="360" w:hanging="360"/>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9" w:name="_Toc531682474"/>
      <w:r w:rsidRPr="007B1770">
        <w:rPr>
          <w:rFonts w:asciiTheme="majorHAnsi" w:hAnsiTheme="majorHAnsi" w:cs="Times New Roman"/>
          <w:bCs w:val="0"/>
          <w:sz w:val="22"/>
          <w:szCs w:val="22"/>
          <w:u w:val="single"/>
        </w:rPr>
        <w:t>WYKAZ OŚWIADCZEŃ I DOKUMENTÓW, JAKIE MA DOSTARCZYĆ WYKONAWCA W CELU POTWIERDZENI</w:t>
      </w:r>
      <w:r w:rsidR="00CE4E4E" w:rsidRPr="007B1770">
        <w:rPr>
          <w:rFonts w:asciiTheme="majorHAnsi" w:hAnsiTheme="majorHAnsi" w:cs="Times New Roman"/>
          <w:bCs w:val="0"/>
          <w:sz w:val="22"/>
          <w:szCs w:val="22"/>
          <w:u w:val="single"/>
        </w:rPr>
        <w:t>A SPEŁNIANIA WARUNKÓW UDZIAŁU W </w:t>
      </w:r>
      <w:r w:rsidRPr="007B1770">
        <w:rPr>
          <w:rFonts w:asciiTheme="majorHAnsi" w:hAnsiTheme="majorHAnsi" w:cs="Times New Roman"/>
          <w:bCs w:val="0"/>
          <w:sz w:val="22"/>
          <w:szCs w:val="22"/>
          <w:u w:val="single"/>
        </w:rPr>
        <w:t>POSTĘPOWANIU ORAZ BRAK PODSTAW WYKLUCZENIA</w:t>
      </w:r>
      <w:bookmarkEnd w:id="9"/>
      <w:r w:rsidRPr="007B1770">
        <w:rPr>
          <w:rFonts w:asciiTheme="majorHAnsi" w:hAnsiTheme="majorHAnsi" w:cs="Times New Roman"/>
          <w:bCs w:val="0"/>
          <w:sz w:val="22"/>
          <w:szCs w:val="22"/>
          <w:u w:val="single"/>
        </w:rPr>
        <w:t xml:space="preserve"> </w:t>
      </w:r>
    </w:p>
    <w:p w:rsidR="00071F7E" w:rsidRPr="007B1770" w:rsidRDefault="00071F7E" w:rsidP="00963971">
      <w:pPr>
        <w:jc w:val="both"/>
        <w:rPr>
          <w:rFonts w:asciiTheme="majorHAnsi" w:hAnsiTheme="majorHAnsi" w:cs="Times New Roman"/>
          <w:snapToGrid w:val="0"/>
          <w:sz w:val="22"/>
          <w:szCs w:val="22"/>
        </w:rPr>
      </w:pPr>
    </w:p>
    <w:p w:rsidR="00071F7E" w:rsidRPr="007B1770" w:rsidRDefault="00071F7E" w:rsidP="00963971">
      <w:pPr>
        <w:jc w:val="both"/>
        <w:rPr>
          <w:rFonts w:asciiTheme="majorHAnsi" w:hAnsiTheme="majorHAnsi" w:cs="Times New Roman"/>
          <w:snapToGrid w:val="0"/>
          <w:sz w:val="22"/>
          <w:szCs w:val="22"/>
        </w:rPr>
      </w:pPr>
      <w:r w:rsidRPr="007B1770">
        <w:rPr>
          <w:rFonts w:asciiTheme="majorHAnsi" w:hAnsiTheme="majorHAnsi" w:cs="Times New Roman"/>
          <w:snapToGrid w:val="0"/>
          <w:sz w:val="22"/>
          <w:szCs w:val="22"/>
        </w:rPr>
        <w:t>Zgodnie</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art. 25 ust. 1 ustawy</w:t>
      </w:r>
      <w:r w:rsidR="003F2C67" w:rsidRPr="007B1770">
        <w:rPr>
          <w:rFonts w:asciiTheme="majorHAnsi" w:hAnsiTheme="majorHAnsi" w:cs="Times New Roman"/>
          <w:snapToGrid w:val="0"/>
          <w:sz w:val="22"/>
          <w:szCs w:val="22"/>
        </w:rPr>
        <w:t xml:space="preserve"> z </w:t>
      </w:r>
      <w:r w:rsidRPr="007B1770">
        <w:rPr>
          <w:rFonts w:asciiTheme="majorHAnsi" w:hAnsiTheme="majorHAnsi" w:cs="Times New Roman"/>
          <w:snapToGrid w:val="0"/>
          <w:sz w:val="22"/>
          <w:szCs w:val="22"/>
        </w:rPr>
        <w:t xml:space="preserve">dnia 29 stycznia 2004 r. - Prawo zamówień publicznych </w:t>
      </w:r>
      <w:r w:rsidRPr="007B1770">
        <w:rPr>
          <w:rFonts w:asciiTheme="majorHAnsi" w:hAnsiTheme="majorHAnsi" w:cs="Times New Roman"/>
          <w:snapToGrid w:val="0"/>
          <w:sz w:val="22"/>
          <w:szCs w:val="22"/>
        </w:rPr>
        <w:br/>
      </w:r>
      <w:r w:rsidRPr="007B1770">
        <w:rPr>
          <w:rFonts w:asciiTheme="majorHAnsi" w:hAnsiTheme="majorHAnsi" w:cs="Times New Roman"/>
          <w:sz w:val="22"/>
          <w:szCs w:val="22"/>
        </w:rPr>
        <w:t>(Dz. U.</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2015 r. poz. 2164</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późn. zm.) </w:t>
      </w:r>
      <w:r w:rsidRPr="007B1770">
        <w:rPr>
          <w:rFonts w:asciiTheme="majorHAnsi" w:hAnsiTheme="majorHAnsi" w:cs="Times New Roman"/>
          <w:snapToGrid w:val="0"/>
          <w:sz w:val="22"/>
          <w:szCs w:val="22"/>
        </w:rPr>
        <w:t>– zwanej dalej „Ustawą” – Zamawiający żąda od Wykonawcy dokumentów potwierdzających spełnianie warunków udziału</w:t>
      </w:r>
      <w:r w:rsidR="003F2C67" w:rsidRPr="007B1770">
        <w:rPr>
          <w:rFonts w:asciiTheme="majorHAnsi" w:hAnsiTheme="majorHAnsi" w:cs="Times New Roman"/>
          <w:snapToGrid w:val="0"/>
          <w:sz w:val="22"/>
          <w:szCs w:val="22"/>
        </w:rPr>
        <w:t xml:space="preserve"> w </w:t>
      </w:r>
      <w:r w:rsidRPr="007B1770">
        <w:rPr>
          <w:rFonts w:asciiTheme="majorHAnsi" w:hAnsiTheme="majorHAnsi" w:cs="Times New Roman"/>
          <w:snapToGrid w:val="0"/>
          <w:sz w:val="22"/>
          <w:szCs w:val="22"/>
        </w:rPr>
        <w:t>postępowaniu.</w:t>
      </w:r>
    </w:p>
    <w:p w:rsidR="00071F7E" w:rsidRPr="007B1770" w:rsidRDefault="00071F7E" w:rsidP="00963971">
      <w:pPr>
        <w:jc w:val="both"/>
        <w:rPr>
          <w:rFonts w:asciiTheme="majorHAnsi" w:hAnsiTheme="majorHAnsi" w:cs="Times New Roman"/>
          <w:snapToGrid w:val="0"/>
          <w:sz w:val="22"/>
          <w:szCs w:val="22"/>
        </w:rPr>
      </w:pPr>
    </w:p>
    <w:p w:rsidR="00071F7E" w:rsidRPr="007B1770" w:rsidRDefault="00A56268" w:rsidP="00A56268">
      <w:pPr>
        <w:rPr>
          <w:rFonts w:asciiTheme="majorHAnsi" w:hAnsiTheme="majorHAnsi" w:cs="Times New Roman"/>
          <w:b/>
          <w:bCs/>
          <w:sz w:val="22"/>
          <w:szCs w:val="22"/>
        </w:rPr>
      </w:pPr>
      <w:r w:rsidRPr="007B1770">
        <w:rPr>
          <w:rFonts w:asciiTheme="majorHAnsi" w:hAnsiTheme="majorHAnsi" w:cs="Times New Roman"/>
          <w:b/>
          <w:bCs/>
          <w:sz w:val="22"/>
          <w:szCs w:val="22"/>
          <w:u w:val="single"/>
        </w:rPr>
        <w:t xml:space="preserve">a. </w:t>
      </w:r>
      <w:r w:rsidR="00071F7E" w:rsidRPr="007B1770">
        <w:rPr>
          <w:rFonts w:asciiTheme="majorHAnsi" w:hAnsiTheme="majorHAnsi" w:cs="Times New Roman"/>
          <w:b/>
          <w:i/>
          <w:iCs/>
          <w:sz w:val="22"/>
          <w:szCs w:val="22"/>
          <w:u w:val="single"/>
        </w:rPr>
        <w:t>Poniżej przedstawiono wszystkie wymagane dokumenty</w:t>
      </w:r>
      <w:r w:rsidR="003F2C67" w:rsidRPr="007B1770">
        <w:rPr>
          <w:rFonts w:asciiTheme="majorHAnsi" w:hAnsiTheme="majorHAnsi" w:cs="Times New Roman"/>
          <w:b/>
          <w:i/>
          <w:iCs/>
          <w:sz w:val="22"/>
          <w:szCs w:val="22"/>
          <w:u w:val="single"/>
        </w:rPr>
        <w:t xml:space="preserve"> i </w:t>
      </w:r>
      <w:r w:rsidR="00071F7E" w:rsidRPr="007B1770">
        <w:rPr>
          <w:rFonts w:asciiTheme="majorHAnsi" w:hAnsiTheme="majorHAnsi" w:cs="Times New Roman"/>
          <w:b/>
          <w:i/>
          <w:iCs/>
          <w:sz w:val="22"/>
          <w:szCs w:val="22"/>
          <w:u w:val="single"/>
        </w:rPr>
        <w:t>oświadczenia, które należy złożyć wraz</w:t>
      </w:r>
      <w:r w:rsidR="003F2C67" w:rsidRPr="007B1770">
        <w:rPr>
          <w:rFonts w:asciiTheme="majorHAnsi" w:hAnsiTheme="majorHAnsi" w:cs="Times New Roman"/>
          <w:b/>
          <w:i/>
          <w:iCs/>
          <w:sz w:val="22"/>
          <w:szCs w:val="22"/>
          <w:u w:val="single"/>
        </w:rPr>
        <w:t xml:space="preserve"> z </w:t>
      </w:r>
      <w:r w:rsidR="00071F7E" w:rsidRPr="007B1770">
        <w:rPr>
          <w:rFonts w:asciiTheme="majorHAnsi" w:hAnsiTheme="majorHAnsi" w:cs="Times New Roman"/>
          <w:b/>
          <w:i/>
          <w:iCs/>
          <w:sz w:val="22"/>
          <w:szCs w:val="22"/>
          <w:u w:val="single"/>
        </w:rPr>
        <w:t>ofertą</w:t>
      </w:r>
      <w:r w:rsidR="00DA0F6A" w:rsidRPr="007B1770">
        <w:rPr>
          <w:rFonts w:asciiTheme="majorHAnsi" w:hAnsiTheme="majorHAnsi" w:cs="Times New Roman"/>
          <w:b/>
          <w:i/>
          <w:iCs/>
          <w:sz w:val="22"/>
          <w:szCs w:val="22"/>
          <w:u w:val="single"/>
        </w:rPr>
        <w:t xml:space="preserve"> w celu wstępnego potwierdzenia</w:t>
      </w:r>
    </w:p>
    <w:p w:rsidR="00071F7E" w:rsidRPr="007B1770" w:rsidRDefault="00071F7E" w:rsidP="00963971">
      <w:pPr>
        <w:jc w:val="both"/>
        <w:rPr>
          <w:rFonts w:asciiTheme="majorHAnsi" w:hAnsiTheme="majorHAnsi" w:cs="Times New Roman"/>
          <w:b/>
          <w:bCs/>
          <w:i/>
          <w:iCs/>
          <w:sz w:val="22"/>
          <w:szCs w:val="22"/>
          <w:u w:val="single"/>
        </w:rPr>
      </w:pPr>
    </w:p>
    <w:p w:rsidR="00071F7E" w:rsidRPr="007B1770" w:rsidRDefault="00071F7E" w:rsidP="0098234B">
      <w:pPr>
        <w:pStyle w:val="Akapitzlist"/>
        <w:numPr>
          <w:ilvl w:val="3"/>
          <w:numId w:val="26"/>
        </w:numPr>
        <w:tabs>
          <w:tab w:val="left" w:pos="360"/>
        </w:tabs>
        <w:ind w:left="284" w:hanging="284"/>
        <w:rPr>
          <w:rFonts w:asciiTheme="majorHAnsi" w:hAnsiTheme="majorHAnsi"/>
          <w:b/>
          <w:bCs/>
          <w:sz w:val="22"/>
          <w:szCs w:val="22"/>
        </w:rPr>
      </w:pPr>
      <w:r w:rsidRPr="007B1770">
        <w:rPr>
          <w:rFonts w:asciiTheme="majorHAnsi" w:hAnsiTheme="majorHAnsi"/>
          <w:sz w:val="22"/>
          <w:szCs w:val="22"/>
        </w:rPr>
        <w:t xml:space="preserve">„FORMULARZ OFERTOWY” - </w:t>
      </w:r>
      <w:r w:rsidRPr="007B1770">
        <w:rPr>
          <w:rFonts w:asciiTheme="majorHAnsi" w:hAnsiTheme="majorHAnsi"/>
          <w:b/>
          <w:bCs/>
          <w:sz w:val="22"/>
          <w:szCs w:val="22"/>
        </w:rPr>
        <w:t>załącznik nr 1.</w:t>
      </w:r>
    </w:p>
    <w:p w:rsidR="00071F7E" w:rsidRPr="007B1770" w:rsidRDefault="00071F7E" w:rsidP="009777BB">
      <w:pPr>
        <w:ind w:left="284" w:hanging="284"/>
        <w:jc w:val="both"/>
        <w:rPr>
          <w:rFonts w:asciiTheme="majorHAnsi" w:hAnsiTheme="majorHAnsi" w:cs="Times New Roman"/>
          <w:sz w:val="22"/>
          <w:szCs w:val="22"/>
        </w:rPr>
      </w:pPr>
    </w:p>
    <w:p w:rsidR="00071F7E" w:rsidRPr="007B1770" w:rsidRDefault="00071F7E" w:rsidP="0098234B">
      <w:pPr>
        <w:pStyle w:val="Akapitzlist"/>
        <w:numPr>
          <w:ilvl w:val="3"/>
          <w:numId w:val="26"/>
        </w:numPr>
        <w:ind w:left="284" w:hanging="284"/>
        <w:jc w:val="both"/>
        <w:rPr>
          <w:rFonts w:asciiTheme="majorHAnsi" w:hAnsiTheme="majorHAnsi"/>
          <w:bCs/>
          <w:sz w:val="22"/>
          <w:szCs w:val="22"/>
        </w:rPr>
      </w:pPr>
      <w:r w:rsidRPr="007B1770">
        <w:rPr>
          <w:rFonts w:asciiTheme="majorHAnsi" w:hAnsiTheme="majorHAnsi"/>
          <w:sz w:val="22"/>
          <w:szCs w:val="22"/>
        </w:rPr>
        <w:t>„</w:t>
      </w:r>
      <w:r w:rsidR="003062F5" w:rsidRPr="007B1770">
        <w:rPr>
          <w:rFonts w:asciiTheme="majorHAnsi" w:hAnsiTheme="majorHAnsi"/>
          <w:sz w:val="22"/>
          <w:szCs w:val="22"/>
        </w:rPr>
        <w:t>ZESTAWIENIE ASORTYMENTOWO-ILOŚCIOWO-CENOWE</w:t>
      </w:r>
      <w:r w:rsidR="00FE43AD" w:rsidRPr="007B1770">
        <w:rPr>
          <w:rFonts w:asciiTheme="majorHAnsi" w:hAnsiTheme="majorHAnsi"/>
          <w:sz w:val="22"/>
          <w:szCs w:val="22"/>
        </w:rPr>
        <w:t>” określające w</w:t>
      </w:r>
      <w:r w:rsidR="00637F08" w:rsidRPr="007B1770">
        <w:rPr>
          <w:rFonts w:asciiTheme="majorHAnsi" w:hAnsiTheme="majorHAnsi"/>
          <w:sz w:val="22"/>
          <w:szCs w:val="22"/>
        </w:rPr>
        <w:t xml:space="preserve">ymagania techniczno-użytkowe </w:t>
      </w:r>
      <w:r w:rsidRPr="007B1770">
        <w:rPr>
          <w:rFonts w:asciiTheme="majorHAnsi" w:hAnsiTheme="majorHAnsi"/>
          <w:sz w:val="22"/>
          <w:szCs w:val="22"/>
        </w:rPr>
        <w:t xml:space="preserve">przedmiotu zamówienia – </w:t>
      </w:r>
      <w:r w:rsidR="002F543C" w:rsidRPr="007B1770">
        <w:rPr>
          <w:rFonts w:asciiTheme="majorHAnsi" w:hAnsiTheme="majorHAnsi"/>
          <w:b/>
          <w:bCs/>
          <w:sz w:val="22"/>
          <w:szCs w:val="22"/>
        </w:rPr>
        <w:t xml:space="preserve">załącznik nr 2 </w:t>
      </w:r>
      <w:r w:rsidR="002F543C" w:rsidRPr="007B1770">
        <w:rPr>
          <w:rFonts w:asciiTheme="majorHAnsi" w:hAnsiTheme="majorHAnsi"/>
          <w:bCs/>
          <w:sz w:val="22"/>
          <w:szCs w:val="22"/>
        </w:rPr>
        <w:t>wr</w:t>
      </w:r>
      <w:r w:rsidR="009D5DB2" w:rsidRPr="007B1770">
        <w:rPr>
          <w:rFonts w:asciiTheme="majorHAnsi" w:hAnsiTheme="majorHAnsi"/>
          <w:bCs/>
          <w:sz w:val="22"/>
          <w:szCs w:val="22"/>
        </w:rPr>
        <w:t>az z edytowalną wersją elektroniczną załączoną na nośniku CD lub innym. Zamawiający dopuszcza przesłanie wersji edytowalnej e-mailem po dniu otwarcia ofert.</w:t>
      </w:r>
    </w:p>
    <w:p w:rsidR="00071F7E" w:rsidRPr="007B1770" w:rsidRDefault="00071F7E" w:rsidP="009777BB">
      <w:pPr>
        <w:ind w:left="284" w:hanging="284"/>
        <w:jc w:val="both"/>
        <w:rPr>
          <w:rFonts w:asciiTheme="majorHAnsi" w:hAnsiTheme="majorHAnsi" w:cs="Times New Roman"/>
          <w:sz w:val="22"/>
          <w:szCs w:val="22"/>
        </w:rPr>
      </w:pPr>
    </w:p>
    <w:p w:rsidR="009777BB" w:rsidRPr="007B1770" w:rsidRDefault="009777BB"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t>OŚWIADCZENIE WYKONAWCY W TRYBIE ART. 25A UST. 1 ustawy Pzp</w:t>
      </w:r>
      <w:r w:rsidRPr="007B1770">
        <w:t xml:space="preserve"> </w:t>
      </w:r>
      <w:r w:rsidRPr="007B1770">
        <w:rPr>
          <w:rFonts w:asciiTheme="majorHAnsi" w:hAnsiTheme="majorHAnsi"/>
          <w:b/>
          <w:sz w:val="22"/>
          <w:szCs w:val="22"/>
        </w:rPr>
        <w:t>załącznik nr 3</w:t>
      </w:r>
    </w:p>
    <w:p w:rsidR="009777BB" w:rsidRPr="007B1770" w:rsidRDefault="009777BB"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t xml:space="preserve">OŚWIADCZENIE WYKONAWCY W ZAKRESIE WYPEŁNIENIA OBOWIĄZKÓW INFORMACYJNYCH PRZEWIDZIANYCH W ART. 13 LUB ART. 14 RODO –  </w:t>
      </w:r>
      <w:r w:rsidRPr="007B1770">
        <w:rPr>
          <w:rFonts w:asciiTheme="majorHAnsi" w:hAnsiTheme="majorHAnsi"/>
          <w:b/>
          <w:sz w:val="22"/>
          <w:szCs w:val="22"/>
        </w:rPr>
        <w:t>Załącznik nr 4</w:t>
      </w:r>
    </w:p>
    <w:p w:rsidR="00071F7E" w:rsidRPr="007B1770" w:rsidRDefault="00071F7E"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t>Ewentualne pełnomocnictwa osób podpisujących ofertę</w:t>
      </w:r>
      <w:r w:rsidR="003F2C67" w:rsidRPr="007B1770">
        <w:rPr>
          <w:rFonts w:asciiTheme="majorHAnsi" w:hAnsiTheme="majorHAnsi"/>
          <w:sz w:val="22"/>
          <w:szCs w:val="22"/>
        </w:rPr>
        <w:t xml:space="preserve"> w </w:t>
      </w:r>
      <w:r w:rsidRPr="007B1770">
        <w:rPr>
          <w:rFonts w:asciiTheme="majorHAnsi" w:hAnsiTheme="majorHAnsi"/>
          <w:sz w:val="22"/>
          <w:szCs w:val="22"/>
        </w:rPr>
        <w:t>imieniu Wykonawcy udzielone przez Wykonawcę (imienne upoważnienie do reprezentowania Wykonawcy</w:t>
      </w:r>
      <w:r w:rsidR="003F2C67" w:rsidRPr="007B1770">
        <w:rPr>
          <w:rFonts w:asciiTheme="majorHAnsi" w:hAnsiTheme="majorHAnsi"/>
          <w:sz w:val="22"/>
          <w:szCs w:val="22"/>
        </w:rPr>
        <w:t xml:space="preserve"> w </w:t>
      </w:r>
      <w:r w:rsidRPr="007B1770">
        <w:rPr>
          <w:rFonts w:asciiTheme="majorHAnsi" w:hAnsiTheme="majorHAnsi"/>
          <w:sz w:val="22"/>
          <w:szCs w:val="22"/>
        </w:rPr>
        <w:t>niniejszym zamówieniu, jeżeli osoba podpisująca nie została wskazana do reprezentacji we właściwym rejestrze lub ewidencji działalności gospodarczej, również</w:t>
      </w:r>
      <w:r w:rsidR="003F2C67" w:rsidRPr="007B1770">
        <w:rPr>
          <w:rFonts w:asciiTheme="majorHAnsi" w:hAnsiTheme="majorHAnsi" w:cs="Arial"/>
          <w:sz w:val="22"/>
          <w:szCs w:val="22"/>
        </w:rPr>
        <w:t xml:space="preserve"> w </w:t>
      </w:r>
      <w:r w:rsidRPr="007B1770">
        <w:rPr>
          <w:rFonts w:asciiTheme="majorHAnsi" w:hAnsiTheme="majorHAnsi"/>
          <w:sz w:val="22"/>
          <w:szCs w:val="22"/>
        </w:rPr>
        <w:t xml:space="preserve">przypadku wykonawców składających ofertę wspólnie) - </w:t>
      </w:r>
      <w:r w:rsidRPr="007B1770">
        <w:rPr>
          <w:rFonts w:asciiTheme="majorHAnsi" w:hAnsiTheme="majorHAnsi"/>
          <w:b/>
          <w:bCs/>
          <w:snapToGrid w:val="0"/>
          <w:sz w:val="22"/>
          <w:szCs w:val="22"/>
        </w:rPr>
        <w:t>załącznik nr 5.</w:t>
      </w:r>
    </w:p>
    <w:p w:rsidR="00071F7E" w:rsidRPr="007B1770" w:rsidRDefault="00071F7E" w:rsidP="00963971">
      <w:pPr>
        <w:jc w:val="both"/>
        <w:rPr>
          <w:rFonts w:asciiTheme="majorHAnsi" w:hAnsiTheme="majorHAnsi" w:cs="Times New Roman"/>
          <w:sz w:val="22"/>
          <w:szCs w:val="22"/>
        </w:rPr>
      </w:pPr>
    </w:p>
    <w:p w:rsidR="00071F7E" w:rsidRPr="007B1770" w:rsidRDefault="00A56268" w:rsidP="00A56268">
      <w:pPr>
        <w:rPr>
          <w:rFonts w:asciiTheme="majorHAnsi" w:hAnsiTheme="majorHAnsi" w:cs="Times New Roman"/>
          <w:b/>
          <w:bCs/>
          <w:i/>
          <w:iCs/>
          <w:sz w:val="22"/>
          <w:szCs w:val="22"/>
          <w:u w:val="single"/>
        </w:rPr>
      </w:pPr>
      <w:r w:rsidRPr="007B1770">
        <w:rPr>
          <w:rFonts w:asciiTheme="majorHAnsi" w:hAnsiTheme="majorHAnsi" w:cs="Times New Roman"/>
          <w:b/>
          <w:bCs/>
          <w:sz w:val="22"/>
          <w:szCs w:val="22"/>
          <w:u w:val="single"/>
        </w:rPr>
        <w:t xml:space="preserve">b. </w:t>
      </w:r>
      <w:r w:rsidR="0027664A" w:rsidRPr="007B1770">
        <w:rPr>
          <w:rFonts w:asciiTheme="majorHAnsi" w:hAnsiTheme="majorHAnsi" w:cs="Times New Roman"/>
          <w:b/>
          <w:i/>
          <w:iCs/>
          <w:sz w:val="22"/>
          <w:szCs w:val="22"/>
          <w:u w:val="single"/>
        </w:rPr>
        <w:t>W zakresie potwierdzenia niepodlegania wykluczeniu na podstawie art. 24 ust. </w:t>
      </w:r>
      <w:r w:rsidR="00071F7E" w:rsidRPr="007B1770">
        <w:rPr>
          <w:rFonts w:asciiTheme="majorHAnsi" w:hAnsiTheme="majorHAnsi" w:cs="Times New Roman"/>
          <w:b/>
          <w:i/>
          <w:iCs/>
          <w:sz w:val="22"/>
          <w:szCs w:val="22"/>
          <w:u w:val="single"/>
        </w:rPr>
        <w:t>1</w:t>
      </w:r>
      <w:r w:rsidR="002F4BD4" w:rsidRPr="007B1770">
        <w:rPr>
          <w:rFonts w:asciiTheme="majorHAnsi" w:hAnsiTheme="majorHAnsi" w:cs="Times New Roman"/>
          <w:b/>
          <w:i/>
          <w:iCs/>
          <w:sz w:val="22"/>
          <w:szCs w:val="22"/>
          <w:u w:val="single"/>
        </w:rPr>
        <w:t xml:space="preserve"> </w:t>
      </w:r>
      <w:r w:rsidR="00071F7E" w:rsidRPr="007B1770">
        <w:rPr>
          <w:rFonts w:asciiTheme="majorHAnsi" w:hAnsiTheme="majorHAnsi" w:cs="Times New Roman"/>
          <w:b/>
          <w:i/>
          <w:iCs/>
          <w:sz w:val="22"/>
          <w:szCs w:val="22"/>
          <w:u w:val="single"/>
        </w:rPr>
        <w:t>pkt. 23 ustawy, Wykonawca składa:</w:t>
      </w:r>
    </w:p>
    <w:p w:rsidR="00071F7E" w:rsidRPr="007B1770" w:rsidRDefault="00071F7E" w:rsidP="00963971">
      <w:pPr>
        <w:autoSpaceDE w:val="0"/>
        <w:autoSpaceDN w:val="0"/>
        <w:adjustRightInd w:val="0"/>
        <w:jc w:val="both"/>
        <w:rPr>
          <w:rFonts w:asciiTheme="majorHAnsi" w:hAnsiTheme="majorHAnsi" w:cs="Times New Roman"/>
          <w:b/>
          <w:bCs/>
          <w:i/>
          <w:iCs/>
          <w:sz w:val="22"/>
          <w:szCs w:val="22"/>
        </w:rPr>
      </w:pPr>
    </w:p>
    <w:p w:rsidR="00071F7E" w:rsidRPr="007B1770" w:rsidRDefault="0027664A"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lastRenderedPageBreak/>
        <w:t xml:space="preserve">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 potwierdzające, że powiązania z innym wykonawcą nie prowadzą do zakłócenia konkurencji w postępowaniu.– </w:t>
      </w:r>
      <w:r w:rsidRPr="007B1770">
        <w:rPr>
          <w:rFonts w:asciiTheme="majorHAnsi" w:hAnsiTheme="majorHAnsi"/>
          <w:b/>
          <w:bCs/>
          <w:sz w:val="22"/>
          <w:szCs w:val="22"/>
        </w:rPr>
        <w:t>załącz</w:t>
      </w:r>
      <w:r w:rsidR="00C31813" w:rsidRPr="007B1770">
        <w:rPr>
          <w:rFonts w:asciiTheme="majorHAnsi" w:hAnsiTheme="majorHAnsi"/>
          <w:b/>
          <w:bCs/>
          <w:sz w:val="22"/>
          <w:szCs w:val="22"/>
        </w:rPr>
        <w:t xml:space="preserve">nik nr </w:t>
      </w:r>
      <w:r w:rsidR="00071F7E" w:rsidRPr="007B1770">
        <w:rPr>
          <w:rFonts w:asciiTheme="majorHAnsi" w:hAnsiTheme="majorHAnsi"/>
          <w:b/>
          <w:bCs/>
          <w:sz w:val="22"/>
          <w:szCs w:val="22"/>
        </w:rPr>
        <w:t>6</w:t>
      </w:r>
      <w:r w:rsidR="00071F7E" w:rsidRPr="007B1770">
        <w:rPr>
          <w:rFonts w:asciiTheme="majorHAnsi" w:hAnsiTheme="majorHAnsi"/>
          <w:sz w:val="22"/>
          <w:szCs w:val="22"/>
        </w:rPr>
        <w:t>;</w:t>
      </w:r>
    </w:p>
    <w:p w:rsidR="0027664A" w:rsidRPr="007B1770" w:rsidRDefault="0027664A" w:rsidP="00963971">
      <w:pPr>
        <w:jc w:val="both"/>
        <w:rPr>
          <w:rFonts w:asciiTheme="majorHAnsi" w:hAnsiTheme="majorHAnsi" w:cs="Times New Roman"/>
          <w:sz w:val="22"/>
          <w:szCs w:val="22"/>
        </w:rPr>
      </w:pPr>
    </w:p>
    <w:p w:rsidR="0027664A" w:rsidRPr="007B1770" w:rsidRDefault="0027664A" w:rsidP="00963971">
      <w:pPr>
        <w:jc w:val="both"/>
        <w:rPr>
          <w:rFonts w:asciiTheme="majorHAnsi" w:hAnsiTheme="majorHAnsi" w:cs="Times New Roman"/>
          <w:b/>
          <w:bCs/>
          <w:sz w:val="22"/>
          <w:szCs w:val="22"/>
        </w:rPr>
      </w:pPr>
      <w:r w:rsidRPr="007B1770">
        <w:rPr>
          <w:rFonts w:asciiTheme="majorHAnsi" w:hAnsiTheme="majorHAnsi" w:cs="Times New Roman"/>
          <w:b/>
          <w:bCs/>
          <w:sz w:val="22"/>
          <w:szCs w:val="22"/>
        </w:rPr>
        <w:t>UWAGA</w:t>
      </w:r>
    </w:p>
    <w:p w:rsidR="00071F7E" w:rsidRPr="007B1770" w:rsidRDefault="0027664A" w:rsidP="00963971">
      <w:pPr>
        <w:jc w:val="both"/>
        <w:rPr>
          <w:rFonts w:asciiTheme="majorHAnsi" w:hAnsiTheme="majorHAnsi" w:cs="Times New Roman"/>
          <w:sz w:val="22"/>
          <w:szCs w:val="22"/>
        </w:rPr>
      </w:pPr>
      <w:r w:rsidRPr="007B1770">
        <w:rPr>
          <w:rFonts w:asciiTheme="majorHAnsi" w:hAnsiTheme="majorHAnsi" w:cs="Times New Roman"/>
          <w:sz w:val="22"/>
          <w:szCs w:val="22"/>
        </w:rPr>
        <w:t>Wykonawca, w </w:t>
      </w:r>
      <w:r w:rsidRPr="007B1770">
        <w:rPr>
          <w:rFonts w:asciiTheme="majorHAnsi" w:hAnsiTheme="majorHAnsi" w:cs="Times New Roman"/>
          <w:b/>
          <w:bCs/>
          <w:sz w:val="22"/>
          <w:szCs w:val="22"/>
          <w:u w:val="single"/>
        </w:rPr>
        <w:t>terminie 3 dni od dnia</w:t>
      </w:r>
      <w:r w:rsidRPr="007B1770">
        <w:rPr>
          <w:rFonts w:asciiTheme="majorHAnsi" w:hAnsiTheme="majorHAnsi" w:cs="Times New Roman"/>
          <w:sz w:val="22"/>
          <w:szCs w:val="22"/>
          <w:u w:val="single"/>
        </w:rPr>
        <w:t xml:space="preserve"> </w:t>
      </w:r>
      <w:r w:rsidRPr="007B1770">
        <w:rPr>
          <w:rFonts w:asciiTheme="majorHAnsi" w:hAnsiTheme="majorHAnsi" w:cs="Times New Roman"/>
          <w:b/>
          <w:bCs/>
          <w:sz w:val="22"/>
          <w:szCs w:val="22"/>
          <w:u w:val="single"/>
        </w:rPr>
        <w:t>zamieszczenia na stronie internetowej</w:t>
      </w:r>
      <w:r w:rsidRPr="007B1770">
        <w:rPr>
          <w:rFonts w:asciiTheme="majorHAnsi" w:hAnsiTheme="majorHAnsi" w:cs="Times New Roman"/>
          <w:b/>
          <w:bCs/>
          <w:sz w:val="22"/>
          <w:szCs w:val="22"/>
        </w:rPr>
        <w:t xml:space="preserve"> informacji, o której mowa w art. 86 ust. 5</w:t>
      </w:r>
      <w:r w:rsidRPr="007B1770">
        <w:rPr>
          <w:rFonts w:asciiTheme="majorHAnsi" w:hAnsiTheme="majorHAnsi" w:cs="Times New Roman"/>
          <w:sz w:val="22"/>
          <w:szCs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7B1770">
        <w:rPr>
          <w:rFonts w:asciiTheme="majorHAnsi" w:hAnsiTheme="majorHAnsi" w:cs="Times New Roman"/>
          <w:b/>
          <w:bCs/>
          <w:sz w:val="22"/>
          <w:szCs w:val="22"/>
        </w:rPr>
        <w:t>przekazuje zamawiającemu oświadczenie o przynależności lub braku przynależności do tej samej grupy kapitałowej</w:t>
      </w:r>
      <w:r w:rsidRPr="007B1770">
        <w:rPr>
          <w:rFonts w:asciiTheme="majorHAnsi" w:hAnsiTheme="majorHAnsi" w:cs="Times New Roman"/>
          <w:sz w:val="22"/>
          <w:szCs w:val="22"/>
        </w:rPr>
        <w:t>, o której mowa w ust. 1 pkt 23. Wraz ze złożeniem oświadczenia, wykonawca może przedstawić dowody, że powiązania z innym wykonawcą nie prowadzą do zakłócenia konkurencji w postępowaniu o udzieleni</w:t>
      </w:r>
      <w:r w:rsidR="00C31813" w:rsidRPr="007B1770">
        <w:rPr>
          <w:rFonts w:asciiTheme="majorHAnsi" w:hAnsiTheme="majorHAnsi" w:cs="Times New Roman"/>
          <w:sz w:val="22"/>
          <w:szCs w:val="22"/>
        </w:rPr>
        <w:t xml:space="preserve">e zamówienia (wg załącznika nr </w:t>
      </w:r>
      <w:r w:rsidR="00071F7E" w:rsidRPr="007B1770">
        <w:rPr>
          <w:rFonts w:asciiTheme="majorHAnsi" w:hAnsiTheme="majorHAnsi" w:cs="Times New Roman"/>
          <w:sz w:val="22"/>
          <w:szCs w:val="22"/>
        </w:rPr>
        <w:t>6 do SIWZ).</w:t>
      </w:r>
    </w:p>
    <w:p w:rsidR="00071F7E" w:rsidRPr="007B1770" w:rsidRDefault="00071F7E" w:rsidP="00963971">
      <w:pPr>
        <w:jc w:val="both"/>
        <w:rPr>
          <w:rFonts w:asciiTheme="majorHAnsi" w:hAnsiTheme="majorHAnsi" w:cs="Times New Roman"/>
          <w:b/>
          <w:bCs/>
          <w:i/>
          <w:iCs/>
          <w:sz w:val="22"/>
          <w:szCs w:val="22"/>
          <w:u w:val="single"/>
        </w:rPr>
      </w:pPr>
    </w:p>
    <w:p w:rsidR="00DA0F6A" w:rsidRPr="007B1770" w:rsidRDefault="00A56268" w:rsidP="00A56268">
      <w:pPr>
        <w:rPr>
          <w:rFonts w:asciiTheme="majorHAnsi" w:hAnsiTheme="majorHAnsi" w:cs="Times New Roman"/>
          <w:b/>
          <w:bCs/>
          <w:i/>
          <w:iCs/>
          <w:sz w:val="22"/>
          <w:szCs w:val="22"/>
          <w:u w:val="single"/>
        </w:rPr>
      </w:pPr>
      <w:r w:rsidRPr="007B1770">
        <w:rPr>
          <w:rFonts w:asciiTheme="majorHAnsi" w:hAnsiTheme="majorHAnsi" w:cs="Times New Roman"/>
          <w:b/>
          <w:bCs/>
          <w:sz w:val="22"/>
          <w:szCs w:val="22"/>
          <w:u w:val="single"/>
        </w:rPr>
        <w:t xml:space="preserve">c. </w:t>
      </w:r>
      <w:r w:rsidR="00DA0F6A" w:rsidRPr="007B1770">
        <w:rPr>
          <w:rFonts w:asciiTheme="majorHAnsi" w:hAnsiTheme="majorHAnsi" w:cs="Times New Roman"/>
          <w:b/>
          <w:i/>
          <w:iCs/>
          <w:sz w:val="22"/>
          <w:szCs w:val="22"/>
          <w:u w:val="single"/>
        </w:rPr>
        <w:t>Wykonawca nie jest zobowiązany do składania n/w dokumentów i oświadczeń wraz z ofertą (składanych przez wykonawcę na wezwanie zamawiającego):</w:t>
      </w:r>
    </w:p>
    <w:p w:rsidR="00DA0F6A" w:rsidRPr="007B1770" w:rsidRDefault="00DA0F6A" w:rsidP="00963971">
      <w:pPr>
        <w:jc w:val="both"/>
        <w:rPr>
          <w:rFonts w:asciiTheme="majorHAnsi" w:hAnsiTheme="majorHAnsi"/>
          <w:b/>
          <w:i/>
          <w:sz w:val="22"/>
          <w:szCs w:val="22"/>
          <w:u w:val="single"/>
        </w:rPr>
      </w:pPr>
    </w:p>
    <w:p w:rsidR="00071F7E" w:rsidRPr="007B1770" w:rsidRDefault="00071F7E" w:rsidP="00963971">
      <w:pPr>
        <w:tabs>
          <w:tab w:val="num" w:pos="1440"/>
          <w:tab w:val="num" w:pos="1800"/>
        </w:tabs>
        <w:jc w:val="both"/>
        <w:rPr>
          <w:rFonts w:asciiTheme="majorHAnsi" w:hAnsiTheme="majorHAnsi" w:cs="Times New Roman"/>
          <w:sz w:val="22"/>
          <w:szCs w:val="22"/>
          <w:u w:val="single"/>
        </w:rPr>
      </w:pPr>
      <w:r w:rsidRPr="007B1770">
        <w:rPr>
          <w:rFonts w:asciiTheme="majorHAnsi" w:hAnsiTheme="majorHAnsi" w:cs="Times New Roman"/>
          <w:sz w:val="22"/>
          <w:szCs w:val="22"/>
          <w:u w:val="single"/>
        </w:rPr>
        <w:t>Zgodnie</w:t>
      </w:r>
      <w:r w:rsidR="003F2C67" w:rsidRPr="007B1770">
        <w:rPr>
          <w:rFonts w:asciiTheme="majorHAnsi" w:hAnsiTheme="majorHAnsi" w:cs="Times New Roman"/>
          <w:sz w:val="22"/>
          <w:szCs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7B1770">
          <w:rPr>
            <w:rStyle w:val="Hipercze"/>
            <w:rFonts w:asciiTheme="majorHAnsi" w:hAnsiTheme="majorHAnsi"/>
            <w:color w:val="auto"/>
            <w:sz w:val="22"/>
            <w:szCs w:val="22"/>
          </w:rPr>
          <w:t>Rozporządzeniem Prezesa Rady Ministrów</w:t>
        </w:r>
        <w:r w:rsidR="003F2C67" w:rsidRPr="007B1770">
          <w:rPr>
            <w:rStyle w:val="Hipercze"/>
            <w:rFonts w:asciiTheme="majorHAnsi" w:hAnsiTheme="majorHAnsi"/>
            <w:color w:val="auto"/>
            <w:sz w:val="22"/>
            <w:szCs w:val="22"/>
          </w:rPr>
          <w:t xml:space="preserve"> z </w:t>
        </w:r>
        <w:r w:rsidRPr="007B1770">
          <w:rPr>
            <w:rStyle w:val="Hipercze"/>
            <w:rFonts w:asciiTheme="majorHAnsi" w:hAnsiTheme="majorHAnsi"/>
            <w:color w:val="auto"/>
            <w:sz w:val="22"/>
            <w:szCs w:val="22"/>
          </w:rPr>
          <w:t>dnia 27 lipca 2016 r.</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sprawie rodzajów dokumentów, jakich może żądać zamawiający od wykonawcy</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postępowaniu</w:t>
        </w:r>
        <w:r w:rsidR="003F2C67" w:rsidRPr="007B1770">
          <w:rPr>
            <w:rStyle w:val="Hipercze"/>
            <w:rFonts w:asciiTheme="majorHAnsi" w:hAnsiTheme="majorHAnsi"/>
            <w:color w:val="auto"/>
            <w:sz w:val="22"/>
            <w:szCs w:val="22"/>
          </w:rPr>
          <w:t xml:space="preserve"> o </w:t>
        </w:r>
        <w:r w:rsidRPr="007B1770">
          <w:rPr>
            <w:rStyle w:val="Hipercze"/>
            <w:rFonts w:asciiTheme="majorHAnsi" w:hAnsiTheme="majorHAnsi"/>
            <w:color w:val="auto"/>
            <w:sz w:val="22"/>
            <w:szCs w:val="22"/>
          </w:rPr>
          <w:t>udzielenie zamówienia, oraz form,</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jakich te dokumenty mogą być składane (Dz. U. 2016, poz. 1126)</w:t>
        </w:r>
      </w:hyperlink>
      <w:r w:rsidRPr="007B1770">
        <w:rPr>
          <w:rFonts w:asciiTheme="majorHAnsi" w:hAnsiTheme="majorHAnsi" w:cs="Times New Roman"/>
          <w:snapToGrid w:val="0"/>
          <w:sz w:val="22"/>
          <w:szCs w:val="22"/>
          <w:u w:val="single"/>
        </w:rPr>
        <w:t>,</w:t>
      </w:r>
      <w:r w:rsidR="003F2C67" w:rsidRPr="007B1770">
        <w:rPr>
          <w:rFonts w:asciiTheme="majorHAnsi" w:hAnsiTheme="majorHAnsi" w:cs="Times New Roman"/>
          <w:snapToGrid w:val="0"/>
          <w:sz w:val="22"/>
          <w:szCs w:val="22"/>
          <w:u w:val="single"/>
        </w:rPr>
        <w:t xml:space="preserve"> w </w:t>
      </w:r>
      <w:r w:rsidRPr="007B1770">
        <w:rPr>
          <w:rFonts w:asciiTheme="majorHAnsi" w:hAnsiTheme="majorHAnsi" w:cs="Times New Roman"/>
          <w:sz w:val="22"/>
          <w:szCs w:val="22"/>
          <w:u w:val="single"/>
        </w:rPr>
        <w:t>celu wykazania spełnienia przez wykonawcę warunków,</w:t>
      </w:r>
      <w:r w:rsidR="003F2C67" w:rsidRPr="007B1770">
        <w:rPr>
          <w:rFonts w:asciiTheme="majorHAnsi" w:hAnsiTheme="majorHAnsi" w:cs="Times New Roman"/>
          <w:sz w:val="22"/>
          <w:szCs w:val="22"/>
          <w:u w:val="single"/>
        </w:rPr>
        <w:t xml:space="preserve"> o </w:t>
      </w:r>
      <w:r w:rsidRPr="007B1770">
        <w:rPr>
          <w:rFonts w:asciiTheme="majorHAnsi" w:hAnsiTheme="majorHAnsi" w:cs="Times New Roman"/>
          <w:sz w:val="22"/>
          <w:szCs w:val="22"/>
          <w:u w:val="single"/>
        </w:rPr>
        <w:t xml:space="preserve">których </w:t>
      </w:r>
      <w:r w:rsidR="003067F6" w:rsidRPr="007B1770">
        <w:rPr>
          <w:rFonts w:asciiTheme="majorHAnsi" w:hAnsiTheme="majorHAnsi" w:cs="Times New Roman"/>
          <w:sz w:val="22"/>
          <w:szCs w:val="22"/>
          <w:u w:val="single"/>
        </w:rPr>
        <w:t>mowa</w:t>
      </w:r>
      <w:r w:rsidR="003F2C67" w:rsidRPr="007B1770">
        <w:rPr>
          <w:rFonts w:asciiTheme="majorHAnsi" w:hAnsiTheme="majorHAnsi" w:cs="Times New Roman"/>
          <w:sz w:val="22"/>
          <w:szCs w:val="22"/>
          <w:u w:val="single"/>
        </w:rPr>
        <w:t xml:space="preserve"> w </w:t>
      </w:r>
      <w:r w:rsidR="003067F6" w:rsidRPr="007B1770">
        <w:rPr>
          <w:rFonts w:asciiTheme="majorHAnsi" w:hAnsiTheme="majorHAnsi" w:cs="Times New Roman"/>
          <w:sz w:val="22"/>
          <w:szCs w:val="22"/>
          <w:u w:val="single"/>
        </w:rPr>
        <w:t>art. 22 ust. 1b ustawy</w:t>
      </w:r>
      <w:r w:rsidR="003F2C67" w:rsidRPr="007B1770">
        <w:rPr>
          <w:rFonts w:asciiTheme="majorHAnsi" w:hAnsiTheme="majorHAnsi" w:cs="Times New Roman"/>
          <w:sz w:val="22"/>
          <w:szCs w:val="22"/>
          <w:u w:val="single"/>
        </w:rPr>
        <w:t xml:space="preserve"> w </w:t>
      </w:r>
      <w:r w:rsidRPr="007B1770">
        <w:rPr>
          <w:rFonts w:asciiTheme="majorHAnsi" w:hAnsiTheme="majorHAnsi" w:cs="Times New Roman"/>
          <w:sz w:val="22"/>
          <w:szCs w:val="22"/>
          <w:u w:val="single"/>
        </w:rPr>
        <w:t>związku</w:t>
      </w:r>
      <w:r w:rsidR="003F2C67" w:rsidRPr="007B1770">
        <w:rPr>
          <w:rFonts w:asciiTheme="majorHAnsi" w:hAnsiTheme="majorHAnsi" w:cs="Times New Roman"/>
          <w:sz w:val="22"/>
          <w:szCs w:val="22"/>
          <w:u w:val="single"/>
        </w:rPr>
        <w:t xml:space="preserve"> z </w:t>
      </w:r>
      <w:r w:rsidRPr="007B1770">
        <w:rPr>
          <w:rFonts w:asciiTheme="majorHAnsi" w:hAnsiTheme="majorHAnsi" w:cs="Times New Roman"/>
          <w:sz w:val="22"/>
          <w:szCs w:val="22"/>
          <w:u w:val="single"/>
        </w:rPr>
        <w:t>art. 25 ust. 1 pkt. 1</w:t>
      </w:r>
      <w:r w:rsidR="003F2C67" w:rsidRPr="007B1770">
        <w:rPr>
          <w:rFonts w:asciiTheme="majorHAnsi" w:hAnsiTheme="majorHAnsi" w:cs="Times New Roman"/>
          <w:sz w:val="22"/>
          <w:szCs w:val="22"/>
          <w:u w:val="single"/>
        </w:rPr>
        <w:t xml:space="preserve"> z </w:t>
      </w:r>
      <w:r w:rsidRPr="007B1770">
        <w:rPr>
          <w:rFonts w:asciiTheme="majorHAnsi" w:hAnsiTheme="majorHAnsi" w:cs="Times New Roman"/>
          <w:sz w:val="22"/>
          <w:szCs w:val="22"/>
          <w:u w:val="single"/>
        </w:rPr>
        <w:t xml:space="preserve">dnia 29 stycznia 2004 r. Pzp., zamawiający żąda </w:t>
      </w:r>
      <w:r w:rsidRPr="007B1770">
        <w:rPr>
          <w:rFonts w:asciiTheme="majorHAnsi" w:hAnsiTheme="majorHAnsi" w:cs="Times New Roman"/>
          <w:snapToGrid w:val="0"/>
          <w:sz w:val="22"/>
          <w:szCs w:val="22"/>
          <w:u w:val="single"/>
        </w:rPr>
        <w:t>następujących dokumentów</w:t>
      </w:r>
      <w:r w:rsidRPr="007B1770">
        <w:rPr>
          <w:rFonts w:asciiTheme="majorHAnsi" w:hAnsiTheme="majorHAnsi" w:cs="Times New Roman"/>
          <w:sz w:val="22"/>
          <w:szCs w:val="22"/>
          <w:u w:val="single"/>
        </w:rPr>
        <w:t>:</w:t>
      </w:r>
    </w:p>
    <w:p w:rsidR="00F67853" w:rsidRPr="007B1770" w:rsidRDefault="00F67853" w:rsidP="00963971">
      <w:pPr>
        <w:tabs>
          <w:tab w:val="num" w:pos="1440"/>
          <w:tab w:val="num" w:pos="1800"/>
        </w:tabs>
        <w:jc w:val="both"/>
        <w:rPr>
          <w:rFonts w:asciiTheme="majorHAnsi" w:hAnsiTheme="majorHAnsi" w:cs="Times New Roman"/>
          <w:sz w:val="22"/>
          <w:szCs w:val="22"/>
          <w:u w:val="single"/>
        </w:rPr>
      </w:pPr>
    </w:p>
    <w:p w:rsidR="00071F7E" w:rsidRPr="007B1770" w:rsidRDefault="00071F7E" w:rsidP="0098234B">
      <w:pPr>
        <w:pStyle w:val="Akapitzlist"/>
        <w:numPr>
          <w:ilvl w:val="2"/>
          <w:numId w:val="23"/>
        </w:numPr>
        <w:autoSpaceDE w:val="0"/>
        <w:autoSpaceDN w:val="0"/>
        <w:adjustRightInd w:val="0"/>
        <w:ind w:left="142"/>
        <w:jc w:val="both"/>
        <w:rPr>
          <w:rFonts w:asciiTheme="majorHAnsi" w:eastAsia="Univers-PL" w:hAnsiTheme="majorHAnsi"/>
          <w:b/>
          <w:bCs/>
          <w:sz w:val="22"/>
          <w:szCs w:val="22"/>
        </w:rPr>
      </w:pPr>
      <w:r w:rsidRPr="007B1770">
        <w:rPr>
          <w:rFonts w:asciiTheme="majorHAnsi" w:eastAsia="Univers-PL" w:hAnsiTheme="majorHAnsi"/>
          <w:b/>
          <w:bCs/>
          <w:sz w:val="22"/>
          <w:szCs w:val="22"/>
        </w:rPr>
        <w:t>W celu potwierdzenia spełniania przez wykonawcę warunków udziału</w:t>
      </w:r>
      <w:r w:rsidR="003F2C67" w:rsidRPr="007B1770">
        <w:rPr>
          <w:rFonts w:asciiTheme="majorHAnsi" w:eastAsia="Univers-PL" w:hAnsiTheme="majorHAnsi"/>
          <w:b/>
          <w:bCs/>
          <w:sz w:val="22"/>
          <w:szCs w:val="22"/>
        </w:rPr>
        <w:t xml:space="preserve"> w </w:t>
      </w:r>
      <w:r w:rsidRPr="007B1770">
        <w:rPr>
          <w:rFonts w:asciiTheme="majorHAnsi" w:eastAsia="Univers-PL" w:hAnsiTheme="majorHAnsi"/>
          <w:b/>
          <w:bCs/>
          <w:sz w:val="22"/>
          <w:szCs w:val="22"/>
        </w:rPr>
        <w:t xml:space="preserve">postępowaniu lub kryteriów selekcji dotyczących </w:t>
      </w:r>
      <w:r w:rsidRPr="007B1770">
        <w:rPr>
          <w:rFonts w:asciiTheme="majorHAnsi" w:eastAsia="Univers-PL" w:hAnsiTheme="majorHAnsi"/>
          <w:b/>
          <w:bCs/>
          <w:sz w:val="22"/>
          <w:szCs w:val="22"/>
          <w:u w:val="single"/>
        </w:rPr>
        <w:t>kompetencji lub uprawnień</w:t>
      </w:r>
      <w:r w:rsidR="001A407B" w:rsidRPr="007B1770">
        <w:rPr>
          <w:rFonts w:asciiTheme="majorHAnsi" w:eastAsia="Univers-PL" w:hAnsiTheme="majorHAnsi"/>
          <w:b/>
          <w:bCs/>
          <w:sz w:val="22"/>
          <w:szCs w:val="22"/>
        </w:rPr>
        <w:t xml:space="preserve"> do prowadzeni</w:t>
      </w:r>
      <w:r w:rsidR="003F2C67" w:rsidRPr="007B1770">
        <w:rPr>
          <w:rFonts w:asciiTheme="majorHAnsi" w:eastAsia="Univers-PL" w:hAnsiTheme="majorHAnsi"/>
          <w:b/>
          <w:bCs/>
          <w:sz w:val="22"/>
          <w:szCs w:val="22"/>
        </w:rPr>
        <w:t xml:space="preserve"> a </w:t>
      </w:r>
      <w:r w:rsidRPr="007B1770">
        <w:rPr>
          <w:rFonts w:asciiTheme="majorHAnsi" w:eastAsia="Univers-PL" w:hAnsiTheme="majorHAnsi"/>
          <w:b/>
          <w:bCs/>
          <w:sz w:val="22"/>
          <w:szCs w:val="22"/>
        </w:rPr>
        <w:t>określonej działalności zawodowej zamawiający żąda dokumentów potwierdzających posiadanie takich kompetencji lub uprawnień,</w:t>
      </w:r>
      <w:r w:rsidR="003F2C67" w:rsidRPr="007B1770">
        <w:rPr>
          <w:rFonts w:asciiTheme="majorHAnsi" w:eastAsia="Univers-PL" w:hAnsiTheme="majorHAnsi"/>
          <w:b/>
          <w:bCs/>
          <w:sz w:val="22"/>
          <w:szCs w:val="22"/>
        </w:rPr>
        <w:t xml:space="preserve"> o </w:t>
      </w:r>
      <w:r w:rsidRPr="007B1770">
        <w:rPr>
          <w:rFonts w:asciiTheme="majorHAnsi" w:eastAsia="Univers-PL" w:hAnsiTheme="majorHAnsi"/>
          <w:b/>
          <w:bCs/>
          <w:sz w:val="22"/>
          <w:szCs w:val="22"/>
        </w:rPr>
        <w:t>ile obowiązek ich posiadani</w:t>
      </w:r>
      <w:r w:rsidR="003F2C67" w:rsidRPr="007B1770">
        <w:rPr>
          <w:rFonts w:asciiTheme="majorHAnsi" w:eastAsia="Univers-PL" w:hAnsiTheme="majorHAnsi"/>
          <w:b/>
          <w:bCs/>
          <w:sz w:val="22"/>
          <w:szCs w:val="22"/>
        </w:rPr>
        <w:t xml:space="preserve"> a </w:t>
      </w:r>
      <w:r w:rsidR="001A407B" w:rsidRPr="007B1770">
        <w:rPr>
          <w:rFonts w:asciiTheme="majorHAnsi" w:eastAsia="Univers-PL" w:hAnsiTheme="majorHAnsi"/>
          <w:b/>
          <w:bCs/>
          <w:sz w:val="22"/>
          <w:szCs w:val="22"/>
        </w:rPr>
        <w:t>wynika</w:t>
      </w:r>
      <w:r w:rsidR="003F2C67" w:rsidRPr="007B1770">
        <w:rPr>
          <w:rFonts w:asciiTheme="majorHAnsi" w:eastAsia="Univers-PL" w:hAnsiTheme="majorHAnsi"/>
          <w:b/>
          <w:bCs/>
          <w:sz w:val="22"/>
          <w:szCs w:val="22"/>
        </w:rPr>
        <w:t xml:space="preserve"> z </w:t>
      </w:r>
      <w:r w:rsidR="003067F6" w:rsidRPr="007B1770">
        <w:rPr>
          <w:rFonts w:asciiTheme="majorHAnsi" w:eastAsia="Univers-PL" w:hAnsiTheme="majorHAnsi"/>
          <w:b/>
          <w:bCs/>
          <w:sz w:val="22"/>
          <w:szCs w:val="22"/>
        </w:rPr>
        <w:t>odrębnych przepisów,</w:t>
      </w:r>
      <w:r w:rsidR="003F2C67" w:rsidRPr="007B1770">
        <w:rPr>
          <w:rFonts w:asciiTheme="majorHAnsi" w:eastAsia="Univers-PL" w:hAnsiTheme="majorHAnsi"/>
          <w:b/>
          <w:bCs/>
          <w:sz w:val="22"/>
          <w:szCs w:val="22"/>
        </w:rPr>
        <w:t xml:space="preserve"> w </w:t>
      </w:r>
      <w:r w:rsidR="00160A82" w:rsidRPr="007B1770">
        <w:rPr>
          <w:rFonts w:asciiTheme="majorHAnsi" w:eastAsia="Univers-PL" w:hAnsiTheme="majorHAnsi"/>
          <w:b/>
          <w:bCs/>
          <w:sz w:val="22"/>
          <w:szCs w:val="22"/>
        </w:rPr>
        <w:t>szczególności:</w:t>
      </w:r>
    </w:p>
    <w:p w:rsidR="00C31813" w:rsidRPr="007B1770" w:rsidRDefault="00071F7E" w:rsidP="00963971">
      <w:pPr>
        <w:pStyle w:val="Tekstpodstawowy"/>
        <w:spacing w:line="260" w:lineRule="atLeast"/>
        <w:rPr>
          <w:rFonts w:asciiTheme="majorHAnsi" w:hAnsiTheme="majorHAnsi"/>
          <w:i/>
          <w:sz w:val="22"/>
          <w:szCs w:val="22"/>
        </w:rPr>
      </w:pPr>
      <w:r w:rsidRPr="007B1770">
        <w:rPr>
          <w:rFonts w:asciiTheme="majorHAnsi" w:eastAsia="Univers-PL" w:hAnsiTheme="majorHAnsi"/>
          <w:i/>
          <w:iCs/>
          <w:sz w:val="22"/>
          <w:szCs w:val="22"/>
        </w:rPr>
        <w:t>- nie dotyczy</w:t>
      </w:r>
    </w:p>
    <w:p w:rsidR="00071F7E" w:rsidRPr="007B1770" w:rsidRDefault="00071F7E" w:rsidP="00963971">
      <w:pPr>
        <w:autoSpaceDE w:val="0"/>
        <w:autoSpaceDN w:val="0"/>
        <w:adjustRightInd w:val="0"/>
        <w:jc w:val="both"/>
        <w:rPr>
          <w:rFonts w:asciiTheme="majorHAnsi" w:eastAsia="Univers-PL" w:hAnsiTheme="majorHAnsi" w:cs="Times New Roman"/>
          <w:sz w:val="22"/>
          <w:szCs w:val="22"/>
        </w:rPr>
      </w:pPr>
    </w:p>
    <w:p w:rsidR="00071F7E" w:rsidRPr="007B1770" w:rsidRDefault="00071F7E" w:rsidP="0098234B">
      <w:pPr>
        <w:pStyle w:val="Akapitzlist"/>
        <w:numPr>
          <w:ilvl w:val="2"/>
          <w:numId w:val="23"/>
        </w:numPr>
        <w:autoSpaceDE w:val="0"/>
        <w:autoSpaceDN w:val="0"/>
        <w:adjustRightInd w:val="0"/>
        <w:ind w:left="142"/>
        <w:jc w:val="both"/>
        <w:rPr>
          <w:rFonts w:asciiTheme="majorHAnsi" w:hAnsiTheme="majorHAnsi"/>
          <w:b/>
          <w:bCs/>
          <w:sz w:val="22"/>
          <w:szCs w:val="22"/>
        </w:rPr>
      </w:pPr>
      <w:r w:rsidRPr="007B1770">
        <w:rPr>
          <w:rFonts w:asciiTheme="majorHAnsi" w:hAnsiTheme="majorHAnsi"/>
          <w:b/>
          <w:bCs/>
          <w:sz w:val="22"/>
          <w:szCs w:val="22"/>
        </w:rPr>
        <w:t>W celu potwierdzenia spełniania przez wykonawcę warunków udziału</w:t>
      </w:r>
      <w:r w:rsidR="003F2C67" w:rsidRPr="007B1770">
        <w:rPr>
          <w:rFonts w:asciiTheme="majorHAnsi" w:hAnsiTheme="majorHAnsi"/>
          <w:b/>
          <w:bCs/>
          <w:sz w:val="22"/>
          <w:szCs w:val="22"/>
        </w:rPr>
        <w:t xml:space="preserve"> w </w:t>
      </w:r>
      <w:r w:rsidRPr="007B1770">
        <w:rPr>
          <w:rFonts w:asciiTheme="majorHAnsi" w:hAnsiTheme="majorHAnsi"/>
          <w:b/>
          <w:bCs/>
          <w:sz w:val="22"/>
          <w:szCs w:val="22"/>
        </w:rPr>
        <w:t xml:space="preserve">postępowaniu lub kryteriów selekcji dotyczących </w:t>
      </w:r>
      <w:r w:rsidRPr="007B1770">
        <w:rPr>
          <w:rFonts w:asciiTheme="majorHAnsi" w:hAnsiTheme="majorHAnsi"/>
          <w:b/>
          <w:bCs/>
          <w:sz w:val="22"/>
          <w:szCs w:val="22"/>
          <w:u w:val="single"/>
        </w:rPr>
        <w:t>sytuacji ekonomicznej lub finansowej</w:t>
      </w:r>
      <w:r w:rsidR="00F67853" w:rsidRPr="007B1770">
        <w:rPr>
          <w:rFonts w:asciiTheme="majorHAnsi" w:hAnsiTheme="majorHAnsi"/>
          <w:b/>
          <w:bCs/>
          <w:sz w:val="22"/>
          <w:szCs w:val="22"/>
        </w:rPr>
        <w:t xml:space="preserve"> zamawiający żąda </w:t>
      </w:r>
      <w:r w:rsidRPr="007B1770">
        <w:rPr>
          <w:rFonts w:asciiTheme="majorHAnsi" w:hAnsiTheme="majorHAnsi"/>
          <w:b/>
          <w:bCs/>
          <w:sz w:val="22"/>
          <w:szCs w:val="22"/>
        </w:rPr>
        <w:t xml:space="preserve">następujących dokumentów: </w:t>
      </w:r>
    </w:p>
    <w:p w:rsidR="00071F7E" w:rsidRPr="007B1770" w:rsidRDefault="007A7777"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 nie dotyczy</w:t>
      </w:r>
    </w:p>
    <w:p w:rsidR="00071F7E" w:rsidRPr="007B1770" w:rsidRDefault="00071F7E" w:rsidP="00963971">
      <w:pPr>
        <w:autoSpaceDE w:val="0"/>
        <w:autoSpaceDN w:val="0"/>
        <w:adjustRightInd w:val="0"/>
        <w:jc w:val="both"/>
        <w:rPr>
          <w:rFonts w:asciiTheme="majorHAnsi" w:eastAsia="Univers-PL" w:hAnsiTheme="majorHAnsi" w:cs="Times New Roman"/>
          <w:sz w:val="22"/>
          <w:szCs w:val="22"/>
        </w:rPr>
      </w:pPr>
    </w:p>
    <w:p w:rsidR="00071F7E" w:rsidRPr="007B1770" w:rsidRDefault="00071F7E" w:rsidP="0098234B">
      <w:pPr>
        <w:pStyle w:val="Akapitzlist"/>
        <w:numPr>
          <w:ilvl w:val="2"/>
          <w:numId w:val="23"/>
        </w:numPr>
        <w:autoSpaceDE w:val="0"/>
        <w:autoSpaceDN w:val="0"/>
        <w:adjustRightInd w:val="0"/>
        <w:ind w:left="142"/>
        <w:jc w:val="both"/>
        <w:rPr>
          <w:rFonts w:asciiTheme="majorHAnsi" w:eastAsia="Univers-PL" w:hAnsiTheme="majorHAnsi"/>
          <w:b/>
          <w:bCs/>
          <w:sz w:val="22"/>
          <w:szCs w:val="22"/>
        </w:rPr>
      </w:pPr>
      <w:r w:rsidRPr="007B1770">
        <w:rPr>
          <w:rFonts w:asciiTheme="majorHAnsi" w:eastAsia="Univers-PL" w:hAnsiTheme="majorHAnsi"/>
          <w:b/>
          <w:bCs/>
          <w:sz w:val="22"/>
          <w:szCs w:val="22"/>
        </w:rPr>
        <w:t>W celu potwierdzenia spełniania przez wykonawcę warunków udziału</w:t>
      </w:r>
      <w:r w:rsidR="003F2C67" w:rsidRPr="007B1770">
        <w:rPr>
          <w:rFonts w:asciiTheme="majorHAnsi" w:eastAsia="Univers-PL" w:hAnsiTheme="majorHAnsi"/>
          <w:b/>
          <w:bCs/>
          <w:sz w:val="22"/>
          <w:szCs w:val="22"/>
        </w:rPr>
        <w:t xml:space="preserve"> w </w:t>
      </w:r>
      <w:r w:rsidRPr="007B1770">
        <w:rPr>
          <w:rFonts w:asciiTheme="majorHAnsi" w:eastAsia="Univers-PL" w:hAnsiTheme="majorHAnsi"/>
          <w:b/>
          <w:bCs/>
          <w:sz w:val="22"/>
          <w:szCs w:val="22"/>
        </w:rPr>
        <w:t xml:space="preserve">postępowaniu lub kryteriów selekcji dotyczących </w:t>
      </w:r>
      <w:r w:rsidRPr="007B1770">
        <w:rPr>
          <w:rFonts w:asciiTheme="majorHAnsi" w:eastAsia="Univers-PL" w:hAnsiTheme="majorHAnsi"/>
          <w:b/>
          <w:bCs/>
          <w:sz w:val="22"/>
          <w:szCs w:val="22"/>
          <w:u w:val="single"/>
        </w:rPr>
        <w:t>zdolności technicznej lub zawodowej</w:t>
      </w:r>
      <w:r w:rsidRPr="007B1770">
        <w:rPr>
          <w:rFonts w:asciiTheme="majorHAnsi" w:eastAsia="Univers-PL" w:hAnsiTheme="majorHAnsi"/>
          <w:b/>
          <w:bCs/>
          <w:sz w:val="22"/>
          <w:szCs w:val="22"/>
        </w:rPr>
        <w:t xml:space="preserve"> zamawiający żąda następujących dokumentów: </w:t>
      </w:r>
    </w:p>
    <w:p w:rsidR="00071F7E" w:rsidRPr="007B1770" w:rsidRDefault="00071F7E" w:rsidP="00963971">
      <w:pPr>
        <w:autoSpaceDE w:val="0"/>
        <w:autoSpaceDN w:val="0"/>
        <w:adjustRightInd w:val="0"/>
        <w:jc w:val="both"/>
        <w:rPr>
          <w:rFonts w:asciiTheme="majorHAnsi" w:eastAsia="Univers-PL" w:hAnsiTheme="majorHAnsi" w:cs="Times New Roman"/>
          <w:sz w:val="22"/>
          <w:szCs w:val="22"/>
        </w:rPr>
      </w:pPr>
    </w:p>
    <w:p w:rsidR="00586DC4" w:rsidRPr="007B1770" w:rsidRDefault="00586DC4" w:rsidP="00586DC4">
      <w:pPr>
        <w:pStyle w:val="Akapitzlist"/>
        <w:numPr>
          <w:ilvl w:val="3"/>
          <w:numId w:val="26"/>
        </w:numPr>
        <w:ind w:left="284" w:hanging="284"/>
        <w:jc w:val="both"/>
        <w:rPr>
          <w:rFonts w:asciiTheme="majorHAnsi" w:hAnsiTheme="majorHAnsi"/>
          <w:snapToGrid w:val="0"/>
        </w:rPr>
      </w:pPr>
      <w:r w:rsidRPr="007B1770">
        <w:rPr>
          <w:rFonts w:asciiTheme="majorHAnsi" w:hAnsiTheme="majorHAnsi"/>
          <w:b/>
          <w:sz w:val="22"/>
          <w:szCs w:val="22"/>
        </w:rPr>
        <w:t>wykazu dostaw lub usług wykonanych</w:t>
      </w:r>
      <w:r w:rsidRPr="007B1770">
        <w:rPr>
          <w:rFonts w:asciiTheme="majorHAnsi" w:hAnsiTheme="majorHAnsi"/>
          <w:sz w:val="22"/>
          <w:szCs w:val="22"/>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71F7E" w:rsidRPr="007B1770" w:rsidRDefault="00071F7E" w:rsidP="00963971">
      <w:pPr>
        <w:pStyle w:val="StandardowyArial11"/>
        <w:numPr>
          <w:ilvl w:val="0"/>
          <w:numId w:val="0"/>
        </w:numPr>
        <w:suppressAutoHyphens w:val="0"/>
        <w:autoSpaceDE/>
        <w:autoSpaceDN/>
        <w:spacing w:before="0" w:after="0"/>
        <w:rPr>
          <w:rFonts w:asciiTheme="majorHAnsi" w:hAnsiTheme="majorHAnsi" w:cs="Times New Roman"/>
          <w:b/>
          <w:bCs/>
        </w:rPr>
      </w:pPr>
      <w:r w:rsidRPr="007B1770">
        <w:rPr>
          <w:rFonts w:asciiTheme="majorHAnsi" w:hAnsiTheme="majorHAnsi" w:cs="Times New Roman"/>
          <w:snapToGrid w:val="0"/>
        </w:rPr>
        <w:t xml:space="preserve">– </w:t>
      </w:r>
      <w:r w:rsidRPr="007B1770">
        <w:rPr>
          <w:rFonts w:asciiTheme="majorHAnsi" w:hAnsiTheme="majorHAnsi" w:cs="Times New Roman"/>
          <w:b/>
          <w:bCs/>
        </w:rPr>
        <w:t xml:space="preserve">załącznik nr </w:t>
      </w:r>
      <w:r w:rsidR="007B23C7" w:rsidRPr="007B1770">
        <w:rPr>
          <w:rFonts w:asciiTheme="majorHAnsi" w:hAnsiTheme="majorHAnsi" w:cs="Times New Roman"/>
          <w:b/>
          <w:bCs/>
        </w:rPr>
        <w:t>7</w:t>
      </w:r>
      <w:r w:rsidRPr="007B1770">
        <w:rPr>
          <w:rFonts w:asciiTheme="majorHAnsi" w:hAnsiTheme="majorHAnsi" w:cs="Times New Roman"/>
          <w:b/>
          <w:bCs/>
        </w:rPr>
        <w:t>;</w:t>
      </w:r>
    </w:p>
    <w:p w:rsidR="00586DC4" w:rsidRPr="007B1770" w:rsidRDefault="00586DC4" w:rsidP="00586DC4">
      <w:pPr>
        <w:tabs>
          <w:tab w:val="num" w:pos="1080"/>
        </w:tabs>
        <w:ind w:firstLine="284"/>
        <w:jc w:val="both"/>
        <w:rPr>
          <w:rFonts w:asciiTheme="majorHAnsi" w:hAnsiTheme="majorHAnsi"/>
          <w:i/>
          <w:sz w:val="22"/>
          <w:szCs w:val="22"/>
        </w:rPr>
      </w:pPr>
      <w:r w:rsidRPr="007B1770">
        <w:rPr>
          <w:rFonts w:asciiTheme="majorHAnsi" w:hAnsiTheme="majorHAnsi"/>
          <w:i/>
          <w:sz w:val="22"/>
          <w:szCs w:val="22"/>
        </w:rPr>
        <w:lastRenderedPageBreak/>
        <w:t>Zamawiający uzna za spełnienie wymogu dot. załącznika nr 7</w:t>
      </w:r>
      <w:r w:rsidR="00792C44">
        <w:rPr>
          <w:rFonts w:asciiTheme="majorHAnsi" w:hAnsiTheme="majorHAnsi"/>
          <w:i/>
          <w:sz w:val="22"/>
          <w:szCs w:val="22"/>
        </w:rPr>
        <w:t xml:space="preserve"> dla p. 1-4 oraz 6</w:t>
      </w:r>
      <w:r w:rsidRPr="007B1770">
        <w:rPr>
          <w:rFonts w:asciiTheme="majorHAnsi" w:hAnsiTheme="majorHAnsi"/>
          <w:i/>
          <w:sz w:val="22"/>
          <w:szCs w:val="22"/>
        </w:rPr>
        <w:t xml:space="preserve">, jeśli wykonawca przedstawi  dowód, że </w:t>
      </w:r>
      <w:r w:rsidRPr="007B1770">
        <w:rPr>
          <w:rFonts w:asciiTheme="majorHAnsi" w:hAnsiTheme="majorHAnsi"/>
          <w:b/>
          <w:i/>
          <w:sz w:val="22"/>
          <w:szCs w:val="22"/>
        </w:rPr>
        <w:t>wykonał należycie dwie umowy odpowiadającą charakterowi niniejszego zamówienia, o wartości brutto nie niższej niż 50.000,00 zł</w:t>
      </w:r>
      <w:r w:rsidR="00792C44">
        <w:rPr>
          <w:rFonts w:asciiTheme="majorHAnsi" w:hAnsiTheme="majorHAnsi"/>
          <w:b/>
          <w:i/>
          <w:sz w:val="22"/>
          <w:szCs w:val="22"/>
        </w:rPr>
        <w:t xml:space="preserve"> każda a dla pakietu nr 5 na kwotę nie niższą niż 15 000,00 zł każda,</w:t>
      </w:r>
      <w:r w:rsidRPr="007B1770">
        <w:rPr>
          <w:rFonts w:asciiTheme="majorHAnsi" w:hAnsiTheme="majorHAnsi"/>
          <w:b/>
          <w:i/>
          <w:sz w:val="22"/>
          <w:szCs w:val="22"/>
        </w:rPr>
        <w:t xml:space="preserve"> w okresie ostatnich trzech lat przed upływem terminu składania ofert, a jeżeli okres działalności jest krótszy – w tym okresie, </w:t>
      </w:r>
      <w:r w:rsidRPr="007B1770">
        <w:rPr>
          <w:rFonts w:asciiTheme="majorHAnsi" w:hAnsiTheme="majorHAnsi"/>
          <w:i/>
          <w:sz w:val="22"/>
          <w:szCs w:val="22"/>
        </w:rPr>
        <w:t>oraz przedstawi potwierdzenie w formie referencji/poświadczeń należytego wykonania umowy.</w:t>
      </w:r>
    </w:p>
    <w:p w:rsidR="00586DC4" w:rsidRPr="007B1770" w:rsidRDefault="00586DC4" w:rsidP="00586DC4">
      <w:pPr>
        <w:tabs>
          <w:tab w:val="num" w:pos="1080"/>
        </w:tabs>
        <w:jc w:val="both"/>
        <w:rPr>
          <w:rFonts w:asciiTheme="majorHAnsi" w:hAnsiTheme="majorHAnsi"/>
          <w:i/>
          <w:sz w:val="22"/>
          <w:szCs w:val="22"/>
        </w:rPr>
      </w:pPr>
      <w:r w:rsidRPr="007B1770">
        <w:rPr>
          <w:rFonts w:asciiTheme="majorHAnsi" w:hAnsiTheme="majorHAnsi"/>
          <w:i/>
          <w:sz w:val="22"/>
          <w:szCs w:val="22"/>
        </w:rPr>
        <w:t>W przypadku, gdy Zamawiający jest podmiotem, na rzecz którego dostawy wykazane w wykazie głównych dostaw zostały wcześniej wykonane, Wykonawca nie ma obowiązku przekładania powyższych dowodów.</w:t>
      </w:r>
    </w:p>
    <w:p w:rsidR="00071F7E" w:rsidRPr="007B1770" w:rsidRDefault="00071F7E" w:rsidP="00963971">
      <w:pPr>
        <w:tabs>
          <w:tab w:val="num" w:pos="1080"/>
        </w:tabs>
        <w:ind w:left="1080"/>
        <w:jc w:val="both"/>
        <w:rPr>
          <w:rFonts w:asciiTheme="majorHAnsi" w:hAnsiTheme="majorHAnsi" w:cs="Times New Roman"/>
          <w:i/>
          <w:iCs/>
          <w:sz w:val="22"/>
          <w:szCs w:val="22"/>
          <w:u w:val="single"/>
        </w:rPr>
      </w:pPr>
    </w:p>
    <w:p w:rsidR="00071F7E" w:rsidRPr="007B1770" w:rsidRDefault="00071F7E" w:rsidP="00963971">
      <w:pPr>
        <w:pStyle w:val="Tekstkomentarza"/>
        <w:ind w:left="709" w:hanging="709"/>
        <w:jc w:val="both"/>
        <w:rPr>
          <w:rFonts w:asciiTheme="majorHAnsi" w:hAnsiTheme="majorHAnsi"/>
          <w:b/>
          <w:bCs/>
          <w:sz w:val="22"/>
          <w:szCs w:val="22"/>
        </w:rPr>
      </w:pPr>
      <w:r w:rsidRPr="007B1770">
        <w:rPr>
          <w:rFonts w:asciiTheme="majorHAnsi" w:hAnsiTheme="majorHAnsi"/>
          <w:b/>
          <w:bCs/>
          <w:sz w:val="22"/>
          <w:szCs w:val="22"/>
        </w:rPr>
        <w:t>Uwaga! ww. dokumenty należy złożyć</w:t>
      </w:r>
      <w:r w:rsidR="003F2C67" w:rsidRPr="007B1770">
        <w:rPr>
          <w:rFonts w:asciiTheme="majorHAnsi" w:hAnsiTheme="majorHAnsi"/>
          <w:b/>
          <w:bCs/>
          <w:sz w:val="22"/>
          <w:szCs w:val="22"/>
        </w:rPr>
        <w:t xml:space="preserve"> w </w:t>
      </w:r>
      <w:r w:rsidRPr="007B1770">
        <w:rPr>
          <w:rFonts w:asciiTheme="majorHAnsi" w:hAnsiTheme="majorHAnsi"/>
          <w:b/>
          <w:bCs/>
          <w:sz w:val="22"/>
          <w:szCs w:val="22"/>
        </w:rPr>
        <w:t>języku polskim lub wraz</w:t>
      </w:r>
      <w:r w:rsidR="003F2C67" w:rsidRPr="007B1770">
        <w:rPr>
          <w:rFonts w:asciiTheme="majorHAnsi" w:hAnsiTheme="majorHAnsi"/>
          <w:b/>
          <w:bCs/>
          <w:sz w:val="22"/>
          <w:szCs w:val="22"/>
        </w:rPr>
        <w:t xml:space="preserve"> z </w:t>
      </w:r>
      <w:r w:rsidRPr="007B1770">
        <w:rPr>
          <w:rFonts w:asciiTheme="majorHAnsi" w:hAnsiTheme="majorHAnsi"/>
          <w:b/>
          <w:bCs/>
          <w:sz w:val="22"/>
          <w:szCs w:val="22"/>
        </w:rPr>
        <w:t>ich tłumaczeniem na język polski.</w:t>
      </w:r>
    </w:p>
    <w:p w:rsidR="00071F7E" w:rsidRPr="007B1770" w:rsidRDefault="002273BC" w:rsidP="00963971">
      <w:pPr>
        <w:pStyle w:val="Tekstkomentarza"/>
        <w:jc w:val="both"/>
        <w:rPr>
          <w:rFonts w:asciiTheme="majorHAnsi" w:hAnsiTheme="majorHAnsi"/>
          <w:b/>
          <w:bCs/>
          <w:sz w:val="22"/>
          <w:szCs w:val="22"/>
        </w:rPr>
      </w:pPr>
      <w:r w:rsidRPr="007B1770">
        <w:rPr>
          <w:rFonts w:asciiTheme="majorHAnsi" w:hAnsiTheme="majorHAnsi"/>
          <w:b/>
          <w:bCs/>
          <w:sz w:val="22"/>
          <w:szCs w:val="22"/>
        </w:rPr>
        <w:t>Uwaga</w:t>
      </w:r>
      <w:r w:rsidR="00071F7E" w:rsidRPr="007B1770">
        <w:rPr>
          <w:rFonts w:asciiTheme="majorHAnsi" w:hAnsiTheme="majorHAnsi"/>
          <w:b/>
          <w:bCs/>
          <w:sz w:val="22"/>
          <w:szCs w:val="22"/>
        </w:rPr>
        <w:t>! ww. dokumenty należy złożyć</w:t>
      </w:r>
      <w:r w:rsidR="003F2C67" w:rsidRPr="007B1770">
        <w:rPr>
          <w:rFonts w:asciiTheme="majorHAnsi" w:hAnsiTheme="majorHAnsi"/>
          <w:b/>
          <w:bCs/>
          <w:sz w:val="22"/>
          <w:szCs w:val="22"/>
        </w:rPr>
        <w:t xml:space="preserve"> w </w:t>
      </w:r>
      <w:r w:rsidR="00071F7E" w:rsidRPr="007B1770">
        <w:rPr>
          <w:rFonts w:asciiTheme="majorHAnsi" w:hAnsiTheme="majorHAnsi"/>
          <w:b/>
          <w:bCs/>
          <w:sz w:val="22"/>
          <w:szCs w:val="22"/>
        </w:rPr>
        <w:t>formie oryginału lub kseroko</w:t>
      </w:r>
      <w:r w:rsidRPr="007B1770">
        <w:rPr>
          <w:rFonts w:asciiTheme="majorHAnsi" w:hAnsiTheme="majorHAnsi"/>
          <w:b/>
          <w:bCs/>
          <w:sz w:val="22"/>
          <w:szCs w:val="22"/>
        </w:rPr>
        <w:t>pii potwierdzonej za zgodność</w:t>
      </w:r>
      <w:r w:rsidR="00CD6725" w:rsidRPr="007B1770">
        <w:rPr>
          <w:rFonts w:asciiTheme="majorHAnsi" w:hAnsiTheme="majorHAnsi"/>
          <w:b/>
          <w:bCs/>
          <w:sz w:val="22"/>
          <w:szCs w:val="22"/>
        </w:rPr>
        <w:t xml:space="preserve"> </w:t>
      </w:r>
      <w:r w:rsidR="003F2C67" w:rsidRPr="007B1770">
        <w:rPr>
          <w:rFonts w:asciiTheme="majorHAnsi" w:hAnsiTheme="majorHAnsi"/>
          <w:b/>
          <w:bCs/>
          <w:sz w:val="22"/>
          <w:szCs w:val="22"/>
        </w:rPr>
        <w:t>z </w:t>
      </w:r>
      <w:r w:rsidR="00071F7E" w:rsidRPr="007B1770">
        <w:rPr>
          <w:rFonts w:asciiTheme="majorHAnsi" w:hAnsiTheme="majorHAnsi"/>
          <w:b/>
          <w:bCs/>
          <w:sz w:val="22"/>
          <w:szCs w:val="22"/>
        </w:rPr>
        <w:t>oryginałem przez osobę upoważnioną do reprezentowania Wykonawcy.</w:t>
      </w:r>
    </w:p>
    <w:p w:rsidR="00071F7E" w:rsidRPr="007B1770" w:rsidRDefault="00071F7E" w:rsidP="00963971">
      <w:pPr>
        <w:autoSpaceDE w:val="0"/>
        <w:autoSpaceDN w:val="0"/>
        <w:adjustRightInd w:val="0"/>
        <w:jc w:val="both"/>
        <w:rPr>
          <w:rFonts w:asciiTheme="majorHAnsi" w:hAnsiTheme="majorHAnsi" w:cs="Times New Roman"/>
          <w:sz w:val="22"/>
          <w:szCs w:val="22"/>
        </w:rPr>
      </w:pPr>
    </w:p>
    <w:p w:rsidR="00071F7E" w:rsidRPr="007B1770" w:rsidRDefault="00071F7E" w:rsidP="00963971">
      <w:pPr>
        <w:tabs>
          <w:tab w:val="num" w:pos="1440"/>
          <w:tab w:val="num" w:pos="1800"/>
        </w:tabs>
        <w:jc w:val="both"/>
        <w:rPr>
          <w:rFonts w:asciiTheme="majorHAnsi" w:hAnsiTheme="majorHAnsi" w:cs="Times New Roman"/>
          <w:snapToGrid w:val="0"/>
          <w:sz w:val="22"/>
          <w:szCs w:val="22"/>
          <w:u w:val="single"/>
        </w:rPr>
      </w:pPr>
      <w:r w:rsidRPr="007B1770">
        <w:rPr>
          <w:rFonts w:asciiTheme="majorHAnsi" w:hAnsiTheme="majorHAnsi" w:cs="Times New Roman"/>
          <w:sz w:val="22"/>
          <w:szCs w:val="22"/>
          <w:u w:val="single"/>
        </w:rPr>
        <w:t>Zgodnie</w:t>
      </w:r>
      <w:r w:rsidR="003F2C67" w:rsidRPr="007B1770">
        <w:rPr>
          <w:rFonts w:asciiTheme="majorHAnsi" w:hAnsiTheme="majorHAnsi" w:cs="Times New Roman"/>
          <w:sz w:val="22"/>
          <w:szCs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7B1770">
          <w:rPr>
            <w:rStyle w:val="Hipercze"/>
            <w:rFonts w:asciiTheme="majorHAnsi" w:hAnsiTheme="majorHAnsi"/>
            <w:color w:val="auto"/>
            <w:sz w:val="22"/>
            <w:szCs w:val="22"/>
          </w:rPr>
          <w:t>Rozporządzeniem Prezesa Rady Ministrów</w:t>
        </w:r>
        <w:r w:rsidR="003F2C67" w:rsidRPr="007B1770">
          <w:rPr>
            <w:rStyle w:val="Hipercze"/>
            <w:rFonts w:asciiTheme="majorHAnsi" w:hAnsiTheme="majorHAnsi"/>
            <w:color w:val="auto"/>
            <w:sz w:val="22"/>
            <w:szCs w:val="22"/>
          </w:rPr>
          <w:t xml:space="preserve"> z </w:t>
        </w:r>
        <w:r w:rsidRPr="007B1770">
          <w:rPr>
            <w:rStyle w:val="Hipercze"/>
            <w:rFonts w:asciiTheme="majorHAnsi" w:hAnsiTheme="majorHAnsi"/>
            <w:color w:val="auto"/>
            <w:sz w:val="22"/>
            <w:szCs w:val="22"/>
          </w:rPr>
          <w:t>dnia 27 lipca 2016 r.</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sprawie rodzajów dokumentów, jakich może żądać zamawiający od wykonawcy</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postępowaniu</w:t>
        </w:r>
        <w:r w:rsidR="003F2C67" w:rsidRPr="007B1770">
          <w:rPr>
            <w:rStyle w:val="Hipercze"/>
            <w:rFonts w:asciiTheme="majorHAnsi" w:hAnsiTheme="majorHAnsi"/>
            <w:color w:val="auto"/>
            <w:sz w:val="22"/>
            <w:szCs w:val="22"/>
          </w:rPr>
          <w:t xml:space="preserve"> o </w:t>
        </w:r>
        <w:r w:rsidRPr="007B1770">
          <w:rPr>
            <w:rStyle w:val="Hipercze"/>
            <w:rFonts w:asciiTheme="majorHAnsi" w:hAnsiTheme="majorHAnsi"/>
            <w:color w:val="auto"/>
            <w:sz w:val="22"/>
            <w:szCs w:val="22"/>
          </w:rPr>
          <w:t>udzielenie zamówienia, oraz form,</w:t>
        </w:r>
        <w:r w:rsidR="003F2C67" w:rsidRPr="007B1770">
          <w:rPr>
            <w:rStyle w:val="Hipercze"/>
            <w:rFonts w:asciiTheme="majorHAnsi" w:hAnsiTheme="majorHAnsi"/>
            <w:color w:val="auto"/>
            <w:sz w:val="22"/>
            <w:szCs w:val="22"/>
          </w:rPr>
          <w:t xml:space="preserve"> w </w:t>
        </w:r>
        <w:r w:rsidRPr="007B1770">
          <w:rPr>
            <w:rStyle w:val="Hipercze"/>
            <w:rFonts w:asciiTheme="majorHAnsi" w:hAnsiTheme="majorHAnsi"/>
            <w:color w:val="auto"/>
            <w:sz w:val="22"/>
            <w:szCs w:val="22"/>
          </w:rPr>
          <w:t>jakich te dokumenty mogą być składane (Dz. U. 2016, poz. 1126)</w:t>
        </w:r>
      </w:hyperlink>
      <w:r w:rsidR="00BB6153" w:rsidRPr="007B1770">
        <w:rPr>
          <w:rFonts w:asciiTheme="majorHAnsi" w:hAnsiTheme="majorHAnsi" w:cs="Times New Roman"/>
          <w:snapToGrid w:val="0"/>
          <w:sz w:val="22"/>
          <w:szCs w:val="22"/>
          <w:u w:val="single"/>
        </w:rPr>
        <w:t>,</w:t>
      </w:r>
      <w:r w:rsidR="003F2C67" w:rsidRPr="007B1770">
        <w:rPr>
          <w:rFonts w:asciiTheme="majorHAnsi" w:hAnsiTheme="majorHAnsi" w:cs="Times New Roman"/>
          <w:snapToGrid w:val="0"/>
          <w:sz w:val="22"/>
          <w:szCs w:val="22"/>
          <w:u w:val="single"/>
        </w:rPr>
        <w:t xml:space="preserve"> w </w:t>
      </w:r>
      <w:r w:rsidRPr="007B1770">
        <w:rPr>
          <w:rFonts w:asciiTheme="majorHAnsi" w:hAnsiTheme="majorHAnsi" w:cs="Times New Roman"/>
          <w:snapToGrid w:val="0"/>
          <w:sz w:val="22"/>
          <w:szCs w:val="22"/>
          <w:u w:val="single"/>
        </w:rPr>
        <w:t>celu potwierdzenia braku podstaw wykluczenia wykonawcy</w:t>
      </w:r>
      <w:r w:rsidR="003F2C67" w:rsidRPr="007B1770">
        <w:rPr>
          <w:rFonts w:asciiTheme="majorHAnsi" w:hAnsiTheme="majorHAnsi" w:cs="Times New Roman"/>
          <w:snapToGrid w:val="0"/>
          <w:sz w:val="22"/>
          <w:szCs w:val="22"/>
          <w:u w:val="single"/>
        </w:rPr>
        <w:t xml:space="preserve"> z </w:t>
      </w:r>
      <w:r w:rsidR="00CD6725" w:rsidRPr="007B1770">
        <w:rPr>
          <w:rFonts w:asciiTheme="majorHAnsi" w:hAnsiTheme="majorHAnsi" w:cs="Times New Roman"/>
          <w:snapToGrid w:val="0"/>
          <w:sz w:val="22"/>
          <w:szCs w:val="22"/>
          <w:u w:val="single"/>
        </w:rPr>
        <w:t xml:space="preserve">udziału </w:t>
      </w:r>
      <w:r w:rsidRPr="007B1770">
        <w:rPr>
          <w:rFonts w:asciiTheme="majorHAnsi" w:hAnsiTheme="majorHAnsi" w:cs="Times New Roman"/>
          <w:snapToGrid w:val="0"/>
          <w:sz w:val="22"/>
          <w:szCs w:val="22"/>
          <w:u w:val="single"/>
        </w:rPr>
        <w:t>w postępowaniu</w:t>
      </w:r>
      <w:r w:rsidR="003F2C67" w:rsidRPr="007B1770">
        <w:rPr>
          <w:rFonts w:asciiTheme="majorHAnsi" w:hAnsiTheme="majorHAnsi" w:cs="Times New Roman"/>
          <w:snapToGrid w:val="0"/>
          <w:sz w:val="22"/>
          <w:szCs w:val="22"/>
          <w:u w:val="single"/>
        </w:rPr>
        <w:t xml:space="preserve"> o </w:t>
      </w:r>
      <w:r w:rsidRPr="007B1770">
        <w:rPr>
          <w:rFonts w:asciiTheme="majorHAnsi" w:hAnsiTheme="majorHAnsi" w:cs="Times New Roman"/>
          <w:snapToGrid w:val="0"/>
          <w:sz w:val="22"/>
          <w:szCs w:val="22"/>
          <w:u w:val="single"/>
        </w:rPr>
        <w:t>udzielenie zamówienia</w:t>
      </w:r>
      <w:r w:rsidR="00CD6725" w:rsidRPr="007B1770">
        <w:rPr>
          <w:rFonts w:asciiTheme="majorHAnsi" w:hAnsiTheme="majorHAnsi" w:cs="Times New Roman"/>
          <w:snapToGrid w:val="0"/>
          <w:sz w:val="22"/>
          <w:szCs w:val="22"/>
          <w:u w:val="single"/>
        </w:rPr>
        <w:t xml:space="preserve"> </w:t>
      </w:r>
      <w:r w:rsidR="003F2C67" w:rsidRPr="007B1770">
        <w:rPr>
          <w:rFonts w:asciiTheme="majorHAnsi" w:hAnsiTheme="majorHAnsi" w:cs="Times New Roman"/>
          <w:snapToGrid w:val="0"/>
          <w:sz w:val="22"/>
          <w:szCs w:val="22"/>
          <w:u w:val="single"/>
        </w:rPr>
        <w:t>w </w:t>
      </w:r>
      <w:r w:rsidRPr="007B1770">
        <w:rPr>
          <w:rFonts w:asciiTheme="majorHAnsi" w:hAnsiTheme="majorHAnsi" w:cs="Times New Roman"/>
          <w:snapToGrid w:val="0"/>
          <w:sz w:val="22"/>
          <w:szCs w:val="22"/>
          <w:u w:val="single"/>
        </w:rPr>
        <w:t>okolicznościach,</w:t>
      </w:r>
      <w:r w:rsidR="003F2C67" w:rsidRPr="007B1770">
        <w:rPr>
          <w:rFonts w:asciiTheme="majorHAnsi" w:hAnsiTheme="majorHAnsi" w:cs="Times New Roman"/>
          <w:snapToGrid w:val="0"/>
          <w:sz w:val="22"/>
          <w:szCs w:val="22"/>
          <w:u w:val="single"/>
        </w:rPr>
        <w:t xml:space="preserve"> o </w:t>
      </w:r>
      <w:r w:rsidRPr="007B1770">
        <w:rPr>
          <w:rFonts w:asciiTheme="majorHAnsi" w:hAnsiTheme="majorHAnsi" w:cs="Times New Roman"/>
          <w:snapToGrid w:val="0"/>
          <w:sz w:val="22"/>
          <w:szCs w:val="22"/>
          <w:u w:val="single"/>
        </w:rPr>
        <w:t>których mowa</w:t>
      </w:r>
      <w:r w:rsidR="003F2C67" w:rsidRPr="007B1770">
        <w:rPr>
          <w:rFonts w:asciiTheme="majorHAnsi" w:hAnsiTheme="majorHAnsi" w:cs="Times New Roman"/>
          <w:snapToGrid w:val="0"/>
          <w:sz w:val="22"/>
          <w:szCs w:val="22"/>
          <w:u w:val="single"/>
        </w:rPr>
        <w:t xml:space="preserve"> w </w:t>
      </w:r>
      <w:r w:rsidR="00CD6725" w:rsidRPr="007B1770">
        <w:rPr>
          <w:rFonts w:asciiTheme="majorHAnsi" w:hAnsiTheme="majorHAnsi" w:cs="Times New Roman"/>
          <w:snapToGrid w:val="0"/>
          <w:sz w:val="22"/>
          <w:szCs w:val="22"/>
          <w:u w:val="single"/>
        </w:rPr>
        <w:t xml:space="preserve">art. 24 </w:t>
      </w:r>
      <w:r w:rsidRPr="007B1770">
        <w:rPr>
          <w:rFonts w:asciiTheme="majorHAnsi" w:hAnsiTheme="majorHAnsi" w:cs="Times New Roman"/>
          <w:snapToGrid w:val="0"/>
          <w:sz w:val="22"/>
          <w:szCs w:val="22"/>
          <w:u w:val="single"/>
        </w:rPr>
        <w:t>ust. 1 pkt. 12-23</w:t>
      </w:r>
      <w:r w:rsidR="003F2C67" w:rsidRPr="007B1770">
        <w:rPr>
          <w:rFonts w:asciiTheme="majorHAnsi" w:hAnsiTheme="majorHAnsi" w:cs="Times New Roman"/>
          <w:snapToGrid w:val="0"/>
          <w:sz w:val="22"/>
          <w:szCs w:val="22"/>
          <w:u w:val="single"/>
        </w:rPr>
        <w:t xml:space="preserve"> i </w:t>
      </w:r>
      <w:r w:rsidRPr="007B1770">
        <w:rPr>
          <w:rFonts w:asciiTheme="majorHAnsi" w:hAnsiTheme="majorHAnsi" w:cs="Times New Roman"/>
          <w:snapToGrid w:val="0"/>
          <w:sz w:val="22"/>
          <w:szCs w:val="22"/>
          <w:u w:val="single"/>
        </w:rPr>
        <w:t>ust. 5 pkt. 1,2,3,4,8</w:t>
      </w:r>
      <w:r w:rsidR="003F2C67" w:rsidRPr="007B1770">
        <w:rPr>
          <w:rFonts w:asciiTheme="majorHAnsi" w:hAnsiTheme="majorHAnsi" w:cs="Times New Roman"/>
          <w:snapToGrid w:val="0"/>
          <w:sz w:val="22"/>
          <w:szCs w:val="22"/>
          <w:u w:val="single"/>
        </w:rPr>
        <w:t xml:space="preserve"> w </w:t>
      </w:r>
      <w:r w:rsidRPr="007B1770">
        <w:rPr>
          <w:rFonts w:asciiTheme="majorHAnsi" w:hAnsiTheme="majorHAnsi" w:cs="Times New Roman"/>
          <w:snapToGrid w:val="0"/>
          <w:sz w:val="22"/>
          <w:szCs w:val="22"/>
          <w:u w:val="single"/>
        </w:rPr>
        <w:t>związku</w:t>
      </w:r>
      <w:r w:rsidR="003F2C67" w:rsidRPr="007B1770">
        <w:rPr>
          <w:rFonts w:asciiTheme="majorHAnsi" w:hAnsiTheme="majorHAnsi" w:cs="Times New Roman"/>
          <w:snapToGrid w:val="0"/>
          <w:sz w:val="22"/>
          <w:szCs w:val="22"/>
          <w:u w:val="single"/>
        </w:rPr>
        <w:t xml:space="preserve"> z </w:t>
      </w:r>
      <w:r w:rsidRPr="007B1770">
        <w:rPr>
          <w:rFonts w:asciiTheme="majorHAnsi" w:hAnsiTheme="majorHAnsi" w:cs="Times New Roman"/>
          <w:snapToGrid w:val="0"/>
          <w:sz w:val="22"/>
          <w:szCs w:val="22"/>
          <w:u w:val="single"/>
        </w:rPr>
        <w:t xml:space="preserve"> art. 25 ust. 1 pkt. 3 Ustawy, zamawiający żąda następujących dokumentów:</w:t>
      </w:r>
    </w:p>
    <w:p w:rsidR="00CD6725" w:rsidRPr="007B1770" w:rsidRDefault="00CD6725" w:rsidP="00963971">
      <w:pPr>
        <w:jc w:val="both"/>
        <w:rPr>
          <w:rFonts w:asciiTheme="majorHAnsi" w:hAnsiTheme="majorHAnsi" w:cs="Times New Roman"/>
          <w:snapToGrid w:val="0"/>
          <w:sz w:val="22"/>
          <w:szCs w:val="22"/>
        </w:rPr>
      </w:pPr>
    </w:p>
    <w:p w:rsidR="00071F7E" w:rsidRPr="007B1770" w:rsidRDefault="00071F7E" w:rsidP="0098234B">
      <w:pPr>
        <w:pStyle w:val="Akapitzlist"/>
        <w:numPr>
          <w:ilvl w:val="3"/>
          <w:numId w:val="26"/>
        </w:numPr>
        <w:ind w:left="284" w:hanging="284"/>
        <w:jc w:val="both"/>
        <w:rPr>
          <w:rFonts w:asciiTheme="majorHAnsi" w:hAnsiTheme="majorHAnsi"/>
          <w:sz w:val="22"/>
          <w:szCs w:val="22"/>
        </w:rPr>
      </w:pPr>
      <w:r w:rsidRPr="007B1770">
        <w:rPr>
          <w:rFonts w:asciiTheme="majorHAnsi" w:hAnsiTheme="majorHAnsi"/>
          <w:sz w:val="22"/>
          <w:szCs w:val="22"/>
        </w:rPr>
        <w:t>Odpisu</w:t>
      </w:r>
      <w:r w:rsidR="003F2C67" w:rsidRPr="007B1770">
        <w:rPr>
          <w:rFonts w:asciiTheme="majorHAnsi" w:hAnsiTheme="majorHAnsi"/>
          <w:sz w:val="22"/>
          <w:szCs w:val="22"/>
        </w:rPr>
        <w:t xml:space="preserve"> z </w:t>
      </w:r>
      <w:r w:rsidRPr="007B1770">
        <w:rPr>
          <w:rFonts w:asciiTheme="majorHAnsi" w:hAnsiTheme="majorHAnsi"/>
          <w:sz w:val="22"/>
          <w:szCs w:val="22"/>
        </w:rPr>
        <w:t>właściwego rejestru lub</w:t>
      </w:r>
      <w:r w:rsidR="003F2C67" w:rsidRPr="007B1770">
        <w:rPr>
          <w:rFonts w:asciiTheme="majorHAnsi" w:hAnsiTheme="majorHAnsi"/>
          <w:sz w:val="22"/>
          <w:szCs w:val="22"/>
        </w:rPr>
        <w:t xml:space="preserve"> z </w:t>
      </w:r>
      <w:r w:rsidRPr="007B1770">
        <w:rPr>
          <w:rFonts w:asciiTheme="majorHAnsi" w:hAnsiTheme="majorHAnsi"/>
          <w:sz w:val="22"/>
          <w:szCs w:val="22"/>
        </w:rPr>
        <w:t>centralnej ewidencji</w:t>
      </w:r>
      <w:r w:rsidR="003F2C67" w:rsidRPr="007B1770">
        <w:rPr>
          <w:rFonts w:asciiTheme="majorHAnsi" w:hAnsiTheme="majorHAnsi"/>
          <w:sz w:val="22"/>
          <w:szCs w:val="22"/>
        </w:rPr>
        <w:t xml:space="preserve"> i </w:t>
      </w:r>
      <w:r w:rsidRPr="007B1770">
        <w:rPr>
          <w:rFonts w:asciiTheme="majorHAnsi" w:hAnsiTheme="majorHAnsi"/>
          <w:sz w:val="22"/>
          <w:szCs w:val="22"/>
        </w:rPr>
        <w:t>informacji</w:t>
      </w:r>
      <w:r w:rsidR="003F2C67" w:rsidRPr="007B1770">
        <w:rPr>
          <w:rFonts w:asciiTheme="majorHAnsi" w:hAnsiTheme="majorHAnsi"/>
          <w:sz w:val="22"/>
          <w:szCs w:val="22"/>
        </w:rPr>
        <w:t xml:space="preserve"> o </w:t>
      </w:r>
      <w:r w:rsidRPr="007B1770">
        <w:rPr>
          <w:rFonts w:asciiTheme="majorHAnsi" w:hAnsiTheme="majorHAnsi"/>
          <w:sz w:val="22"/>
          <w:szCs w:val="22"/>
        </w:rPr>
        <w:t>działalności gospodarczej, jeżeli odrębne przepisy wymagają wpisu do rejestru lub ewidencji,</w:t>
      </w:r>
      <w:r w:rsidR="003F2C67" w:rsidRPr="007B1770">
        <w:rPr>
          <w:rFonts w:asciiTheme="majorHAnsi" w:hAnsiTheme="majorHAnsi"/>
          <w:sz w:val="22"/>
          <w:szCs w:val="22"/>
        </w:rPr>
        <w:t xml:space="preserve"> w </w:t>
      </w:r>
      <w:r w:rsidRPr="007B1770">
        <w:rPr>
          <w:rFonts w:asciiTheme="majorHAnsi" w:hAnsiTheme="majorHAnsi"/>
          <w:sz w:val="22"/>
          <w:szCs w:val="22"/>
        </w:rPr>
        <w:t>celu potwierdzenia braku podstaw wykluczenia na podstawie</w:t>
      </w:r>
      <w:r w:rsidR="00524553" w:rsidRPr="007B1770">
        <w:rPr>
          <w:rFonts w:asciiTheme="majorHAnsi" w:hAnsiTheme="majorHAnsi"/>
          <w:sz w:val="22"/>
          <w:szCs w:val="22"/>
        </w:rPr>
        <w:t xml:space="preserve"> art. 24 ust. 5 pkt. 1 ustawy; </w:t>
      </w:r>
      <w:r w:rsidR="00EA2C0E" w:rsidRPr="007B1770">
        <w:rPr>
          <w:rFonts w:asciiTheme="majorHAnsi" w:hAnsiTheme="majorHAnsi"/>
          <w:b/>
          <w:bCs/>
          <w:sz w:val="22"/>
          <w:szCs w:val="22"/>
        </w:rPr>
        <w:t xml:space="preserve">załącznik nr </w:t>
      </w:r>
      <w:r w:rsidR="00AD3629" w:rsidRPr="007B1770">
        <w:rPr>
          <w:rFonts w:asciiTheme="majorHAnsi" w:hAnsiTheme="majorHAnsi"/>
          <w:b/>
          <w:bCs/>
          <w:sz w:val="22"/>
          <w:szCs w:val="22"/>
        </w:rPr>
        <w:t>8</w:t>
      </w:r>
      <w:r w:rsidRPr="007B1770">
        <w:rPr>
          <w:rFonts w:asciiTheme="majorHAnsi" w:hAnsiTheme="majorHAnsi"/>
          <w:sz w:val="22"/>
          <w:szCs w:val="22"/>
        </w:rPr>
        <w:t>;</w:t>
      </w:r>
    </w:p>
    <w:p w:rsidR="007C7883" w:rsidRPr="007B1770" w:rsidRDefault="007C7883" w:rsidP="00963971">
      <w:pPr>
        <w:jc w:val="both"/>
        <w:rPr>
          <w:rFonts w:asciiTheme="majorHAnsi" w:hAnsiTheme="majorHAnsi" w:cs="Times New Roman"/>
          <w:i/>
          <w:sz w:val="22"/>
          <w:szCs w:val="22"/>
          <w:u w:val="single"/>
        </w:rPr>
      </w:pPr>
    </w:p>
    <w:p w:rsidR="007C7883" w:rsidRPr="007B1770" w:rsidRDefault="007C7883" w:rsidP="00963971">
      <w:pPr>
        <w:jc w:val="both"/>
        <w:rPr>
          <w:rFonts w:asciiTheme="majorHAnsi" w:hAnsiTheme="majorHAnsi" w:cs="Times New Roman"/>
          <w:i/>
          <w:sz w:val="22"/>
          <w:szCs w:val="22"/>
          <w:u w:val="single"/>
        </w:rPr>
      </w:pPr>
      <w:r w:rsidRPr="007B1770">
        <w:rPr>
          <w:rFonts w:asciiTheme="majorHAnsi" w:hAnsiTheme="majorHAnsi" w:cs="Times New Roman"/>
          <w:i/>
          <w:sz w:val="22"/>
          <w:szCs w:val="22"/>
          <w:u w:val="single"/>
        </w:rPr>
        <w:t>Brak choćby jednego z wymaganych dokumentów (załączniki nr 1-4 lub 1-5 jeśli ofertę podpisuje Pełnomocnik Wykonawcy oraz 7-</w:t>
      </w:r>
      <w:r w:rsidR="000C7E3C" w:rsidRPr="007B1770">
        <w:rPr>
          <w:rFonts w:asciiTheme="majorHAnsi" w:hAnsiTheme="majorHAnsi" w:cs="Times New Roman"/>
          <w:i/>
          <w:sz w:val="22"/>
          <w:szCs w:val="22"/>
          <w:u w:val="single"/>
        </w:rPr>
        <w:t>9</w:t>
      </w:r>
      <w:r w:rsidRPr="007B1770">
        <w:rPr>
          <w:rFonts w:asciiTheme="majorHAnsi" w:hAnsiTheme="majorHAnsi" w:cs="Times New Roman"/>
          <w:i/>
          <w:sz w:val="22"/>
          <w:szCs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790704" w:rsidRPr="007B1770" w:rsidRDefault="00790704" w:rsidP="00963971">
      <w:pPr>
        <w:rPr>
          <w:rFonts w:asciiTheme="majorHAnsi" w:hAnsiTheme="majorHAnsi" w:cs="Times New Roman"/>
          <w:b/>
          <w:bCs/>
          <w:snapToGrid w:val="0"/>
          <w:sz w:val="22"/>
          <w:szCs w:val="22"/>
          <w:u w:val="single"/>
        </w:rPr>
      </w:pPr>
    </w:p>
    <w:p w:rsidR="00071F7E" w:rsidRPr="007B1770" w:rsidRDefault="00071F7E"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 xml:space="preserve">Uwaga: W przypadku </w:t>
      </w:r>
      <w:r w:rsidR="00E51356" w:rsidRPr="007B1770">
        <w:rPr>
          <w:rFonts w:asciiTheme="majorHAnsi" w:hAnsiTheme="majorHAnsi" w:cs="Times New Roman"/>
          <w:sz w:val="22"/>
          <w:szCs w:val="22"/>
        </w:rPr>
        <w:t>wątpliwości, co</w:t>
      </w:r>
      <w:r w:rsidRPr="007B1770">
        <w:rPr>
          <w:rFonts w:asciiTheme="majorHAnsi" w:hAnsiTheme="majorHAnsi" w:cs="Times New Roman"/>
          <w:sz w:val="22"/>
          <w:szCs w:val="22"/>
        </w:rPr>
        <w:t xml:space="preserve"> do treści dokumentu złożonego przez wykonawcę, zamawiający może zwrócić się do właściwych organów odpowiednio kraju,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 wykonawca ma siedzibę lub miejsce zamieszkania lub miejsce zamieszkania ma osoba, której dokument dotyczy,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niezbędnych informa</w:t>
      </w:r>
      <w:r w:rsidR="00AE6BBC" w:rsidRPr="007B1770">
        <w:rPr>
          <w:rFonts w:asciiTheme="majorHAnsi" w:hAnsiTheme="majorHAnsi" w:cs="Times New Roman"/>
          <w:sz w:val="22"/>
          <w:szCs w:val="22"/>
        </w:rPr>
        <w:t>cji dotyczących tego dokumentu.</w:t>
      </w:r>
    </w:p>
    <w:p w:rsidR="00071F7E" w:rsidRPr="007B1770" w:rsidRDefault="00071F7E" w:rsidP="00963971">
      <w:pPr>
        <w:autoSpaceDE w:val="0"/>
        <w:autoSpaceDN w:val="0"/>
        <w:adjustRightInd w:val="0"/>
        <w:jc w:val="both"/>
        <w:rPr>
          <w:rFonts w:asciiTheme="majorHAnsi" w:hAnsiTheme="majorHAnsi" w:cs="Times New Roman"/>
          <w:sz w:val="22"/>
          <w:szCs w:val="22"/>
          <w:u w:val="single"/>
        </w:rPr>
      </w:pPr>
    </w:p>
    <w:p w:rsidR="00071F7E" w:rsidRPr="007B1770" w:rsidRDefault="00071F7E" w:rsidP="00963971">
      <w:pPr>
        <w:pStyle w:val="Tekstpodstawowy3"/>
        <w:rPr>
          <w:rFonts w:asciiTheme="majorHAnsi" w:hAnsiTheme="majorHAnsi"/>
          <w:b/>
          <w:bCs/>
          <w:snapToGrid w:val="0"/>
          <w:sz w:val="22"/>
          <w:szCs w:val="22"/>
          <w:u w:val="single"/>
        </w:rPr>
      </w:pPr>
      <w:r w:rsidRPr="007B1770">
        <w:rPr>
          <w:rFonts w:asciiTheme="majorHAnsi" w:hAnsiTheme="majorHAnsi"/>
          <w:b/>
          <w:bCs/>
          <w:snapToGrid w:val="0"/>
          <w:sz w:val="22"/>
          <w:szCs w:val="22"/>
          <w:u w:val="single"/>
        </w:rPr>
        <w:t>Uwaga</w:t>
      </w:r>
    </w:p>
    <w:p w:rsidR="00071F7E" w:rsidRPr="007B1770" w:rsidRDefault="00071F7E" w:rsidP="00963971">
      <w:pPr>
        <w:pStyle w:val="Tekstpodstawowy3"/>
        <w:jc w:val="both"/>
        <w:rPr>
          <w:rFonts w:asciiTheme="majorHAnsi" w:hAnsiTheme="majorHAnsi"/>
          <w:b/>
          <w:bCs/>
          <w:snapToGrid w:val="0"/>
          <w:sz w:val="22"/>
          <w:szCs w:val="22"/>
        </w:rPr>
      </w:pPr>
      <w:r w:rsidRPr="007B1770">
        <w:rPr>
          <w:rFonts w:asciiTheme="majorHAnsi" w:hAnsiTheme="majorHAnsi"/>
          <w:b/>
          <w:bCs/>
          <w:snapToGrid w:val="0"/>
          <w:sz w:val="22"/>
          <w:szCs w:val="22"/>
        </w:rPr>
        <w:t>Jeżeli Wykonawca, wykazując spełnienie warunku udziału</w:t>
      </w:r>
      <w:r w:rsidR="003F2C67" w:rsidRPr="007B1770">
        <w:rPr>
          <w:rFonts w:asciiTheme="majorHAnsi" w:hAnsiTheme="majorHAnsi"/>
          <w:b/>
          <w:bCs/>
          <w:snapToGrid w:val="0"/>
          <w:sz w:val="22"/>
          <w:szCs w:val="22"/>
        </w:rPr>
        <w:t xml:space="preserve"> w </w:t>
      </w:r>
      <w:r w:rsidRPr="007B1770">
        <w:rPr>
          <w:rFonts w:asciiTheme="majorHAnsi" w:hAnsiTheme="majorHAnsi"/>
          <w:b/>
          <w:bCs/>
          <w:snapToGrid w:val="0"/>
          <w:sz w:val="22"/>
          <w:szCs w:val="22"/>
        </w:rPr>
        <w:t>postępowaniu polega na zdolnościach technicznych lub zawodowych lub sytuacji finansowej lub ekonomicznej innych podmiotów niezależnie od charakteru prawnego łączących go</w:t>
      </w:r>
      <w:r w:rsidR="003F2C67" w:rsidRPr="007B1770">
        <w:rPr>
          <w:rFonts w:asciiTheme="majorHAnsi" w:hAnsiTheme="majorHAnsi"/>
          <w:b/>
          <w:bCs/>
          <w:snapToGrid w:val="0"/>
          <w:sz w:val="22"/>
          <w:szCs w:val="22"/>
        </w:rPr>
        <w:t xml:space="preserve"> z </w:t>
      </w:r>
      <w:r w:rsidRPr="007B1770">
        <w:rPr>
          <w:rFonts w:asciiTheme="majorHAnsi" w:hAnsiTheme="majorHAnsi"/>
          <w:b/>
          <w:bCs/>
          <w:snapToGrid w:val="0"/>
          <w:sz w:val="22"/>
          <w:szCs w:val="22"/>
        </w:rPr>
        <w:t xml:space="preserve">nimi stosunków </w:t>
      </w:r>
      <w:r w:rsidR="00E51356" w:rsidRPr="007B1770">
        <w:rPr>
          <w:rFonts w:asciiTheme="majorHAnsi" w:hAnsiTheme="majorHAnsi"/>
          <w:b/>
          <w:bCs/>
          <w:snapToGrid w:val="0"/>
          <w:sz w:val="22"/>
          <w:szCs w:val="22"/>
        </w:rPr>
        <w:t>prawnych zobowiązany</w:t>
      </w:r>
      <w:r w:rsidRPr="007B1770">
        <w:rPr>
          <w:rFonts w:asciiTheme="majorHAnsi" w:hAnsiTheme="majorHAnsi"/>
          <w:b/>
          <w:bCs/>
          <w:snapToGrid w:val="0"/>
          <w:sz w:val="22"/>
          <w:szCs w:val="22"/>
        </w:rPr>
        <w:t xml:space="preserve"> jest udowodnić zamawiającemu, że będzie dysponował niezbędnymi zasobami podmiotów</w:t>
      </w:r>
      <w:r w:rsidR="003F2C67" w:rsidRPr="007B1770">
        <w:rPr>
          <w:rFonts w:asciiTheme="majorHAnsi" w:hAnsiTheme="majorHAnsi"/>
          <w:b/>
          <w:bCs/>
          <w:snapToGrid w:val="0"/>
          <w:sz w:val="22"/>
          <w:szCs w:val="22"/>
        </w:rPr>
        <w:t xml:space="preserve"> w </w:t>
      </w:r>
      <w:r w:rsidRPr="007B1770">
        <w:rPr>
          <w:rFonts w:asciiTheme="majorHAnsi" w:hAnsiTheme="majorHAnsi"/>
          <w:b/>
          <w:bCs/>
          <w:snapToGrid w:val="0"/>
          <w:sz w:val="22"/>
          <w:szCs w:val="22"/>
        </w:rPr>
        <w:t>szczególności przedstawiając</w:t>
      </w:r>
      <w:r w:rsidR="003F2C67" w:rsidRPr="007B1770">
        <w:rPr>
          <w:rFonts w:asciiTheme="majorHAnsi" w:hAnsiTheme="majorHAnsi"/>
          <w:b/>
          <w:bCs/>
          <w:snapToGrid w:val="0"/>
          <w:sz w:val="22"/>
          <w:szCs w:val="22"/>
        </w:rPr>
        <w:t xml:space="preserve"> w </w:t>
      </w:r>
      <w:r w:rsidRPr="007B1770">
        <w:rPr>
          <w:rFonts w:asciiTheme="majorHAnsi" w:hAnsiTheme="majorHAnsi"/>
          <w:b/>
          <w:bCs/>
          <w:snapToGrid w:val="0"/>
          <w:sz w:val="22"/>
          <w:szCs w:val="22"/>
        </w:rPr>
        <w:t>tym celu pisemne zobowiązanie tych podmiotów do oddania mu do dyspozycji niezbędnych zasobów na potrzeby realizacji zamówienia.</w:t>
      </w:r>
    </w:p>
    <w:p w:rsidR="00071F7E" w:rsidRPr="007B1770" w:rsidRDefault="00071F7E" w:rsidP="00963971">
      <w:pPr>
        <w:pStyle w:val="Tekstpodstawowy3"/>
        <w:jc w:val="both"/>
        <w:rPr>
          <w:rFonts w:asciiTheme="majorHAnsi" w:hAnsiTheme="majorHAnsi"/>
          <w:snapToGrid w:val="0"/>
          <w:sz w:val="22"/>
          <w:szCs w:val="22"/>
        </w:rPr>
      </w:pPr>
      <w:r w:rsidRPr="007B1770">
        <w:rPr>
          <w:rFonts w:asciiTheme="majorHAnsi" w:hAnsiTheme="majorHAnsi"/>
          <w:snapToGrid w:val="0"/>
          <w:sz w:val="22"/>
          <w:szCs w:val="22"/>
        </w:rPr>
        <w:t xml:space="preserve">Zamawiający zażąda od </w:t>
      </w:r>
      <w:r w:rsidR="00524553" w:rsidRPr="007B1770">
        <w:rPr>
          <w:rFonts w:asciiTheme="majorHAnsi" w:hAnsiTheme="majorHAnsi"/>
          <w:snapToGrid w:val="0"/>
          <w:sz w:val="22"/>
          <w:szCs w:val="22"/>
        </w:rPr>
        <w:t>W</w:t>
      </w:r>
      <w:r w:rsidRPr="007B1770">
        <w:rPr>
          <w:rFonts w:asciiTheme="majorHAnsi" w:hAnsiTheme="majorHAnsi"/>
          <w:snapToGrid w:val="0"/>
          <w:sz w:val="22"/>
          <w:szCs w:val="22"/>
        </w:rPr>
        <w:t>ykonawcy, który polega na zdolnościach lub sytuacji innych podmiotów na zasadach określonych</w:t>
      </w:r>
      <w:r w:rsidR="003F2C67" w:rsidRPr="007B1770">
        <w:rPr>
          <w:rFonts w:asciiTheme="majorHAnsi" w:hAnsiTheme="majorHAnsi"/>
          <w:snapToGrid w:val="0"/>
          <w:sz w:val="22"/>
          <w:szCs w:val="22"/>
        </w:rPr>
        <w:t xml:space="preserve"> w </w:t>
      </w:r>
      <w:r w:rsidRPr="007B1770">
        <w:rPr>
          <w:rFonts w:asciiTheme="majorHAnsi" w:hAnsiTheme="majorHAnsi"/>
          <w:snapToGrid w:val="0"/>
          <w:sz w:val="22"/>
          <w:szCs w:val="22"/>
        </w:rPr>
        <w:t>art. 22a ustawy, przedstawienia</w:t>
      </w:r>
      <w:r w:rsidR="003F2C67" w:rsidRPr="007B1770">
        <w:rPr>
          <w:rFonts w:asciiTheme="majorHAnsi" w:hAnsiTheme="majorHAnsi"/>
          <w:snapToGrid w:val="0"/>
          <w:sz w:val="22"/>
          <w:szCs w:val="22"/>
        </w:rPr>
        <w:t xml:space="preserve"> w </w:t>
      </w:r>
      <w:r w:rsidRPr="007B1770">
        <w:rPr>
          <w:rFonts w:asciiTheme="majorHAnsi" w:hAnsiTheme="majorHAnsi"/>
          <w:snapToGrid w:val="0"/>
          <w:sz w:val="22"/>
          <w:szCs w:val="22"/>
        </w:rPr>
        <w:t>odniesieniu do tych podmiotów dokumentów wymienionych</w:t>
      </w:r>
      <w:r w:rsidR="003F2C67" w:rsidRPr="007B1770">
        <w:rPr>
          <w:rFonts w:asciiTheme="majorHAnsi" w:hAnsiTheme="majorHAnsi"/>
          <w:snapToGrid w:val="0"/>
          <w:sz w:val="22"/>
          <w:szCs w:val="22"/>
        </w:rPr>
        <w:t xml:space="preserve"> w </w:t>
      </w:r>
      <w:r w:rsidR="00975E3C" w:rsidRPr="007B1770">
        <w:rPr>
          <w:rFonts w:asciiTheme="majorHAnsi" w:hAnsiTheme="majorHAnsi"/>
          <w:snapToGrid w:val="0"/>
          <w:sz w:val="22"/>
          <w:szCs w:val="22"/>
        </w:rPr>
        <w:t>pkt. V</w:t>
      </w:r>
      <w:r w:rsidR="00055864" w:rsidRPr="007B1770">
        <w:rPr>
          <w:rFonts w:asciiTheme="majorHAnsi" w:hAnsiTheme="majorHAnsi"/>
          <w:snapToGrid w:val="0"/>
          <w:sz w:val="22"/>
          <w:szCs w:val="22"/>
        </w:rPr>
        <w:t>II</w:t>
      </w:r>
      <w:r w:rsidR="00975E3C" w:rsidRPr="007B1770">
        <w:rPr>
          <w:rFonts w:asciiTheme="majorHAnsi" w:hAnsiTheme="majorHAnsi"/>
          <w:snapToGrid w:val="0"/>
          <w:sz w:val="22"/>
          <w:szCs w:val="22"/>
        </w:rPr>
        <w:t xml:space="preserve">I </w:t>
      </w:r>
      <w:proofErr w:type="spellStart"/>
      <w:r w:rsidR="00975E3C" w:rsidRPr="007B1770">
        <w:rPr>
          <w:rFonts w:asciiTheme="majorHAnsi" w:hAnsiTheme="majorHAnsi"/>
          <w:snapToGrid w:val="0"/>
          <w:sz w:val="22"/>
          <w:szCs w:val="22"/>
        </w:rPr>
        <w:t>ppkt</w:t>
      </w:r>
      <w:proofErr w:type="spellEnd"/>
      <w:r w:rsidR="00975E3C" w:rsidRPr="007B1770">
        <w:rPr>
          <w:rFonts w:asciiTheme="majorHAnsi" w:hAnsiTheme="majorHAnsi"/>
          <w:snapToGrid w:val="0"/>
          <w:sz w:val="22"/>
          <w:szCs w:val="22"/>
        </w:rPr>
        <w:t>.</w:t>
      </w:r>
      <w:r w:rsidR="003D107E" w:rsidRPr="007B1770">
        <w:rPr>
          <w:rFonts w:asciiTheme="majorHAnsi" w:hAnsiTheme="majorHAnsi"/>
          <w:snapToGrid w:val="0"/>
          <w:sz w:val="22"/>
          <w:szCs w:val="22"/>
        </w:rPr>
        <w:t xml:space="preserve"> </w:t>
      </w:r>
      <w:r w:rsidR="00055864" w:rsidRPr="007B1770">
        <w:rPr>
          <w:rFonts w:asciiTheme="majorHAnsi" w:hAnsiTheme="majorHAnsi"/>
          <w:snapToGrid w:val="0"/>
          <w:sz w:val="22"/>
          <w:szCs w:val="22"/>
        </w:rPr>
        <w:t>9</w:t>
      </w:r>
      <w:r w:rsidRPr="007B1770">
        <w:rPr>
          <w:rFonts w:asciiTheme="majorHAnsi" w:hAnsiTheme="majorHAnsi"/>
          <w:snapToGrid w:val="0"/>
          <w:sz w:val="22"/>
          <w:szCs w:val="22"/>
        </w:rPr>
        <w:t xml:space="preserve"> niniejszej specyfikacj</w:t>
      </w:r>
      <w:r w:rsidR="00296E5D" w:rsidRPr="007B1770">
        <w:rPr>
          <w:rFonts w:asciiTheme="majorHAnsi" w:hAnsiTheme="majorHAnsi"/>
          <w:snapToGrid w:val="0"/>
          <w:sz w:val="22"/>
          <w:szCs w:val="22"/>
        </w:rPr>
        <w:t>i dotyczących każdego</w:t>
      </w:r>
      <w:r w:rsidR="003F2C67" w:rsidRPr="007B1770">
        <w:rPr>
          <w:rFonts w:asciiTheme="majorHAnsi" w:hAnsiTheme="majorHAnsi"/>
          <w:snapToGrid w:val="0"/>
          <w:sz w:val="22"/>
          <w:szCs w:val="22"/>
        </w:rPr>
        <w:t xml:space="preserve"> z </w:t>
      </w:r>
      <w:r w:rsidRPr="007B1770">
        <w:rPr>
          <w:rFonts w:asciiTheme="majorHAnsi" w:hAnsiTheme="majorHAnsi"/>
          <w:snapToGrid w:val="0"/>
          <w:sz w:val="22"/>
          <w:szCs w:val="22"/>
        </w:rPr>
        <w:t>tych podmiotów,</w:t>
      </w:r>
      <w:r w:rsidR="003F2C67" w:rsidRPr="007B1770">
        <w:rPr>
          <w:rFonts w:asciiTheme="majorHAnsi" w:hAnsiTheme="majorHAnsi"/>
          <w:snapToGrid w:val="0"/>
          <w:sz w:val="22"/>
          <w:szCs w:val="22"/>
        </w:rPr>
        <w:t xml:space="preserve"> o </w:t>
      </w:r>
      <w:r w:rsidRPr="007B1770">
        <w:rPr>
          <w:rFonts w:asciiTheme="majorHAnsi" w:hAnsiTheme="majorHAnsi"/>
          <w:snapToGrid w:val="0"/>
          <w:sz w:val="22"/>
          <w:szCs w:val="22"/>
        </w:rPr>
        <w:t>ile podmioty te będą brały udział</w:t>
      </w:r>
      <w:r w:rsidR="003F2C67" w:rsidRPr="007B1770">
        <w:rPr>
          <w:rFonts w:asciiTheme="majorHAnsi" w:hAnsiTheme="majorHAnsi"/>
          <w:snapToGrid w:val="0"/>
          <w:sz w:val="22"/>
          <w:szCs w:val="22"/>
        </w:rPr>
        <w:t xml:space="preserve"> w </w:t>
      </w:r>
      <w:r w:rsidRPr="007B1770">
        <w:rPr>
          <w:rFonts w:asciiTheme="majorHAnsi" w:hAnsiTheme="majorHAnsi"/>
          <w:snapToGrid w:val="0"/>
          <w:sz w:val="22"/>
          <w:szCs w:val="22"/>
        </w:rPr>
        <w:t xml:space="preserve">realizacji części zamówienia.  </w:t>
      </w:r>
    </w:p>
    <w:p w:rsidR="00071F7E" w:rsidRPr="007B1770" w:rsidRDefault="00296E5D"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Zamawiający zażąda od W</w:t>
      </w:r>
      <w:r w:rsidR="00071F7E" w:rsidRPr="007B1770">
        <w:rPr>
          <w:rFonts w:asciiTheme="majorHAnsi" w:hAnsiTheme="majorHAnsi" w:cs="Times New Roman"/>
          <w:sz w:val="22"/>
          <w:szCs w:val="22"/>
        </w:rPr>
        <w:t>ykonawcy przedstawienia dokumentów wymienionych</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napToGrid w:val="0"/>
          <w:sz w:val="22"/>
          <w:szCs w:val="22"/>
        </w:rPr>
        <w:t>pkt. V</w:t>
      </w:r>
      <w:r w:rsidR="00055864" w:rsidRPr="007B1770">
        <w:rPr>
          <w:rFonts w:asciiTheme="majorHAnsi" w:hAnsiTheme="majorHAnsi" w:cs="Times New Roman"/>
          <w:snapToGrid w:val="0"/>
          <w:sz w:val="22"/>
          <w:szCs w:val="22"/>
        </w:rPr>
        <w:t>II</w:t>
      </w:r>
      <w:r w:rsidR="00071F7E" w:rsidRPr="007B1770">
        <w:rPr>
          <w:rFonts w:asciiTheme="majorHAnsi" w:hAnsiTheme="majorHAnsi" w:cs="Times New Roman"/>
          <w:snapToGrid w:val="0"/>
          <w:sz w:val="22"/>
          <w:szCs w:val="22"/>
        </w:rPr>
        <w:t xml:space="preserve">I </w:t>
      </w:r>
      <w:proofErr w:type="spellStart"/>
      <w:r w:rsidR="00071F7E" w:rsidRPr="007B1770">
        <w:rPr>
          <w:rFonts w:asciiTheme="majorHAnsi" w:hAnsiTheme="majorHAnsi" w:cs="Times New Roman"/>
          <w:snapToGrid w:val="0"/>
          <w:sz w:val="22"/>
          <w:szCs w:val="22"/>
        </w:rPr>
        <w:t>ppkt</w:t>
      </w:r>
      <w:proofErr w:type="spellEnd"/>
      <w:r w:rsidR="00071F7E" w:rsidRPr="007B1770">
        <w:rPr>
          <w:rFonts w:asciiTheme="majorHAnsi" w:hAnsiTheme="majorHAnsi" w:cs="Times New Roman"/>
          <w:snapToGrid w:val="0"/>
          <w:sz w:val="22"/>
          <w:szCs w:val="22"/>
        </w:rPr>
        <w:t xml:space="preserve">. </w:t>
      </w:r>
      <w:r w:rsidR="00055864" w:rsidRPr="007B1770">
        <w:rPr>
          <w:rFonts w:asciiTheme="majorHAnsi" w:hAnsiTheme="majorHAnsi" w:cs="Times New Roman"/>
          <w:snapToGrid w:val="0"/>
          <w:sz w:val="22"/>
          <w:szCs w:val="22"/>
        </w:rPr>
        <w:t>9</w:t>
      </w:r>
      <w:r w:rsidR="00071F7E" w:rsidRPr="007B1770">
        <w:rPr>
          <w:rFonts w:asciiTheme="majorHAnsi" w:hAnsiTheme="majorHAnsi" w:cs="Times New Roman"/>
          <w:snapToGrid w:val="0"/>
          <w:sz w:val="22"/>
          <w:szCs w:val="22"/>
        </w:rPr>
        <w:br/>
      </w:r>
      <w:r w:rsidR="00071F7E" w:rsidRPr="007B1770">
        <w:rPr>
          <w:rFonts w:asciiTheme="majorHAnsi" w:hAnsiTheme="majorHAnsi" w:cs="Times New Roman"/>
          <w:sz w:val="22"/>
          <w:szCs w:val="22"/>
        </w:rPr>
        <w:t>dotyczących podwykonawcy, któremu zamierza powierzyć</w:t>
      </w:r>
      <w:r w:rsidRPr="007B1770">
        <w:rPr>
          <w:rFonts w:asciiTheme="majorHAnsi" w:hAnsiTheme="majorHAnsi" w:cs="Times New Roman"/>
          <w:sz w:val="22"/>
          <w:szCs w:val="22"/>
        </w:rPr>
        <w:t xml:space="preserve"> wykonanie części zamówienia,</w:t>
      </w:r>
      <w:r w:rsidR="003F2C67" w:rsidRPr="007B1770">
        <w:rPr>
          <w:rFonts w:asciiTheme="majorHAnsi" w:hAnsiTheme="majorHAnsi" w:cs="Times New Roman"/>
          <w:sz w:val="22"/>
          <w:szCs w:val="22"/>
        </w:rPr>
        <w:t xml:space="preserve"> a </w:t>
      </w:r>
      <w:r w:rsidR="00071F7E" w:rsidRPr="007B1770">
        <w:rPr>
          <w:rFonts w:asciiTheme="majorHAnsi" w:hAnsiTheme="majorHAnsi" w:cs="Times New Roman"/>
          <w:sz w:val="22"/>
          <w:szCs w:val="22"/>
        </w:rPr>
        <w:t xml:space="preserve">który nie jest podmiotem, na którego zdolnościach lub sytuacji </w:t>
      </w:r>
      <w:r w:rsidRPr="007B1770">
        <w:rPr>
          <w:rFonts w:asciiTheme="majorHAnsi" w:hAnsiTheme="majorHAnsi" w:cs="Times New Roman"/>
          <w:sz w:val="22"/>
          <w:szCs w:val="22"/>
        </w:rPr>
        <w:t>W</w:t>
      </w:r>
      <w:r w:rsidR="00071F7E" w:rsidRPr="007B1770">
        <w:rPr>
          <w:rFonts w:asciiTheme="majorHAnsi" w:hAnsiTheme="majorHAnsi" w:cs="Times New Roman"/>
          <w:sz w:val="22"/>
          <w:szCs w:val="22"/>
        </w:rPr>
        <w:t>ykonawca polega na zasadach określonych</w:t>
      </w:r>
      <w:r w:rsidR="003F2C67" w:rsidRPr="007B1770">
        <w:rPr>
          <w:rFonts w:asciiTheme="majorHAnsi" w:hAnsiTheme="majorHAnsi" w:cs="Times New Roman"/>
          <w:sz w:val="22"/>
          <w:szCs w:val="22"/>
        </w:rPr>
        <w:t xml:space="preserve"> w </w:t>
      </w:r>
      <w:r w:rsidR="00071F7E" w:rsidRPr="007B1770">
        <w:rPr>
          <w:rFonts w:asciiTheme="majorHAnsi" w:hAnsiTheme="majorHAnsi" w:cs="Times New Roman"/>
          <w:sz w:val="22"/>
          <w:szCs w:val="22"/>
        </w:rPr>
        <w:t xml:space="preserve">art. 22a ustawy. </w:t>
      </w:r>
    </w:p>
    <w:p w:rsidR="00071F7E" w:rsidRPr="007B1770" w:rsidRDefault="00071F7E" w:rsidP="00963971">
      <w:pPr>
        <w:autoSpaceDE w:val="0"/>
        <w:autoSpaceDN w:val="0"/>
        <w:adjustRightInd w:val="0"/>
        <w:jc w:val="both"/>
        <w:rPr>
          <w:rFonts w:asciiTheme="majorHAnsi" w:hAnsiTheme="majorHAnsi" w:cs="Times New Roman"/>
          <w:sz w:val="22"/>
          <w:szCs w:val="22"/>
        </w:rPr>
      </w:pPr>
    </w:p>
    <w:p w:rsidR="00071F7E" w:rsidRPr="007B1770" w:rsidRDefault="00071F7E"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25 ust. 6. W przypadku wspólnego ubiegania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zamówienie przez wykonawców, jednolity dokument lub oświadczenie składa każdy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wykonawców wspólnie ubiegających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zamówienie. Dokumenty te potwierdzają spełnianie warunków udziału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postępowaniu lub kryteriów selekcji oraz brak </w:t>
      </w:r>
      <w:r w:rsidRPr="007B1770">
        <w:rPr>
          <w:rFonts w:asciiTheme="majorHAnsi" w:hAnsiTheme="majorHAnsi" w:cs="Times New Roman"/>
          <w:sz w:val="22"/>
          <w:szCs w:val="22"/>
        </w:rPr>
        <w:lastRenderedPageBreak/>
        <w:t>podstaw wykluczenia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zakresie,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 każdy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wykonawców wykazuje spełnianie warunków udziału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postępowaniu lub kryteriów selekcji oraz brak podstaw wykluczenia. </w:t>
      </w:r>
    </w:p>
    <w:p w:rsidR="0027664A" w:rsidRPr="007B1770" w:rsidRDefault="0027664A" w:rsidP="00963971">
      <w:pPr>
        <w:autoSpaceDE w:val="0"/>
        <w:autoSpaceDN w:val="0"/>
        <w:adjustRightInd w:val="0"/>
        <w:jc w:val="both"/>
        <w:rPr>
          <w:rFonts w:asciiTheme="majorHAnsi" w:hAnsiTheme="majorHAnsi" w:cs="Times New Roman"/>
          <w:sz w:val="22"/>
          <w:szCs w:val="22"/>
        </w:rPr>
      </w:pPr>
    </w:p>
    <w:p w:rsidR="00071F7E" w:rsidRPr="007B1770" w:rsidRDefault="00071F7E" w:rsidP="00963971">
      <w:pPr>
        <w:jc w:val="both"/>
        <w:rPr>
          <w:rFonts w:asciiTheme="majorHAnsi" w:hAnsiTheme="majorHAnsi" w:cs="Times New Roman"/>
          <w:b/>
          <w:bCs/>
          <w:sz w:val="22"/>
          <w:szCs w:val="22"/>
        </w:rPr>
      </w:pPr>
      <w:r w:rsidRPr="007B1770">
        <w:rPr>
          <w:rFonts w:asciiTheme="majorHAnsi" w:hAnsiTheme="majorHAnsi" w:cs="Times New Roman"/>
          <w:b/>
          <w:bCs/>
          <w:sz w:val="22"/>
          <w:szCs w:val="22"/>
        </w:rPr>
        <w:t>Uwaga: Zamawiający zastrzega możliwość zażądania do wgląd</w:t>
      </w:r>
      <w:r w:rsidR="00BE0F2F" w:rsidRPr="007B1770">
        <w:rPr>
          <w:rFonts w:asciiTheme="majorHAnsi" w:hAnsiTheme="majorHAnsi" w:cs="Times New Roman"/>
          <w:b/>
          <w:bCs/>
          <w:sz w:val="22"/>
          <w:szCs w:val="22"/>
        </w:rPr>
        <w:t xml:space="preserve">u oryginałów </w:t>
      </w:r>
      <w:r w:rsidRPr="007B1770">
        <w:rPr>
          <w:rFonts w:asciiTheme="majorHAnsi" w:hAnsiTheme="majorHAnsi" w:cs="Times New Roman"/>
          <w:b/>
          <w:bCs/>
          <w:sz w:val="22"/>
          <w:szCs w:val="22"/>
        </w:rPr>
        <w:t>w/w do</w:t>
      </w:r>
      <w:r w:rsidR="00F7709C" w:rsidRPr="007B1770">
        <w:rPr>
          <w:rFonts w:asciiTheme="majorHAnsi" w:hAnsiTheme="majorHAnsi" w:cs="Times New Roman"/>
          <w:b/>
          <w:bCs/>
          <w:sz w:val="22"/>
          <w:szCs w:val="22"/>
        </w:rPr>
        <w:t>kumentów, wpisów bądź zgłoszeń.</w:t>
      </w:r>
    </w:p>
    <w:p w:rsidR="00071F7E" w:rsidRPr="007B1770" w:rsidRDefault="00071F7E" w:rsidP="00963971">
      <w:pPr>
        <w:jc w:val="both"/>
        <w:rPr>
          <w:rFonts w:asciiTheme="majorHAnsi" w:hAnsiTheme="majorHAnsi" w:cs="Times New Roman"/>
          <w:b/>
          <w:bCs/>
          <w:sz w:val="22"/>
          <w:szCs w:val="22"/>
        </w:rPr>
      </w:pPr>
      <w:r w:rsidRPr="007B1770">
        <w:rPr>
          <w:rFonts w:asciiTheme="majorHAnsi" w:hAnsiTheme="majorHAnsi" w:cs="Times New Roman"/>
          <w:b/>
          <w:bCs/>
          <w:sz w:val="22"/>
          <w:szCs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7B1770">
        <w:rPr>
          <w:rFonts w:asciiTheme="majorHAnsi" w:hAnsiTheme="majorHAnsi" w:cs="Times New Roman"/>
          <w:b/>
          <w:bCs/>
          <w:sz w:val="22"/>
          <w:szCs w:val="22"/>
        </w:rPr>
        <w:t xml:space="preserve"> a w </w:t>
      </w:r>
      <w:r w:rsidRPr="007B1770">
        <w:rPr>
          <w:rFonts w:asciiTheme="majorHAnsi" w:hAnsiTheme="majorHAnsi" w:cs="Times New Roman"/>
          <w:b/>
          <w:bCs/>
          <w:sz w:val="22"/>
          <w:szCs w:val="22"/>
        </w:rPr>
        <w:t>przypadku świadczeń okresowych lub ciągłych są wykonywane,</w:t>
      </w:r>
      <w:r w:rsidR="003F2C67" w:rsidRPr="007B1770">
        <w:rPr>
          <w:rFonts w:asciiTheme="majorHAnsi" w:hAnsiTheme="majorHAnsi" w:cs="Times New Roman"/>
          <w:b/>
          <w:bCs/>
          <w:sz w:val="22"/>
          <w:szCs w:val="22"/>
        </w:rPr>
        <w:t xml:space="preserve"> o </w:t>
      </w:r>
      <w:r w:rsidRPr="007B1770">
        <w:rPr>
          <w:rFonts w:asciiTheme="majorHAnsi" w:hAnsiTheme="majorHAnsi" w:cs="Times New Roman"/>
          <w:b/>
          <w:bCs/>
          <w:sz w:val="22"/>
          <w:szCs w:val="22"/>
        </w:rPr>
        <w:t>dodatkowe informacje lub dokumenty</w:t>
      </w:r>
      <w:r w:rsidR="003F2C67" w:rsidRPr="007B1770">
        <w:rPr>
          <w:rFonts w:asciiTheme="majorHAnsi" w:hAnsiTheme="majorHAnsi" w:cs="Times New Roman"/>
          <w:b/>
          <w:bCs/>
          <w:sz w:val="22"/>
          <w:szCs w:val="22"/>
        </w:rPr>
        <w:t xml:space="preserve"> w </w:t>
      </w:r>
      <w:r w:rsidRPr="007B1770">
        <w:rPr>
          <w:rFonts w:asciiTheme="majorHAnsi" w:hAnsiTheme="majorHAnsi" w:cs="Times New Roman"/>
          <w:b/>
          <w:bCs/>
          <w:sz w:val="22"/>
          <w:szCs w:val="22"/>
        </w:rPr>
        <w:t xml:space="preserve">tym zakresie. </w:t>
      </w:r>
    </w:p>
    <w:p w:rsidR="00071F7E" w:rsidRPr="007B1770" w:rsidRDefault="00071F7E" w:rsidP="00963971">
      <w:pPr>
        <w:jc w:val="both"/>
        <w:rPr>
          <w:rFonts w:asciiTheme="majorHAnsi" w:hAnsiTheme="majorHAnsi" w:cs="Times New Roman"/>
          <w:b/>
          <w:bCs/>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0" w:name="_Toc531682475"/>
      <w:r w:rsidRPr="007B1770">
        <w:rPr>
          <w:rFonts w:asciiTheme="majorHAnsi" w:hAnsiTheme="majorHAnsi" w:cs="Times New Roman"/>
          <w:bCs w:val="0"/>
          <w:sz w:val="22"/>
          <w:szCs w:val="22"/>
          <w:u w:val="single"/>
        </w:rPr>
        <w:t>INFORMACJE O SPOSOBIE POROZUMIEWANIA SIĘ ZAMAWIAJĄCEGO</w:t>
      </w:r>
      <w:r w:rsidR="007913A1" w:rsidRPr="007B1770">
        <w:rPr>
          <w:rFonts w:asciiTheme="majorHAnsi" w:hAnsiTheme="majorHAnsi" w:cs="Times New Roman"/>
          <w:bCs w:val="0"/>
          <w:sz w:val="22"/>
          <w:szCs w:val="22"/>
          <w:u w:val="single"/>
        </w:rPr>
        <w:t xml:space="preserve"> </w:t>
      </w:r>
      <w:r w:rsidRPr="007B1770">
        <w:rPr>
          <w:rFonts w:asciiTheme="majorHAnsi" w:hAnsiTheme="majorHAnsi" w:cs="Times New Roman"/>
          <w:bCs w:val="0"/>
          <w:sz w:val="22"/>
          <w:szCs w:val="22"/>
          <w:u w:val="single"/>
        </w:rPr>
        <w:t xml:space="preserve">Z WYKONAWCAMI ORAZ PRZEKAZYWANIA OŚWIADCZEŃ </w:t>
      </w:r>
      <w:r w:rsidR="003B0ADA" w:rsidRPr="007B1770">
        <w:rPr>
          <w:rFonts w:asciiTheme="majorHAnsi" w:hAnsiTheme="majorHAnsi" w:cs="Times New Roman"/>
          <w:bCs w:val="0"/>
          <w:sz w:val="22"/>
          <w:szCs w:val="22"/>
          <w:u w:val="single"/>
        </w:rPr>
        <w:t>LUB DOKUMENTÓW</w:t>
      </w:r>
      <w:r w:rsidRPr="007B1770">
        <w:rPr>
          <w:rFonts w:asciiTheme="majorHAnsi" w:hAnsiTheme="majorHAnsi" w:cs="Times New Roman"/>
          <w:bCs w:val="0"/>
          <w:sz w:val="22"/>
          <w:szCs w:val="22"/>
          <w:u w:val="single"/>
        </w:rPr>
        <w:t>,</w:t>
      </w:r>
      <w:r w:rsidR="00DC0BB3" w:rsidRPr="007B1770">
        <w:rPr>
          <w:rFonts w:asciiTheme="majorHAnsi" w:hAnsiTheme="majorHAnsi" w:cs="Times New Roman"/>
          <w:bCs w:val="0"/>
          <w:sz w:val="22"/>
          <w:szCs w:val="22"/>
          <w:u w:val="single"/>
        </w:rPr>
        <w:t xml:space="preserve"> </w:t>
      </w:r>
      <w:r w:rsidRPr="007B1770">
        <w:rPr>
          <w:rFonts w:asciiTheme="majorHAnsi" w:hAnsiTheme="majorHAnsi" w:cs="Times New Roman"/>
          <w:bCs w:val="0"/>
          <w:sz w:val="22"/>
          <w:szCs w:val="22"/>
          <w:u w:val="single"/>
        </w:rPr>
        <w:t>JEŻELI ZAM</w:t>
      </w:r>
      <w:r w:rsidR="00DC0BB3" w:rsidRPr="007B1770">
        <w:rPr>
          <w:rFonts w:asciiTheme="majorHAnsi" w:hAnsiTheme="majorHAnsi" w:cs="Times New Roman"/>
          <w:bCs w:val="0"/>
          <w:sz w:val="22"/>
          <w:szCs w:val="22"/>
          <w:u w:val="single"/>
        </w:rPr>
        <w:t>A</w:t>
      </w:r>
      <w:r w:rsidRPr="007B1770">
        <w:rPr>
          <w:rFonts w:asciiTheme="majorHAnsi" w:hAnsiTheme="majorHAnsi" w:cs="Times New Roman"/>
          <w:bCs w:val="0"/>
          <w:sz w:val="22"/>
          <w:szCs w:val="22"/>
          <w:u w:val="single"/>
        </w:rPr>
        <w:t>WIAJĄCY, W</w:t>
      </w:r>
      <w:r w:rsidR="007913A1" w:rsidRPr="007B1770">
        <w:rPr>
          <w:rFonts w:asciiTheme="majorHAnsi" w:hAnsiTheme="majorHAnsi" w:cs="Times New Roman"/>
          <w:bCs w:val="0"/>
          <w:sz w:val="22"/>
          <w:szCs w:val="22"/>
          <w:u w:val="single"/>
        </w:rPr>
        <w:t> </w:t>
      </w:r>
      <w:r w:rsidRPr="007B1770">
        <w:rPr>
          <w:rFonts w:asciiTheme="majorHAnsi" w:hAnsiTheme="majorHAnsi" w:cs="Times New Roman"/>
          <w:bCs w:val="0"/>
          <w:sz w:val="22"/>
          <w:szCs w:val="22"/>
          <w:u w:val="single"/>
        </w:rPr>
        <w:t>SYTUACJACH OKREŚLONYCH W ART. 10C-10E, PRZEWIDUJE INNY SPOSÓB POROZUMIEWANIA SIĘ NIŻ PRZY U</w:t>
      </w:r>
      <w:r w:rsidR="00DC0BB3" w:rsidRPr="007B1770">
        <w:rPr>
          <w:rFonts w:asciiTheme="majorHAnsi" w:hAnsiTheme="majorHAnsi" w:cs="Times New Roman"/>
          <w:bCs w:val="0"/>
          <w:sz w:val="22"/>
          <w:szCs w:val="22"/>
          <w:u w:val="single"/>
        </w:rPr>
        <w:t>ŻY</w:t>
      </w:r>
      <w:r w:rsidRPr="007B1770">
        <w:rPr>
          <w:rFonts w:asciiTheme="majorHAnsi" w:hAnsiTheme="majorHAnsi" w:cs="Times New Roman"/>
          <w:bCs w:val="0"/>
          <w:sz w:val="22"/>
          <w:szCs w:val="22"/>
          <w:u w:val="single"/>
        </w:rPr>
        <w:t>CIU ŚRODK</w:t>
      </w:r>
      <w:r w:rsidR="001E58E4" w:rsidRPr="007B1770">
        <w:rPr>
          <w:rFonts w:asciiTheme="majorHAnsi" w:hAnsiTheme="majorHAnsi" w:cs="Times New Roman"/>
          <w:bCs w:val="0"/>
          <w:sz w:val="22"/>
          <w:szCs w:val="22"/>
          <w:u w:val="single"/>
        </w:rPr>
        <w:t>A KOMUNIKACJI ELEKTRONICZNEJ, A </w:t>
      </w:r>
      <w:r w:rsidRPr="007B1770">
        <w:rPr>
          <w:rFonts w:asciiTheme="majorHAnsi" w:hAnsiTheme="majorHAnsi" w:cs="Times New Roman"/>
          <w:bCs w:val="0"/>
          <w:sz w:val="22"/>
          <w:szCs w:val="22"/>
          <w:u w:val="single"/>
        </w:rPr>
        <w:t>TAKŻE WSKAZANIE OSÓB UPRAWNIONYCH DO POROZUMIEWANIA SIĘ Z WYKONAWCAMI</w:t>
      </w:r>
      <w:bookmarkEnd w:id="10"/>
    </w:p>
    <w:p w:rsidR="00EC72FA"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 niniejszym postępowaniu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 - oświadczenia, wnioski, zawiadomienia oraz informacje zamawiający</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Wyko</w:t>
      </w:r>
      <w:r w:rsidRPr="007B1770">
        <w:rPr>
          <w:rFonts w:asciiTheme="majorHAnsi" w:hAnsiTheme="majorHAnsi" w:cs="Times New Roman"/>
          <w:sz w:val="22"/>
          <w:szCs w:val="22"/>
        </w:rPr>
        <w:softHyphen/>
        <w:t xml:space="preserve">nawcy </w:t>
      </w:r>
      <w:r w:rsidRPr="007B1770">
        <w:rPr>
          <w:rFonts w:asciiTheme="majorHAnsi" w:hAnsiTheme="majorHAnsi" w:cs="Times New Roman"/>
          <w:b/>
          <w:bCs/>
          <w:sz w:val="22"/>
          <w:szCs w:val="22"/>
        </w:rPr>
        <w:t>przekazują pisemnie, drogą elektroniczną</w:t>
      </w:r>
      <w:r w:rsidRPr="007B1770">
        <w:rPr>
          <w:rFonts w:asciiTheme="majorHAnsi" w:hAnsiTheme="majorHAnsi" w:cs="Times New Roman"/>
          <w:sz w:val="22"/>
          <w:szCs w:val="22"/>
        </w:rPr>
        <w:t>.</w:t>
      </w:r>
    </w:p>
    <w:p w:rsidR="002A2437" w:rsidRPr="007B1770" w:rsidRDefault="002A2437" w:rsidP="00963971">
      <w:pPr>
        <w:numPr>
          <w:ilvl w:val="0"/>
          <w:numId w:val="7"/>
        </w:numPr>
        <w:suppressAutoHyphens/>
        <w:jc w:val="both"/>
        <w:rPr>
          <w:rFonts w:asciiTheme="majorHAnsi" w:hAnsiTheme="majorHAnsi"/>
          <w:sz w:val="22"/>
          <w:szCs w:val="22"/>
        </w:rPr>
      </w:pPr>
      <w:r w:rsidRPr="007B1770">
        <w:rPr>
          <w:rFonts w:asciiTheme="majorHAnsi" w:hAnsiTheme="majorHAnsi"/>
          <w:sz w:val="22"/>
          <w:szCs w:val="22"/>
        </w:rPr>
        <w:t>Forma pisemna wymagana jest do złożenia oferty wraz z załącznikami.</w:t>
      </w:r>
    </w:p>
    <w:p w:rsidR="00071F7E"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Udzielanie wyjaśnień</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wprowadzanie zmian przez Zamawiającego:</w:t>
      </w:r>
    </w:p>
    <w:p w:rsidR="00071F7E" w:rsidRPr="007B1770" w:rsidRDefault="00071F7E" w:rsidP="00963971">
      <w:pPr>
        <w:suppressAutoHyphens/>
        <w:ind w:left="360"/>
        <w:jc w:val="both"/>
        <w:rPr>
          <w:rFonts w:asciiTheme="majorHAnsi" w:hAnsiTheme="majorHAnsi" w:cs="Times New Roman"/>
          <w:sz w:val="22"/>
          <w:szCs w:val="22"/>
        </w:rPr>
      </w:pPr>
      <w:r w:rsidRPr="007B1770">
        <w:rPr>
          <w:rFonts w:asciiTheme="majorHAnsi" w:hAnsiTheme="majorHAnsi" w:cs="Times New Roman"/>
          <w:sz w:val="22"/>
          <w:szCs w:val="22"/>
        </w:rPr>
        <w:t>Wykonawca może zwrócić się do Zamawiającego</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 xml:space="preserve">wyjaśnienie treści Specyfikacji Istotnych </w:t>
      </w:r>
      <w:r w:rsidRPr="007B1770">
        <w:rPr>
          <w:rFonts w:asciiTheme="majorHAnsi" w:hAnsiTheme="majorHAnsi" w:cs="Times New Roman"/>
          <w:sz w:val="22"/>
          <w:szCs w:val="22"/>
        </w:rPr>
        <w:br/>
        <w:t xml:space="preserve">Warunków Zamówienia. Zamawiający jest obowiązany udzielić wyjaśnień niezwłocznie, jednak nie później niż na </w:t>
      </w:r>
      <w:r w:rsidR="00A16126" w:rsidRPr="007B1770">
        <w:rPr>
          <w:rFonts w:asciiTheme="majorHAnsi" w:hAnsiTheme="majorHAnsi" w:cs="Times New Roman"/>
          <w:b/>
          <w:sz w:val="22"/>
          <w:szCs w:val="22"/>
        </w:rPr>
        <w:t>2</w:t>
      </w:r>
      <w:r w:rsidRPr="007B1770">
        <w:rPr>
          <w:rFonts w:asciiTheme="majorHAnsi" w:hAnsiTheme="majorHAnsi" w:cs="Times New Roman"/>
          <w:b/>
          <w:sz w:val="22"/>
          <w:szCs w:val="22"/>
        </w:rPr>
        <w:t xml:space="preserve"> dni</w:t>
      </w:r>
      <w:r w:rsidRPr="007B1770">
        <w:rPr>
          <w:rFonts w:asciiTheme="majorHAnsi" w:hAnsiTheme="majorHAnsi" w:cs="Times New Roman"/>
          <w:sz w:val="22"/>
          <w:szCs w:val="22"/>
        </w:rPr>
        <w:t xml:space="preserve"> przed upływem terminu składania ofert, pod warunkiem, że wniosek</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wyjaśnienie SIWZ wpłynął do Zamawiającego n</w:t>
      </w:r>
      <w:r w:rsidR="002273BC" w:rsidRPr="007B1770">
        <w:rPr>
          <w:rFonts w:asciiTheme="majorHAnsi" w:hAnsiTheme="majorHAnsi" w:cs="Times New Roman"/>
          <w:sz w:val="22"/>
          <w:szCs w:val="22"/>
        </w:rPr>
        <w:t>ie później niż do końca dnia,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w:t>
      </w:r>
      <w:r w:rsidR="002273BC" w:rsidRPr="007B1770">
        <w:rPr>
          <w:rFonts w:asciiTheme="majorHAnsi" w:hAnsiTheme="majorHAnsi" w:cs="Times New Roman"/>
          <w:sz w:val="22"/>
          <w:szCs w:val="22"/>
        </w:rPr>
        <w:t xml:space="preserve"> </w:t>
      </w:r>
      <w:r w:rsidR="00E51356" w:rsidRPr="007B1770">
        <w:rPr>
          <w:rFonts w:asciiTheme="majorHAnsi" w:hAnsiTheme="majorHAnsi" w:cs="Times New Roman"/>
          <w:sz w:val="22"/>
          <w:szCs w:val="22"/>
        </w:rPr>
        <w:t>upływa połowa</w:t>
      </w:r>
      <w:r w:rsidRPr="007B1770">
        <w:rPr>
          <w:rFonts w:asciiTheme="majorHAnsi" w:hAnsiTheme="majorHAnsi" w:cs="Times New Roman"/>
          <w:sz w:val="22"/>
          <w:szCs w:val="22"/>
        </w:rPr>
        <w:t xml:space="preserve"> wyznaczonego terminu składania ofert. Jeżeli wniosek</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wyjaśnienie</w:t>
      </w:r>
      <w:r w:rsidR="002273BC" w:rsidRPr="007B1770">
        <w:rPr>
          <w:rFonts w:asciiTheme="majorHAnsi" w:hAnsiTheme="majorHAnsi" w:cs="Times New Roman"/>
          <w:sz w:val="22"/>
          <w:szCs w:val="22"/>
        </w:rPr>
        <w:t xml:space="preserve"> treści SIWZ wpłynął </w:t>
      </w:r>
      <w:r w:rsidRPr="007B1770">
        <w:rPr>
          <w:rFonts w:asciiTheme="majorHAnsi" w:hAnsiTheme="majorHAnsi" w:cs="Times New Roman"/>
          <w:sz w:val="22"/>
          <w:szCs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7B1770">
        <w:rPr>
          <w:rFonts w:asciiTheme="majorHAnsi" w:hAnsiTheme="majorHAnsi" w:cs="Times New Roman"/>
          <w:sz w:val="22"/>
          <w:szCs w:val="22"/>
        </w:rPr>
        <w:t>y przekaże treść zapytań wraz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wyjaśnieniami Wykonawcom, którym przekazał SIWZ, bez ujawniania źródła zapytania oraz zamieści je na swojej stronie internetowej.</w:t>
      </w:r>
    </w:p>
    <w:p w:rsidR="001D73BA"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Jeżeli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wyniku zmiany treści Specyfikacji Istotnych Warunków Zamówienia nieprowadzącej do zmiany treści ogłoszenia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zamówieniu jest niezbędny dodatkowy czas</w:t>
      </w:r>
      <w:r w:rsidR="001D73BA" w:rsidRPr="007B1770">
        <w:rPr>
          <w:rFonts w:asciiTheme="majorHAnsi" w:hAnsiTheme="majorHAnsi" w:cs="Times New Roman"/>
          <w:sz w:val="22"/>
          <w:szCs w:val="22"/>
        </w:rPr>
        <w:t xml:space="preserve"> na wprowadzenie zmian</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ofertach, Zamawiający przedłuża termin składania ofert</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informuje</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tym Wykonawców, którym przekazano Specyfikację Istotnych Warunków Zamówienia, oraz zamieszcza informację na stronie internetowej.</w:t>
      </w:r>
    </w:p>
    <w:p w:rsidR="001D73BA"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 przypadku wskazania przez wykonawcę dostępnoś</w:t>
      </w:r>
      <w:r w:rsidR="002273BC" w:rsidRPr="007B1770">
        <w:rPr>
          <w:rFonts w:asciiTheme="majorHAnsi" w:hAnsiTheme="majorHAnsi" w:cs="Times New Roman"/>
          <w:sz w:val="22"/>
          <w:szCs w:val="22"/>
        </w:rPr>
        <w:t>ci oświadczeń lub dokumentów,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004B0352" w:rsidRPr="007B1770">
        <w:rPr>
          <w:rFonts w:asciiTheme="majorHAnsi" w:hAnsiTheme="majorHAnsi" w:cs="Times New Roman"/>
          <w:sz w:val="22"/>
          <w:szCs w:val="22"/>
        </w:rPr>
        <w:t>pkt. V</w:t>
      </w:r>
      <w:r w:rsidR="000E45A7" w:rsidRPr="007B1770">
        <w:rPr>
          <w:rFonts w:asciiTheme="majorHAnsi" w:hAnsiTheme="majorHAnsi" w:cs="Times New Roman"/>
          <w:sz w:val="22"/>
          <w:szCs w:val="22"/>
        </w:rPr>
        <w:t>II</w:t>
      </w:r>
      <w:r w:rsidR="004B0352" w:rsidRPr="007B1770">
        <w:rPr>
          <w:rFonts w:asciiTheme="majorHAnsi" w:hAnsiTheme="majorHAnsi" w:cs="Times New Roman"/>
          <w:sz w:val="22"/>
          <w:szCs w:val="22"/>
        </w:rPr>
        <w:t xml:space="preserve">I </w:t>
      </w:r>
      <w:r w:rsidR="000E45A7" w:rsidRPr="007B1770">
        <w:rPr>
          <w:rFonts w:asciiTheme="majorHAnsi" w:hAnsiTheme="majorHAnsi" w:cs="Times New Roman"/>
          <w:sz w:val="22"/>
          <w:szCs w:val="22"/>
        </w:rPr>
        <w:t>9,</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formie elektronicznej pod określonymi adresami internetowymi ogólnodostępnych</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bezpłatnych baz danych, zamawiający pobiera samodzielnie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tych baz danych wskazane przez wykonawcę oświadczenia lub dokumenty. </w:t>
      </w:r>
    </w:p>
    <w:p w:rsidR="001D73BA"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 przypadku wskazania przez wykonawcę oświadczeń l</w:t>
      </w:r>
      <w:r w:rsidR="002273BC" w:rsidRPr="007B1770">
        <w:rPr>
          <w:rFonts w:asciiTheme="majorHAnsi" w:hAnsiTheme="majorHAnsi" w:cs="Times New Roman"/>
          <w:sz w:val="22"/>
          <w:szCs w:val="22"/>
        </w:rPr>
        <w:t>ub dokumentów,</w:t>
      </w:r>
      <w:r w:rsidR="003F2C67" w:rsidRPr="007B1770">
        <w:rPr>
          <w:rFonts w:asciiTheme="majorHAnsi" w:hAnsiTheme="majorHAnsi" w:cs="Times New Roman"/>
          <w:sz w:val="22"/>
          <w:szCs w:val="22"/>
        </w:rPr>
        <w:t xml:space="preserve"> o </w:t>
      </w:r>
      <w:r w:rsidR="002273BC"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004B0352" w:rsidRPr="007B1770">
        <w:rPr>
          <w:rFonts w:asciiTheme="majorHAnsi" w:hAnsiTheme="majorHAnsi" w:cs="Times New Roman"/>
          <w:sz w:val="22"/>
          <w:szCs w:val="22"/>
        </w:rPr>
        <w:t>pkt. VI</w:t>
      </w:r>
      <w:r w:rsidR="000E45A7" w:rsidRPr="007B1770">
        <w:rPr>
          <w:rFonts w:asciiTheme="majorHAnsi" w:hAnsiTheme="majorHAnsi" w:cs="Times New Roman"/>
          <w:sz w:val="22"/>
          <w:szCs w:val="22"/>
        </w:rPr>
        <w:t xml:space="preserve">II </w:t>
      </w:r>
      <w:proofErr w:type="spellStart"/>
      <w:r w:rsidR="000E45A7" w:rsidRPr="007B1770">
        <w:rPr>
          <w:rFonts w:asciiTheme="majorHAnsi" w:hAnsiTheme="majorHAnsi" w:cs="Times New Roman"/>
          <w:sz w:val="22"/>
          <w:szCs w:val="22"/>
        </w:rPr>
        <w:t>ppkt</w:t>
      </w:r>
      <w:proofErr w:type="spellEnd"/>
      <w:r w:rsidR="000E45A7" w:rsidRPr="007B1770">
        <w:rPr>
          <w:rFonts w:asciiTheme="majorHAnsi" w:hAnsiTheme="majorHAnsi" w:cs="Times New Roman"/>
          <w:sz w:val="22"/>
          <w:szCs w:val="22"/>
        </w:rPr>
        <w:t xml:space="preserve"> 9</w:t>
      </w:r>
      <w:r w:rsidR="00E87D74" w:rsidRPr="007B1770">
        <w:rPr>
          <w:rFonts w:asciiTheme="majorHAnsi" w:hAnsiTheme="majorHAnsi" w:cs="Times New Roman"/>
          <w:sz w:val="22"/>
          <w:szCs w:val="22"/>
        </w:rPr>
        <w:t>,</w:t>
      </w:r>
      <w:r w:rsidRPr="007B1770">
        <w:rPr>
          <w:rFonts w:asciiTheme="majorHAnsi" w:hAnsiTheme="majorHAnsi" w:cs="Times New Roman"/>
          <w:sz w:val="22"/>
          <w:szCs w:val="22"/>
        </w:rPr>
        <w:t xml:space="preserve"> które znajdują się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posiadaniu zamawiającego,</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szczególności oświadczeń lub dokumentów przechowywanych przez </w:t>
      </w:r>
      <w:r w:rsidR="00E51356" w:rsidRPr="007B1770">
        <w:rPr>
          <w:rFonts w:asciiTheme="majorHAnsi" w:hAnsiTheme="majorHAnsi" w:cs="Times New Roman"/>
          <w:sz w:val="22"/>
          <w:szCs w:val="22"/>
        </w:rPr>
        <w:t>zamawiającego zgodnie z</w:t>
      </w:r>
      <w:r w:rsidR="003F2C67" w:rsidRPr="007B1770">
        <w:rPr>
          <w:rFonts w:asciiTheme="majorHAnsi" w:hAnsiTheme="majorHAnsi" w:cs="Times New Roman"/>
          <w:sz w:val="22"/>
          <w:szCs w:val="22"/>
        </w:rPr>
        <w:t> </w:t>
      </w:r>
      <w:r w:rsidR="00E87D74" w:rsidRPr="007B1770">
        <w:rPr>
          <w:rFonts w:asciiTheme="majorHAnsi" w:hAnsiTheme="majorHAnsi" w:cs="Times New Roman"/>
          <w:sz w:val="22"/>
          <w:szCs w:val="22"/>
        </w:rPr>
        <w:t>art. 97 ust. 1 ustawy, zamawiający w</w:t>
      </w:r>
      <w:r w:rsidR="003F2C67" w:rsidRPr="007B1770">
        <w:rPr>
          <w:rFonts w:asciiTheme="majorHAnsi" w:hAnsiTheme="majorHAnsi" w:cs="Times New Roman"/>
          <w:sz w:val="22"/>
          <w:szCs w:val="22"/>
        </w:rPr>
        <w:t> </w:t>
      </w:r>
      <w:r w:rsidR="00E87D74" w:rsidRPr="007B1770">
        <w:rPr>
          <w:rFonts w:asciiTheme="majorHAnsi" w:hAnsiTheme="majorHAnsi" w:cs="Times New Roman"/>
          <w:sz w:val="22"/>
          <w:szCs w:val="22"/>
        </w:rPr>
        <w:t>celu potwierdzenia okoliczności, o</w:t>
      </w:r>
      <w:r w:rsidR="003F2C67" w:rsidRPr="007B1770">
        <w:rPr>
          <w:rFonts w:asciiTheme="majorHAnsi" w:hAnsiTheme="majorHAnsi" w:cs="Times New Roman"/>
          <w:sz w:val="22"/>
          <w:szCs w:val="22"/>
        </w:rPr>
        <w:t> </w:t>
      </w:r>
      <w:r w:rsidR="00E87D74" w:rsidRPr="007B1770">
        <w:rPr>
          <w:rFonts w:asciiTheme="majorHAnsi" w:hAnsiTheme="majorHAnsi" w:cs="Times New Roman"/>
          <w:sz w:val="22"/>
          <w:szCs w:val="22"/>
        </w:rPr>
        <w:t>których mowa w</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art. 25 ust. 1 pkt 1</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3 ustawy, korzysta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posiadanych oświadczeń lub dokumentów,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ile są one aktualne.</w:t>
      </w:r>
      <w:r w:rsidR="00A86472" w:rsidRPr="007B1770">
        <w:rPr>
          <w:rFonts w:asciiTheme="majorHAnsi" w:hAnsiTheme="majorHAnsi" w:cs="Times New Roman"/>
          <w:sz w:val="22"/>
          <w:szCs w:val="22"/>
        </w:rPr>
        <w:t xml:space="preserve"> Wykonawca jest zobowiązany do wskazania numeru referencyjnego postępowania</w:t>
      </w:r>
    </w:p>
    <w:p w:rsidR="000E45A7"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Wykonawca wpisany do urzędowego wykazu zatwierdzonych wykonawców lub wykonawca certyfikowany przez jednostki certyfikujące spełniające wymogi europejskich norm certyfikacji może złożyć zaświadczenie</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wpisie do urzędowego wykazu wydane przez właściwy organ lub certyfikat wydany przez właściwą j</w:t>
      </w:r>
      <w:r w:rsidR="002273BC" w:rsidRPr="007B1770">
        <w:rPr>
          <w:rFonts w:asciiTheme="majorHAnsi" w:hAnsiTheme="majorHAnsi" w:cs="Times New Roman"/>
          <w:sz w:val="22"/>
          <w:szCs w:val="22"/>
        </w:rPr>
        <w:t>ednostkę certyfikującą kraju,</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którym wykonawca ten ma siedzibę lub miejsce zamieszkania, wskazujące na dokumenty stanowiące podstawę wpisu lub uzyskania certyfikacji,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miejsce odpowiednich dokumentów wymienionych</w:t>
      </w:r>
      <w:r w:rsidR="003F2C67" w:rsidRPr="007B1770">
        <w:rPr>
          <w:rFonts w:asciiTheme="majorHAnsi" w:hAnsiTheme="majorHAnsi" w:cs="Times New Roman"/>
          <w:sz w:val="22"/>
          <w:szCs w:val="22"/>
        </w:rPr>
        <w:t xml:space="preserve"> w </w:t>
      </w:r>
      <w:r w:rsidR="004B0352" w:rsidRPr="007B1770">
        <w:rPr>
          <w:rFonts w:asciiTheme="majorHAnsi" w:hAnsiTheme="majorHAnsi" w:cs="Times New Roman"/>
          <w:sz w:val="22"/>
          <w:szCs w:val="22"/>
        </w:rPr>
        <w:t>pkt. V</w:t>
      </w:r>
      <w:r w:rsidR="000E45A7" w:rsidRPr="007B1770">
        <w:rPr>
          <w:rFonts w:asciiTheme="majorHAnsi" w:hAnsiTheme="majorHAnsi" w:cs="Times New Roman"/>
          <w:sz w:val="22"/>
          <w:szCs w:val="22"/>
        </w:rPr>
        <w:t>II</w:t>
      </w:r>
      <w:r w:rsidR="004B0352" w:rsidRPr="007B1770">
        <w:rPr>
          <w:rFonts w:asciiTheme="majorHAnsi" w:hAnsiTheme="majorHAnsi" w:cs="Times New Roman"/>
          <w:sz w:val="22"/>
          <w:szCs w:val="22"/>
        </w:rPr>
        <w:t xml:space="preserve">I </w:t>
      </w:r>
      <w:r w:rsidR="000E45A7" w:rsidRPr="007B1770">
        <w:rPr>
          <w:rFonts w:asciiTheme="majorHAnsi" w:hAnsiTheme="majorHAnsi" w:cs="Times New Roman"/>
          <w:sz w:val="22"/>
          <w:szCs w:val="22"/>
        </w:rPr>
        <w:t>9</w:t>
      </w:r>
    </w:p>
    <w:p w:rsidR="00315089"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w:t>
      </w:r>
    </w:p>
    <w:p w:rsidR="002A2437" w:rsidRPr="007B1770" w:rsidRDefault="002A2437" w:rsidP="00963971">
      <w:pPr>
        <w:numPr>
          <w:ilvl w:val="0"/>
          <w:numId w:val="7"/>
        </w:numPr>
        <w:suppressAutoHyphens/>
        <w:jc w:val="both"/>
        <w:rPr>
          <w:rFonts w:asciiTheme="majorHAnsi" w:hAnsiTheme="majorHAnsi"/>
          <w:sz w:val="22"/>
          <w:szCs w:val="22"/>
        </w:rPr>
      </w:pPr>
      <w:r w:rsidRPr="007B1770">
        <w:rPr>
          <w:rFonts w:asciiTheme="majorHAnsi" w:hAnsiTheme="majorHAnsi"/>
          <w:sz w:val="22"/>
          <w:szCs w:val="22"/>
        </w:rPr>
        <w:t>W postępowaniu oświadczen</w:t>
      </w:r>
      <w:r w:rsidR="000E45A7" w:rsidRPr="007B1770">
        <w:rPr>
          <w:rFonts w:asciiTheme="majorHAnsi" w:hAnsiTheme="majorHAnsi"/>
          <w:sz w:val="22"/>
          <w:szCs w:val="22"/>
        </w:rPr>
        <w:t>ia składa się w formie pisemnej.</w:t>
      </w:r>
    </w:p>
    <w:p w:rsidR="002A2437" w:rsidRPr="007B1770" w:rsidRDefault="0080140A" w:rsidP="00963971">
      <w:pPr>
        <w:spacing w:line="276" w:lineRule="auto"/>
        <w:ind w:left="426" w:hanging="426"/>
        <w:jc w:val="both"/>
        <w:rPr>
          <w:rFonts w:asciiTheme="majorHAnsi" w:hAnsiTheme="majorHAnsi" w:cs="Times New Roman"/>
          <w:i/>
          <w:sz w:val="22"/>
          <w:szCs w:val="22"/>
        </w:rPr>
      </w:pPr>
      <w:r w:rsidRPr="007B1770">
        <w:rPr>
          <w:rFonts w:asciiTheme="majorHAnsi" w:hAnsiTheme="majorHAnsi" w:cs="Times New Roman"/>
          <w:i/>
          <w:sz w:val="22"/>
          <w:szCs w:val="22"/>
        </w:rPr>
        <w:t xml:space="preserve"> </w:t>
      </w:r>
    </w:p>
    <w:p w:rsidR="00071F7E" w:rsidRPr="007B1770" w:rsidRDefault="00071F7E" w:rsidP="00963971">
      <w:pPr>
        <w:numPr>
          <w:ilvl w:val="0"/>
          <w:numId w:val="7"/>
        </w:numPr>
        <w:suppressAutoHyphens/>
        <w:jc w:val="both"/>
        <w:rPr>
          <w:rFonts w:asciiTheme="majorHAnsi" w:hAnsiTheme="majorHAnsi" w:cs="Times New Roman"/>
          <w:sz w:val="22"/>
          <w:szCs w:val="22"/>
        </w:rPr>
      </w:pPr>
      <w:r w:rsidRPr="007B1770">
        <w:rPr>
          <w:rFonts w:asciiTheme="majorHAnsi" w:hAnsiTheme="majorHAnsi" w:cs="Times New Roman"/>
          <w:sz w:val="22"/>
          <w:szCs w:val="22"/>
        </w:rPr>
        <w:t>Osoby uprawnione do kontaktów</w:t>
      </w:r>
      <w:r w:rsidR="003F2C67" w:rsidRPr="007B1770">
        <w:rPr>
          <w:rFonts w:asciiTheme="majorHAnsi" w:hAnsiTheme="majorHAnsi" w:cs="Times New Roman"/>
          <w:sz w:val="22"/>
          <w:szCs w:val="22"/>
        </w:rPr>
        <w:t xml:space="preserve"> z </w:t>
      </w:r>
      <w:r w:rsidR="002A2437" w:rsidRPr="007B1770">
        <w:rPr>
          <w:rFonts w:asciiTheme="majorHAnsi" w:hAnsiTheme="majorHAnsi" w:cs="Times New Roman"/>
          <w:sz w:val="22"/>
          <w:szCs w:val="22"/>
        </w:rPr>
        <w:t>Wykonawcami</w:t>
      </w:r>
      <w:r w:rsidRPr="007B1770">
        <w:rPr>
          <w:rFonts w:asciiTheme="majorHAnsi" w:hAnsiTheme="majorHAnsi" w:cs="Times New Roman"/>
          <w:sz w:val="22"/>
          <w:szCs w:val="22"/>
        </w:rPr>
        <w:t>:</w:t>
      </w:r>
    </w:p>
    <w:p w:rsidR="00071F7E" w:rsidRPr="007B1770" w:rsidRDefault="00071F7E" w:rsidP="00963971">
      <w:pPr>
        <w:ind w:left="360"/>
        <w:rPr>
          <w:rFonts w:asciiTheme="majorHAnsi" w:hAnsiTheme="majorHAnsi" w:cs="Cambria"/>
          <w:sz w:val="22"/>
          <w:szCs w:val="22"/>
        </w:rPr>
      </w:pPr>
      <w:r w:rsidRPr="007B1770">
        <w:rPr>
          <w:rFonts w:asciiTheme="majorHAnsi" w:hAnsiTheme="majorHAnsi" w:cs="Times New Roman"/>
          <w:sz w:val="22"/>
          <w:szCs w:val="22"/>
        </w:rPr>
        <w:t xml:space="preserve">w sprawach </w:t>
      </w:r>
      <w:r w:rsidR="00E87D74" w:rsidRPr="007B1770">
        <w:rPr>
          <w:rFonts w:asciiTheme="majorHAnsi" w:hAnsiTheme="majorHAnsi" w:cs="Times New Roman"/>
          <w:sz w:val="22"/>
          <w:szCs w:val="22"/>
        </w:rPr>
        <w:t>merytorycznych –</w:t>
      </w:r>
      <w:r w:rsidR="00742982" w:rsidRPr="007B1770">
        <w:rPr>
          <w:rFonts w:asciiTheme="majorHAnsi" w:hAnsiTheme="majorHAnsi" w:cs="Times New Roman"/>
          <w:sz w:val="22"/>
          <w:szCs w:val="22"/>
        </w:rPr>
        <w:t xml:space="preserve"> Jacek Zgoła</w:t>
      </w:r>
      <w:r w:rsidR="00424246" w:rsidRPr="007B1770">
        <w:rPr>
          <w:rFonts w:asciiTheme="majorHAnsi" w:hAnsiTheme="majorHAnsi" w:cs="Times New Roman"/>
          <w:sz w:val="22"/>
          <w:szCs w:val="22"/>
        </w:rPr>
        <w:t xml:space="preserve"> </w:t>
      </w:r>
      <w:r w:rsidR="002430A6" w:rsidRPr="007B1770">
        <w:rPr>
          <w:rFonts w:asciiTheme="majorHAnsi" w:hAnsiTheme="majorHAnsi"/>
          <w:sz w:val="22"/>
          <w:szCs w:val="22"/>
        </w:rPr>
        <w:t>t</w:t>
      </w:r>
      <w:r w:rsidR="002430A6" w:rsidRPr="007B1770">
        <w:rPr>
          <w:rFonts w:asciiTheme="majorHAnsi" w:hAnsiTheme="majorHAnsi" w:cs="Times New Roman"/>
          <w:sz w:val="22"/>
          <w:szCs w:val="22"/>
        </w:rPr>
        <w:t xml:space="preserve">el. </w:t>
      </w:r>
      <w:r w:rsidR="00631703" w:rsidRPr="007B1770">
        <w:rPr>
          <w:rFonts w:asciiTheme="majorHAnsi" w:hAnsiTheme="majorHAnsi" w:cs="Times New Roman"/>
          <w:sz w:val="22"/>
          <w:szCs w:val="22"/>
        </w:rPr>
        <w:t xml:space="preserve">42 </w:t>
      </w:r>
      <w:r w:rsidR="00742982" w:rsidRPr="007B1770">
        <w:rPr>
          <w:rFonts w:asciiTheme="majorHAnsi" w:hAnsiTheme="majorHAnsi" w:cs="Cambria"/>
          <w:sz w:val="22"/>
          <w:szCs w:val="22"/>
        </w:rPr>
        <w:t>201 41 50</w:t>
      </w:r>
    </w:p>
    <w:p w:rsidR="00A578AA" w:rsidRPr="007B1770" w:rsidRDefault="00071F7E" w:rsidP="00963971">
      <w:pPr>
        <w:ind w:firstLine="360"/>
        <w:rPr>
          <w:rFonts w:asciiTheme="majorHAnsi" w:hAnsiTheme="majorHAnsi" w:cs="Times New Roman"/>
          <w:sz w:val="22"/>
          <w:szCs w:val="22"/>
        </w:rPr>
      </w:pPr>
      <w:r w:rsidRPr="007B1770">
        <w:rPr>
          <w:rFonts w:asciiTheme="majorHAnsi" w:hAnsiTheme="majorHAnsi" w:cs="Times New Roman"/>
          <w:sz w:val="22"/>
          <w:szCs w:val="22"/>
        </w:rPr>
        <w:t xml:space="preserve">w sprawach </w:t>
      </w:r>
      <w:r w:rsidR="00E87D74" w:rsidRPr="007B1770">
        <w:rPr>
          <w:rFonts w:asciiTheme="majorHAnsi" w:hAnsiTheme="majorHAnsi" w:cs="Times New Roman"/>
          <w:sz w:val="22"/>
          <w:szCs w:val="22"/>
        </w:rPr>
        <w:t>proceduralnych – Ewa</w:t>
      </w:r>
      <w:r w:rsidR="00CD6725" w:rsidRPr="007B1770">
        <w:rPr>
          <w:rFonts w:asciiTheme="majorHAnsi" w:hAnsiTheme="majorHAnsi" w:cs="Times New Roman"/>
          <w:sz w:val="22"/>
          <w:szCs w:val="22"/>
        </w:rPr>
        <w:t xml:space="preserve"> Walkowiak-Dziubich</w:t>
      </w:r>
      <w:r w:rsidRPr="007B1770">
        <w:rPr>
          <w:rFonts w:asciiTheme="majorHAnsi" w:hAnsiTheme="majorHAnsi" w:cs="Times New Roman"/>
          <w:spacing w:val="-3"/>
          <w:sz w:val="22"/>
          <w:szCs w:val="22"/>
        </w:rPr>
        <w:t xml:space="preserve"> tel. 42 675 74 8</w:t>
      </w:r>
      <w:r w:rsidR="00CD6725" w:rsidRPr="007B1770">
        <w:rPr>
          <w:rFonts w:asciiTheme="majorHAnsi" w:hAnsiTheme="majorHAnsi" w:cs="Times New Roman"/>
          <w:spacing w:val="-3"/>
          <w:sz w:val="22"/>
          <w:szCs w:val="22"/>
        </w:rPr>
        <w:t>9</w:t>
      </w:r>
      <w:r w:rsidRPr="007B1770">
        <w:rPr>
          <w:rFonts w:asciiTheme="majorHAnsi" w:hAnsiTheme="majorHAnsi" w:cs="Times New Roman"/>
          <w:spacing w:val="-3"/>
          <w:sz w:val="22"/>
          <w:szCs w:val="22"/>
        </w:rPr>
        <w:t>.</w:t>
      </w:r>
    </w:p>
    <w:p w:rsidR="00071F7E" w:rsidRPr="007B1770" w:rsidRDefault="00071F7E" w:rsidP="00963971">
      <w:pPr>
        <w:ind w:firstLine="360"/>
        <w:rPr>
          <w:rFonts w:asciiTheme="majorHAnsi" w:hAnsiTheme="majorHAnsi" w:cs="Times New Roman"/>
          <w:sz w:val="22"/>
          <w:szCs w:val="22"/>
          <w:lang w:val="de-DE"/>
        </w:rPr>
      </w:pPr>
      <w:r w:rsidRPr="007B1770">
        <w:rPr>
          <w:rFonts w:asciiTheme="majorHAnsi" w:hAnsiTheme="majorHAnsi" w:cs="Times New Roman"/>
          <w:sz w:val="22"/>
          <w:szCs w:val="22"/>
        </w:rPr>
        <w:t>Informacji dotyczących przetargu udziela się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godz. </w:t>
      </w:r>
      <w:r w:rsidRPr="007B1770">
        <w:rPr>
          <w:rFonts w:asciiTheme="majorHAnsi" w:hAnsiTheme="majorHAnsi" w:cs="Times New Roman"/>
          <w:sz w:val="22"/>
          <w:szCs w:val="22"/>
          <w:lang w:val="de-DE"/>
        </w:rPr>
        <w:t>9.00 – 14.00 (pn. – pt.).</w:t>
      </w:r>
    </w:p>
    <w:p w:rsidR="00071F7E" w:rsidRPr="007B1770" w:rsidRDefault="00071F7E" w:rsidP="00963971">
      <w:pPr>
        <w:ind w:left="360"/>
        <w:rPr>
          <w:rFonts w:asciiTheme="majorHAnsi" w:hAnsiTheme="majorHAnsi" w:cs="Times New Roman"/>
          <w:sz w:val="22"/>
          <w:szCs w:val="22"/>
          <w:lang w:val="de-DE"/>
        </w:rPr>
      </w:pPr>
      <w:r w:rsidRPr="007B1770">
        <w:rPr>
          <w:rFonts w:asciiTheme="majorHAnsi" w:hAnsiTheme="majorHAnsi" w:cs="Times New Roman"/>
          <w:sz w:val="22"/>
          <w:szCs w:val="22"/>
          <w:lang w:val="de-DE"/>
        </w:rPr>
        <w:t xml:space="preserve">e-mail: </w:t>
      </w:r>
      <w:hyperlink r:id="rId13" w:history="1">
        <w:r w:rsidRPr="007B1770">
          <w:rPr>
            <w:rStyle w:val="Hipercze"/>
            <w:rFonts w:asciiTheme="majorHAnsi" w:hAnsiTheme="majorHAnsi"/>
            <w:color w:val="auto"/>
            <w:sz w:val="22"/>
            <w:szCs w:val="22"/>
            <w:lang w:val="de-DE"/>
          </w:rPr>
          <w:t>zam.publ@csk.umed.pl</w:t>
        </w:r>
      </w:hyperlink>
      <w:r w:rsidR="00CD6725" w:rsidRPr="007B1770">
        <w:rPr>
          <w:rStyle w:val="Hipercze"/>
          <w:rFonts w:asciiTheme="majorHAnsi" w:hAnsiTheme="majorHAnsi"/>
          <w:color w:val="auto"/>
          <w:sz w:val="22"/>
          <w:szCs w:val="22"/>
          <w:lang w:val="de-DE"/>
        </w:rPr>
        <w:t xml:space="preserve"> </w:t>
      </w:r>
      <w:proofErr w:type="spellStart"/>
      <w:r w:rsidR="00CD6725" w:rsidRPr="007B1770">
        <w:rPr>
          <w:rStyle w:val="Hipercze"/>
          <w:rFonts w:asciiTheme="majorHAnsi" w:hAnsiTheme="majorHAnsi"/>
          <w:color w:val="auto"/>
          <w:sz w:val="22"/>
          <w:szCs w:val="22"/>
          <w:lang w:val="de-DE"/>
        </w:rPr>
        <w:t>lub</w:t>
      </w:r>
      <w:proofErr w:type="spellEnd"/>
      <w:r w:rsidR="00CD6725" w:rsidRPr="007B1770">
        <w:rPr>
          <w:rStyle w:val="Hipercze"/>
          <w:rFonts w:asciiTheme="majorHAnsi" w:hAnsiTheme="majorHAnsi"/>
          <w:color w:val="auto"/>
          <w:sz w:val="22"/>
          <w:szCs w:val="22"/>
          <w:lang w:val="de-DE"/>
        </w:rPr>
        <w:t xml:space="preserve"> e.walkowiak-dziubich@csk.umed.pl</w:t>
      </w:r>
    </w:p>
    <w:p w:rsidR="00071F7E" w:rsidRPr="007B1770" w:rsidRDefault="00071F7E" w:rsidP="00963971">
      <w:pPr>
        <w:jc w:val="both"/>
        <w:rPr>
          <w:rFonts w:asciiTheme="majorHAnsi" w:hAnsiTheme="majorHAnsi" w:cs="Times New Roman"/>
          <w:sz w:val="22"/>
          <w:szCs w:val="22"/>
          <w:lang w:val="de-DE"/>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1" w:name="_Toc531682476"/>
      <w:r w:rsidRPr="007B1770">
        <w:rPr>
          <w:rFonts w:asciiTheme="majorHAnsi" w:hAnsiTheme="majorHAnsi" w:cs="Times New Roman"/>
          <w:sz w:val="22"/>
          <w:szCs w:val="22"/>
          <w:u w:val="single"/>
          <w:lang w:eastAsia="pl-PL"/>
        </w:rPr>
        <w:t>WYMAGANIA DOTYCZĄCE WADIUM</w:t>
      </w:r>
      <w:bookmarkEnd w:id="11"/>
    </w:p>
    <w:p w:rsidR="00D4336F" w:rsidRPr="007B1770" w:rsidRDefault="00071F7E" w:rsidP="00D4336F">
      <w:pPr>
        <w:jc w:val="both"/>
        <w:rPr>
          <w:rFonts w:asciiTheme="majorHAnsi" w:hAnsiTheme="majorHAnsi"/>
          <w:sz w:val="22"/>
          <w:szCs w:val="22"/>
        </w:rPr>
      </w:pPr>
      <w:r w:rsidRPr="007B1770">
        <w:rPr>
          <w:rFonts w:asciiTheme="majorHAnsi" w:hAnsiTheme="majorHAnsi" w:cs="Times New Roman"/>
          <w:sz w:val="22"/>
          <w:szCs w:val="22"/>
        </w:rPr>
        <w:t>Na całość zamówienia Zamawiający</w:t>
      </w:r>
      <w:r w:rsidR="00D4336F" w:rsidRPr="007B1770">
        <w:rPr>
          <w:rFonts w:asciiTheme="majorHAnsi" w:hAnsiTheme="majorHAnsi" w:cs="Times New Roman"/>
          <w:sz w:val="22"/>
          <w:szCs w:val="22"/>
        </w:rPr>
        <w:t xml:space="preserve"> nie</w:t>
      </w:r>
      <w:r w:rsidRPr="007B1770">
        <w:rPr>
          <w:rFonts w:asciiTheme="majorHAnsi" w:hAnsiTheme="majorHAnsi" w:cs="Times New Roman"/>
          <w:sz w:val="22"/>
          <w:szCs w:val="22"/>
        </w:rPr>
        <w:t xml:space="preserve"> wymaga wniesienia wadium</w:t>
      </w:r>
    </w:p>
    <w:p w:rsidR="00071F7E" w:rsidRPr="007B1770" w:rsidRDefault="00071F7E" w:rsidP="00963971">
      <w:pPr>
        <w:rPr>
          <w:rFonts w:asciiTheme="majorHAnsi" w:hAnsiTheme="majorHAnsi" w:cs="Times New Roman"/>
          <w:sz w:val="22"/>
          <w:szCs w:val="22"/>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2" w:name="_Toc531682477"/>
      <w:r w:rsidRPr="007B1770">
        <w:rPr>
          <w:rFonts w:asciiTheme="majorHAnsi" w:hAnsiTheme="majorHAnsi" w:cs="Times New Roman"/>
          <w:sz w:val="22"/>
          <w:szCs w:val="22"/>
          <w:u w:val="single"/>
          <w:lang w:eastAsia="pl-PL"/>
        </w:rPr>
        <w:t>TERMIN ZWIĄZANIA OFERTĄ</w:t>
      </w:r>
      <w:bookmarkEnd w:id="12"/>
    </w:p>
    <w:p w:rsidR="00071F7E" w:rsidRPr="007B1770" w:rsidRDefault="00071F7E" w:rsidP="0098234B">
      <w:pPr>
        <w:numPr>
          <w:ilvl w:val="0"/>
          <w:numId w:val="11"/>
        </w:numPr>
        <w:tabs>
          <w:tab w:val="clear" w:pos="720"/>
          <w:tab w:val="num" w:pos="360"/>
        </w:tabs>
        <w:suppressAutoHyphens/>
        <w:ind w:left="360"/>
        <w:jc w:val="both"/>
        <w:rPr>
          <w:rFonts w:asciiTheme="majorHAnsi" w:hAnsiTheme="majorHAnsi" w:cs="Times New Roman"/>
          <w:sz w:val="22"/>
          <w:szCs w:val="22"/>
        </w:rPr>
      </w:pPr>
      <w:r w:rsidRPr="007B1770">
        <w:rPr>
          <w:rFonts w:asciiTheme="majorHAnsi" w:hAnsiTheme="majorHAnsi" w:cs="Times New Roman"/>
          <w:sz w:val="22"/>
          <w:szCs w:val="22"/>
        </w:rPr>
        <w:t>Wykonawca związany j</w:t>
      </w:r>
      <w:r w:rsidR="00D4336F" w:rsidRPr="007B1770">
        <w:rPr>
          <w:rFonts w:asciiTheme="majorHAnsi" w:hAnsiTheme="majorHAnsi" w:cs="Times New Roman"/>
          <w:sz w:val="22"/>
          <w:szCs w:val="22"/>
        </w:rPr>
        <w:t>est złożoną ofertą przez okres 3</w:t>
      </w:r>
      <w:r w:rsidRPr="007B1770">
        <w:rPr>
          <w:rFonts w:asciiTheme="majorHAnsi" w:hAnsiTheme="majorHAnsi" w:cs="Times New Roman"/>
          <w:sz w:val="22"/>
          <w:szCs w:val="22"/>
        </w:rPr>
        <w:t>0 dni. Bieg terminu rozpoczyna się wraz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upływem terminu składania ofert,</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punkcie XI SIWZ.</w:t>
      </w:r>
    </w:p>
    <w:p w:rsidR="00071F7E" w:rsidRPr="007B1770" w:rsidRDefault="00071F7E" w:rsidP="0098234B">
      <w:pPr>
        <w:numPr>
          <w:ilvl w:val="0"/>
          <w:numId w:val="11"/>
        </w:numPr>
        <w:tabs>
          <w:tab w:val="clear" w:pos="720"/>
          <w:tab w:val="num" w:pos="360"/>
        </w:tabs>
        <w:ind w:left="360"/>
        <w:jc w:val="both"/>
        <w:rPr>
          <w:rFonts w:asciiTheme="majorHAnsi" w:hAnsiTheme="majorHAnsi" w:cs="Times New Roman"/>
          <w:sz w:val="22"/>
          <w:szCs w:val="22"/>
        </w:rPr>
      </w:pPr>
      <w:r w:rsidRPr="007B1770">
        <w:rPr>
          <w:rFonts w:asciiTheme="majorHAnsi" w:hAnsiTheme="majorHAnsi" w:cs="Times New Roman"/>
          <w:sz w:val="22"/>
          <w:szCs w:val="22"/>
        </w:rPr>
        <w:t>Wykonawca samodzielnie lub na wniosek Zamawiającego może przedłużyć termin związania ofertą,</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tym że Zamawiający może tylko raz, co najmniej na 3 dni przed upływem terminu związania ofertą, zwrócić się do Wykonawców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wyrażenie zgody na przedłużenie tego terminu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oznaczony okres, nie dłuższy jednak niż 60 dni.</w:t>
      </w:r>
    </w:p>
    <w:p w:rsidR="00071F7E" w:rsidRPr="007B1770" w:rsidRDefault="00071F7E" w:rsidP="0098234B">
      <w:pPr>
        <w:numPr>
          <w:ilvl w:val="0"/>
          <w:numId w:val="11"/>
        </w:numPr>
        <w:tabs>
          <w:tab w:val="clear" w:pos="720"/>
          <w:tab w:val="num" w:pos="360"/>
        </w:tabs>
        <w:ind w:left="360"/>
        <w:jc w:val="both"/>
        <w:rPr>
          <w:rFonts w:asciiTheme="majorHAnsi" w:hAnsiTheme="majorHAnsi" w:cs="Times New Roman"/>
          <w:sz w:val="22"/>
          <w:szCs w:val="22"/>
        </w:rPr>
      </w:pPr>
      <w:r w:rsidRPr="007B1770">
        <w:rPr>
          <w:rFonts w:asciiTheme="majorHAnsi" w:hAnsiTheme="majorHAnsi" w:cs="Times New Roman"/>
          <w:sz w:val="22"/>
          <w:szCs w:val="22"/>
        </w:rPr>
        <w:t>Odmowa wyrażenia zgody,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ust. 2, powoduje wykluczenie Wykonawcy</w:t>
      </w:r>
      <w:r w:rsidR="00AA4D67" w:rsidRPr="007B1770">
        <w:rPr>
          <w:rFonts w:asciiTheme="majorHAnsi" w:hAnsiTheme="majorHAnsi" w:cs="Times New Roman"/>
          <w:sz w:val="22"/>
          <w:szCs w:val="22"/>
        </w:rPr>
        <w:t xml:space="preserve"> </w:t>
      </w:r>
      <w:r w:rsidR="003F2C67" w:rsidRPr="007B1770">
        <w:rPr>
          <w:rFonts w:asciiTheme="majorHAnsi" w:hAnsiTheme="majorHAnsi" w:cs="Times New Roman"/>
          <w:sz w:val="22"/>
          <w:szCs w:val="22"/>
        </w:rPr>
        <w:t>z </w:t>
      </w:r>
      <w:r w:rsidRPr="007B1770">
        <w:rPr>
          <w:rFonts w:asciiTheme="majorHAnsi" w:hAnsiTheme="majorHAnsi" w:cs="Times New Roman"/>
          <w:sz w:val="22"/>
          <w:szCs w:val="22"/>
        </w:rPr>
        <w:t>postępowania, lecz nie powoduje utraty wadium.</w:t>
      </w:r>
    </w:p>
    <w:p w:rsidR="009C43D7" w:rsidRPr="007B1770" w:rsidRDefault="009C43D7" w:rsidP="009C43D7">
      <w:pPr>
        <w:ind w:left="360"/>
        <w:jc w:val="both"/>
        <w:rPr>
          <w:rFonts w:asciiTheme="majorHAnsi" w:hAnsiTheme="majorHAnsi" w:cs="Times New Roman"/>
          <w:sz w:val="22"/>
          <w:szCs w:val="22"/>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3" w:name="_Toc531682478"/>
      <w:r w:rsidRPr="007B1770">
        <w:rPr>
          <w:rFonts w:asciiTheme="majorHAnsi" w:hAnsiTheme="majorHAnsi" w:cs="Times New Roman"/>
          <w:sz w:val="22"/>
          <w:szCs w:val="22"/>
          <w:u w:val="single"/>
          <w:lang w:eastAsia="pl-PL"/>
        </w:rPr>
        <w:t>OPIS SPOSOBU PRZYGOTOWANIA OFERT</w:t>
      </w:r>
      <w:bookmarkEnd w:id="13"/>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Każdy Wykonawca może przedłożyć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niniejszym postępowaniu tylko jedną ofertę (jeden komplet dokumentów, składający</w:t>
      </w:r>
      <w:r w:rsidR="0075055C" w:rsidRPr="007B1770">
        <w:rPr>
          <w:rFonts w:asciiTheme="majorHAnsi" w:hAnsiTheme="majorHAnsi" w:cs="Times New Roman"/>
          <w:sz w:val="22"/>
          <w:szCs w:val="22"/>
        </w:rPr>
        <w:t xml:space="preserve"> się na ofertę, zgodnie</w:t>
      </w:r>
      <w:r w:rsidR="003F2C67" w:rsidRPr="007B1770">
        <w:rPr>
          <w:rFonts w:asciiTheme="majorHAnsi" w:hAnsiTheme="majorHAnsi" w:cs="Times New Roman"/>
          <w:sz w:val="22"/>
          <w:szCs w:val="22"/>
        </w:rPr>
        <w:t xml:space="preserve"> z </w:t>
      </w:r>
      <w:r w:rsidR="0075055C" w:rsidRPr="007B1770">
        <w:rPr>
          <w:rFonts w:asciiTheme="majorHAnsi" w:hAnsiTheme="majorHAnsi" w:cs="Times New Roman"/>
          <w:sz w:val="22"/>
          <w:szCs w:val="22"/>
        </w:rPr>
        <w:t xml:space="preserve">SIWZ) </w:t>
      </w:r>
      <w:r w:rsidRPr="007B1770">
        <w:rPr>
          <w:rFonts w:asciiTheme="majorHAnsi" w:hAnsiTheme="majorHAnsi" w:cs="Times New Roman"/>
          <w:sz w:val="22"/>
          <w:szCs w:val="22"/>
        </w:rPr>
        <w:t>sam lub jako upoważniony na piśmie reprezentant firmy.</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Wykonawca poniesie wszelkie koszty związane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przygotowaniem</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przedłożeniem oferty.</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 xml:space="preserve">Wszystkie załączniki oferty dla swojej ważności </w:t>
      </w:r>
      <w:r w:rsidRPr="007B1770">
        <w:rPr>
          <w:rFonts w:asciiTheme="majorHAnsi" w:hAnsiTheme="majorHAnsi" w:cs="Times New Roman"/>
          <w:sz w:val="22"/>
          <w:szCs w:val="22"/>
          <w:u w:val="single"/>
        </w:rPr>
        <w:t>winny być podpisane</w:t>
      </w:r>
      <w:r w:rsidR="0075055C" w:rsidRPr="007B1770">
        <w:rPr>
          <w:rFonts w:asciiTheme="majorHAnsi" w:hAnsiTheme="majorHAnsi" w:cs="Times New Roman"/>
          <w:sz w:val="22"/>
          <w:szCs w:val="22"/>
        </w:rPr>
        <w:t xml:space="preserve"> przez Wykonawcę (</w:t>
      </w:r>
      <w:r w:rsidR="003B4524" w:rsidRPr="007B1770">
        <w:rPr>
          <w:rFonts w:asciiTheme="majorHAnsi" w:hAnsiTheme="majorHAnsi" w:cs="Times New Roman"/>
          <w:sz w:val="22"/>
          <w:szCs w:val="22"/>
        </w:rPr>
        <w:t>tj.</w:t>
      </w:r>
      <w:r w:rsidR="0075055C" w:rsidRPr="007B1770">
        <w:rPr>
          <w:rFonts w:asciiTheme="majorHAnsi" w:hAnsiTheme="majorHAnsi" w:cs="Times New Roman"/>
          <w:sz w:val="22"/>
          <w:szCs w:val="22"/>
        </w:rPr>
        <w:t> </w:t>
      </w:r>
      <w:r w:rsidRPr="007B1770">
        <w:rPr>
          <w:rFonts w:asciiTheme="majorHAnsi" w:hAnsiTheme="majorHAnsi" w:cs="Times New Roman"/>
          <w:sz w:val="22"/>
          <w:szCs w:val="22"/>
        </w:rPr>
        <w:t>osobę/y uprawnioną/e do reprezentowani</w:t>
      </w:r>
      <w:r w:rsidR="0075055C" w:rsidRPr="007B1770">
        <w:rPr>
          <w:rFonts w:asciiTheme="majorHAnsi" w:hAnsiTheme="majorHAnsi" w:cs="Times New Roman"/>
          <w:sz w:val="22"/>
          <w:szCs w:val="22"/>
        </w:rPr>
        <w:t xml:space="preserve">a firmy we właściwym rejestrze </w:t>
      </w:r>
      <w:r w:rsidRPr="007B1770">
        <w:rPr>
          <w:rFonts w:asciiTheme="majorHAnsi" w:hAnsiTheme="majorHAnsi" w:cs="Times New Roman"/>
          <w:sz w:val="22"/>
          <w:szCs w:val="22"/>
        </w:rPr>
        <w:t>lub ewidencji działalności gospodarczej) lub jego Pełnomocnika (jeżeli</w:t>
      </w:r>
      <w:r w:rsidR="0075055C" w:rsidRPr="007B1770">
        <w:rPr>
          <w:rFonts w:asciiTheme="majorHAnsi" w:hAnsiTheme="majorHAnsi" w:cs="Times New Roman"/>
          <w:sz w:val="22"/>
          <w:szCs w:val="22"/>
        </w:rPr>
        <w:t xml:space="preserve"> </w:t>
      </w:r>
      <w:r w:rsidRPr="007B1770">
        <w:rPr>
          <w:rFonts w:asciiTheme="majorHAnsi" w:hAnsiTheme="majorHAnsi" w:cs="Times New Roman"/>
          <w:sz w:val="22"/>
          <w:szCs w:val="22"/>
        </w:rPr>
        <w:t>do oferty zostanie</w:t>
      </w:r>
      <w:r w:rsidR="0075055C" w:rsidRPr="007B1770">
        <w:rPr>
          <w:rFonts w:asciiTheme="majorHAnsi" w:hAnsiTheme="majorHAnsi" w:cs="Times New Roman"/>
          <w:sz w:val="22"/>
          <w:szCs w:val="22"/>
        </w:rPr>
        <w:t xml:space="preserve"> </w:t>
      </w:r>
      <w:r w:rsidRPr="007B1770">
        <w:rPr>
          <w:rFonts w:asciiTheme="majorHAnsi" w:hAnsiTheme="majorHAnsi" w:cs="Times New Roman"/>
          <w:sz w:val="22"/>
          <w:szCs w:val="22"/>
        </w:rPr>
        <w:t>załączone pełnomocnictwo),</w:t>
      </w:r>
      <w:r w:rsidR="003F2C67" w:rsidRPr="007B1770">
        <w:rPr>
          <w:rFonts w:asciiTheme="majorHAnsi" w:hAnsiTheme="majorHAnsi" w:cs="Times New Roman"/>
          <w:sz w:val="22"/>
          <w:szCs w:val="22"/>
        </w:rPr>
        <w:t xml:space="preserve"> a </w:t>
      </w:r>
      <w:r w:rsidRPr="007B1770">
        <w:rPr>
          <w:rFonts w:asciiTheme="majorHAnsi" w:hAnsiTheme="majorHAnsi" w:cs="Times New Roman"/>
          <w:sz w:val="22"/>
          <w:szCs w:val="22"/>
          <w:u w:val="single"/>
        </w:rPr>
        <w:t>każd</w:t>
      </w:r>
      <w:r w:rsidR="0075055C" w:rsidRPr="007B1770">
        <w:rPr>
          <w:rFonts w:asciiTheme="majorHAnsi" w:hAnsiTheme="majorHAnsi" w:cs="Times New Roman"/>
          <w:sz w:val="22"/>
          <w:szCs w:val="22"/>
          <w:u w:val="single"/>
        </w:rPr>
        <w:t xml:space="preserve">a zapisana strona oferty </w:t>
      </w:r>
      <w:r w:rsidR="003B4524" w:rsidRPr="007B1770">
        <w:rPr>
          <w:rFonts w:asciiTheme="majorHAnsi" w:hAnsiTheme="majorHAnsi" w:cs="Times New Roman"/>
          <w:sz w:val="22"/>
          <w:szCs w:val="22"/>
          <w:u w:val="single"/>
        </w:rPr>
        <w:t>winna być</w:t>
      </w:r>
      <w:r w:rsidRPr="007B1770">
        <w:rPr>
          <w:rFonts w:asciiTheme="majorHAnsi" w:hAnsiTheme="majorHAnsi" w:cs="Times New Roman"/>
          <w:sz w:val="22"/>
          <w:szCs w:val="22"/>
          <w:u w:val="single"/>
        </w:rPr>
        <w:t xml:space="preserve"> parafowana</w:t>
      </w:r>
      <w:r w:rsidRPr="007B1770">
        <w:rPr>
          <w:rFonts w:asciiTheme="majorHAnsi" w:hAnsiTheme="majorHAnsi" w:cs="Times New Roman"/>
          <w:sz w:val="22"/>
          <w:szCs w:val="22"/>
        </w:rPr>
        <w:t>.</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b/>
          <w:bCs/>
          <w:sz w:val="22"/>
          <w:szCs w:val="22"/>
        </w:rPr>
        <w:t>Pełnomocnictwo</w:t>
      </w:r>
      <w:r w:rsidRPr="007B1770">
        <w:rPr>
          <w:rFonts w:asciiTheme="majorHAnsi" w:hAnsiTheme="majorHAnsi" w:cs="Times New Roman"/>
          <w:sz w:val="22"/>
          <w:szCs w:val="22"/>
        </w:rPr>
        <w:t xml:space="preserve"> osób</w:t>
      </w:r>
      <w:r w:rsidRPr="007B1770">
        <w:rPr>
          <w:rFonts w:asciiTheme="majorHAnsi" w:hAnsiTheme="majorHAnsi" w:cs="Times New Roman"/>
          <w:b/>
          <w:bCs/>
          <w:sz w:val="22"/>
          <w:szCs w:val="22"/>
        </w:rPr>
        <w:t xml:space="preserve"> </w:t>
      </w:r>
      <w:r w:rsidRPr="007B1770">
        <w:rPr>
          <w:rFonts w:asciiTheme="majorHAnsi" w:hAnsiTheme="majorHAnsi" w:cs="Times New Roman"/>
          <w:sz w:val="22"/>
          <w:szCs w:val="22"/>
        </w:rPr>
        <w:t>podpisujących ofertę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imieniu Wykonawcy, udzielone przez Wykonawcę, winno być dołączone do oferty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postaci </w:t>
      </w:r>
      <w:r w:rsidRPr="007B1770">
        <w:rPr>
          <w:rFonts w:asciiTheme="majorHAnsi" w:hAnsiTheme="majorHAnsi" w:cs="Times New Roman"/>
          <w:b/>
          <w:bCs/>
          <w:sz w:val="22"/>
          <w:szCs w:val="22"/>
        </w:rPr>
        <w:t>załącznika nr 5</w:t>
      </w:r>
      <w:r w:rsidRPr="007B1770">
        <w:rPr>
          <w:rFonts w:asciiTheme="majorHAnsi" w:hAnsiTheme="majorHAnsi" w:cs="Times New Roman"/>
          <w:sz w:val="22"/>
          <w:szCs w:val="22"/>
        </w:rPr>
        <w:t>,</w:t>
      </w:r>
      <w:r w:rsidR="003F2C67" w:rsidRPr="007B1770">
        <w:rPr>
          <w:rFonts w:asciiTheme="majorHAnsi" w:hAnsiTheme="majorHAnsi" w:cs="Times New Roman"/>
          <w:sz w:val="22"/>
          <w:szCs w:val="22"/>
        </w:rPr>
        <w:t xml:space="preserve"> o </w:t>
      </w:r>
      <w:r w:rsidR="00E83FE9" w:rsidRPr="007B1770">
        <w:rPr>
          <w:rFonts w:asciiTheme="majorHAnsi" w:hAnsiTheme="majorHAnsi" w:cs="Times New Roman"/>
          <w:sz w:val="22"/>
          <w:szCs w:val="22"/>
        </w:rPr>
        <w:t>ile nie wynika ono</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przepisów prawa lub innych dokumentów załączonych do oferty.</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Oferta nie może zawierać zmian ani uzupełnień</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wyjątkiem tych, które </w:t>
      </w:r>
      <w:r w:rsidR="003B4524" w:rsidRPr="007B1770">
        <w:rPr>
          <w:rFonts w:asciiTheme="majorHAnsi" w:hAnsiTheme="majorHAnsi" w:cs="Times New Roman"/>
          <w:sz w:val="22"/>
          <w:szCs w:val="22"/>
        </w:rPr>
        <w:t>wynikają z</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 xml:space="preserve">instrukcji wydanych przez zamawiającego, lub które są konieczne do korekty błędów </w:t>
      </w:r>
      <w:r w:rsidR="007E5257" w:rsidRPr="007B1770">
        <w:rPr>
          <w:rFonts w:asciiTheme="majorHAnsi" w:hAnsiTheme="majorHAnsi" w:cs="Times New Roman"/>
          <w:sz w:val="22"/>
          <w:szCs w:val="22"/>
        </w:rPr>
        <w:t>popełnionych przez Wykonawcę. W </w:t>
      </w:r>
      <w:r w:rsidRPr="007B1770">
        <w:rPr>
          <w:rFonts w:asciiTheme="majorHAnsi" w:hAnsiTheme="majorHAnsi" w:cs="Times New Roman"/>
          <w:sz w:val="22"/>
          <w:szCs w:val="22"/>
        </w:rPr>
        <w:t>tym przy</w:t>
      </w:r>
      <w:r w:rsidR="00C74B8F" w:rsidRPr="007B1770">
        <w:rPr>
          <w:rFonts w:asciiTheme="majorHAnsi" w:hAnsiTheme="majorHAnsi" w:cs="Times New Roman"/>
          <w:sz w:val="22"/>
          <w:szCs w:val="22"/>
        </w:rPr>
        <w:t xml:space="preserve">padku dokonane korekty </w:t>
      </w:r>
      <w:r w:rsidR="003B4524" w:rsidRPr="007B1770">
        <w:rPr>
          <w:rFonts w:asciiTheme="majorHAnsi" w:hAnsiTheme="majorHAnsi" w:cs="Times New Roman"/>
          <w:sz w:val="22"/>
          <w:szCs w:val="22"/>
        </w:rPr>
        <w:t>powinny być</w:t>
      </w:r>
      <w:r w:rsidRPr="007B1770">
        <w:rPr>
          <w:rFonts w:asciiTheme="majorHAnsi" w:hAnsiTheme="majorHAnsi" w:cs="Times New Roman"/>
          <w:sz w:val="22"/>
          <w:szCs w:val="22"/>
        </w:rPr>
        <w:t xml:space="preserve"> parafowane przez osobę lub osoby podpisujące ofertę.</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Oferta musi być sporządzona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języku polskim</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napisana pismem maszynowym,</w:t>
      </w:r>
      <w:r w:rsidR="006B23C7" w:rsidRPr="007B1770">
        <w:rPr>
          <w:rFonts w:asciiTheme="majorHAnsi" w:hAnsiTheme="majorHAnsi" w:cs="Times New Roman"/>
          <w:sz w:val="22"/>
          <w:szCs w:val="22"/>
        </w:rPr>
        <w:t xml:space="preserve"> </w:t>
      </w:r>
      <w:r w:rsidRPr="007B1770">
        <w:rPr>
          <w:rFonts w:asciiTheme="majorHAnsi" w:hAnsiTheme="majorHAnsi" w:cs="Times New Roman"/>
          <w:sz w:val="22"/>
          <w:szCs w:val="22"/>
        </w:rPr>
        <w:t>na komputerze lub nieścieralnym atramentem. W części dotyczącej dokumentów przedmiotowych dopuszcza się przedłożenie dokumentów</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innych językach</w:t>
      </w:r>
      <w:r w:rsidR="006B23C7" w:rsidRPr="007B1770">
        <w:rPr>
          <w:rFonts w:asciiTheme="majorHAnsi" w:hAnsiTheme="majorHAnsi" w:cs="Times New Roman"/>
          <w:sz w:val="22"/>
          <w:szCs w:val="22"/>
        </w:rPr>
        <w:t xml:space="preserve"> </w:t>
      </w:r>
      <w:r w:rsidR="00E83FE9" w:rsidRPr="007B1770">
        <w:rPr>
          <w:rFonts w:asciiTheme="majorHAnsi" w:hAnsiTheme="majorHAnsi" w:cs="Times New Roman"/>
          <w:sz w:val="22"/>
          <w:szCs w:val="22"/>
        </w:rPr>
        <w:t>wraz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tłumaczeniem ich na język polski.</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Wymagane dokumenty mogą być przedstawione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formie oryginału lub </w:t>
      </w:r>
      <w:r w:rsidRPr="007B1770">
        <w:rPr>
          <w:rFonts w:asciiTheme="majorHAnsi" w:hAnsiTheme="majorHAnsi" w:cs="Times New Roman"/>
          <w:sz w:val="22"/>
          <w:szCs w:val="22"/>
          <w:u w:val="single"/>
        </w:rPr>
        <w:t>kserokopii poświadczonej za zgodność</w:t>
      </w:r>
      <w:r w:rsidR="003F2C67" w:rsidRPr="007B1770">
        <w:rPr>
          <w:rFonts w:asciiTheme="majorHAnsi" w:hAnsiTheme="majorHAnsi" w:cs="Times New Roman"/>
          <w:sz w:val="22"/>
          <w:szCs w:val="22"/>
          <w:u w:val="single"/>
        </w:rPr>
        <w:t xml:space="preserve"> z </w:t>
      </w:r>
      <w:r w:rsidRPr="007B1770">
        <w:rPr>
          <w:rFonts w:asciiTheme="majorHAnsi" w:hAnsiTheme="majorHAnsi" w:cs="Times New Roman"/>
          <w:sz w:val="22"/>
          <w:szCs w:val="22"/>
          <w:u w:val="single"/>
        </w:rPr>
        <w:t>oryginałem</w:t>
      </w:r>
      <w:r w:rsidRPr="007B1770">
        <w:rPr>
          <w:rFonts w:asciiTheme="majorHAnsi" w:hAnsiTheme="majorHAnsi" w:cs="Times New Roman"/>
          <w:sz w:val="22"/>
          <w:szCs w:val="22"/>
        </w:rPr>
        <w:t xml:space="preserve"> przez Wykonawcę lub jego Pełnomocnika</w:t>
      </w:r>
      <w:r w:rsidR="006B23C7" w:rsidRPr="007B1770">
        <w:rPr>
          <w:rFonts w:asciiTheme="majorHAnsi" w:hAnsiTheme="majorHAnsi" w:cs="Times New Roman"/>
          <w:sz w:val="22"/>
          <w:szCs w:val="22"/>
        </w:rPr>
        <w:t xml:space="preserve"> </w:t>
      </w:r>
      <w:r w:rsidRPr="007B1770">
        <w:rPr>
          <w:rFonts w:asciiTheme="majorHAnsi" w:hAnsiTheme="majorHAnsi" w:cs="Times New Roman"/>
          <w:i/>
          <w:iCs/>
          <w:sz w:val="22"/>
          <w:szCs w:val="22"/>
        </w:rPr>
        <w:t>(z</w:t>
      </w:r>
      <w:r w:rsidR="00E83FE9" w:rsidRPr="007B1770">
        <w:rPr>
          <w:rFonts w:asciiTheme="majorHAnsi" w:hAnsiTheme="majorHAnsi" w:cs="Times New Roman"/>
          <w:i/>
          <w:iCs/>
          <w:sz w:val="22"/>
          <w:szCs w:val="22"/>
        </w:rPr>
        <w:t> </w:t>
      </w:r>
      <w:r w:rsidRPr="007B1770">
        <w:rPr>
          <w:rFonts w:asciiTheme="majorHAnsi" w:hAnsiTheme="majorHAnsi" w:cs="Times New Roman"/>
          <w:i/>
          <w:iCs/>
          <w:sz w:val="22"/>
          <w:szCs w:val="22"/>
        </w:rPr>
        <w:t>wyjątkiem dokumentu</w:t>
      </w:r>
      <w:r w:rsidR="006B23C7" w:rsidRPr="007B1770">
        <w:rPr>
          <w:rFonts w:asciiTheme="majorHAnsi" w:hAnsiTheme="majorHAnsi" w:cs="Times New Roman"/>
          <w:i/>
          <w:iCs/>
          <w:sz w:val="22"/>
          <w:szCs w:val="22"/>
        </w:rPr>
        <w:t xml:space="preserve"> </w:t>
      </w:r>
      <w:r w:rsidRPr="007B1770">
        <w:rPr>
          <w:rFonts w:asciiTheme="majorHAnsi" w:hAnsiTheme="majorHAnsi" w:cs="Times New Roman"/>
          <w:i/>
          <w:iCs/>
          <w:sz w:val="22"/>
          <w:szCs w:val="22"/>
        </w:rPr>
        <w:t>pełnomocnictwa, kt</w:t>
      </w:r>
      <w:r w:rsidR="006B23C7" w:rsidRPr="007B1770">
        <w:rPr>
          <w:rFonts w:asciiTheme="majorHAnsi" w:hAnsiTheme="majorHAnsi" w:cs="Times New Roman"/>
          <w:i/>
          <w:iCs/>
          <w:sz w:val="22"/>
          <w:szCs w:val="22"/>
        </w:rPr>
        <w:t xml:space="preserve">óre musi poświadczyć Wykonawca </w:t>
      </w:r>
      <w:r w:rsidRPr="007B1770">
        <w:rPr>
          <w:rFonts w:asciiTheme="majorHAnsi" w:hAnsiTheme="majorHAnsi" w:cs="Times New Roman"/>
          <w:i/>
          <w:iCs/>
          <w:sz w:val="22"/>
          <w:szCs w:val="22"/>
        </w:rPr>
        <w:t>lub potwierdzonej notarialnie kopii).</w:t>
      </w:r>
      <w:r w:rsidRPr="007B1770">
        <w:rPr>
          <w:rFonts w:asciiTheme="majorHAnsi" w:hAnsiTheme="majorHAnsi" w:cs="Times New Roman"/>
          <w:sz w:val="22"/>
          <w:szCs w:val="22"/>
        </w:rPr>
        <w:t xml:space="preserve">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Oświadczenia,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SIWZ dotyczące wykonawcy</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innych podmiotów, na których zdolnościach lub sytuacji polega wykonawca na zasadach określonych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22a ustawy oraz dotyczące podwykonawców, składane są</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oryginale.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Dokumenty,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SIWZ, inne niż oświadczenia,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 xml:space="preserve">których mowa </w:t>
      </w:r>
      <w:r w:rsidRPr="007B1770">
        <w:rPr>
          <w:rFonts w:asciiTheme="majorHAnsi" w:hAnsiTheme="majorHAnsi" w:cs="Times New Roman"/>
          <w:sz w:val="22"/>
          <w:szCs w:val="22"/>
        </w:rPr>
        <w:br/>
        <w:t>w pkt. 8, składane są</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oryginale lub kopii poświadczonej za zgodność</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oryginałem.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Poświadczenia za zgodność</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oryginałem dokonuje odpowiednio wykonawca, podmiot, </w:t>
      </w:r>
      <w:r w:rsidRPr="007B1770">
        <w:rPr>
          <w:rFonts w:asciiTheme="majorHAnsi" w:hAnsiTheme="majorHAnsi" w:cs="Times New Roman"/>
          <w:sz w:val="22"/>
          <w:szCs w:val="22"/>
        </w:rPr>
        <w:br/>
        <w:t>na którego zdolnościach lub sytuacji polega wykonawca, wykonawcy wspólnie ubiegający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 publicznego albo podwykonawca,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zakresie dokumentów, które każdego</w:t>
      </w:r>
      <w:r w:rsidR="003F2C67" w:rsidRPr="007B1770">
        <w:rPr>
          <w:rFonts w:asciiTheme="majorHAnsi" w:hAnsiTheme="majorHAnsi" w:cs="Times New Roman"/>
          <w:sz w:val="22"/>
          <w:szCs w:val="22"/>
        </w:rPr>
        <w:t xml:space="preserve"> z </w:t>
      </w:r>
      <w:r w:rsidR="007B7292" w:rsidRPr="007B1770">
        <w:rPr>
          <w:rFonts w:asciiTheme="majorHAnsi" w:hAnsiTheme="majorHAnsi" w:cs="Times New Roman"/>
          <w:sz w:val="22"/>
          <w:szCs w:val="22"/>
        </w:rPr>
        <w:t>nich dotyczą.</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Poświadczenie za zgodność</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oryginałem następuje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formie pisemnej.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może żądać przedstawienia oryginału lub notarialnie poświadczonej kopii dokumentów,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których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rozporządzeniu, innych niż oświadczenia, wyłącznie wtedy, gdy złożona kopia dokumentu jest nieczytelna lub budzi wątpliwości co do jej prawdziwości.</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Dokumenty sporządzone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języku obcym są składane wraz</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tłumaczeniem na język polski. Tłumaczenie nie jest wymagane, jeżeli zamawiający wyraził zgodę,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art. 9 ust. 3 ustawy.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 przypadku,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którym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pkt. 13, zamawiający może żądać od wykonawcy przedstawienia tłumaczenia na język polski wskazanych przez wykonawcę</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 xml:space="preserve">pobranych samodzielnie </w:t>
      </w:r>
      <w:r w:rsidR="007E5257" w:rsidRPr="007B1770">
        <w:rPr>
          <w:rFonts w:asciiTheme="majorHAnsi" w:hAnsiTheme="majorHAnsi" w:cs="Times New Roman"/>
          <w:sz w:val="22"/>
          <w:szCs w:val="22"/>
        </w:rPr>
        <w:t>przez zamawiającego dokumentów.</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Jeśli jakiś</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dokumentów wymaganych</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pkt.</w:t>
      </w:r>
      <w:r w:rsidR="007E5257" w:rsidRPr="007B1770">
        <w:rPr>
          <w:rFonts w:asciiTheme="majorHAnsi" w:hAnsiTheme="majorHAnsi" w:cs="Times New Roman"/>
          <w:sz w:val="22"/>
          <w:szCs w:val="22"/>
        </w:rPr>
        <w:t xml:space="preserve"> VI</w:t>
      </w:r>
      <w:r w:rsidR="00F34E4C" w:rsidRPr="007B1770">
        <w:rPr>
          <w:rFonts w:asciiTheme="majorHAnsi" w:hAnsiTheme="majorHAnsi" w:cs="Times New Roman"/>
          <w:sz w:val="22"/>
          <w:szCs w:val="22"/>
        </w:rPr>
        <w:t>II</w:t>
      </w:r>
      <w:r w:rsidR="007E5257" w:rsidRPr="007B1770">
        <w:rPr>
          <w:rFonts w:asciiTheme="majorHAnsi" w:hAnsiTheme="majorHAnsi" w:cs="Times New Roman"/>
          <w:sz w:val="22"/>
          <w:szCs w:val="22"/>
        </w:rPr>
        <w:t xml:space="preserve"> SIWZ nie dotyczy Wykonawcy, </w:t>
      </w:r>
      <w:r w:rsidRPr="007B1770">
        <w:rPr>
          <w:rFonts w:asciiTheme="majorHAnsi" w:hAnsiTheme="majorHAnsi" w:cs="Times New Roman"/>
          <w:sz w:val="22"/>
          <w:szCs w:val="22"/>
        </w:rPr>
        <w:t>do oferty należy załączyć oświadczenie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informacją na ten temat.</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lastRenderedPageBreak/>
        <w:t>Wskazane jest, aby każdą stronę oferty opatrzyć kolejnym numerem,</w:t>
      </w:r>
      <w:r w:rsidR="003F2C67" w:rsidRPr="007B1770">
        <w:rPr>
          <w:rFonts w:asciiTheme="majorHAnsi" w:hAnsiTheme="majorHAnsi" w:cs="Times New Roman"/>
          <w:sz w:val="22"/>
          <w:szCs w:val="22"/>
        </w:rPr>
        <w:t xml:space="preserve"> a </w:t>
      </w:r>
      <w:r w:rsidRPr="007B1770">
        <w:rPr>
          <w:rFonts w:asciiTheme="majorHAnsi" w:hAnsiTheme="majorHAnsi" w:cs="Times New Roman"/>
          <w:sz w:val="22"/>
          <w:szCs w:val="22"/>
        </w:rPr>
        <w:t xml:space="preserve">całą ofertę wraz </w:t>
      </w:r>
      <w:r w:rsidRPr="007B1770">
        <w:rPr>
          <w:rFonts w:asciiTheme="majorHAnsi" w:hAnsiTheme="majorHAnsi" w:cs="Times New Roman"/>
          <w:sz w:val="22"/>
          <w:szCs w:val="22"/>
        </w:rPr>
        <w:br/>
        <w:t>ze wszystkimi załącznikami trwale ze sobą połączyć (np. zszyć, wpiąć</w:t>
      </w:r>
      <w:r w:rsidR="003F2C67" w:rsidRPr="007B1770">
        <w:rPr>
          <w:rFonts w:asciiTheme="majorHAnsi" w:hAnsiTheme="majorHAnsi" w:cs="Times New Roman"/>
          <w:sz w:val="22"/>
          <w:szCs w:val="22"/>
        </w:rPr>
        <w:t xml:space="preserve"> w </w:t>
      </w:r>
      <w:r w:rsidR="00D31815" w:rsidRPr="007B1770">
        <w:rPr>
          <w:rFonts w:asciiTheme="majorHAnsi" w:hAnsiTheme="majorHAnsi" w:cs="Times New Roman"/>
          <w:sz w:val="22"/>
          <w:szCs w:val="22"/>
        </w:rPr>
        <w:t>skoroszyt</w:t>
      </w:r>
      <w:r w:rsidRPr="007B1770">
        <w:rPr>
          <w:rFonts w:asciiTheme="majorHAnsi" w:hAnsiTheme="majorHAnsi" w:cs="Times New Roman"/>
          <w:sz w:val="22"/>
          <w:szCs w:val="22"/>
        </w:rPr>
        <w:t>).</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Wykonawca musi zapoznać się</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zaakceptować wszystkie warunki niniejszej SIWZ.</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Wykonawca przedłoży wszystkie dokumenty wymagane postanowieniami SIWZ.</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Wykonawców obowiązuje wykorzystanie załączon</w:t>
      </w:r>
      <w:r w:rsidR="00E83FE9" w:rsidRPr="007B1770">
        <w:rPr>
          <w:rFonts w:asciiTheme="majorHAnsi" w:hAnsiTheme="majorHAnsi" w:cs="Times New Roman"/>
          <w:sz w:val="22"/>
          <w:szCs w:val="22"/>
        </w:rPr>
        <w:t xml:space="preserve">ych wzorów dokumentów </w:t>
      </w:r>
      <w:r w:rsidRPr="007B1770">
        <w:rPr>
          <w:rFonts w:asciiTheme="majorHAnsi" w:hAnsiTheme="majorHAnsi" w:cs="Times New Roman"/>
          <w:sz w:val="22"/>
          <w:szCs w:val="22"/>
        </w:rPr>
        <w:t>– załączników. Wszystkie pola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pozycje tyc</w:t>
      </w:r>
      <w:r w:rsidR="00E83FE9" w:rsidRPr="007B1770">
        <w:rPr>
          <w:rFonts w:asciiTheme="majorHAnsi" w:hAnsiTheme="majorHAnsi" w:cs="Times New Roman"/>
          <w:sz w:val="22"/>
          <w:szCs w:val="22"/>
        </w:rPr>
        <w:t>h wzorów winny być wypełnione,</w:t>
      </w:r>
      <w:r w:rsidR="003F2C67" w:rsidRPr="007B1770">
        <w:rPr>
          <w:rFonts w:asciiTheme="majorHAnsi" w:hAnsiTheme="majorHAnsi" w:cs="Times New Roman"/>
          <w:sz w:val="22"/>
          <w:szCs w:val="22"/>
        </w:rPr>
        <w:t xml:space="preserve"> a w </w:t>
      </w:r>
      <w:r w:rsidRPr="007B1770">
        <w:rPr>
          <w:rFonts w:asciiTheme="majorHAnsi" w:hAnsiTheme="majorHAnsi" w:cs="Times New Roman"/>
          <w:sz w:val="22"/>
          <w:szCs w:val="22"/>
        </w:rPr>
        <w:t>szczególności zawierać wszystkie wymagane informacje</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dane.</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Wykonawca zaproponuje cenę,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której zawierać się będą wszystkie koszty, jakie musi ponieść, aby dostarczyć przedmiot zamówienia (zgodny</w:t>
      </w:r>
      <w:r w:rsidR="003F2C67" w:rsidRPr="007B1770">
        <w:rPr>
          <w:rFonts w:asciiTheme="majorHAnsi" w:hAnsiTheme="majorHAnsi" w:cs="Times New Roman"/>
          <w:sz w:val="22"/>
          <w:szCs w:val="22"/>
        </w:rPr>
        <w:t xml:space="preserve"> z </w:t>
      </w:r>
      <w:r w:rsidR="00E83FE9" w:rsidRPr="007B1770">
        <w:rPr>
          <w:rFonts w:asciiTheme="majorHAnsi" w:hAnsiTheme="majorHAnsi" w:cs="Times New Roman"/>
          <w:sz w:val="22"/>
          <w:szCs w:val="22"/>
        </w:rPr>
        <w:t>opisem cz. B</w:t>
      </w:r>
      <w:r w:rsidR="003F2C67" w:rsidRPr="007B1770">
        <w:rPr>
          <w:rFonts w:asciiTheme="majorHAnsi" w:hAnsiTheme="majorHAnsi" w:cs="Times New Roman"/>
          <w:sz w:val="22"/>
          <w:szCs w:val="22"/>
        </w:rPr>
        <w:t xml:space="preserve"> w </w:t>
      </w:r>
      <w:r w:rsidR="00E83FE9" w:rsidRPr="007B1770">
        <w:rPr>
          <w:rFonts w:asciiTheme="majorHAnsi" w:hAnsiTheme="majorHAnsi" w:cs="Times New Roman"/>
          <w:sz w:val="22"/>
          <w:szCs w:val="22"/>
        </w:rPr>
        <w:t>Załączniku nr 2 </w:t>
      </w:r>
      <w:r w:rsidRPr="007B1770">
        <w:rPr>
          <w:rFonts w:asciiTheme="majorHAnsi" w:hAnsiTheme="majorHAnsi" w:cs="Times New Roman"/>
          <w:sz w:val="22"/>
          <w:szCs w:val="22"/>
        </w:rPr>
        <w:t>SIWZ) do użytku zamawiającego;</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 przypadku, jeśli działalność prowadzona jest</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formie spółki cywilnej – zamawiający zażąda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wyznaczonym terminie złożenia umowy tej spółki.</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 przypadku, złożenia oferty przez dwóch lub więcej wy</w:t>
      </w:r>
      <w:r w:rsidR="00E83FE9" w:rsidRPr="007B1770">
        <w:rPr>
          <w:rFonts w:asciiTheme="majorHAnsi" w:hAnsiTheme="majorHAnsi" w:cs="Times New Roman"/>
          <w:sz w:val="22"/>
          <w:szCs w:val="22"/>
        </w:rPr>
        <w:t>konawców – zamawiający zażąda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wyznaczonym terminie złożenia umowy regulującej współpracę tych wykonawców.</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Oferty przedstawione przez dwa lub więcej podmiotów występujących wspólnie będą musiały spełniać następujące wymagania:</w:t>
      </w:r>
    </w:p>
    <w:p w:rsidR="00071F7E" w:rsidRPr="007B1770" w:rsidRDefault="00071F7E" w:rsidP="0098234B">
      <w:pPr>
        <w:pStyle w:val="Akapitzlist"/>
        <w:numPr>
          <w:ilvl w:val="0"/>
          <w:numId w:val="13"/>
        </w:numPr>
        <w:tabs>
          <w:tab w:val="clear" w:pos="397"/>
        </w:tabs>
        <w:autoSpaceDE w:val="0"/>
        <w:autoSpaceDN w:val="0"/>
        <w:adjustRightInd w:val="0"/>
        <w:ind w:firstLine="29"/>
        <w:jc w:val="both"/>
        <w:rPr>
          <w:rFonts w:asciiTheme="majorHAnsi" w:hAnsiTheme="majorHAnsi"/>
          <w:sz w:val="22"/>
          <w:szCs w:val="22"/>
        </w:rPr>
      </w:pPr>
      <w:r w:rsidRPr="007B1770">
        <w:rPr>
          <w:rFonts w:asciiTheme="majorHAnsi" w:hAnsiTheme="majorHAnsi"/>
          <w:sz w:val="22"/>
          <w:szCs w:val="22"/>
        </w:rPr>
        <w:t>Zgodnie</w:t>
      </w:r>
      <w:r w:rsidR="003F2C67" w:rsidRPr="007B1770">
        <w:rPr>
          <w:rFonts w:asciiTheme="majorHAnsi" w:hAnsiTheme="majorHAnsi"/>
          <w:sz w:val="22"/>
          <w:szCs w:val="22"/>
        </w:rPr>
        <w:t xml:space="preserve"> z </w:t>
      </w:r>
      <w:r w:rsidRPr="007B1770">
        <w:rPr>
          <w:rFonts w:asciiTheme="majorHAnsi" w:hAnsiTheme="majorHAnsi"/>
          <w:sz w:val="22"/>
          <w:szCs w:val="22"/>
        </w:rPr>
        <w:t>art. 25 ust. 6. W przypadku wspólnego ubiegania się</w:t>
      </w:r>
      <w:r w:rsidR="003F2C67" w:rsidRPr="007B1770">
        <w:rPr>
          <w:rFonts w:asciiTheme="majorHAnsi" w:hAnsiTheme="majorHAnsi"/>
          <w:sz w:val="22"/>
          <w:szCs w:val="22"/>
        </w:rPr>
        <w:t xml:space="preserve"> o </w:t>
      </w:r>
      <w:r w:rsidRPr="007B1770">
        <w:rPr>
          <w:rFonts w:asciiTheme="majorHAnsi" w:hAnsiTheme="majorHAnsi"/>
          <w:sz w:val="22"/>
          <w:szCs w:val="22"/>
        </w:rPr>
        <w:t>zamówienie przez wykonawców, jednolity dokument składa każdy</w:t>
      </w:r>
      <w:r w:rsidR="003F2C67" w:rsidRPr="007B1770">
        <w:rPr>
          <w:rFonts w:asciiTheme="majorHAnsi" w:hAnsiTheme="majorHAnsi"/>
          <w:sz w:val="22"/>
          <w:szCs w:val="22"/>
        </w:rPr>
        <w:t xml:space="preserve"> z </w:t>
      </w:r>
      <w:r w:rsidRPr="007B1770">
        <w:rPr>
          <w:rFonts w:asciiTheme="majorHAnsi" w:hAnsiTheme="majorHAnsi"/>
          <w:sz w:val="22"/>
          <w:szCs w:val="22"/>
        </w:rPr>
        <w:t>wykonaw</w:t>
      </w:r>
      <w:r w:rsidR="00E83FE9" w:rsidRPr="007B1770">
        <w:rPr>
          <w:rFonts w:asciiTheme="majorHAnsi" w:hAnsiTheme="majorHAnsi"/>
          <w:sz w:val="22"/>
          <w:szCs w:val="22"/>
        </w:rPr>
        <w:t>ców wspólnie ubiegających się</w:t>
      </w:r>
      <w:r w:rsidR="003F2C67" w:rsidRPr="007B1770">
        <w:rPr>
          <w:rFonts w:asciiTheme="majorHAnsi" w:hAnsiTheme="majorHAnsi"/>
          <w:sz w:val="22"/>
          <w:szCs w:val="22"/>
        </w:rPr>
        <w:t xml:space="preserve"> o </w:t>
      </w:r>
      <w:r w:rsidRPr="007B1770">
        <w:rPr>
          <w:rFonts w:asciiTheme="majorHAnsi" w:hAnsiTheme="majorHAnsi"/>
          <w:sz w:val="22"/>
          <w:szCs w:val="22"/>
        </w:rPr>
        <w:t>zamówienie. Dokumenty te potwierdzają spełnianie warunków udziału</w:t>
      </w:r>
      <w:r w:rsidR="003F2C67" w:rsidRPr="007B1770">
        <w:rPr>
          <w:rFonts w:asciiTheme="majorHAnsi" w:hAnsiTheme="majorHAnsi"/>
          <w:sz w:val="22"/>
          <w:szCs w:val="22"/>
        </w:rPr>
        <w:t xml:space="preserve"> w </w:t>
      </w:r>
      <w:r w:rsidRPr="007B1770">
        <w:rPr>
          <w:rFonts w:asciiTheme="majorHAnsi" w:hAnsiTheme="majorHAnsi"/>
          <w:sz w:val="22"/>
          <w:szCs w:val="22"/>
        </w:rPr>
        <w:t>postępowaniu lub kryteriów selekcji oraz brak podstaw wykluczenia</w:t>
      </w:r>
      <w:r w:rsidR="003F2C67" w:rsidRPr="007B1770">
        <w:rPr>
          <w:rFonts w:asciiTheme="majorHAnsi" w:hAnsiTheme="majorHAnsi"/>
          <w:sz w:val="22"/>
          <w:szCs w:val="22"/>
        </w:rPr>
        <w:t xml:space="preserve"> w </w:t>
      </w:r>
      <w:r w:rsidRPr="007B1770">
        <w:rPr>
          <w:rFonts w:asciiTheme="majorHAnsi" w:hAnsiTheme="majorHAnsi"/>
          <w:sz w:val="22"/>
          <w:szCs w:val="22"/>
        </w:rPr>
        <w:t>zakresie,</w:t>
      </w:r>
      <w:r w:rsidR="003F2C67" w:rsidRPr="007B1770">
        <w:rPr>
          <w:rFonts w:asciiTheme="majorHAnsi" w:hAnsiTheme="majorHAnsi"/>
          <w:sz w:val="22"/>
          <w:szCs w:val="22"/>
        </w:rPr>
        <w:t xml:space="preserve"> w </w:t>
      </w:r>
      <w:r w:rsidRPr="007B1770">
        <w:rPr>
          <w:rFonts w:asciiTheme="majorHAnsi" w:hAnsiTheme="majorHAnsi"/>
          <w:sz w:val="22"/>
          <w:szCs w:val="22"/>
        </w:rPr>
        <w:t>którym każdy</w:t>
      </w:r>
      <w:r w:rsidR="003F2C67" w:rsidRPr="007B1770">
        <w:rPr>
          <w:rFonts w:asciiTheme="majorHAnsi" w:hAnsiTheme="majorHAnsi"/>
          <w:sz w:val="22"/>
          <w:szCs w:val="22"/>
        </w:rPr>
        <w:t xml:space="preserve"> z </w:t>
      </w:r>
      <w:r w:rsidRPr="007B1770">
        <w:rPr>
          <w:rFonts w:asciiTheme="majorHAnsi" w:hAnsiTheme="majorHAnsi"/>
          <w:sz w:val="22"/>
          <w:szCs w:val="22"/>
        </w:rPr>
        <w:t>wykonawców wykazuje spełnianie warunków udziału</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postępowaniu lub kryteriów selekcji oraz brak podstaw wykluczenia. </w:t>
      </w:r>
    </w:p>
    <w:p w:rsidR="00071F7E" w:rsidRPr="007B1770" w:rsidRDefault="00071F7E" w:rsidP="0098234B">
      <w:pPr>
        <w:numPr>
          <w:ilvl w:val="0"/>
          <w:numId w:val="13"/>
        </w:numPr>
        <w:tabs>
          <w:tab w:val="clear" w:pos="397"/>
          <w:tab w:val="num" w:pos="757"/>
        </w:tabs>
        <w:spacing w:line="260" w:lineRule="atLeast"/>
        <w:ind w:left="757"/>
        <w:jc w:val="both"/>
        <w:rPr>
          <w:rFonts w:asciiTheme="majorHAnsi" w:hAnsiTheme="majorHAnsi" w:cs="Times New Roman"/>
          <w:sz w:val="22"/>
          <w:szCs w:val="22"/>
        </w:rPr>
      </w:pPr>
      <w:r w:rsidRPr="007B1770">
        <w:rPr>
          <w:rFonts w:asciiTheme="majorHAnsi" w:hAnsiTheme="majorHAnsi" w:cs="Times New Roman"/>
          <w:sz w:val="22"/>
          <w:szCs w:val="22"/>
        </w:rPr>
        <w:t>oferta będzie podpisana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taki sposób, by wiązała prawnie wszystkich partnerów,</w:t>
      </w:r>
    </w:p>
    <w:p w:rsidR="00071F7E" w:rsidRPr="007B1770" w:rsidRDefault="00071F7E" w:rsidP="0098234B">
      <w:pPr>
        <w:numPr>
          <w:ilvl w:val="0"/>
          <w:numId w:val="13"/>
        </w:numPr>
        <w:tabs>
          <w:tab w:val="clear" w:pos="397"/>
          <w:tab w:val="num" w:pos="757"/>
        </w:tabs>
        <w:spacing w:line="260" w:lineRule="atLeast"/>
        <w:ind w:left="757"/>
        <w:jc w:val="both"/>
        <w:rPr>
          <w:rFonts w:asciiTheme="majorHAnsi" w:hAnsiTheme="majorHAnsi" w:cs="Times New Roman"/>
          <w:sz w:val="22"/>
          <w:szCs w:val="22"/>
        </w:rPr>
      </w:pPr>
      <w:r w:rsidRPr="007B1770">
        <w:rPr>
          <w:rFonts w:asciiTheme="majorHAnsi" w:hAnsiTheme="majorHAnsi" w:cs="Times New Roman"/>
          <w:sz w:val="22"/>
          <w:szCs w:val="22"/>
        </w:rPr>
        <w:t>wszyscy partnerzy będą ponosić odpowiedzialność solidarną za wykonanie umowy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jej postanowieniami,</w:t>
      </w:r>
    </w:p>
    <w:p w:rsidR="00071F7E" w:rsidRPr="007B1770" w:rsidRDefault="00071F7E" w:rsidP="0098234B">
      <w:pPr>
        <w:numPr>
          <w:ilvl w:val="0"/>
          <w:numId w:val="13"/>
        </w:numPr>
        <w:tabs>
          <w:tab w:val="clear" w:pos="397"/>
          <w:tab w:val="num" w:pos="757"/>
        </w:tabs>
        <w:spacing w:line="260" w:lineRule="atLeast"/>
        <w:ind w:left="757"/>
        <w:jc w:val="both"/>
        <w:rPr>
          <w:rFonts w:asciiTheme="majorHAnsi" w:hAnsiTheme="majorHAnsi" w:cs="Times New Roman"/>
          <w:sz w:val="22"/>
          <w:szCs w:val="22"/>
        </w:rPr>
      </w:pPr>
      <w:r w:rsidRPr="007B1770">
        <w:rPr>
          <w:rFonts w:asciiTheme="majorHAnsi" w:hAnsiTheme="majorHAnsi" w:cs="Times New Roman"/>
          <w:sz w:val="22"/>
          <w:szCs w:val="22"/>
        </w:rPr>
        <w:t>jeden</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partnerów konsorcjum zostanie ustanowiony jako pełnomocnik, upoważniony do reprezentowania wszystkich uczestników konsorcjum</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postępowaniu albo reprezentowania wszystkich uczestników konsorcjum</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postępowaniu</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zawarcia umowy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sprawie zamówienia publicznego. Pełnomocnictwo winno być podpisane przez prawnie upoważnionych przedstawicieli każdego</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wykonawców.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Jeżeli Wykonawca zamierza wykonywać zamówienie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udziałem podwykonawców Zamawiający żąda wskazania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ofercie części zamówienia, której Wykonawca zamierza powierzyć podwykonawcom. </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Oferty oraz wszelkie oświadczenia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zaświadczenia składane</w:t>
      </w:r>
      <w:r w:rsidR="003F2C67" w:rsidRPr="007B1770">
        <w:rPr>
          <w:rFonts w:asciiTheme="majorHAnsi" w:hAnsiTheme="majorHAnsi" w:cs="Times New Roman"/>
          <w:sz w:val="22"/>
          <w:szCs w:val="22"/>
        </w:rPr>
        <w:t xml:space="preserve"> w </w:t>
      </w:r>
      <w:r w:rsidR="00C86AC9" w:rsidRPr="007B1770">
        <w:rPr>
          <w:rFonts w:asciiTheme="majorHAnsi" w:hAnsiTheme="majorHAnsi" w:cs="Times New Roman"/>
          <w:sz w:val="22"/>
          <w:szCs w:val="22"/>
        </w:rPr>
        <w:t xml:space="preserve">trakcie postępowania </w:t>
      </w:r>
      <w:r w:rsidRPr="007B1770">
        <w:rPr>
          <w:rFonts w:asciiTheme="majorHAnsi" w:hAnsiTheme="majorHAnsi" w:cs="Times New Roman"/>
          <w:sz w:val="22"/>
          <w:szCs w:val="22"/>
        </w:rPr>
        <w:t>są jawne,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wyjątkiem informacji stanowiących tajemnicę przedsiębiorstwa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rozumieniu przepisów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zwalczaniu nieuczciwej konkurencji,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ile Wykonawca składając ofertę zastrzeże, że nie mogą być one udostępnione innym uczestnikom postępowania. W takim przypadku informacje te muszą być przygotowane</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przekazane przez Wykonawcę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formie odrębnego załącznika do oferty</w:t>
      </w:r>
      <w:r w:rsidR="005A101C" w:rsidRPr="007B1770">
        <w:rPr>
          <w:rFonts w:asciiTheme="majorHAnsi" w:hAnsiTheme="majorHAnsi" w:cs="Times New Roman"/>
          <w:sz w:val="22"/>
          <w:szCs w:val="22"/>
        </w:rPr>
        <w:t xml:space="preserve"> w sposób uniemożliwiający wgląd osób postronnych</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opatrzone napisem „</w:t>
      </w:r>
      <w:r w:rsidRPr="007B1770">
        <w:rPr>
          <w:rFonts w:asciiTheme="majorHAnsi" w:hAnsiTheme="majorHAnsi" w:cs="Times New Roman"/>
          <w:sz w:val="22"/>
          <w:szCs w:val="22"/>
          <w:u w:val="single"/>
        </w:rPr>
        <w:t>tajemnica przedsiębiorstwa</w:t>
      </w:r>
      <w:r w:rsidRPr="007B1770">
        <w:rPr>
          <w:rFonts w:asciiTheme="majorHAnsi" w:hAnsiTheme="majorHAnsi" w:cs="Times New Roman"/>
          <w:sz w:val="22"/>
          <w:szCs w:val="22"/>
        </w:rPr>
        <w:t>”.</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Ofertę należy złożyć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nieprzejrzystej, zaklejonej kopercie.</w:t>
      </w:r>
    </w:p>
    <w:p w:rsidR="00071F7E" w:rsidRPr="007B1770" w:rsidRDefault="00071F7E" w:rsidP="00963971">
      <w:pPr>
        <w:numPr>
          <w:ilvl w:val="0"/>
          <w:numId w:val="2"/>
        </w:numPr>
        <w:spacing w:line="260" w:lineRule="atLeast"/>
        <w:jc w:val="both"/>
        <w:rPr>
          <w:rFonts w:asciiTheme="majorHAnsi" w:hAnsiTheme="majorHAnsi" w:cs="Times New Roman"/>
          <w:sz w:val="22"/>
          <w:szCs w:val="22"/>
        </w:rPr>
      </w:pPr>
      <w:r w:rsidRPr="007B1770">
        <w:rPr>
          <w:rFonts w:asciiTheme="majorHAnsi" w:hAnsiTheme="majorHAnsi" w:cs="Times New Roman"/>
          <w:b/>
          <w:bCs/>
          <w:sz w:val="22"/>
          <w:szCs w:val="22"/>
        </w:rPr>
        <w:t xml:space="preserve">Kopertę </w:t>
      </w:r>
      <w:r w:rsidRPr="007B1770">
        <w:rPr>
          <w:rFonts w:asciiTheme="majorHAnsi" w:hAnsiTheme="majorHAnsi" w:cs="Times New Roman"/>
          <w:sz w:val="22"/>
          <w:szCs w:val="22"/>
        </w:rPr>
        <w:t>opatrzoną danymi Wykonawcy należy opisać:</w:t>
      </w:r>
    </w:p>
    <w:p w:rsidR="00C97CE4" w:rsidRPr="007B1770" w:rsidRDefault="00AA4D67" w:rsidP="00963971">
      <w:pPr>
        <w:pStyle w:val="Tekstpodstawowy"/>
        <w:jc w:val="center"/>
        <w:rPr>
          <w:rFonts w:asciiTheme="majorHAnsi" w:hAnsiTheme="majorHAnsi"/>
          <w:b/>
          <w:bCs/>
          <w:sz w:val="22"/>
          <w:szCs w:val="22"/>
        </w:rPr>
      </w:pPr>
      <w:r w:rsidRPr="007B1770">
        <w:rPr>
          <w:rFonts w:asciiTheme="majorHAnsi" w:hAnsiTheme="majorHAnsi"/>
          <w:b/>
          <w:bCs/>
          <w:sz w:val="22"/>
          <w:szCs w:val="22"/>
        </w:rPr>
        <w:t>„</w:t>
      </w:r>
      <w:r w:rsidR="003D1FFC" w:rsidRPr="007B1770">
        <w:rPr>
          <w:rFonts w:asciiTheme="majorHAnsi" w:hAnsiTheme="majorHAnsi"/>
          <w:b/>
          <w:bCs/>
          <w:sz w:val="22"/>
          <w:szCs w:val="22"/>
        </w:rPr>
        <w:t>Dostawa druków i etykiet</w:t>
      </w:r>
      <w:r w:rsidR="00C97CE4" w:rsidRPr="007B1770">
        <w:rPr>
          <w:rFonts w:asciiTheme="majorHAnsi" w:hAnsiTheme="majorHAnsi"/>
          <w:b/>
          <w:bCs/>
          <w:sz w:val="22"/>
          <w:szCs w:val="22"/>
        </w:rPr>
        <w:t xml:space="preserve"> dla Centralnego Szpitala Klinicznego </w:t>
      </w:r>
    </w:p>
    <w:p w:rsidR="00C97CE4" w:rsidRPr="007B1770" w:rsidRDefault="00C97CE4" w:rsidP="00963971">
      <w:pPr>
        <w:pStyle w:val="Tekstpodstawowy"/>
        <w:jc w:val="center"/>
        <w:rPr>
          <w:rFonts w:asciiTheme="majorHAnsi" w:hAnsiTheme="majorHAnsi"/>
          <w:b/>
          <w:bCs/>
          <w:sz w:val="22"/>
          <w:szCs w:val="22"/>
        </w:rPr>
      </w:pPr>
      <w:r w:rsidRPr="007B1770">
        <w:rPr>
          <w:rFonts w:asciiTheme="majorHAnsi" w:hAnsiTheme="majorHAnsi"/>
          <w:b/>
          <w:bCs/>
          <w:sz w:val="22"/>
          <w:szCs w:val="22"/>
        </w:rPr>
        <w:t xml:space="preserve">Uniwersytetu Medycznego </w:t>
      </w:r>
    </w:p>
    <w:p w:rsidR="00071F7E" w:rsidRPr="007B1770" w:rsidRDefault="00C97CE4" w:rsidP="00963971">
      <w:pPr>
        <w:pStyle w:val="Tekstpodstawowy"/>
        <w:jc w:val="center"/>
        <w:rPr>
          <w:rFonts w:asciiTheme="majorHAnsi" w:hAnsiTheme="majorHAnsi"/>
          <w:b/>
          <w:bCs/>
          <w:sz w:val="22"/>
          <w:szCs w:val="22"/>
        </w:rPr>
      </w:pPr>
      <w:r w:rsidRPr="007B1770">
        <w:rPr>
          <w:rFonts w:asciiTheme="majorHAnsi" w:hAnsiTheme="majorHAnsi"/>
          <w:b/>
          <w:bCs/>
          <w:sz w:val="22"/>
          <w:szCs w:val="22"/>
        </w:rPr>
        <w:t>w Łodzi przy ul. Pomorskiej 251”</w:t>
      </w:r>
    </w:p>
    <w:p w:rsidR="00071F7E" w:rsidRPr="007B1770" w:rsidRDefault="00071F7E" w:rsidP="00963971">
      <w:pPr>
        <w:jc w:val="center"/>
        <w:rPr>
          <w:rFonts w:asciiTheme="majorHAnsi" w:hAnsiTheme="majorHAnsi" w:cs="Times New Roman"/>
          <w:b/>
          <w:bCs/>
          <w:sz w:val="22"/>
          <w:szCs w:val="22"/>
        </w:rPr>
      </w:pPr>
      <w:r w:rsidRPr="007B1770">
        <w:rPr>
          <w:rFonts w:asciiTheme="majorHAnsi" w:hAnsiTheme="majorHAnsi" w:cs="Times New Roman"/>
          <w:b/>
          <w:bCs/>
          <w:sz w:val="22"/>
          <w:szCs w:val="22"/>
        </w:rPr>
        <w:t xml:space="preserve">- sprawa nr </w:t>
      </w:r>
      <w:r w:rsidR="002E5454">
        <w:rPr>
          <w:rFonts w:asciiTheme="majorHAnsi" w:hAnsiTheme="majorHAnsi" w:cs="Times New Roman"/>
          <w:b/>
          <w:bCs/>
          <w:sz w:val="22"/>
          <w:szCs w:val="22"/>
        </w:rPr>
        <w:t>ZP/21/2019</w:t>
      </w:r>
    </w:p>
    <w:p w:rsidR="00071F7E" w:rsidRPr="007B1770" w:rsidRDefault="00071F7E" w:rsidP="009B0B63">
      <w:pPr>
        <w:jc w:val="center"/>
        <w:rPr>
          <w:rFonts w:asciiTheme="majorHAnsi" w:hAnsiTheme="majorHAnsi" w:cs="Times New Roman"/>
          <w:sz w:val="22"/>
          <w:szCs w:val="22"/>
        </w:rPr>
      </w:pPr>
      <w:r w:rsidRPr="007B1770">
        <w:rPr>
          <w:rFonts w:asciiTheme="majorHAnsi" w:hAnsiTheme="majorHAnsi" w:cs="Times New Roman"/>
          <w:sz w:val="22"/>
          <w:szCs w:val="22"/>
        </w:rPr>
        <w:t xml:space="preserve">Nie otwierać przed dniem </w:t>
      </w:r>
      <w:r w:rsidR="009B0B63">
        <w:rPr>
          <w:rFonts w:asciiTheme="majorHAnsi" w:hAnsiTheme="majorHAnsi" w:cs="Times New Roman"/>
          <w:sz w:val="22"/>
          <w:szCs w:val="22"/>
        </w:rPr>
        <w:t>13</w:t>
      </w:r>
      <w:r w:rsidRPr="007B1770">
        <w:rPr>
          <w:rFonts w:asciiTheme="majorHAnsi" w:hAnsiTheme="majorHAnsi" w:cs="Times New Roman"/>
          <w:sz w:val="22"/>
          <w:szCs w:val="22"/>
        </w:rPr>
        <w:t>.</w:t>
      </w:r>
      <w:r w:rsidR="003D1FFC" w:rsidRPr="007B1770">
        <w:rPr>
          <w:rFonts w:asciiTheme="majorHAnsi" w:hAnsiTheme="majorHAnsi" w:cs="Times New Roman"/>
          <w:sz w:val="22"/>
          <w:szCs w:val="22"/>
        </w:rPr>
        <w:t>0</w:t>
      </w:r>
      <w:r w:rsidR="009B0B63">
        <w:rPr>
          <w:rFonts w:asciiTheme="majorHAnsi" w:hAnsiTheme="majorHAnsi" w:cs="Times New Roman"/>
          <w:sz w:val="22"/>
          <w:szCs w:val="22"/>
        </w:rPr>
        <w:t>8</w:t>
      </w:r>
      <w:r w:rsidR="003D1FFC" w:rsidRPr="007B1770">
        <w:rPr>
          <w:rFonts w:asciiTheme="majorHAnsi" w:hAnsiTheme="majorHAnsi" w:cs="Times New Roman"/>
          <w:sz w:val="22"/>
          <w:szCs w:val="22"/>
        </w:rPr>
        <w:t>.2019</w:t>
      </w:r>
      <w:r w:rsidR="00C86AC9" w:rsidRPr="007B1770">
        <w:rPr>
          <w:rFonts w:asciiTheme="majorHAnsi" w:hAnsiTheme="majorHAnsi" w:cs="Times New Roman"/>
          <w:sz w:val="22"/>
          <w:szCs w:val="22"/>
        </w:rPr>
        <w:t xml:space="preserve"> </w:t>
      </w:r>
      <w:r w:rsidRPr="007B1770">
        <w:rPr>
          <w:rFonts w:asciiTheme="majorHAnsi" w:hAnsiTheme="majorHAnsi" w:cs="Times New Roman"/>
          <w:sz w:val="22"/>
          <w:szCs w:val="22"/>
        </w:rPr>
        <w:t>r. godz. 1</w:t>
      </w:r>
      <w:r w:rsidR="00F34E4C" w:rsidRPr="007B1770">
        <w:rPr>
          <w:rFonts w:asciiTheme="majorHAnsi" w:hAnsiTheme="majorHAnsi" w:cs="Times New Roman"/>
          <w:sz w:val="22"/>
          <w:szCs w:val="22"/>
        </w:rPr>
        <w:t>3</w:t>
      </w:r>
      <w:r w:rsidR="00C86AC9" w:rsidRPr="007B1770">
        <w:rPr>
          <w:rFonts w:asciiTheme="majorHAnsi" w:hAnsiTheme="majorHAnsi" w:cs="Times New Roman"/>
          <w:sz w:val="22"/>
          <w:szCs w:val="22"/>
        </w:rPr>
        <w:t>:</w:t>
      </w:r>
      <w:r w:rsidR="00F34E4C" w:rsidRPr="007B1770">
        <w:rPr>
          <w:rFonts w:asciiTheme="majorHAnsi" w:hAnsiTheme="majorHAnsi" w:cs="Times New Roman"/>
          <w:sz w:val="22"/>
          <w:szCs w:val="22"/>
        </w:rPr>
        <w:t>00</w:t>
      </w:r>
      <w:r w:rsidRPr="007B1770">
        <w:rPr>
          <w:rFonts w:asciiTheme="majorHAnsi" w:hAnsiTheme="majorHAnsi" w:cs="Times New Roman"/>
          <w:sz w:val="22"/>
          <w:szCs w:val="22"/>
        </w:rPr>
        <w:t>”</w:t>
      </w:r>
    </w:p>
    <w:p w:rsidR="00071F7E" w:rsidRPr="007B1770" w:rsidRDefault="00071F7E" w:rsidP="00963971">
      <w:pPr>
        <w:numPr>
          <w:ilvl w:val="0"/>
          <w:numId w:val="2"/>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Wykonawca nie może wycofać oferty, ani wprowadzić jakichkolwiek zmian</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jej treści po upływie terminu składania ofert,</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wyjątkiem wyrażeni</w:t>
      </w:r>
      <w:r w:rsidR="0075055C" w:rsidRPr="007B1770">
        <w:rPr>
          <w:rFonts w:asciiTheme="majorHAnsi" w:hAnsiTheme="majorHAnsi" w:cs="Times New Roman"/>
          <w:sz w:val="22"/>
          <w:szCs w:val="22"/>
        </w:rPr>
        <w:t>a zgody na poprawienie omyłki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87 ust. 2 pkt 3, która pod rygorem</w:t>
      </w:r>
      <w:r w:rsidR="0075055C" w:rsidRPr="007B1770">
        <w:rPr>
          <w:rFonts w:asciiTheme="majorHAnsi" w:hAnsiTheme="majorHAnsi" w:cs="Times New Roman"/>
          <w:sz w:val="22"/>
          <w:szCs w:val="22"/>
        </w:rPr>
        <w:t xml:space="preserve"> odrzucenia musi być dokonana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terminie 3 dni od dnia doręczenia zawiadomienia - art. 89 ust. 1 pkt 7 Ustawy.</w:t>
      </w:r>
    </w:p>
    <w:p w:rsidR="00071F7E" w:rsidRPr="007B1770" w:rsidRDefault="00071F7E" w:rsidP="00963971">
      <w:pPr>
        <w:spacing w:line="260" w:lineRule="atLeast"/>
        <w:ind w:left="426" w:hanging="426"/>
        <w:jc w:val="both"/>
        <w:rPr>
          <w:rFonts w:asciiTheme="majorHAnsi" w:hAnsiTheme="majorHAnsi" w:cs="Times New Roman"/>
          <w:b/>
          <w:bCs/>
          <w:sz w:val="22"/>
          <w:szCs w:val="22"/>
          <w:u w:val="single"/>
        </w:rPr>
      </w:pPr>
    </w:p>
    <w:p w:rsidR="00071F7E" w:rsidRPr="007B1770" w:rsidRDefault="00071F7E" w:rsidP="0098234B">
      <w:pPr>
        <w:pStyle w:val="Nagwek1"/>
        <w:numPr>
          <w:ilvl w:val="0"/>
          <w:numId w:val="23"/>
        </w:numPr>
        <w:ind w:left="284" w:hanging="142"/>
        <w:jc w:val="both"/>
        <w:rPr>
          <w:rFonts w:asciiTheme="majorHAnsi" w:hAnsiTheme="majorHAnsi" w:cs="Times New Roman"/>
          <w:sz w:val="22"/>
          <w:szCs w:val="22"/>
        </w:rPr>
      </w:pPr>
      <w:bookmarkStart w:id="14" w:name="_Toc531682479"/>
      <w:r w:rsidRPr="007B1770">
        <w:rPr>
          <w:rFonts w:asciiTheme="majorHAnsi" w:hAnsiTheme="majorHAnsi" w:cs="Times New Roman"/>
          <w:b w:val="0"/>
          <w:bCs w:val="0"/>
          <w:sz w:val="22"/>
          <w:szCs w:val="22"/>
          <w:u w:val="single"/>
        </w:rPr>
        <w:t>MIEJSCE ORAZ TERMIN SKŁADANIA I OTWARCIA OFERT</w:t>
      </w:r>
      <w:bookmarkEnd w:id="14"/>
    </w:p>
    <w:p w:rsidR="00071F7E" w:rsidRPr="007B1770" w:rsidRDefault="00071F7E" w:rsidP="00963971">
      <w:pPr>
        <w:numPr>
          <w:ilvl w:val="0"/>
          <w:numId w:val="4"/>
        </w:numPr>
        <w:suppressAutoHyphens/>
        <w:rPr>
          <w:rFonts w:asciiTheme="majorHAnsi" w:hAnsiTheme="majorHAnsi" w:cs="Times New Roman"/>
          <w:sz w:val="22"/>
          <w:szCs w:val="22"/>
        </w:rPr>
      </w:pPr>
      <w:r w:rsidRPr="007B1770">
        <w:rPr>
          <w:rFonts w:asciiTheme="majorHAnsi" w:hAnsiTheme="majorHAnsi" w:cs="Times New Roman"/>
          <w:b/>
          <w:bCs/>
          <w:sz w:val="22"/>
          <w:szCs w:val="22"/>
        </w:rPr>
        <w:t xml:space="preserve">Termin składania ofert upływa dnia </w:t>
      </w:r>
      <w:r w:rsidR="009B0B63">
        <w:rPr>
          <w:rFonts w:asciiTheme="majorHAnsi" w:hAnsiTheme="majorHAnsi" w:cs="Times New Roman"/>
          <w:b/>
          <w:bCs/>
          <w:sz w:val="22"/>
          <w:szCs w:val="22"/>
        </w:rPr>
        <w:t>13</w:t>
      </w:r>
      <w:r w:rsidR="008571CC" w:rsidRPr="007B1770">
        <w:rPr>
          <w:rFonts w:asciiTheme="majorHAnsi" w:hAnsiTheme="majorHAnsi" w:cs="Times New Roman"/>
          <w:b/>
          <w:bCs/>
          <w:sz w:val="22"/>
          <w:szCs w:val="22"/>
        </w:rPr>
        <w:t>.0</w:t>
      </w:r>
      <w:r w:rsidR="009B0B63">
        <w:rPr>
          <w:rFonts w:asciiTheme="majorHAnsi" w:hAnsiTheme="majorHAnsi" w:cs="Times New Roman"/>
          <w:b/>
          <w:bCs/>
          <w:sz w:val="22"/>
          <w:szCs w:val="22"/>
        </w:rPr>
        <w:t>3</w:t>
      </w:r>
      <w:r w:rsidR="004773FC" w:rsidRPr="007B1770">
        <w:rPr>
          <w:rFonts w:asciiTheme="majorHAnsi" w:hAnsiTheme="majorHAnsi" w:cs="Times New Roman"/>
          <w:b/>
          <w:bCs/>
          <w:sz w:val="22"/>
          <w:szCs w:val="22"/>
        </w:rPr>
        <w:t>.</w:t>
      </w:r>
      <w:r w:rsidR="00C86AC9" w:rsidRPr="007B1770">
        <w:rPr>
          <w:rFonts w:asciiTheme="majorHAnsi" w:hAnsiTheme="majorHAnsi" w:cs="Times New Roman"/>
          <w:b/>
          <w:bCs/>
          <w:sz w:val="22"/>
          <w:szCs w:val="22"/>
        </w:rPr>
        <w:t>201</w:t>
      </w:r>
      <w:r w:rsidR="008571CC" w:rsidRPr="007B1770">
        <w:rPr>
          <w:rFonts w:asciiTheme="majorHAnsi" w:hAnsiTheme="majorHAnsi" w:cs="Times New Roman"/>
          <w:b/>
          <w:bCs/>
          <w:sz w:val="22"/>
          <w:szCs w:val="22"/>
        </w:rPr>
        <w:t>9</w:t>
      </w:r>
      <w:r w:rsidRPr="007B1770">
        <w:rPr>
          <w:rFonts w:asciiTheme="majorHAnsi" w:hAnsiTheme="majorHAnsi" w:cs="Times New Roman"/>
          <w:b/>
          <w:bCs/>
          <w:sz w:val="22"/>
          <w:szCs w:val="22"/>
        </w:rPr>
        <w:t xml:space="preserve"> r.</w:t>
      </w:r>
      <w:r w:rsidR="003F2C67" w:rsidRPr="007B1770">
        <w:rPr>
          <w:rFonts w:asciiTheme="majorHAnsi" w:hAnsiTheme="majorHAnsi" w:cs="Times New Roman"/>
          <w:b/>
          <w:bCs/>
          <w:sz w:val="22"/>
          <w:szCs w:val="22"/>
        </w:rPr>
        <w:t xml:space="preserve"> o </w:t>
      </w:r>
      <w:r w:rsidR="00C86AC9" w:rsidRPr="007B1770">
        <w:rPr>
          <w:rFonts w:asciiTheme="majorHAnsi" w:hAnsiTheme="majorHAnsi" w:cs="Times New Roman"/>
          <w:b/>
          <w:bCs/>
          <w:sz w:val="22"/>
          <w:szCs w:val="22"/>
        </w:rPr>
        <w:t>godz. 1</w:t>
      </w:r>
      <w:r w:rsidR="00F34E4C" w:rsidRPr="007B1770">
        <w:rPr>
          <w:rFonts w:asciiTheme="majorHAnsi" w:hAnsiTheme="majorHAnsi" w:cs="Times New Roman"/>
          <w:b/>
          <w:bCs/>
          <w:sz w:val="22"/>
          <w:szCs w:val="22"/>
        </w:rPr>
        <w:t>2</w:t>
      </w:r>
      <w:r w:rsidR="00C86AC9" w:rsidRPr="007B1770">
        <w:rPr>
          <w:rFonts w:asciiTheme="majorHAnsi" w:hAnsiTheme="majorHAnsi" w:cs="Times New Roman"/>
          <w:b/>
          <w:bCs/>
          <w:sz w:val="22"/>
          <w:szCs w:val="22"/>
        </w:rPr>
        <w:t>:</w:t>
      </w:r>
      <w:r w:rsidRPr="007B1770">
        <w:rPr>
          <w:rFonts w:asciiTheme="majorHAnsi" w:hAnsiTheme="majorHAnsi" w:cs="Times New Roman"/>
          <w:b/>
          <w:bCs/>
          <w:sz w:val="22"/>
          <w:szCs w:val="22"/>
        </w:rPr>
        <w:t>00.</w:t>
      </w:r>
    </w:p>
    <w:p w:rsidR="00071F7E" w:rsidRPr="007B1770" w:rsidRDefault="00071F7E" w:rsidP="00963971">
      <w:pPr>
        <w:ind w:left="360"/>
        <w:jc w:val="both"/>
        <w:rPr>
          <w:rFonts w:asciiTheme="majorHAnsi" w:hAnsiTheme="majorHAnsi" w:cs="Times New Roman"/>
          <w:sz w:val="22"/>
          <w:szCs w:val="22"/>
        </w:rPr>
      </w:pPr>
      <w:r w:rsidRPr="007B1770">
        <w:rPr>
          <w:rFonts w:asciiTheme="majorHAnsi" w:hAnsiTheme="majorHAnsi" w:cs="Times New Roman"/>
          <w:b/>
          <w:bCs/>
          <w:sz w:val="22"/>
          <w:szCs w:val="22"/>
        </w:rPr>
        <w:t>Oferty należy składać</w:t>
      </w:r>
      <w:r w:rsidR="003F2C67" w:rsidRPr="007B1770">
        <w:rPr>
          <w:rFonts w:asciiTheme="majorHAnsi" w:hAnsiTheme="majorHAnsi" w:cs="Times New Roman"/>
          <w:b/>
          <w:bCs/>
          <w:sz w:val="22"/>
          <w:szCs w:val="22"/>
        </w:rPr>
        <w:t xml:space="preserve"> </w:t>
      </w:r>
      <w:r w:rsidR="003F2C67" w:rsidRPr="007B1770">
        <w:rPr>
          <w:rFonts w:asciiTheme="majorHAnsi" w:hAnsiTheme="majorHAnsi"/>
          <w:sz w:val="22"/>
          <w:szCs w:val="22"/>
        </w:rPr>
        <w:t>w</w:t>
      </w:r>
      <w:r w:rsidR="003F2C67" w:rsidRPr="007B1770">
        <w:rPr>
          <w:rFonts w:asciiTheme="majorHAnsi" w:hAnsiTheme="majorHAnsi" w:cs="Times New Roman"/>
          <w:b/>
          <w:bCs/>
          <w:sz w:val="22"/>
          <w:szCs w:val="22"/>
        </w:rPr>
        <w:t> </w:t>
      </w:r>
      <w:r w:rsidRPr="007B1770">
        <w:rPr>
          <w:rFonts w:asciiTheme="majorHAnsi" w:hAnsiTheme="majorHAnsi" w:cs="Times New Roman"/>
          <w:sz w:val="22"/>
          <w:szCs w:val="22"/>
        </w:rPr>
        <w:t>Łodzi przy ul. Pomorskiej 251</w:t>
      </w:r>
      <w:r w:rsidR="003F2C67" w:rsidRPr="007B1770">
        <w:rPr>
          <w:rFonts w:asciiTheme="majorHAnsi" w:hAnsiTheme="majorHAnsi" w:cs="Times New Roman"/>
          <w:sz w:val="22"/>
          <w:szCs w:val="22"/>
        </w:rPr>
        <w:t xml:space="preserve"> w </w:t>
      </w:r>
      <w:r w:rsidR="00C86AC9" w:rsidRPr="007B1770">
        <w:rPr>
          <w:rFonts w:asciiTheme="majorHAnsi" w:hAnsiTheme="majorHAnsi" w:cs="Times New Roman"/>
          <w:sz w:val="22"/>
          <w:szCs w:val="22"/>
        </w:rPr>
        <w:t>Kancelarii</w:t>
      </w:r>
      <w:r w:rsidRPr="007B1770">
        <w:rPr>
          <w:rFonts w:asciiTheme="majorHAnsi" w:hAnsiTheme="majorHAnsi" w:cs="Times New Roman"/>
          <w:sz w:val="22"/>
          <w:szCs w:val="22"/>
        </w:rPr>
        <w:t xml:space="preserve"> Szpitala (parter)</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nieprzejrzystej</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trwale zamkniętej kopercie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oznakowaniem według </w:t>
      </w:r>
      <w:r w:rsidRPr="007B1770">
        <w:rPr>
          <w:rFonts w:asciiTheme="majorHAnsi" w:hAnsiTheme="majorHAnsi" w:cs="Times New Roman"/>
          <w:b/>
          <w:bCs/>
          <w:sz w:val="22"/>
          <w:szCs w:val="22"/>
        </w:rPr>
        <w:t>pkt X</w:t>
      </w:r>
      <w:r w:rsidR="00F34E4C" w:rsidRPr="007B1770">
        <w:rPr>
          <w:rFonts w:asciiTheme="majorHAnsi" w:hAnsiTheme="majorHAnsi" w:cs="Times New Roman"/>
          <w:b/>
          <w:bCs/>
          <w:sz w:val="22"/>
          <w:szCs w:val="22"/>
        </w:rPr>
        <w:t>II</w:t>
      </w:r>
      <w:r w:rsidRPr="007B1770">
        <w:rPr>
          <w:rFonts w:asciiTheme="majorHAnsi" w:hAnsiTheme="majorHAnsi" w:cs="Times New Roman"/>
          <w:b/>
          <w:bCs/>
          <w:sz w:val="22"/>
          <w:szCs w:val="22"/>
        </w:rPr>
        <w:t xml:space="preserve"> </w:t>
      </w:r>
      <w:proofErr w:type="spellStart"/>
      <w:r w:rsidRPr="007B1770">
        <w:rPr>
          <w:rFonts w:asciiTheme="majorHAnsi" w:hAnsiTheme="majorHAnsi" w:cs="Times New Roman"/>
          <w:b/>
          <w:bCs/>
          <w:sz w:val="22"/>
          <w:szCs w:val="22"/>
        </w:rPr>
        <w:t>ppkt</w:t>
      </w:r>
      <w:proofErr w:type="spellEnd"/>
      <w:r w:rsidRPr="007B1770">
        <w:rPr>
          <w:rFonts w:asciiTheme="majorHAnsi" w:hAnsiTheme="majorHAnsi" w:cs="Times New Roman"/>
          <w:b/>
          <w:bCs/>
          <w:sz w:val="22"/>
          <w:szCs w:val="22"/>
        </w:rPr>
        <w:t xml:space="preserve"> 2</w:t>
      </w:r>
      <w:r w:rsidR="00AA4D67" w:rsidRPr="007B1770">
        <w:rPr>
          <w:rFonts w:asciiTheme="majorHAnsi" w:hAnsiTheme="majorHAnsi" w:cs="Times New Roman"/>
          <w:b/>
          <w:bCs/>
          <w:sz w:val="22"/>
          <w:szCs w:val="22"/>
        </w:rPr>
        <w:t>7</w:t>
      </w:r>
      <w:r w:rsidRPr="007B1770">
        <w:rPr>
          <w:rFonts w:asciiTheme="majorHAnsi" w:hAnsiTheme="majorHAnsi" w:cs="Times New Roman"/>
          <w:sz w:val="22"/>
          <w:szCs w:val="22"/>
        </w:rPr>
        <w:t xml:space="preserve"> SIWZ.</w:t>
      </w:r>
    </w:p>
    <w:p w:rsidR="00071F7E" w:rsidRPr="007B1770" w:rsidRDefault="00071F7E" w:rsidP="00963971">
      <w:pPr>
        <w:numPr>
          <w:ilvl w:val="0"/>
          <w:numId w:val="4"/>
        </w:numPr>
        <w:suppressAutoHyphens/>
        <w:jc w:val="both"/>
        <w:rPr>
          <w:rFonts w:asciiTheme="majorHAnsi" w:hAnsiTheme="majorHAnsi" w:cs="Times New Roman"/>
          <w:sz w:val="22"/>
          <w:szCs w:val="22"/>
        </w:rPr>
      </w:pPr>
      <w:r w:rsidRPr="007B1770">
        <w:rPr>
          <w:rFonts w:asciiTheme="majorHAnsi" w:hAnsiTheme="majorHAnsi" w:cs="Times New Roman"/>
          <w:b/>
          <w:bCs/>
          <w:sz w:val="22"/>
          <w:szCs w:val="22"/>
        </w:rPr>
        <w:t xml:space="preserve">Otwarcie ofert nastąpi dnia </w:t>
      </w:r>
      <w:r w:rsidR="009B0B63">
        <w:rPr>
          <w:rFonts w:asciiTheme="majorHAnsi" w:hAnsiTheme="majorHAnsi" w:cs="Times New Roman"/>
          <w:b/>
          <w:bCs/>
          <w:sz w:val="22"/>
          <w:szCs w:val="22"/>
        </w:rPr>
        <w:t>13</w:t>
      </w:r>
      <w:r w:rsidR="00F34E4C" w:rsidRPr="007B1770">
        <w:rPr>
          <w:rFonts w:asciiTheme="majorHAnsi" w:hAnsiTheme="majorHAnsi" w:cs="Times New Roman"/>
          <w:b/>
          <w:bCs/>
          <w:sz w:val="22"/>
          <w:szCs w:val="22"/>
        </w:rPr>
        <w:t>.</w:t>
      </w:r>
      <w:r w:rsidR="008571CC" w:rsidRPr="007B1770">
        <w:rPr>
          <w:rFonts w:asciiTheme="majorHAnsi" w:hAnsiTheme="majorHAnsi" w:cs="Times New Roman"/>
          <w:b/>
          <w:bCs/>
          <w:sz w:val="22"/>
          <w:szCs w:val="22"/>
        </w:rPr>
        <w:t>0</w:t>
      </w:r>
      <w:r w:rsidR="009B0B63">
        <w:rPr>
          <w:rFonts w:asciiTheme="majorHAnsi" w:hAnsiTheme="majorHAnsi" w:cs="Times New Roman"/>
          <w:b/>
          <w:bCs/>
          <w:sz w:val="22"/>
          <w:szCs w:val="22"/>
        </w:rPr>
        <w:t>3</w:t>
      </w:r>
      <w:r w:rsidR="004773FC" w:rsidRPr="007B1770">
        <w:rPr>
          <w:rFonts w:asciiTheme="majorHAnsi" w:hAnsiTheme="majorHAnsi" w:cs="Times New Roman"/>
          <w:b/>
          <w:bCs/>
          <w:sz w:val="22"/>
          <w:szCs w:val="22"/>
        </w:rPr>
        <w:t>.</w:t>
      </w:r>
      <w:r w:rsidR="00C86AC9" w:rsidRPr="007B1770">
        <w:rPr>
          <w:rFonts w:asciiTheme="majorHAnsi" w:hAnsiTheme="majorHAnsi" w:cs="Times New Roman"/>
          <w:b/>
          <w:bCs/>
          <w:sz w:val="22"/>
          <w:szCs w:val="22"/>
        </w:rPr>
        <w:t>201</w:t>
      </w:r>
      <w:r w:rsidR="008571CC" w:rsidRPr="007B1770">
        <w:rPr>
          <w:rFonts w:asciiTheme="majorHAnsi" w:hAnsiTheme="majorHAnsi" w:cs="Times New Roman"/>
          <w:b/>
          <w:bCs/>
          <w:sz w:val="22"/>
          <w:szCs w:val="22"/>
        </w:rPr>
        <w:t>9</w:t>
      </w:r>
      <w:r w:rsidR="00C86AC9" w:rsidRPr="007B1770">
        <w:rPr>
          <w:rFonts w:asciiTheme="majorHAnsi" w:hAnsiTheme="majorHAnsi" w:cs="Times New Roman"/>
          <w:b/>
          <w:bCs/>
          <w:sz w:val="22"/>
          <w:szCs w:val="22"/>
        </w:rPr>
        <w:t xml:space="preserve"> r. o godz. 1</w:t>
      </w:r>
      <w:r w:rsidR="00F34E4C" w:rsidRPr="007B1770">
        <w:rPr>
          <w:rFonts w:asciiTheme="majorHAnsi" w:hAnsiTheme="majorHAnsi" w:cs="Times New Roman"/>
          <w:b/>
          <w:bCs/>
          <w:sz w:val="22"/>
          <w:szCs w:val="22"/>
        </w:rPr>
        <w:t>3</w:t>
      </w:r>
      <w:r w:rsidR="00C86AC9" w:rsidRPr="007B1770">
        <w:rPr>
          <w:rFonts w:asciiTheme="majorHAnsi" w:hAnsiTheme="majorHAnsi" w:cs="Times New Roman"/>
          <w:b/>
          <w:bCs/>
          <w:sz w:val="22"/>
          <w:szCs w:val="22"/>
        </w:rPr>
        <w:t>:</w:t>
      </w:r>
      <w:r w:rsidR="00F34E4C" w:rsidRPr="007B1770">
        <w:rPr>
          <w:rFonts w:asciiTheme="majorHAnsi" w:hAnsiTheme="majorHAnsi" w:cs="Times New Roman"/>
          <w:b/>
          <w:bCs/>
          <w:sz w:val="22"/>
          <w:szCs w:val="22"/>
        </w:rPr>
        <w:t>0</w:t>
      </w:r>
      <w:r w:rsidRPr="007B1770">
        <w:rPr>
          <w:rFonts w:asciiTheme="majorHAnsi" w:hAnsiTheme="majorHAnsi" w:cs="Times New Roman"/>
          <w:b/>
          <w:bCs/>
          <w:sz w:val="22"/>
          <w:szCs w:val="22"/>
        </w:rPr>
        <w:t>0</w:t>
      </w:r>
      <w:r w:rsidR="00AA4D67" w:rsidRPr="007B1770">
        <w:rPr>
          <w:rFonts w:asciiTheme="majorHAnsi" w:hAnsiTheme="majorHAnsi" w:cs="Times New Roman"/>
          <w:b/>
          <w:bCs/>
          <w:sz w:val="22"/>
          <w:szCs w:val="22"/>
          <w:vertAlign w:val="superscript"/>
        </w:rPr>
        <w:t xml:space="preserve"> </w:t>
      </w:r>
      <w:r w:rsidR="00AA4D67" w:rsidRPr="007B1770">
        <w:rPr>
          <w:rFonts w:asciiTheme="majorHAnsi" w:hAnsiTheme="majorHAnsi" w:cs="Times New Roman"/>
          <w:sz w:val="22"/>
          <w:szCs w:val="22"/>
        </w:rPr>
        <w:t>w b</w:t>
      </w:r>
      <w:r w:rsidRPr="007B1770">
        <w:rPr>
          <w:rFonts w:asciiTheme="majorHAnsi" w:hAnsiTheme="majorHAnsi" w:cs="Times New Roman"/>
          <w:sz w:val="22"/>
          <w:szCs w:val="22"/>
        </w:rPr>
        <w:t>udynku Szpitala, pok. 24</w:t>
      </w:r>
      <w:r w:rsidR="00AA4D67" w:rsidRPr="007B1770">
        <w:rPr>
          <w:rFonts w:asciiTheme="majorHAnsi" w:hAnsiTheme="majorHAnsi" w:cs="Times New Roman"/>
          <w:sz w:val="22"/>
          <w:szCs w:val="22"/>
        </w:rPr>
        <w:t>9</w:t>
      </w:r>
      <w:r w:rsidRPr="007B1770">
        <w:rPr>
          <w:rFonts w:asciiTheme="majorHAnsi" w:hAnsiTheme="majorHAnsi" w:cs="Times New Roman"/>
          <w:sz w:val="22"/>
          <w:szCs w:val="22"/>
        </w:rPr>
        <w:t xml:space="preserve"> (parter)</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Łodzi przy ul. Pomorskiej 251.</w:t>
      </w:r>
    </w:p>
    <w:p w:rsidR="00AA4D67" w:rsidRPr="007B1770" w:rsidRDefault="00AA4D67" w:rsidP="00963971">
      <w:pPr>
        <w:rPr>
          <w:rFonts w:asciiTheme="majorHAnsi" w:hAnsiTheme="majorHAnsi" w:cs="Times New Roman"/>
          <w:b/>
          <w:bCs/>
          <w:sz w:val="22"/>
          <w:szCs w:val="22"/>
          <w:u w:val="single"/>
        </w:rPr>
      </w:pPr>
    </w:p>
    <w:p w:rsidR="00071F7E" w:rsidRPr="007B1770" w:rsidRDefault="00071F7E" w:rsidP="00963971">
      <w:pPr>
        <w:rPr>
          <w:rFonts w:asciiTheme="majorHAnsi" w:hAnsiTheme="majorHAnsi" w:cs="Times New Roman"/>
          <w:b/>
          <w:bCs/>
          <w:sz w:val="22"/>
          <w:szCs w:val="22"/>
          <w:u w:val="single"/>
        </w:rPr>
      </w:pPr>
      <w:r w:rsidRPr="007B1770">
        <w:rPr>
          <w:rFonts w:asciiTheme="majorHAnsi" w:hAnsiTheme="majorHAnsi" w:cs="Times New Roman"/>
          <w:b/>
          <w:bCs/>
          <w:sz w:val="22"/>
          <w:szCs w:val="22"/>
          <w:u w:val="single"/>
        </w:rPr>
        <w:lastRenderedPageBreak/>
        <w:t>Uwaga!</w:t>
      </w:r>
    </w:p>
    <w:p w:rsidR="00071F7E" w:rsidRPr="007B1770" w:rsidRDefault="00071F7E" w:rsidP="00963971">
      <w:pPr>
        <w:ind w:left="709"/>
        <w:jc w:val="both"/>
        <w:rPr>
          <w:rFonts w:asciiTheme="majorHAnsi" w:hAnsiTheme="majorHAnsi" w:cs="Times New Roman"/>
          <w:sz w:val="22"/>
          <w:szCs w:val="22"/>
        </w:rPr>
      </w:pPr>
      <w:r w:rsidRPr="007B1770">
        <w:rPr>
          <w:rFonts w:asciiTheme="majorHAnsi" w:hAnsiTheme="majorHAnsi" w:cs="Times New Roman"/>
          <w:b/>
          <w:bCs/>
          <w:sz w:val="22"/>
          <w:szCs w:val="22"/>
        </w:rPr>
        <w:t>Przesunięcie terminu składania ofert:</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Zamawiający może przesunąć termin składania ofert ogłaszając zmianę wszystkim, którzy otrzymali SIWZ. W tym przypadku wszelkie prawa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obowiązki zamaw</w:t>
      </w:r>
      <w:r w:rsidR="006B23C7" w:rsidRPr="007B1770">
        <w:rPr>
          <w:rFonts w:asciiTheme="majorHAnsi" w:hAnsiTheme="majorHAnsi" w:cs="Times New Roman"/>
          <w:sz w:val="22"/>
          <w:szCs w:val="22"/>
        </w:rPr>
        <w:t>iającego</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Wykonawców, uprzednio odnoszące się do wcześniejszego terminu składania ofert, odnoszą się do nowego terminu składania ofert.</w:t>
      </w:r>
    </w:p>
    <w:p w:rsidR="00071F7E" w:rsidRPr="007B1770" w:rsidRDefault="00071F7E" w:rsidP="00963971">
      <w:pPr>
        <w:spacing w:line="260" w:lineRule="atLeast"/>
        <w:ind w:left="709"/>
        <w:jc w:val="both"/>
        <w:rPr>
          <w:rFonts w:asciiTheme="majorHAnsi" w:hAnsiTheme="majorHAnsi" w:cs="Times New Roman"/>
          <w:b/>
          <w:bCs/>
          <w:sz w:val="22"/>
          <w:szCs w:val="22"/>
        </w:rPr>
      </w:pPr>
      <w:r w:rsidRPr="007B1770">
        <w:rPr>
          <w:rFonts w:asciiTheme="majorHAnsi" w:hAnsiTheme="majorHAnsi" w:cs="Times New Roman"/>
          <w:b/>
          <w:bCs/>
          <w:sz w:val="22"/>
          <w:szCs w:val="22"/>
        </w:rPr>
        <w:t>Oferty złożone po terminie:</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Oferty otrzymane przez zamawiającego po terminie składania ofert, określonym</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SIWZ, zostaną zwrócone Wykonawcom bez otwierania.</w:t>
      </w:r>
    </w:p>
    <w:p w:rsidR="00071F7E" w:rsidRPr="007B1770" w:rsidRDefault="00071F7E" w:rsidP="00963971">
      <w:pPr>
        <w:spacing w:line="260" w:lineRule="atLeast"/>
        <w:ind w:left="709"/>
        <w:jc w:val="both"/>
        <w:rPr>
          <w:rFonts w:asciiTheme="majorHAnsi" w:hAnsiTheme="majorHAnsi" w:cs="Times New Roman"/>
          <w:b/>
          <w:bCs/>
          <w:sz w:val="22"/>
          <w:szCs w:val="22"/>
        </w:rPr>
      </w:pPr>
      <w:r w:rsidRPr="007B1770">
        <w:rPr>
          <w:rFonts w:asciiTheme="majorHAnsi" w:hAnsiTheme="majorHAnsi" w:cs="Times New Roman"/>
          <w:b/>
          <w:bCs/>
          <w:sz w:val="22"/>
          <w:szCs w:val="22"/>
        </w:rPr>
        <w:t>Zmiana lub wycofanie ofert:</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Wykonawcy mogą zmienić lub wycofać swoje oferty za pomocą pisemnego zawiadomienia przekazanego przed terminem składania ofert określonym</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SIWZ.</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Zawiadomienie</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zmianie lub wycofaniu oferty powinno być dostarczone zgodnie z postanowieniami punktu X</w:t>
      </w:r>
      <w:r w:rsidR="00F34E4C" w:rsidRPr="007B1770">
        <w:rPr>
          <w:rFonts w:asciiTheme="majorHAnsi" w:hAnsiTheme="majorHAnsi" w:cs="Times New Roman"/>
          <w:sz w:val="22"/>
          <w:szCs w:val="22"/>
        </w:rPr>
        <w:t>I</w:t>
      </w:r>
      <w:r w:rsidRPr="007B1770">
        <w:rPr>
          <w:rFonts w:asciiTheme="majorHAnsi" w:hAnsiTheme="majorHAnsi" w:cs="Times New Roman"/>
          <w:sz w:val="22"/>
          <w:szCs w:val="22"/>
        </w:rPr>
        <w:t>I</w:t>
      </w:r>
      <w:r w:rsidR="00F34E4C" w:rsidRPr="007B1770">
        <w:rPr>
          <w:rFonts w:asciiTheme="majorHAnsi" w:hAnsiTheme="majorHAnsi" w:cs="Times New Roman"/>
          <w:sz w:val="22"/>
          <w:szCs w:val="22"/>
        </w:rPr>
        <w:t>I</w:t>
      </w:r>
      <w:r w:rsidRPr="007B1770">
        <w:rPr>
          <w:rFonts w:asciiTheme="majorHAnsi" w:hAnsiTheme="majorHAnsi" w:cs="Times New Roman"/>
          <w:sz w:val="22"/>
          <w:szCs w:val="22"/>
        </w:rPr>
        <w:t xml:space="preserve"> </w:t>
      </w:r>
      <w:proofErr w:type="spellStart"/>
      <w:r w:rsidRPr="007B1770">
        <w:rPr>
          <w:rFonts w:asciiTheme="majorHAnsi" w:hAnsiTheme="majorHAnsi" w:cs="Times New Roman"/>
          <w:sz w:val="22"/>
          <w:szCs w:val="22"/>
        </w:rPr>
        <w:t>ppkt</w:t>
      </w:r>
      <w:proofErr w:type="spellEnd"/>
      <w:r w:rsidR="003B4524" w:rsidRPr="007B1770">
        <w:rPr>
          <w:rFonts w:asciiTheme="majorHAnsi" w:hAnsiTheme="majorHAnsi" w:cs="Times New Roman"/>
          <w:sz w:val="22"/>
          <w:szCs w:val="22"/>
        </w:rPr>
        <w:t>.</w:t>
      </w:r>
      <w:r w:rsidRPr="007B1770">
        <w:rPr>
          <w:rFonts w:asciiTheme="majorHAnsi" w:hAnsiTheme="majorHAnsi" w:cs="Times New Roman"/>
          <w:sz w:val="22"/>
          <w:szCs w:val="22"/>
        </w:rPr>
        <w:t xml:space="preserve"> 1 SIWZ,</w:t>
      </w:r>
      <w:r w:rsidR="003F2C67" w:rsidRPr="007B1770">
        <w:rPr>
          <w:rFonts w:asciiTheme="majorHAnsi" w:hAnsiTheme="majorHAnsi" w:cs="Times New Roman"/>
          <w:sz w:val="22"/>
          <w:szCs w:val="22"/>
        </w:rPr>
        <w:t xml:space="preserve"> a </w:t>
      </w:r>
      <w:r w:rsidRPr="007B1770">
        <w:rPr>
          <w:rFonts w:asciiTheme="majorHAnsi" w:hAnsiTheme="majorHAnsi" w:cs="Times New Roman"/>
          <w:sz w:val="22"/>
          <w:szCs w:val="22"/>
        </w:rPr>
        <w:t xml:space="preserve">koperta powinna być dodatkowo oznaczona odpowiednio </w:t>
      </w:r>
      <w:r w:rsidR="003B4524" w:rsidRPr="007B1770">
        <w:rPr>
          <w:rFonts w:asciiTheme="majorHAnsi" w:hAnsiTheme="majorHAnsi" w:cs="Times New Roman"/>
          <w:sz w:val="22"/>
          <w:szCs w:val="22"/>
        </w:rPr>
        <w:t>określeniami: „</w:t>
      </w:r>
      <w:r w:rsidR="003B4524" w:rsidRPr="007B1770">
        <w:rPr>
          <w:rFonts w:asciiTheme="majorHAnsi" w:hAnsiTheme="majorHAnsi" w:cs="Times New Roman"/>
          <w:i/>
          <w:sz w:val="22"/>
          <w:szCs w:val="22"/>
        </w:rPr>
        <w:t>ZMIANA</w:t>
      </w:r>
      <w:r w:rsidRPr="007B1770">
        <w:rPr>
          <w:rFonts w:asciiTheme="majorHAnsi" w:hAnsiTheme="majorHAnsi" w:cs="Times New Roman"/>
          <w:sz w:val="22"/>
          <w:szCs w:val="22"/>
        </w:rPr>
        <w:t>” lub „</w:t>
      </w:r>
      <w:r w:rsidRPr="007B1770">
        <w:rPr>
          <w:rFonts w:asciiTheme="majorHAnsi" w:hAnsiTheme="majorHAnsi" w:cs="Times New Roman"/>
          <w:i/>
          <w:iCs/>
          <w:sz w:val="22"/>
          <w:szCs w:val="22"/>
        </w:rPr>
        <w:t>WYCOFANIE</w:t>
      </w:r>
      <w:r w:rsidRPr="007B1770">
        <w:rPr>
          <w:rFonts w:asciiTheme="majorHAnsi" w:hAnsiTheme="majorHAnsi" w:cs="Times New Roman"/>
          <w:sz w:val="22"/>
          <w:szCs w:val="22"/>
        </w:rPr>
        <w:t>”.</w:t>
      </w:r>
    </w:p>
    <w:p w:rsidR="00071F7E" w:rsidRPr="007B1770" w:rsidRDefault="00071F7E" w:rsidP="00963971">
      <w:pPr>
        <w:pStyle w:val="Zawartoramki"/>
        <w:tabs>
          <w:tab w:val="left" w:pos="2565"/>
        </w:tabs>
        <w:suppressAutoHyphens w:val="0"/>
        <w:spacing w:line="260" w:lineRule="atLeast"/>
        <w:rPr>
          <w:rFonts w:asciiTheme="majorHAnsi" w:hAnsiTheme="majorHAnsi"/>
          <w:sz w:val="22"/>
          <w:szCs w:val="22"/>
          <w:lang w:eastAsia="pl-PL"/>
        </w:rPr>
      </w:pPr>
    </w:p>
    <w:p w:rsidR="00071F7E" w:rsidRPr="007B1770" w:rsidRDefault="00C86AC9" w:rsidP="0098234B">
      <w:pPr>
        <w:pStyle w:val="Nagwek1"/>
        <w:numPr>
          <w:ilvl w:val="0"/>
          <w:numId w:val="23"/>
        </w:numPr>
        <w:ind w:left="284" w:hanging="142"/>
        <w:jc w:val="both"/>
        <w:rPr>
          <w:rFonts w:asciiTheme="majorHAnsi" w:hAnsiTheme="majorHAnsi" w:cs="Times New Roman"/>
          <w:sz w:val="22"/>
          <w:szCs w:val="22"/>
          <w:u w:val="single"/>
          <w:lang w:eastAsia="pl-PL"/>
        </w:rPr>
      </w:pPr>
      <w:bookmarkStart w:id="15" w:name="_Toc531682480"/>
      <w:r w:rsidRPr="007B1770">
        <w:rPr>
          <w:rFonts w:asciiTheme="majorHAnsi" w:hAnsiTheme="majorHAnsi" w:cs="Times New Roman"/>
          <w:sz w:val="22"/>
          <w:szCs w:val="22"/>
          <w:u w:val="single"/>
          <w:lang w:eastAsia="pl-PL"/>
        </w:rPr>
        <w:t>OPIS SPOSOBU OBLICZENIA CENY</w:t>
      </w:r>
      <w:bookmarkEnd w:id="15"/>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oceni</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porówna jedynie te oferty, które odp</w:t>
      </w:r>
      <w:r w:rsidR="0075055C" w:rsidRPr="007B1770">
        <w:rPr>
          <w:rFonts w:asciiTheme="majorHAnsi" w:hAnsiTheme="majorHAnsi" w:cs="Times New Roman"/>
          <w:sz w:val="22"/>
          <w:szCs w:val="22"/>
        </w:rPr>
        <w:t xml:space="preserve">owiadają wymaganiom </w:t>
      </w:r>
      <w:r w:rsidR="003B4524" w:rsidRPr="007B1770">
        <w:rPr>
          <w:rFonts w:asciiTheme="majorHAnsi" w:hAnsiTheme="majorHAnsi" w:cs="Times New Roman"/>
          <w:sz w:val="22"/>
          <w:szCs w:val="22"/>
        </w:rPr>
        <w:t>zawartym w</w:t>
      </w:r>
      <w:r w:rsidR="003F2C67" w:rsidRPr="007B1770">
        <w:rPr>
          <w:rFonts w:asciiTheme="majorHAnsi" w:hAnsiTheme="majorHAnsi" w:cs="Times New Roman"/>
          <w:sz w:val="22"/>
          <w:szCs w:val="22"/>
        </w:rPr>
        <w:t> </w:t>
      </w:r>
      <w:r w:rsidRPr="007B1770">
        <w:rPr>
          <w:rFonts w:asciiTheme="majorHAnsi" w:hAnsiTheme="majorHAnsi" w:cs="Times New Roman"/>
          <w:sz w:val="22"/>
          <w:szCs w:val="22"/>
        </w:rPr>
        <w:t>SIWZ.</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Oceniając oferty zamawiający określi cenę ofertową dokonując korekty błędów.</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b/>
          <w:bCs/>
          <w:sz w:val="22"/>
          <w:szCs w:val="22"/>
        </w:rPr>
        <w:t xml:space="preserve">Cena ofertowa </w:t>
      </w:r>
      <w:r w:rsidRPr="007B1770">
        <w:rPr>
          <w:rFonts w:asciiTheme="majorHAnsi" w:hAnsiTheme="majorHAnsi" w:cs="Times New Roman"/>
          <w:sz w:val="22"/>
          <w:szCs w:val="22"/>
        </w:rPr>
        <w:t>wartość brutto wpisana</w:t>
      </w:r>
      <w:r w:rsidR="003F2C67" w:rsidRPr="007B1770">
        <w:rPr>
          <w:rFonts w:asciiTheme="majorHAnsi" w:hAnsiTheme="majorHAnsi" w:cs="Times New Roman"/>
          <w:sz w:val="22"/>
          <w:szCs w:val="22"/>
        </w:rPr>
        <w:t> </w:t>
      </w:r>
      <w:r w:rsidR="00FD6FBA" w:rsidRPr="007B1770">
        <w:rPr>
          <w:rFonts w:asciiTheme="majorHAnsi" w:hAnsiTheme="majorHAnsi"/>
          <w:b/>
          <w:sz w:val="22"/>
          <w:szCs w:val="22"/>
        </w:rPr>
        <w:t>w</w:t>
      </w:r>
      <w:r w:rsidR="00FD6FBA" w:rsidRPr="007B1770">
        <w:rPr>
          <w:rFonts w:asciiTheme="majorHAnsi" w:hAnsiTheme="majorHAnsi" w:cs="Times New Roman"/>
          <w:b/>
          <w:sz w:val="22"/>
          <w:szCs w:val="22"/>
        </w:rPr>
        <w:t xml:space="preserve"> załączniku nr 2</w:t>
      </w:r>
      <w:r w:rsidR="00FD6FBA" w:rsidRPr="007B1770">
        <w:rPr>
          <w:rFonts w:asciiTheme="majorHAnsi" w:hAnsiTheme="majorHAnsi" w:cs="Times New Roman"/>
          <w:sz w:val="22"/>
          <w:szCs w:val="22"/>
        </w:rPr>
        <w:t xml:space="preserve"> do Specyfikacji Istotnych Warunków Zamówienia (SIWZ), tj. „ZESTAWIENIE ASORTYMENTOWO-ILOŚCIOWO-CENOWE </w:t>
      </w:r>
      <w:r w:rsidR="003B4524" w:rsidRPr="007B1770">
        <w:rPr>
          <w:rFonts w:asciiTheme="majorHAnsi" w:hAnsiTheme="majorHAnsi" w:cs="Times New Roman"/>
          <w:bCs/>
          <w:sz w:val="22"/>
          <w:szCs w:val="22"/>
        </w:rPr>
        <w:t>winna</w:t>
      </w:r>
      <w:r w:rsidRPr="007B1770">
        <w:rPr>
          <w:rFonts w:asciiTheme="majorHAnsi" w:hAnsiTheme="majorHAnsi" w:cs="Times New Roman"/>
          <w:sz w:val="22"/>
          <w:szCs w:val="22"/>
        </w:rPr>
        <w:t xml:space="preserve"> być wpisana cyframi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złotych polskich</w:t>
      </w:r>
      <w:r w:rsidR="00F97CF7" w:rsidRPr="007B1770">
        <w:rPr>
          <w:rFonts w:asciiTheme="majorHAnsi" w:hAnsiTheme="majorHAnsi" w:cs="Times New Roman"/>
          <w:sz w:val="22"/>
          <w:szCs w:val="22"/>
        </w:rPr>
        <w:t xml:space="preserve"> z dokładnością do dwóch miejsc po przecinku</w:t>
      </w:r>
      <w:r w:rsidRPr="007B1770">
        <w:rPr>
          <w:rFonts w:asciiTheme="majorHAnsi" w:hAnsiTheme="majorHAnsi" w:cs="Times New Roman"/>
          <w:sz w:val="22"/>
          <w:szCs w:val="22"/>
        </w:rPr>
        <w:t>.</w:t>
      </w:r>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pStyle w:val="Tekstpodstawowywcity"/>
        <w:spacing w:after="0"/>
        <w:ind w:left="0"/>
        <w:jc w:val="both"/>
        <w:rPr>
          <w:rFonts w:asciiTheme="majorHAnsi" w:hAnsiTheme="majorHAnsi"/>
          <w:sz w:val="22"/>
          <w:szCs w:val="22"/>
        </w:rPr>
      </w:pPr>
      <w:r w:rsidRPr="007B1770">
        <w:rPr>
          <w:rFonts w:asciiTheme="majorHAnsi" w:hAnsiTheme="majorHAnsi"/>
          <w:sz w:val="22"/>
          <w:szCs w:val="22"/>
        </w:rPr>
        <w:t>Wykonawca określając cenę zobowiązany jest uwzględnić wszystkie wymagan</w:t>
      </w:r>
      <w:r w:rsidR="006B23C7" w:rsidRPr="007B1770">
        <w:rPr>
          <w:rFonts w:asciiTheme="majorHAnsi" w:hAnsiTheme="majorHAnsi"/>
          <w:sz w:val="22"/>
          <w:szCs w:val="22"/>
        </w:rPr>
        <w:t>ia Zamawiającego określone</w:t>
      </w:r>
      <w:r w:rsidR="003F2C67" w:rsidRPr="007B1770">
        <w:rPr>
          <w:rFonts w:asciiTheme="majorHAnsi" w:hAnsiTheme="majorHAnsi"/>
          <w:sz w:val="22"/>
          <w:szCs w:val="22"/>
        </w:rPr>
        <w:t xml:space="preserve"> w </w:t>
      </w:r>
      <w:r w:rsidRPr="007B1770">
        <w:rPr>
          <w:rFonts w:asciiTheme="majorHAnsi" w:hAnsiTheme="majorHAnsi"/>
          <w:sz w:val="22"/>
          <w:szCs w:val="22"/>
        </w:rPr>
        <w:t>SIWZ oraz wszelkie koszty, cła, podatki</w:t>
      </w:r>
      <w:r w:rsidR="003F2C67" w:rsidRPr="007B1770">
        <w:rPr>
          <w:rFonts w:asciiTheme="majorHAnsi" w:hAnsiTheme="majorHAnsi"/>
          <w:sz w:val="22"/>
          <w:szCs w:val="22"/>
        </w:rPr>
        <w:t xml:space="preserve"> i </w:t>
      </w:r>
      <w:r w:rsidRPr="007B1770">
        <w:rPr>
          <w:rFonts w:asciiTheme="majorHAnsi" w:hAnsiTheme="majorHAnsi"/>
          <w:sz w:val="22"/>
          <w:szCs w:val="22"/>
        </w:rPr>
        <w:t xml:space="preserve">inne należności, jakie poniesie Wykonawca </w:t>
      </w:r>
      <w:r w:rsidRPr="007B1770">
        <w:rPr>
          <w:rFonts w:asciiTheme="majorHAnsi" w:hAnsiTheme="majorHAnsi"/>
          <w:sz w:val="22"/>
          <w:szCs w:val="22"/>
        </w:rPr>
        <w:br/>
        <w:t>z</w:t>
      </w:r>
      <w:r w:rsidR="006B23C7" w:rsidRPr="007B1770">
        <w:rPr>
          <w:rFonts w:asciiTheme="majorHAnsi" w:hAnsiTheme="majorHAnsi"/>
          <w:sz w:val="22"/>
          <w:szCs w:val="22"/>
        </w:rPr>
        <w:t> </w:t>
      </w:r>
      <w:r w:rsidRPr="007B1770">
        <w:rPr>
          <w:rFonts w:asciiTheme="majorHAnsi" w:hAnsiTheme="majorHAnsi"/>
          <w:sz w:val="22"/>
          <w:szCs w:val="22"/>
        </w:rPr>
        <w:t>tytułu zaoferowanej realizacji przedmiotu zamówienia, zgodnej</w:t>
      </w:r>
      <w:r w:rsidR="003F2C67" w:rsidRPr="007B1770">
        <w:rPr>
          <w:rFonts w:asciiTheme="majorHAnsi" w:hAnsiTheme="majorHAnsi"/>
          <w:sz w:val="22"/>
          <w:szCs w:val="22"/>
        </w:rPr>
        <w:t xml:space="preserve"> z </w:t>
      </w:r>
      <w:r w:rsidRPr="007B1770">
        <w:rPr>
          <w:rFonts w:asciiTheme="majorHAnsi" w:hAnsiTheme="majorHAnsi"/>
          <w:sz w:val="22"/>
          <w:szCs w:val="22"/>
        </w:rPr>
        <w:t xml:space="preserve">wymaganiami Zamawiającego </w:t>
      </w:r>
      <w:r w:rsidRPr="007B1770">
        <w:rPr>
          <w:rFonts w:asciiTheme="majorHAnsi" w:hAnsiTheme="majorHAnsi"/>
          <w:sz w:val="22"/>
          <w:szCs w:val="22"/>
        </w:rPr>
        <w:br/>
        <w:t>oraz obowiązującymi przepisami prawa.</w:t>
      </w:r>
    </w:p>
    <w:p w:rsidR="00071F7E" w:rsidRPr="007B1770" w:rsidRDefault="00071F7E" w:rsidP="00963971">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Obliczenie wartości netto: cena jednostkowa netto x liczba szt. = wartość netto</w:t>
      </w:r>
    </w:p>
    <w:p w:rsidR="00071F7E" w:rsidRPr="007B1770" w:rsidRDefault="00071F7E" w:rsidP="00963971">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Obliczenie wartości brutto: wartość netto + wartość podatku VAT</w:t>
      </w:r>
      <w:r w:rsidR="006B23C7" w:rsidRPr="007B1770">
        <w:rPr>
          <w:rFonts w:asciiTheme="majorHAnsi" w:hAnsiTheme="majorHAnsi" w:cs="Times New Roman"/>
          <w:sz w:val="22"/>
          <w:szCs w:val="22"/>
        </w:rPr>
        <w:t xml:space="preserve"> = </w:t>
      </w:r>
      <w:r w:rsidRPr="007B1770">
        <w:rPr>
          <w:rFonts w:asciiTheme="majorHAnsi" w:hAnsiTheme="majorHAnsi" w:cs="Times New Roman"/>
          <w:sz w:val="22"/>
          <w:szCs w:val="22"/>
        </w:rPr>
        <w:t>wartość brutto</w:t>
      </w:r>
    </w:p>
    <w:p w:rsidR="00071F7E" w:rsidRPr="007B1770" w:rsidRDefault="00071F7E" w:rsidP="00963971">
      <w:pPr>
        <w:autoSpaceDE w:val="0"/>
        <w:autoSpaceDN w:val="0"/>
        <w:adjustRightInd w:val="0"/>
        <w:jc w:val="both"/>
        <w:rPr>
          <w:rFonts w:asciiTheme="majorHAnsi" w:hAnsiTheme="majorHAnsi" w:cs="Times New Roman"/>
          <w:sz w:val="22"/>
          <w:szCs w:val="22"/>
        </w:rPr>
      </w:pPr>
      <w:r w:rsidRPr="007B1770">
        <w:rPr>
          <w:rFonts w:asciiTheme="majorHAnsi" w:hAnsiTheme="majorHAnsi" w:cs="Times New Roman"/>
          <w:sz w:val="22"/>
          <w:szCs w:val="22"/>
        </w:rPr>
        <w:t>Jeżeli złożono ofertę, której wybór prowadziłby do powstania obowiązku podatkowego Zamawiającego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przepisami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podatku od towarów</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usług</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zakresie dotyczącym wewnątrzwspólnotowego nabycia towarów, Zamawiający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celu oceny takiej oferty dolicza do przedstawionej</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niej ceny podatek od towarów</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usług, który miałby obowiązek wpłacić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obowiązującymi przepisami.</w:t>
      </w:r>
    </w:p>
    <w:p w:rsidR="00071F7E" w:rsidRPr="007B1770" w:rsidRDefault="008A7120" w:rsidP="00963971">
      <w:pPr>
        <w:numPr>
          <w:ilvl w:val="12"/>
          <w:numId w:val="0"/>
        </w:numPr>
        <w:tabs>
          <w:tab w:val="left" w:pos="1140"/>
        </w:tabs>
        <w:jc w:val="both"/>
        <w:rPr>
          <w:rFonts w:asciiTheme="majorHAnsi" w:hAnsiTheme="majorHAnsi" w:cs="Times New Roman"/>
          <w:sz w:val="22"/>
          <w:szCs w:val="22"/>
        </w:rPr>
      </w:pPr>
      <w:r w:rsidRPr="007B1770">
        <w:rPr>
          <w:rFonts w:asciiTheme="majorHAnsi" w:hAnsiTheme="majorHAnsi" w:cs="Times New Roman"/>
          <w:sz w:val="22"/>
          <w:szCs w:val="22"/>
        </w:rPr>
        <w:t>Określenie właściwej stawki VAT należy do Wykonawcy. Należy podać stawkę VAT obowiązującą na dzień otwarcia ofert. Wykonawca odpowiada za prawidłowe przeliczenie kwot</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danym pakiecie. Zamawiający podał formuły </w:t>
      </w:r>
      <w:proofErr w:type="spellStart"/>
      <w:r w:rsidRPr="007B1770">
        <w:rPr>
          <w:rFonts w:asciiTheme="majorHAnsi" w:hAnsiTheme="majorHAnsi" w:cs="Times New Roman"/>
          <w:sz w:val="22"/>
          <w:szCs w:val="22"/>
        </w:rPr>
        <w:t>excel</w:t>
      </w:r>
      <w:proofErr w:type="spellEnd"/>
      <w:r w:rsidRPr="007B1770">
        <w:rPr>
          <w:rFonts w:asciiTheme="majorHAnsi" w:hAnsiTheme="majorHAnsi" w:cs="Times New Roman"/>
          <w:sz w:val="22"/>
          <w:szCs w:val="22"/>
        </w:rPr>
        <w:t xml:space="preserve">, które należy traktować pomocniczo. </w:t>
      </w:r>
    </w:p>
    <w:p w:rsidR="008A7120" w:rsidRPr="007B1770" w:rsidRDefault="008A7120" w:rsidP="00963971">
      <w:pPr>
        <w:numPr>
          <w:ilvl w:val="12"/>
          <w:numId w:val="0"/>
        </w:numPr>
        <w:tabs>
          <w:tab w:val="left" w:pos="1140"/>
        </w:tabs>
        <w:jc w:val="both"/>
        <w:rPr>
          <w:rFonts w:asciiTheme="majorHAnsi" w:hAnsiTheme="majorHAnsi" w:cs="Times New Roman"/>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6" w:name="_Toc531682481"/>
      <w:r w:rsidRPr="007B1770">
        <w:rPr>
          <w:rFonts w:asciiTheme="majorHAnsi" w:hAnsiTheme="majorHAnsi" w:cs="Times New Roman"/>
          <w:bCs w:val="0"/>
          <w:sz w:val="22"/>
          <w:szCs w:val="22"/>
          <w:u w:val="single"/>
        </w:rPr>
        <w:t>OPIS KRYTERIÓW, KTÓRYMI Z</w:t>
      </w:r>
      <w:r w:rsidR="0075055C" w:rsidRPr="007B1770">
        <w:rPr>
          <w:rFonts w:asciiTheme="majorHAnsi" w:hAnsiTheme="majorHAnsi" w:cs="Times New Roman"/>
          <w:bCs w:val="0"/>
          <w:sz w:val="22"/>
          <w:szCs w:val="22"/>
          <w:u w:val="single"/>
        </w:rPr>
        <w:t xml:space="preserve">AMAWIAJĄCY BĘDZIE SIĘ KIEROWAŁ </w:t>
      </w:r>
      <w:r w:rsidRPr="007B1770">
        <w:rPr>
          <w:rFonts w:asciiTheme="majorHAnsi" w:hAnsiTheme="majorHAnsi" w:cs="Times New Roman"/>
          <w:bCs w:val="0"/>
          <w:sz w:val="22"/>
          <w:szCs w:val="22"/>
          <w:u w:val="single"/>
        </w:rPr>
        <w:t>PRZY WYBORZE</w:t>
      </w:r>
      <w:r w:rsidR="0075055C" w:rsidRPr="007B1770">
        <w:rPr>
          <w:rFonts w:asciiTheme="majorHAnsi" w:hAnsiTheme="majorHAnsi" w:cs="Times New Roman"/>
          <w:bCs w:val="0"/>
          <w:sz w:val="22"/>
          <w:szCs w:val="22"/>
          <w:u w:val="single"/>
        </w:rPr>
        <w:t xml:space="preserve"> </w:t>
      </w:r>
      <w:r w:rsidRPr="007B1770">
        <w:rPr>
          <w:rFonts w:asciiTheme="majorHAnsi" w:hAnsiTheme="majorHAnsi" w:cs="Times New Roman"/>
          <w:bCs w:val="0"/>
          <w:sz w:val="22"/>
          <w:szCs w:val="22"/>
          <w:u w:val="single"/>
        </w:rPr>
        <w:t xml:space="preserve">OFERTY </w:t>
      </w:r>
      <w:r w:rsidR="0075055C" w:rsidRPr="007B1770">
        <w:rPr>
          <w:rFonts w:asciiTheme="majorHAnsi" w:hAnsiTheme="majorHAnsi" w:cs="Times New Roman"/>
          <w:bCs w:val="0"/>
          <w:sz w:val="22"/>
          <w:szCs w:val="22"/>
          <w:u w:val="single"/>
        </w:rPr>
        <w:t xml:space="preserve">WRAZ Z PODANIEM ZNACZENIA </w:t>
      </w:r>
      <w:r w:rsidR="003B4524" w:rsidRPr="007B1770">
        <w:rPr>
          <w:rFonts w:asciiTheme="majorHAnsi" w:hAnsiTheme="majorHAnsi" w:cs="Times New Roman"/>
          <w:bCs w:val="0"/>
          <w:sz w:val="22"/>
          <w:szCs w:val="22"/>
          <w:u w:val="single"/>
        </w:rPr>
        <w:t>TYCH KRYTERIÓW</w:t>
      </w:r>
      <w:r w:rsidRPr="007B1770">
        <w:rPr>
          <w:rFonts w:asciiTheme="majorHAnsi" w:hAnsiTheme="majorHAnsi" w:cs="Times New Roman"/>
          <w:bCs w:val="0"/>
          <w:sz w:val="22"/>
          <w:szCs w:val="22"/>
          <w:u w:val="single"/>
        </w:rPr>
        <w:t xml:space="preserve"> I SPOSOBU OCENY OFERT</w:t>
      </w:r>
      <w:bookmarkEnd w:id="16"/>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Wybór najkorzystniejszej oferty dokonany zostanie na podstawie kryteriów wyboru określonych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91 Ustawy</w:t>
      </w:r>
      <w:r w:rsidR="00F97CF7" w:rsidRPr="007B1770">
        <w:rPr>
          <w:rFonts w:asciiTheme="majorHAnsi" w:hAnsiTheme="majorHAnsi" w:cs="Times New Roman"/>
          <w:sz w:val="22"/>
          <w:szCs w:val="22"/>
        </w:rPr>
        <w:t xml:space="preserve"> Pzp</w:t>
      </w:r>
      <w:r w:rsidRPr="007B1770">
        <w:rPr>
          <w:rFonts w:asciiTheme="majorHAnsi" w:hAnsiTheme="majorHAnsi" w:cs="Times New Roman"/>
          <w:sz w:val="22"/>
          <w:szCs w:val="22"/>
        </w:rPr>
        <w:t>.</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Łączna ilość punktów przyznana ofercie jest sumą</w:t>
      </w:r>
      <w:r w:rsidR="006B23C7" w:rsidRPr="007B1770">
        <w:rPr>
          <w:rFonts w:asciiTheme="majorHAnsi" w:hAnsiTheme="majorHAnsi" w:cs="Times New Roman"/>
          <w:sz w:val="22"/>
          <w:szCs w:val="22"/>
        </w:rPr>
        <w:t xml:space="preserve"> punktów uzyskanych</w:t>
      </w:r>
      <w:r w:rsidR="003F2C67" w:rsidRPr="007B1770">
        <w:rPr>
          <w:rFonts w:asciiTheme="majorHAnsi" w:hAnsiTheme="majorHAnsi" w:cs="Times New Roman"/>
          <w:sz w:val="22"/>
          <w:szCs w:val="22"/>
        </w:rPr>
        <w:t xml:space="preserve"> w </w:t>
      </w:r>
      <w:r w:rsidR="006B23C7" w:rsidRPr="007B1770">
        <w:rPr>
          <w:rFonts w:asciiTheme="majorHAnsi" w:hAnsiTheme="majorHAnsi" w:cs="Times New Roman"/>
          <w:sz w:val="22"/>
          <w:szCs w:val="22"/>
        </w:rPr>
        <w:t>kryterium</w:t>
      </w:r>
      <w:r w:rsidRPr="007B1770">
        <w:rPr>
          <w:rFonts w:asciiTheme="majorHAnsi" w:hAnsiTheme="majorHAnsi" w:cs="Times New Roman"/>
          <w:sz w:val="22"/>
          <w:szCs w:val="22"/>
        </w:rPr>
        <w:t xml:space="preserve"> wymienionym poniżej.</w:t>
      </w:r>
    </w:p>
    <w:p w:rsidR="00071F7E" w:rsidRPr="007B1770" w:rsidRDefault="00071F7E" w:rsidP="00963971">
      <w:pPr>
        <w:jc w:val="both"/>
        <w:rPr>
          <w:rFonts w:asciiTheme="majorHAnsi" w:hAnsiTheme="majorHAnsi" w:cs="Times New Roman"/>
          <w:sz w:val="22"/>
          <w:szCs w:val="22"/>
        </w:rPr>
      </w:pPr>
    </w:p>
    <w:p w:rsidR="00071F7E" w:rsidRPr="007B1770" w:rsidRDefault="00071F7E" w:rsidP="00963971">
      <w:pPr>
        <w:rPr>
          <w:rFonts w:asciiTheme="majorHAnsi" w:hAnsiTheme="majorHAnsi" w:cs="Times New Roman"/>
          <w:sz w:val="22"/>
          <w:szCs w:val="22"/>
        </w:rPr>
      </w:pPr>
      <w:r w:rsidRPr="007B1770">
        <w:rPr>
          <w:rFonts w:asciiTheme="majorHAnsi" w:hAnsiTheme="majorHAnsi" w:cs="Times New Roman"/>
          <w:sz w:val="22"/>
          <w:szCs w:val="22"/>
        </w:rPr>
        <w:t>Każda oferta otrzymuje punkty wg wzorów:</w:t>
      </w:r>
    </w:p>
    <w:p w:rsidR="00071F7E" w:rsidRPr="007B1770" w:rsidRDefault="001722E4" w:rsidP="0098234B">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 xml:space="preserve">Cena </w:t>
      </w:r>
      <w:r w:rsidR="00071F7E" w:rsidRPr="007B1770">
        <w:rPr>
          <w:rFonts w:asciiTheme="majorHAnsi" w:hAnsiTheme="majorHAnsi"/>
          <w:b/>
          <w:sz w:val="22"/>
          <w:szCs w:val="22"/>
        </w:rPr>
        <w:t>- 60 %</w:t>
      </w:r>
    </w:p>
    <w:p w:rsidR="00071F7E" w:rsidRPr="007B1770" w:rsidRDefault="00827B68" w:rsidP="00963971">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Wartość punktowa ceny C =</w:t>
      </w:r>
      <w:r w:rsidR="00071F7E" w:rsidRPr="007B1770">
        <w:rPr>
          <w:rFonts w:asciiTheme="majorHAnsi" w:hAnsiTheme="majorHAnsi" w:cs="Times New Roman"/>
          <w:sz w:val="22"/>
          <w:szCs w:val="22"/>
        </w:rPr>
        <w:t xml:space="preserve"> C min / </w:t>
      </w:r>
      <w:proofErr w:type="spellStart"/>
      <w:r w:rsidR="00071F7E" w:rsidRPr="007B1770">
        <w:rPr>
          <w:rFonts w:asciiTheme="majorHAnsi" w:hAnsiTheme="majorHAnsi" w:cs="Times New Roman"/>
          <w:sz w:val="22"/>
          <w:szCs w:val="22"/>
        </w:rPr>
        <w:t>Cn</w:t>
      </w:r>
      <w:proofErr w:type="spellEnd"/>
      <w:r w:rsidR="00071F7E" w:rsidRPr="007B1770">
        <w:rPr>
          <w:rFonts w:asciiTheme="majorHAnsi" w:hAnsiTheme="majorHAnsi" w:cs="Times New Roman"/>
          <w:sz w:val="22"/>
          <w:szCs w:val="22"/>
        </w:rPr>
        <w:t xml:space="preserve">  x 100 pkt x 60%</w:t>
      </w:r>
    </w:p>
    <w:p w:rsidR="00071F7E" w:rsidRPr="007B1770" w:rsidRDefault="00071F7E" w:rsidP="00963971">
      <w:pPr>
        <w:pStyle w:val="Tekstpodstawowy"/>
        <w:numPr>
          <w:ilvl w:val="12"/>
          <w:numId w:val="0"/>
        </w:numPr>
        <w:rPr>
          <w:rFonts w:asciiTheme="majorHAnsi" w:hAnsiTheme="majorHAnsi"/>
          <w:sz w:val="22"/>
          <w:szCs w:val="22"/>
        </w:rPr>
      </w:pPr>
      <w:r w:rsidRPr="007B1770">
        <w:rPr>
          <w:rFonts w:asciiTheme="majorHAnsi" w:hAnsiTheme="majorHAnsi"/>
          <w:sz w:val="22"/>
          <w:szCs w:val="22"/>
        </w:rPr>
        <w:t xml:space="preserve">gdzie:     C </w:t>
      </w:r>
      <w:r w:rsidR="003B4524" w:rsidRPr="007B1770">
        <w:rPr>
          <w:rFonts w:asciiTheme="majorHAnsi" w:hAnsiTheme="majorHAnsi"/>
          <w:sz w:val="22"/>
          <w:szCs w:val="22"/>
        </w:rPr>
        <w:t>min - cena</w:t>
      </w:r>
      <w:r w:rsidRPr="007B1770">
        <w:rPr>
          <w:rFonts w:asciiTheme="majorHAnsi" w:hAnsiTheme="majorHAnsi"/>
          <w:sz w:val="22"/>
          <w:szCs w:val="22"/>
        </w:rPr>
        <w:t xml:space="preserve"> minimalna, </w:t>
      </w:r>
      <w:proofErr w:type="spellStart"/>
      <w:r w:rsidRPr="007B1770">
        <w:rPr>
          <w:rFonts w:asciiTheme="majorHAnsi" w:hAnsiTheme="majorHAnsi"/>
          <w:sz w:val="22"/>
          <w:szCs w:val="22"/>
        </w:rPr>
        <w:t>Cn</w:t>
      </w:r>
      <w:proofErr w:type="spellEnd"/>
      <w:r w:rsidRPr="007B1770">
        <w:rPr>
          <w:rFonts w:asciiTheme="majorHAnsi" w:hAnsiTheme="majorHAnsi"/>
          <w:sz w:val="22"/>
          <w:szCs w:val="22"/>
        </w:rPr>
        <w:t xml:space="preserve"> - cena badanej oferty.</w:t>
      </w:r>
    </w:p>
    <w:p w:rsidR="00071F7E" w:rsidRPr="007B1770" w:rsidRDefault="00071F7E" w:rsidP="00963971">
      <w:pPr>
        <w:jc w:val="both"/>
        <w:rPr>
          <w:rFonts w:asciiTheme="majorHAnsi" w:hAnsiTheme="majorHAnsi" w:cs="Tahoma"/>
          <w:b/>
          <w:bCs/>
          <w:sz w:val="22"/>
          <w:szCs w:val="22"/>
        </w:rPr>
      </w:pPr>
    </w:p>
    <w:p w:rsidR="00071F7E" w:rsidRPr="007B1770" w:rsidRDefault="00071F7E" w:rsidP="0098234B">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Ter</w:t>
      </w:r>
      <w:r w:rsidR="00100FAB" w:rsidRPr="007B1770">
        <w:rPr>
          <w:rFonts w:asciiTheme="majorHAnsi" w:hAnsiTheme="majorHAnsi"/>
          <w:b/>
          <w:sz w:val="22"/>
          <w:szCs w:val="22"/>
        </w:rPr>
        <w:t>min dostawy zamówień</w:t>
      </w:r>
      <w:r w:rsidR="00AA4D67" w:rsidRPr="007B1770">
        <w:rPr>
          <w:rFonts w:asciiTheme="majorHAnsi" w:hAnsiTheme="majorHAnsi"/>
          <w:b/>
          <w:sz w:val="22"/>
          <w:szCs w:val="22"/>
        </w:rPr>
        <w:t xml:space="preserve"> </w:t>
      </w:r>
      <w:r w:rsidR="00AA4D67" w:rsidRPr="007B1770">
        <w:rPr>
          <w:rFonts w:asciiTheme="majorHAnsi" w:hAnsiTheme="majorHAnsi"/>
          <w:b/>
          <w:sz w:val="22"/>
          <w:szCs w:val="22"/>
        </w:rPr>
        <w:tab/>
      </w:r>
      <w:r w:rsidR="00776C2F" w:rsidRPr="007B1770">
        <w:rPr>
          <w:rFonts w:asciiTheme="majorHAnsi" w:hAnsiTheme="majorHAnsi"/>
          <w:b/>
          <w:sz w:val="22"/>
          <w:szCs w:val="22"/>
        </w:rPr>
        <w:t xml:space="preserve">- </w:t>
      </w:r>
      <w:r w:rsidR="008571CC" w:rsidRPr="007B1770">
        <w:rPr>
          <w:rFonts w:asciiTheme="majorHAnsi" w:hAnsiTheme="majorHAnsi"/>
          <w:b/>
          <w:sz w:val="22"/>
          <w:szCs w:val="22"/>
        </w:rPr>
        <w:t>1</w:t>
      </w:r>
      <w:r w:rsidR="00EE1A01" w:rsidRPr="007B1770">
        <w:rPr>
          <w:rFonts w:asciiTheme="majorHAnsi" w:hAnsiTheme="majorHAnsi"/>
          <w:b/>
          <w:sz w:val="22"/>
          <w:szCs w:val="22"/>
        </w:rPr>
        <w:t>5</w:t>
      </w:r>
      <w:r w:rsidRPr="007B1770">
        <w:rPr>
          <w:rFonts w:asciiTheme="majorHAnsi" w:hAnsiTheme="majorHAnsi"/>
          <w:b/>
          <w:sz w:val="22"/>
          <w:szCs w:val="22"/>
        </w:rPr>
        <w:t xml:space="preserve"> %</w:t>
      </w:r>
    </w:p>
    <w:p w:rsidR="00071F7E" w:rsidRPr="007B1770" w:rsidRDefault="00071F7E" w:rsidP="00963971">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 xml:space="preserve">Wartość punktowa </w:t>
      </w:r>
      <w:r w:rsidR="00827B68" w:rsidRPr="007B1770">
        <w:rPr>
          <w:rFonts w:asciiTheme="majorHAnsi" w:hAnsiTheme="majorHAnsi" w:cs="Times New Roman"/>
          <w:sz w:val="22"/>
          <w:szCs w:val="22"/>
        </w:rPr>
        <w:t>termin</w:t>
      </w:r>
      <w:r w:rsidR="00EE71F1" w:rsidRPr="007B1770">
        <w:rPr>
          <w:rFonts w:asciiTheme="majorHAnsi" w:hAnsiTheme="majorHAnsi" w:cs="Times New Roman"/>
          <w:sz w:val="22"/>
          <w:szCs w:val="22"/>
        </w:rPr>
        <w:t xml:space="preserve">u </w:t>
      </w:r>
      <w:r w:rsidRPr="007B1770">
        <w:rPr>
          <w:rFonts w:asciiTheme="majorHAnsi" w:hAnsiTheme="majorHAnsi" w:cs="Times New Roman"/>
          <w:sz w:val="22"/>
          <w:szCs w:val="22"/>
        </w:rPr>
        <w:t xml:space="preserve">dostawy zamówień </w:t>
      </w:r>
      <w:r w:rsidRPr="007B1770">
        <w:rPr>
          <w:rFonts w:asciiTheme="majorHAnsi" w:hAnsiTheme="majorHAnsi" w:cs="Times New Roman"/>
          <w:sz w:val="22"/>
          <w:szCs w:val="22"/>
          <w:u w:val="single"/>
        </w:rPr>
        <w:t xml:space="preserve">(min. </w:t>
      </w:r>
      <w:r w:rsidR="002526B6" w:rsidRPr="007B1770">
        <w:rPr>
          <w:rFonts w:asciiTheme="majorHAnsi" w:hAnsiTheme="majorHAnsi" w:cs="Times New Roman"/>
          <w:sz w:val="22"/>
          <w:szCs w:val="22"/>
          <w:u w:val="single"/>
        </w:rPr>
        <w:t>2 dni</w:t>
      </w:r>
      <w:r w:rsidRPr="007B1770">
        <w:rPr>
          <w:rFonts w:asciiTheme="majorHAnsi" w:hAnsiTheme="majorHAnsi" w:cs="Times New Roman"/>
          <w:sz w:val="22"/>
          <w:szCs w:val="22"/>
          <w:u w:val="single"/>
        </w:rPr>
        <w:t xml:space="preserve"> - max. </w:t>
      </w:r>
      <w:r w:rsidR="002526B6" w:rsidRPr="007B1770">
        <w:rPr>
          <w:rFonts w:asciiTheme="majorHAnsi" w:hAnsiTheme="majorHAnsi" w:cs="Times New Roman"/>
          <w:sz w:val="22"/>
          <w:szCs w:val="22"/>
          <w:u w:val="single"/>
        </w:rPr>
        <w:t>5</w:t>
      </w:r>
      <w:r w:rsidRPr="007B1770">
        <w:rPr>
          <w:rFonts w:asciiTheme="majorHAnsi" w:hAnsiTheme="majorHAnsi" w:cs="Times New Roman"/>
          <w:sz w:val="22"/>
          <w:szCs w:val="22"/>
          <w:u w:val="single"/>
        </w:rPr>
        <w:t xml:space="preserve"> dni</w:t>
      </w:r>
      <w:r w:rsidR="00586BE9" w:rsidRPr="007B1770">
        <w:rPr>
          <w:rFonts w:asciiTheme="majorHAnsi" w:hAnsiTheme="majorHAnsi" w:cs="Times New Roman"/>
          <w:sz w:val="22"/>
          <w:szCs w:val="22"/>
          <w:u w:val="single"/>
        </w:rPr>
        <w:t xml:space="preserve"> roboczych</w:t>
      </w:r>
      <w:r w:rsidRPr="007B1770">
        <w:rPr>
          <w:rFonts w:asciiTheme="majorHAnsi" w:hAnsiTheme="majorHAnsi" w:cs="Times New Roman"/>
          <w:sz w:val="22"/>
          <w:szCs w:val="22"/>
          <w:u w:val="single"/>
        </w:rPr>
        <w:t>)</w:t>
      </w:r>
      <w:r w:rsidR="00EE71F1" w:rsidRPr="007B1770">
        <w:rPr>
          <w:rFonts w:asciiTheme="majorHAnsi" w:hAnsiTheme="majorHAnsi" w:cs="Times New Roman"/>
          <w:sz w:val="22"/>
          <w:szCs w:val="22"/>
        </w:rPr>
        <w:t xml:space="preserve"> na oferowany pakiet:</w:t>
      </w:r>
    </w:p>
    <w:p w:rsidR="00827B68" w:rsidRPr="007B1770" w:rsidRDefault="00827B68"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 termin 2 dniowy Zamawiający przyzna – </w:t>
      </w:r>
      <w:r w:rsidR="008571CC" w:rsidRPr="007B1770">
        <w:rPr>
          <w:rFonts w:asciiTheme="majorHAnsi" w:hAnsiTheme="majorHAnsi" w:cs="Times New Roman"/>
          <w:sz w:val="22"/>
          <w:szCs w:val="22"/>
        </w:rPr>
        <w:t>15</w:t>
      </w:r>
      <w:r w:rsidRPr="007B1770">
        <w:rPr>
          <w:rFonts w:asciiTheme="majorHAnsi" w:hAnsiTheme="majorHAnsi" w:cs="Times New Roman"/>
          <w:sz w:val="22"/>
          <w:szCs w:val="22"/>
        </w:rPr>
        <w:t xml:space="preserve"> pkt</w:t>
      </w:r>
    </w:p>
    <w:p w:rsidR="00827B68" w:rsidRPr="007B1770" w:rsidRDefault="00827B68"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 termin </w:t>
      </w:r>
      <w:r w:rsidR="00776C2F" w:rsidRPr="007B1770">
        <w:rPr>
          <w:rFonts w:asciiTheme="majorHAnsi" w:hAnsiTheme="majorHAnsi" w:cs="Times New Roman"/>
          <w:sz w:val="22"/>
          <w:szCs w:val="22"/>
        </w:rPr>
        <w:t xml:space="preserve">3 dniowy Zamawiający przyzna – </w:t>
      </w:r>
      <w:r w:rsidR="008571CC" w:rsidRPr="007B1770">
        <w:rPr>
          <w:rFonts w:asciiTheme="majorHAnsi" w:hAnsiTheme="majorHAnsi" w:cs="Times New Roman"/>
          <w:sz w:val="22"/>
          <w:szCs w:val="22"/>
        </w:rPr>
        <w:t>10</w:t>
      </w:r>
      <w:r w:rsidRPr="007B1770">
        <w:rPr>
          <w:rFonts w:asciiTheme="majorHAnsi" w:hAnsiTheme="majorHAnsi" w:cs="Times New Roman"/>
          <w:sz w:val="22"/>
          <w:szCs w:val="22"/>
        </w:rPr>
        <w:t xml:space="preserve"> pkt</w:t>
      </w:r>
    </w:p>
    <w:p w:rsidR="00827B68" w:rsidRPr="007B1770" w:rsidRDefault="00827B68"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 termin </w:t>
      </w:r>
      <w:r w:rsidR="008571CC" w:rsidRPr="007B1770">
        <w:rPr>
          <w:rFonts w:asciiTheme="majorHAnsi" w:hAnsiTheme="majorHAnsi" w:cs="Times New Roman"/>
          <w:sz w:val="22"/>
          <w:szCs w:val="22"/>
        </w:rPr>
        <w:t>4 dniowy Zamawiający przyzna – 5</w:t>
      </w:r>
      <w:r w:rsidRPr="007B1770">
        <w:rPr>
          <w:rFonts w:asciiTheme="majorHAnsi" w:hAnsiTheme="majorHAnsi" w:cs="Times New Roman"/>
          <w:sz w:val="22"/>
          <w:szCs w:val="22"/>
        </w:rPr>
        <w:t xml:space="preserve"> pkt</w:t>
      </w:r>
    </w:p>
    <w:p w:rsidR="002526B6" w:rsidRPr="007B1770" w:rsidRDefault="002526B6"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termin 5 dniowy Zamawiający przyzna – 1 pkt</w:t>
      </w:r>
    </w:p>
    <w:p w:rsidR="008571CC" w:rsidRPr="007B1770" w:rsidRDefault="00071F7E"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lastRenderedPageBreak/>
        <w:t xml:space="preserve">Zamawiający będzie liczył termin dostawy wg. n/w zasad: punktowany termin minimalny </w:t>
      </w:r>
      <w:r w:rsidRPr="007B1770">
        <w:rPr>
          <w:rFonts w:asciiTheme="majorHAnsi" w:hAnsiTheme="majorHAnsi" w:cs="Times New Roman"/>
          <w:sz w:val="22"/>
          <w:szCs w:val="22"/>
        </w:rPr>
        <w:br/>
        <w:t xml:space="preserve">wynosi </w:t>
      </w:r>
      <w:r w:rsidR="00EE1A01" w:rsidRPr="007B1770">
        <w:rPr>
          <w:rFonts w:asciiTheme="majorHAnsi" w:hAnsiTheme="majorHAnsi" w:cs="Times New Roman"/>
          <w:sz w:val="22"/>
          <w:szCs w:val="22"/>
        </w:rPr>
        <w:t>2</w:t>
      </w:r>
      <w:r w:rsidRPr="007B1770">
        <w:rPr>
          <w:rFonts w:asciiTheme="majorHAnsi" w:hAnsiTheme="majorHAnsi" w:cs="Times New Roman"/>
          <w:sz w:val="22"/>
          <w:szCs w:val="22"/>
        </w:rPr>
        <w:t xml:space="preserve"> </w:t>
      </w:r>
      <w:r w:rsidR="00C03F06" w:rsidRPr="007B1770">
        <w:rPr>
          <w:rFonts w:asciiTheme="majorHAnsi" w:hAnsiTheme="majorHAnsi" w:cs="Times New Roman"/>
          <w:sz w:val="22"/>
          <w:szCs w:val="22"/>
        </w:rPr>
        <w:t>d</w:t>
      </w:r>
      <w:r w:rsidR="00EE1A01" w:rsidRPr="007B1770">
        <w:rPr>
          <w:rFonts w:asciiTheme="majorHAnsi" w:hAnsiTheme="majorHAnsi" w:cs="Times New Roman"/>
          <w:sz w:val="22"/>
          <w:szCs w:val="22"/>
        </w:rPr>
        <w:t>ni</w:t>
      </w:r>
      <w:r w:rsidRPr="007B1770">
        <w:rPr>
          <w:rFonts w:asciiTheme="majorHAnsi" w:hAnsiTheme="majorHAnsi" w:cs="Times New Roman"/>
          <w:sz w:val="22"/>
          <w:szCs w:val="22"/>
        </w:rPr>
        <w:t xml:space="preserve">. Punktowany maksymalny termin dostaw wynosi </w:t>
      </w:r>
      <w:r w:rsidR="00EE1A01" w:rsidRPr="007B1770">
        <w:rPr>
          <w:rFonts w:asciiTheme="majorHAnsi" w:hAnsiTheme="majorHAnsi" w:cs="Times New Roman"/>
          <w:sz w:val="22"/>
          <w:szCs w:val="22"/>
        </w:rPr>
        <w:t>5</w:t>
      </w:r>
      <w:r w:rsidRPr="007B1770">
        <w:rPr>
          <w:rFonts w:asciiTheme="majorHAnsi" w:hAnsiTheme="majorHAnsi" w:cs="Times New Roman"/>
          <w:sz w:val="22"/>
          <w:szCs w:val="22"/>
        </w:rPr>
        <w:t xml:space="preserve"> dni</w:t>
      </w:r>
      <w:r w:rsidR="00C03F06" w:rsidRPr="007B1770">
        <w:rPr>
          <w:rFonts w:asciiTheme="majorHAnsi" w:hAnsiTheme="majorHAnsi" w:cs="Times New Roman"/>
          <w:sz w:val="22"/>
          <w:szCs w:val="22"/>
        </w:rPr>
        <w:t xml:space="preserve"> robocz</w:t>
      </w:r>
      <w:r w:rsidR="00EE1A01" w:rsidRPr="007B1770">
        <w:rPr>
          <w:rFonts w:asciiTheme="majorHAnsi" w:hAnsiTheme="majorHAnsi" w:cs="Times New Roman"/>
          <w:sz w:val="22"/>
          <w:szCs w:val="22"/>
        </w:rPr>
        <w:t>ych.</w:t>
      </w:r>
    </w:p>
    <w:p w:rsidR="00071F7E" w:rsidRPr="007B1770" w:rsidRDefault="00071F7E" w:rsidP="00963971">
      <w:pPr>
        <w:autoSpaceDE w:val="0"/>
        <w:autoSpaceDN w:val="0"/>
        <w:adjustRightInd w:val="0"/>
        <w:spacing w:before="120"/>
        <w:jc w:val="both"/>
        <w:rPr>
          <w:rFonts w:asciiTheme="majorHAnsi" w:hAnsiTheme="majorHAnsi" w:cs="Times New Roman"/>
          <w:sz w:val="22"/>
          <w:szCs w:val="22"/>
        </w:rPr>
      </w:pPr>
    </w:p>
    <w:p w:rsidR="008571CC" w:rsidRPr="007B1770" w:rsidRDefault="008571CC" w:rsidP="008571CC">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 xml:space="preserve">Termin realizacji reklamacji </w:t>
      </w:r>
      <w:r w:rsidRPr="007B1770">
        <w:rPr>
          <w:rFonts w:asciiTheme="majorHAnsi" w:hAnsiTheme="majorHAnsi"/>
          <w:b/>
          <w:sz w:val="22"/>
          <w:szCs w:val="22"/>
        </w:rPr>
        <w:tab/>
        <w:t>- 10 %</w:t>
      </w:r>
    </w:p>
    <w:p w:rsidR="008571CC" w:rsidRPr="007B1770" w:rsidRDefault="008571CC" w:rsidP="008571CC">
      <w:pPr>
        <w:numPr>
          <w:ilvl w:val="12"/>
          <w:numId w:val="0"/>
        </w:numPr>
        <w:jc w:val="both"/>
        <w:rPr>
          <w:rFonts w:asciiTheme="majorHAnsi" w:hAnsiTheme="majorHAnsi" w:cs="Times New Roman"/>
          <w:sz w:val="22"/>
          <w:szCs w:val="22"/>
        </w:rPr>
      </w:pPr>
      <w:r w:rsidRPr="007B1770">
        <w:rPr>
          <w:rFonts w:asciiTheme="majorHAnsi" w:hAnsiTheme="majorHAnsi" w:cs="Times New Roman"/>
          <w:sz w:val="22"/>
          <w:szCs w:val="22"/>
        </w:rPr>
        <w:t xml:space="preserve">Wartość punktowa terminu realizacji reklamacji </w:t>
      </w:r>
      <w:r w:rsidRPr="007B1770">
        <w:rPr>
          <w:rFonts w:asciiTheme="majorHAnsi" w:hAnsiTheme="majorHAnsi" w:cs="Times New Roman"/>
          <w:sz w:val="22"/>
          <w:szCs w:val="22"/>
          <w:u w:val="single"/>
        </w:rPr>
        <w:t>(min. 1 dzień - max. 3 dni roboczych)</w:t>
      </w:r>
      <w:r w:rsidRPr="007B1770">
        <w:rPr>
          <w:rFonts w:asciiTheme="majorHAnsi" w:hAnsiTheme="majorHAnsi" w:cs="Times New Roman"/>
          <w:sz w:val="22"/>
          <w:szCs w:val="22"/>
        </w:rPr>
        <w:t xml:space="preserve"> na oferowany pakiet:</w:t>
      </w:r>
    </w:p>
    <w:p w:rsidR="008571CC" w:rsidRPr="007B1770" w:rsidRDefault="008571CC"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termin 1 dniowy Zamawiający przyzna – 10 pkt</w:t>
      </w:r>
    </w:p>
    <w:p w:rsidR="008571CC" w:rsidRPr="007B1770" w:rsidRDefault="008571CC"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termin 2 dniowy Zamawiający przyzna – 5 pkt</w:t>
      </w:r>
    </w:p>
    <w:p w:rsidR="008571CC" w:rsidRPr="007B1770" w:rsidRDefault="008571CC"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termin 3 dniowy Zamawiający przyzna – 1 pkt</w:t>
      </w:r>
    </w:p>
    <w:p w:rsidR="008571CC" w:rsidRPr="007B1770" w:rsidRDefault="008571CC"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będzie liczył termin dostawy wg. n/w zasad: punktowany termin minimalny </w:t>
      </w:r>
      <w:r w:rsidRPr="007B1770">
        <w:rPr>
          <w:rFonts w:asciiTheme="majorHAnsi" w:hAnsiTheme="majorHAnsi" w:cs="Times New Roman"/>
          <w:sz w:val="22"/>
          <w:szCs w:val="22"/>
        </w:rPr>
        <w:br/>
        <w:t>wynosi 2 dni. Punktowany maksymalny termin dostaw wynosi 5 dni roboczych.</w:t>
      </w:r>
    </w:p>
    <w:p w:rsidR="008571CC" w:rsidRPr="007B1770" w:rsidRDefault="008571CC" w:rsidP="008571CC">
      <w:pPr>
        <w:pStyle w:val="Akapitzlist"/>
        <w:ind w:left="720"/>
        <w:jc w:val="both"/>
        <w:rPr>
          <w:rFonts w:asciiTheme="majorHAnsi" w:hAnsiTheme="majorHAnsi"/>
          <w:b/>
          <w:sz w:val="22"/>
          <w:szCs w:val="22"/>
        </w:rPr>
      </w:pPr>
    </w:p>
    <w:p w:rsidR="00EE1A01" w:rsidRPr="007B1770" w:rsidRDefault="002526B6" w:rsidP="008571CC">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Kryterium jakości - w</w:t>
      </w:r>
      <w:r w:rsidR="00F032D9" w:rsidRPr="007B1770">
        <w:rPr>
          <w:rFonts w:asciiTheme="majorHAnsi" w:hAnsiTheme="majorHAnsi"/>
          <w:b/>
          <w:sz w:val="22"/>
          <w:szCs w:val="22"/>
        </w:rPr>
        <w:t xml:space="preserve">ysokość kary umownej </w:t>
      </w:r>
      <w:r w:rsidRPr="007B1770">
        <w:rPr>
          <w:rFonts w:asciiTheme="majorHAnsi" w:hAnsiTheme="majorHAnsi"/>
          <w:b/>
          <w:sz w:val="22"/>
          <w:szCs w:val="22"/>
        </w:rPr>
        <w:t xml:space="preserve">za nienależyte wykonanie </w:t>
      </w:r>
      <w:r w:rsidR="00EE1A01" w:rsidRPr="007B1770">
        <w:rPr>
          <w:rFonts w:asciiTheme="majorHAnsi" w:hAnsiTheme="majorHAnsi"/>
          <w:b/>
          <w:sz w:val="22"/>
          <w:szCs w:val="22"/>
        </w:rPr>
        <w:t>umowy</w:t>
      </w:r>
    </w:p>
    <w:p w:rsidR="00F032D9" w:rsidRPr="007B1770" w:rsidRDefault="00EE1A01" w:rsidP="00EE1A01">
      <w:pPr>
        <w:pStyle w:val="Akapitzlist"/>
        <w:ind w:left="720"/>
        <w:jc w:val="both"/>
        <w:rPr>
          <w:rFonts w:asciiTheme="majorHAnsi" w:hAnsiTheme="majorHAnsi"/>
          <w:b/>
          <w:sz w:val="22"/>
          <w:szCs w:val="22"/>
        </w:rPr>
      </w:pPr>
      <w:r w:rsidRPr="007B1770">
        <w:rPr>
          <w:rFonts w:asciiTheme="majorHAnsi" w:hAnsiTheme="majorHAnsi"/>
          <w:b/>
          <w:sz w:val="22"/>
          <w:szCs w:val="22"/>
        </w:rPr>
        <w:t>Za opóźnienie w wykonaniu dostawy</w:t>
      </w:r>
      <w:r w:rsidR="002526B6" w:rsidRPr="007B1770">
        <w:rPr>
          <w:rFonts w:asciiTheme="majorHAnsi" w:hAnsiTheme="majorHAnsi"/>
          <w:b/>
          <w:sz w:val="22"/>
          <w:szCs w:val="22"/>
        </w:rPr>
        <w:t xml:space="preserve"> – 5%</w:t>
      </w:r>
    </w:p>
    <w:p w:rsidR="00EE1A01" w:rsidRPr="007B1770" w:rsidRDefault="00EE1A01" w:rsidP="00EE1A01">
      <w:pPr>
        <w:pStyle w:val="Akapitzlist"/>
        <w:ind w:left="720"/>
        <w:jc w:val="both"/>
        <w:rPr>
          <w:rFonts w:asciiTheme="majorHAnsi" w:hAnsiTheme="majorHAnsi"/>
          <w:b/>
          <w:sz w:val="22"/>
          <w:szCs w:val="22"/>
        </w:rPr>
      </w:pPr>
    </w:p>
    <w:p w:rsidR="00F032D9" w:rsidRPr="007B1770" w:rsidRDefault="00EE1A01" w:rsidP="00C50D7C">
      <w:pPr>
        <w:jc w:val="both"/>
        <w:rPr>
          <w:rFonts w:asciiTheme="majorHAnsi" w:hAnsiTheme="majorHAnsi"/>
          <w:sz w:val="22"/>
          <w:szCs w:val="22"/>
        </w:rPr>
      </w:pPr>
      <w:r w:rsidRPr="007B1770">
        <w:rPr>
          <w:rFonts w:asciiTheme="majorHAnsi" w:hAnsiTheme="majorHAnsi"/>
          <w:sz w:val="22"/>
          <w:szCs w:val="22"/>
        </w:rPr>
        <w:t xml:space="preserve">Wartość punktowa Kryterium jakości - wysokość kary umownej wynosi </w:t>
      </w:r>
      <w:r w:rsidRPr="007B1770">
        <w:rPr>
          <w:rFonts w:asciiTheme="majorHAnsi" w:hAnsiTheme="majorHAnsi"/>
          <w:sz w:val="22"/>
          <w:szCs w:val="22"/>
          <w:u w:val="single"/>
        </w:rPr>
        <w:t>(min. 0,5% - max. 2,5%)</w:t>
      </w:r>
      <w:r w:rsidRPr="007B1770">
        <w:rPr>
          <w:rFonts w:asciiTheme="majorHAnsi" w:hAnsiTheme="majorHAnsi"/>
          <w:sz w:val="22"/>
          <w:szCs w:val="22"/>
        </w:rPr>
        <w:t xml:space="preserve"> na oferowany pakiet</w:t>
      </w:r>
      <w:r w:rsidR="00C50D7C" w:rsidRPr="007B1770">
        <w:rPr>
          <w:rFonts w:asciiTheme="majorHAnsi" w:hAnsiTheme="majorHAnsi"/>
          <w:sz w:val="22"/>
          <w:szCs w:val="22"/>
        </w:rPr>
        <w:t>. Punktowana maksymalna wysokość kary umownej wynosi 2,5%.</w:t>
      </w:r>
    </w:p>
    <w:p w:rsidR="00C50D7C" w:rsidRPr="007B1770" w:rsidRDefault="00C50D7C" w:rsidP="00EE1A01">
      <w:pPr>
        <w:jc w:val="both"/>
        <w:rPr>
          <w:rFonts w:asciiTheme="majorHAnsi" w:hAnsiTheme="majorHAnsi"/>
          <w:b/>
          <w:sz w:val="22"/>
          <w:szCs w:val="22"/>
        </w:rPr>
      </w:pPr>
    </w:p>
    <w:p w:rsidR="00F032D9" w:rsidRPr="007B1770" w:rsidRDefault="00F032D9" w:rsidP="00F032D9">
      <w:pPr>
        <w:jc w:val="both"/>
        <w:rPr>
          <w:rFonts w:asciiTheme="majorHAnsi" w:hAnsiTheme="majorHAnsi"/>
          <w:b/>
          <w:sz w:val="22"/>
          <w:szCs w:val="22"/>
        </w:rPr>
      </w:pPr>
      <w:r w:rsidRPr="007B1770">
        <w:rPr>
          <w:rFonts w:asciiTheme="majorHAnsi" w:hAnsiTheme="majorHAnsi"/>
          <w:b/>
          <w:sz w:val="22"/>
          <w:szCs w:val="22"/>
        </w:rPr>
        <w:t xml:space="preserve">Za opóźnienie w wykonaniu dostawy towaru będącego przedmiotem umowy, Wykonawca zapłaci karę w wysokości </w:t>
      </w:r>
      <w:r w:rsidR="00C50D7C" w:rsidRPr="007B1770">
        <w:rPr>
          <w:rFonts w:asciiTheme="majorHAnsi" w:hAnsiTheme="majorHAnsi"/>
          <w:b/>
          <w:sz w:val="22"/>
          <w:szCs w:val="22"/>
        </w:rPr>
        <w:t xml:space="preserve">.... </w:t>
      </w:r>
      <w:r w:rsidRPr="007B1770">
        <w:rPr>
          <w:rFonts w:asciiTheme="majorHAnsi" w:hAnsiTheme="majorHAnsi"/>
          <w:b/>
          <w:sz w:val="22"/>
          <w:szCs w:val="22"/>
        </w:rPr>
        <w:t>% wartości zamówionego i niedostarczonego w terminie towaru, za każdy dzień zwłoki w dostawie zamówionego i niedostarczonego w terminie towaru.</w:t>
      </w:r>
    </w:p>
    <w:p w:rsidR="00F032D9" w:rsidRPr="007B1770" w:rsidRDefault="00F032D9" w:rsidP="00F032D9">
      <w:pPr>
        <w:jc w:val="both"/>
        <w:rPr>
          <w:rFonts w:asciiTheme="majorHAnsi" w:hAnsiTheme="majorHAnsi"/>
          <w:b/>
          <w:sz w:val="22"/>
          <w:szCs w:val="22"/>
        </w:rPr>
      </w:pPr>
    </w:p>
    <w:p w:rsidR="00F032D9" w:rsidRPr="007B1770" w:rsidRDefault="00EE1A01" w:rsidP="00EE1A0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2,5% Zamawiający przyzna – 5 pkt</w:t>
      </w:r>
    </w:p>
    <w:p w:rsidR="00EE1A01" w:rsidRPr="007B1770" w:rsidRDefault="00EE1A01" w:rsidP="00EE1A0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2% Zamawiający przyzna – 4 pkt</w:t>
      </w:r>
    </w:p>
    <w:p w:rsidR="00EE1A01" w:rsidRPr="007B1770" w:rsidRDefault="00EE1A01" w:rsidP="00EE1A0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1,5% Zamawiający przyzna – 3 pkt</w:t>
      </w:r>
    </w:p>
    <w:p w:rsidR="00EE1A01" w:rsidRPr="007B1770" w:rsidRDefault="00EE1A01" w:rsidP="00EE1A0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1% Zamawiający przyzna – 2 pkt</w:t>
      </w:r>
    </w:p>
    <w:p w:rsidR="00827B68" w:rsidRPr="007B1770" w:rsidRDefault="00827B68"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Za </w:t>
      </w:r>
      <w:r w:rsidR="00EE1A01" w:rsidRPr="007B1770">
        <w:rPr>
          <w:rFonts w:asciiTheme="majorHAnsi" w:hAnsiTheme="majorHAnsi" w:cs="Times New Roman"/>
          <w:sz w:val="22"/>
          <w:szCs w:val="22"/>
        </w:rPr>
        <w:t xml:space="preserve">karę umowną w wysokości 0,5% </w:t>
      </w:r>
      <w:r w:rsidRPr="007B1770">
        <w:rPr>
          <w:rFonts w:asciiTheme="majorHAnsi" w:hAnsiTheme="majorHAnsi" w:cs="Times New Roman"/>
          <w:sz w:val="22"/>
          <w:szCs w:val="22"/>
        </w:rPr>
        <w:t xml:space="preserve">Zamawiający przyzna – </w:t>
      </w:r>
      <w:r w:rsidR="00EE1A01" w:rsidRPr="007B1770">
        <w:rPr>
          <w:rFonts w:asciiTheme="majorHAnsi" w:hAnsiTheme="majorHAnsi" w:cs="Times New Roman"/>
          <w:sz w:val="22"/>
          <w:szCs w:val="22"/>
        </w:rPr>
        <w:t>1</w:t>
      </w:r>
      <w:r w:rsidRPr="007B1770">
        <w:rPr>
          <w:rFonts w:asciiTheme="majorHAnsi" w:hAnsiTheme="majorHAnsi" w:cs="Times New Roman"/>
          <w:sz w:val="22"/>
          <w:szCs w:val="22"/>
        </w:rPr>
        <w:t xml:space="preserve"> pkt</w:t>
      </w:r>
    </w:p>
    <w:p w:rsidR="00C50D7C" w:rsidRPr="007B1770" w:rsidRDefault="00C50D7C" w:rsidP="00963971">
      <w:pPr>
        <w:autoSpaceDE w:val="0"/>
        <w:autoSpaceDN w:val="0"/>
        <w:adjustRightInd w:val="0"/>
        <w:spacing w:before="120"/>
        <w:jc w:val="both"/>
        <w:rPr>
          <w:rFonts w:asciiTheme="majorHAnsi" w:hAnsiTheme="majorHAnsi" w:cs="Times New Roman"/>
          <w:sz w:val="22"/>
          <w:szCs w:val="22"/>
        </w:rPr>
      </w:pPr>
    </w:p>
    <w:p w:rsidR="00C50D7C" w:rsidRPr="007B1770" w:rsidRDefault="00C50D7C" w:rsidP="008571CC">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Kryterium jakości - wysokość kary umownej za nienależyte wykonanie umowy</w:t>
      </w:r>
    </w:p>
    <w:p w:rsidR="00C50D7C" w:rsidRPr="007B1770" w:rsidRDefault="00C50D7C" w:rsidP="00C50D7C">
      <w:pPr>
        <w:pStyle w:val="Akapitzlist"/>
        <w:ind w:left="720"/>
        <w:jc w:val="both"/>
        <w:rPr>
          <w:rFonts w:asciiTheme="majorHAnsi" w:hAnsiTheme="majorHAnsi"/>
          <w:b/>
          <w:sz w:val="22"/>
          <w:szCs w:val="22"/>
        </w:rPr>
      </w:pPr>
      <w:r w:rsidRPr="007B1770">
        <w:rPr>
          <w:rFonts w:asciiTheme="majorHAnsi" w:hAnsiTheme="majorHAnsi"/>
          <w:b/>
          <w:sz w:val="22"/>
          <w:szCs w:val="22"/>
        </w:rPr>
        <w:t>Za opóźnienie w wymianie towaru na wolny od wad lub uzupełnienie braku dostawy – 5%</w:t>
      </w:r>
    </w:p>
    <w:p w:rsidR="00C50D7C" w:rsidRPr="007B1770" w:rsidRDefault="00C50D7C" w:rsidP="00C50D7C">
      <w:pPr>
        <w:pStyle w:val="Akapitzlist"/>
        <w:ind w:left="720"/>
        <w:jc w:val="both"/>
        <w:rPr>
          <w:rFonts w:asciiTheme="majorHAnsi" w:hAnsiTheme="majorHAnsi"/>
          <w:b/>
          <w:sz w:val="22"/>
          <w:szCs w:val="22"/>
        </w:rPr>
      </w:pPr>
    </w:p>
    <w:p w:rsidR="00C50D7C" w:rsidRPr="007B1770" w:rsidRDefault="00C50D7C" w:rsidP="00C50D7C">
      <w:pPr>
        <w:jc w:val="both"/>
        <w:rPr>
          <w:rFonts w:asciiTheme="majorHAnsi" w:hAnsiTheme="majorHAnsi"/>
          <w:sz w:val="22"/>
          <w:szCs w:val="22"/>
        </w:rPr>
      </w:pPr>
      <w:r w:rsidRPr="007B1770">
        <w:rPr>
          <w:rFonts w:asciiTheme="majorHAnsi" w:hAnsiTheme="majorHAnsi"/>
          <w:sz w:val="22"/>
          <w:szCs w:val="22"/>
        </w:rPr>
        <w:t xml:space="preserve">Wartość punktowa Kryterium jakości - wysokość kary umownej wynosi </w:t>
      </w:r>
      <w:r w:rsidRPr="007B1770">
        <w:rPr>
          <w:rFonts w:asciiTheme="majorHAnsi" w:hAnsiTheme="majorHAnsi"/>
          <w:sz w:val="22"/>
          <w:szCs w:val="22"/>
          <w:u w:val="single"/>
        </w:rPr>
        <w:t>(min. 0,5% - max. 2,5%)</w:t>
      </w:r>
      <w:r w:rsidRPr="007B1770">
        <w:rPr>
          <w:rFonts w:asciiTheme="majorHAnsi" w:hAnsiTheme="majorHAnsi"/>
          <w:sz w:val="22"/>
          <w:szCs w:val="22"/>
        </w:rPr>
        <w:t xml:space="preserve"> na oferowany pakiet. Punktowana maksymalna wysokość kary umownej wynosi 2,5%.</w:t>
      </w:r>
    </w:p>
    <w:p w:rsidR="00C50D7C" w:rsidRPr="007B1770" w:rsidRDefault="00C50D7C" w:rsidP="00C50D7C">
      <w:pPr>
        <w:jc w:val="both"/>
        <w:rPr>
          <w:rFonts w:asciiTheme="majorHAnsi" w:hAnsiTheme="majorHAnsi"/>
          <w:b/>
          <w:sz w:val="22"/>
          <w:szCs w:val="22"/>
        </w:rPr>
      </w:pPr>
    </w:p>
    <w:p w:rsidR="00C50D7C" w:rsidRPr="007B1770" w:rsidRDefault="00C50D7C" w:rsidP="00C50D7C">
      <w:pPr>
        <w:jc w:val="both"/>
        <w:rPr>
          <w:rFonts w:asciiTheme="majorHAnsi" w:hAnsiTheme="majorHAnsi"/>
          <w:b/>
          <w:sz w:val="22"/>
          <w:szCs w:val="22"/>
        </w:rPr>
      </w:pPr>
      <w:r w:rsidRPr="007B1770">
        <w:rPr>
          <w:rFonts w:asciiTheme="majorHAnsi" w:hAnsiTheme="majorHAnsi"/>
          <w:b/>
          <w:sz w:val="22"/>
          <w:szCs w:val="22"/>
        </w:rPr>
        <w:t>Za opóźnienie w wymianie towaru na wolny od wad lub uzupełnienie braku  Wykonawca zapłaci karę w wysokości ….</w:t>
      </w:r>
      <w:r w:rsidR="00503558" w:rsidRPr="007B1770">
        <w:rPr>
          <w:rFonts w:asciiTheme="majorHAnsi" w:hAnsiTheme="majorHAnsi"/>
          <w:b/>
          <w:sz w:val="22"/>
          <w:szCs w:val="22"/>
        </w:rPr>
        <w:t xml:space="preserve"> % wartości nie</w:t>
      </w:r>
      <w:r w:rsidRPr="007B1770">
        <w:rPr>
          <w:rFonts w:asciiTheme="majorHAnsi" w:hAnsiTheme="majorHAnsi"/>
          <w:b/>
          <w:sz w:val="22"/>
          <w:szCs w:val="22"/>
        </w:rPr>
        <w:t xml:space="preserve">wymienionego towaru lub braku uzupełnienia, za każdy dzień zwłoki, liczony od upływu terminu wyznaczonego na wymianę. </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2,5% Zamawiający przyzna – 5 pkt</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2% Zamawiający przyzna – 4 pkt</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1,5% Zamawiający przyzna – 3 pkt</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1% Zamawiający przyzna – 2 pkt</w:t>
      </w:r>
    </w:p>
    <w:p w:rsidR="00C50D7C" w:rsidRPr="007B1770" w:rsidRDefault="00C50D7C" w:rsidP="00C50D7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 karę umowną w wysokości 0,5% Zamawiający przyzna – 1 pkt</w:t>
      </w:r>
    </w:p>
    <w:p w:rsidR="00071F7E" w:rsidRPr="007B1770" w:rsidRDefault="00071F7E" w:rsidP="00963971">
      <w:pPr>
        <w:jc w:val="both"/>
        <w:rPr>
          <w:rFonts w:asciiTheme="majorHAnsi" w:hAnsiTheme="majorHAnsi" w:cs="Times New Roman"/>
          <w:sz w:val="22"/>
          <w:szCs w:val="22"/>
        </w:rPr>
      </w:pPr>
    </w:p>
    <w:p w:rsidR="00071F7E" w:rsidRPr="007B1770" w:rsidRDefault="00071F7E" w:rsidP="008571CC">
      <w:pPr>
        <w:pStyle w:val="Akapitzlist"/>
        <w:numPr>
          <w:ilvl w:val="0"/>
          <w:numId w:val="22"/>
        </w:numPr>
        <w:jc w:val="both"/>
        <w:rPr>
          <w:rFonts w:asciiTheme="majorHAnsi" w:hAnsiTheme="majorHAnsi"/>
          <w:b/>
          <w:sz w:val="22"/>
          <w:szCs w:val="22"/>
        </w:rPr>
      </w:pPr>
      <w:r w:rsidRPr="007B1770">
        <w:rPr>
          <w:rFonts w:asciiTheme="majorHAnsi" w:hAnsiTheme="majorHAnsi"/>
          <w:b/>
          <w:sz w:val="22"/>
          <w:szCs w:val="22"/>
        </w:rPr>
        <w:t>Termi</w:t>
      </w:r>
      <w:r w:rsidR="001722E4" w:rsidRPr="007B1770">
        <w:rPr>
          <w:rFonts w:asciiTheme="majorHAnsi" w:hAnsiTheme="majorHAnsi"/>
          <w:b/>
          <w:sz w:val="22"/>
          <w:szCs w:val="22"/>
        </w:rPr>
        <w:t xml:space="preserve">n płatności </w:t>
      </w:r>
      <w:r w:rsidR="00043B44" w:rsidRPr="007B1770">
        <w:rPr>
          <w:rFonts w:asciiTheme="majorHAnsi" w:hAnsiTheme="majorHAnsi"/>
          <w:b/>
          <w:sz w:val="22"/>
          <w:szCs w:val="22"/>
        </w:rPr>
        <w:t>–</w:t>
      </w:r>
      <w:r w:rsidRPr="007B1770">
        <w:rPr>
          <w:rFonts w:asciiTheme="majorHAnsi" w:hAnsiTheme="majorHAnsi"/>
          <w:b/>
          <w:sz w:val="22"/>
          <w:szCs w:val="22"/>
        </w:rPr>
        <w:t xml:space="preserve"> 5 %</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 xml:space="preserve">Termin płatności </w:t>
      </w:r>
      <w:r w:rsidR="006B23C7" w:rsidRPr="007B1770">
        <w:rPr>
          <w:rFonts w:asciiTheme="majorHAnsi" w:hAnsiTheme="majorHAnsi" w:cs="Times New Roman"/>
          <w:sz w:val="22"/>
          <w:szCs w:val="22"/>
          <w:u w:val="single"/>
        </w:rPr>
        <w:t>(min. 45 dni – max. 60</w:t>
      </w:r>
      <w:r w:rsidRPr="007B1770">
        <w:rPr>
          <w:rFonts w:asciiTheme="majorHAnsi" w:hAnsiTheme="majorHAnsi" w:cs="Times New Roman"/>
          <w:sz w:val="22"/>
          <w:szCs w:val="22"/>
          <w:u w:val="single"/>
        </w:rPr>
        <w:t xml:space="preserve"> dni)</w:t>
      </w:r>
      <w:r w:rsidRPr="007B1770">
        <w:rPr>
          <w:rFonts w:asciiTheme="majorHAnsi" w:hAnsiTheme="majorHAnsi" w:cs="Times New Roman"/>
          <w:sz w:val="22"/>
          <w:szCs w:val="22"/>
        </w:rPr>
        <w:t>.</w:t>
      </w:r>
    </w:p>
    <w:p w:rsidR="00827B68" w:rsidRPr="007B1770" w:rsidRDefault="00827B68" w:rsidP="00963971">
      <w:pPr>
        <w:jc w:val="both"/>
        <w:rPr>
          <w:rFonts w:asciiTheme="majorHAnsi" w:hAnsiTheme="majorHAnsi" w:cs="Times New Roman"/>
          <w:sz w:val="22"/>
          <w:szCs w:val="22"/>
        </w:rPr>
      </w:pPr>
    </w:p>
    <w:p w:rsidR="00827B68" w:rsidRPr="007B1770" w:rsidRDefault="00827B68" w:rsidP="00963971">
      <w:pPr>
        <w:spacing w:line="360" w:lineRule="auto"/>
        <w:jc w:val="both"/>
        <w:rPr>
          <w:rFonts w:asciiTheme="majorHAnsi" w:hAnsiTheme="majorHAnsi" w:cs="Times New Roman"/>
          <w:sz w:val="22"/>
          <w:szCs w:val="22"/>
        </w:rPr>
      </w:pPr>
      <w:r w:rsidRPr="007B1770">
        <w:rPr>
          <w:rFonts w:asciiTheme="majorHAnsi" w:hAnsiTheme="majorHAnsi" w:cs="Times New Roman"/>
          <w:sz w:val="22"/>
          <w:szCs w:val="22"/>
        </w:rPr>
        <w:t>Za termin 60 dniowy Zamawiający przyzna – 5 pkt</w:t>
      </w:r>
    </w:p>
    <w:p w:rsidR="00827B68" w:rsidRPr="007B1770" w:rsidRDefault="00827B68" w:rsidP="00963971">
      <w:pPr>
        <w:spacing w:line="360" w:lineRule="auto"/>
        <w:jc w:val="both"/>
        <w:rPr>
          <w:rFonts w:asciiTheme="majorHAnsi" w:hAnsiTheme="majorHAnsi" w:cs="Times New Roman"/>
          <w:sz w:val="22"/>
          <w:szCs w:val="22"/>
        </w:rPr>
      </w:pPr>
      <w:r w:rsidRPr="007B1770">
        <w:rPr>
          <w:rFonts w:asciiTheme="majorHAnsi" w:hAnsiTheme="majorHAnsi" w:cs="Times New Roman"/>
          <w:sz w:val="22"/>
          <w:szCs w:val="22"/>
        </w:rPr>
        <w:t>Za termin 4</w:t>
      </w:r>
      <w:r w:rsidR="00EA29CA" w:rsidRPr="007B1770">
        <w:rPr>
          <w:rFonts w:asciiTheme="majorHAnsi" w:hAnsiTheme="majorHAnsi" w:cs="Times New Roman"/>
          <w:sz w:val="22"/>
          <w:szCs w:val="22"/>
        </w:rPr>
        <w:t xml:space="preserve">5 dniowy Zamawiający przyzna – </w:t>
      </w:r>
      <w:r w:rsidR="00A800A6" w:rsidRPr="007B1770">
        <w:rPr>
          <w:rFonts w:asciiTheme="majorHAnsi" w:hAnsiTheme="majorHAnsi" w:cs="Times New Roman"/>
          <w:sz w:val="22"/>
          <w:szCs w:val="22"/>
        </w:rPr>
        <w:t>1</w:t>
      </w:r>
      <w:r w:rsidRPr="007B1770">
        <w:rPr>
          <w:rFonts w:asciiTheme="majorHAnsi" w:hAnsiTheme="majorHAnsi" w:cs="Times New Roman"/>
          <w:sz w:val="22"/>
          <w:szCs w:val="22"/>
        </w:rPr>
        <w:t xml:space="preserve"> pkt</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lastRenderedPageBreak/>
        <w:t>Zamawiający będzie liczył termin płatności wg. n/w zasa</w:t>
      </w:r>
      <w:r w:rsidR="00100FAB" w:rsidRPr="007B1770">
        <w:rPr>
          <w:rFonts w:asciiTheme="majorHAnsi" w:hAnsiTheme="majorHAnsi" w:cs="Times New Roman"/>
          <w:sz w:val="22"/>
          <w:szCs w:val="22"/>
        </w:rPr>
        <w:t xml:space="preserve">d: punktowany termin minimalny </w:t>
      </w:r>
      <w:r w:rsidRPr="007B1770">
        <w:rPr>
          <w:rFonts w:asciiTheme="majorHAnsi" w:hAnsiTheme="majorHAnsi" w:cs="Times New Roman"/>
          <w:sz w:val="22"/>
          <w:szCs w:val="22"/>
        </w:rPr>
        <w:t xml:space="preserve">wynosi 45 dni. Punktowany maksymalny termin wynosi 60 dni. </w:t>
      </w:r>
    </w:p>
    <w:p w:rsidR="00D938BE" w:rsidRPr="007B1770" w:rsidRDefault="00D938BE" w:rsidP="00963971">
      <w:pPr>
        <w:jc w:val="both"/>
        <w:rPr>
          <w:rFonts w:asciiTheme="majorHAnsi" w:hAnsiTheme="majorHAnsi" w:cs="Times New Roman"/>
          <w:sz w:val="22"/>
          <w:szCs w:val="22"/>
        </w:rPr>
      </w:pPr>
    </w:p>
    <w:p w:rsidR="00071F7E" w:rsidRPr="007B1770" w:rsidRDefault="00071F7E" w:rsidP="00963971">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u w:val="single"/>
        </w:rPr>
        <w:t>Maksymalna łączna liczba punktów jaką może uzyskać Wykonawca wynosi – 100 pkt</w:t>
      </w:r>
      <w:r w:rsidRPr="007B1770">
        <w:rPr>
          <w:rFonts w:asciiTheme="majorHAnsi" w:hAnsiTheme="majorHAnsi" w:cs="Times New Roman"/>
          <w:sz w:val="22"/>
          <w:szCs w:val="22"/>
        </w:rPr>
        <w:t>.</w:t>
      </w:r>
    </w:p>
    <w:p w:rsidR="009B4D2F" w:rsidRPr="007B1770" w:rsidRDefault="009B4D2F" w:rsidP="009B4D2F">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Zamawiający za najkorzystniejszą uzna ofertę, która uzyska największą ilość punktów wagowych</w:t>
      </w:r>
      <w:r w:rsidR="00D938BE" w:rsidRPr="007B1770">
        <w:rPr>
          <w:rFonts w:asciiTheme="majorHAnsi" w:hAnsiTheme="majorHAnsi" w:cs="Times New Roman"/>
          <w:sz w:val="22"/>
          <w:szCs w:val="22"/>
        </w:rPr>
        <w:t xml:space="preserve"> (X), według formuły: X = C+TD+</w:t>
      </w:r>
      <w:r w:rsidR="008571CC" w:rsidRPr="007B1770">
        <w:rPr>
          <w:rFonts w:asciiTheme="majorHAnsi" w:hAnsiTheme="majorHAnsi" w:cs="Times New Roman"/>
          <w:sz w:val="22"/>
          <w:szCs w:val="22"/>
        </w:rPr>
        <w:t>TR+</w:t>
      </w:r>
      <w:r w:rsidR="00D938BE" w:rsidRPr="007B1770">
        <w:rPr>
          <w:rFonts w:asciiTheme="majorHAnsi" w:hAnsiTheme="majorHAnsi" w:cs="Times New Roman"/>
          <w:sz w:val="22"/>
          <w:szCs w:val="22"/>
        </w:rPr>
        <w:t>KUD+KU</w:t>
      </w:r>
      <w:r w:rsidR="008571CC" w:rsidRPr="007B1770">
        <w:rPr>
          <w:rFonts w:asciiTheme="majorHAnsi" w:hAnsiTheme="majorHAnsi" w:cs="Times New Roman"/>
          <w:sz w:val="22"/>
          <w:szCs w:val="22"/>
        </w:rPr>
        <w:t>N</w:t>
      </w:r>
      <w:r w:rsidRPr="007B1770">
        <w:rPr>
          <w:rFonts w:asciiTheme="majorHAnsi" w:hAnsiTheme="majorHAnsi" w:cs="Times New Roman"/>
          <w:sz w:val="22"/>
          <w:szCs w:val="22"/>
        </w:rPr>
        <w:t>+TP</w:t>
      </w:r>
    </w:p>
    <w:p w:rsidR="009B4D2F" w:rsidRPr="007B1770" w:rsidRDefault="009B4D2F" w:rsidP="008571CC">
      <w:pPr>
        <w:autoSpaceDE w:val="0"/>
        <w:autoSpaceDN w:val="0"/>
        <w:adjustRightInd w:val="0"/>
        <w:spacing w:before="120"/>
        <w:jc w:val="both"/>
        <w:rPr>
          <w:rFonts w:asciiTheme="majorHAnsi" w:hAnsiTheme="majorHAnsi" w:cs="Times New Roman"/>
          <w:sz w:val="22"/>
          <w:szCs w:val="22"/>
        </w:rPr>
      </w:pPr>
      <w:r w:rsidRPr="007B1770">
        <w:rPr>
          <w:rFonts w:asciiTheme="majorHAnsi" w:hAnsiTheme="majorHAnsi" w:cs="Times New Roman"/>
          <w:sz w:val="22"/>
          <w:szCs w:val="22"/>
        </w:rPr>
        <w:t xml:space="preserve">(gdzie: C - punkty wagowe w kryterium cena, TD – punkty wagowe w kryterium termin dostawy, </w:t>
      </w:r>
      <w:r w:rsidR="008571CC" w:rsidRPr="007B1770">
        <w:rPr>
          <w:rFonts w:asciiTheme="majorHAnsi" w:hAnsiTheme="majorHAnsi" w:cs="Times New Roman"/>
          <w:sz w:val="22"/>
          <w:szCs w:val="22"/>
        </w:rPr>
        <w:t xml:space="preserve">TR – punkty wagowe w kryterium termin realizacji reklamacji, </w:t>
      </w:r>
      <w:r w:rsidR="00D938BE" w:rsidRPr="007B1770">
        <w:rPr>
          <w:rFonts w:asciiTheme="majorHAnsi" w:hAnsiTheme="majorHAnsi" w:cs="Times New Roman"/>
          <w:sz w:val="22"/>
          <w:szCs w:val="22"/>
        </w:rPr>
        <w:t>KUD – punkty wagowe w kryterium</w:t>
      </w:r>
      <w:r w:rsidR="00D938BE" w:rsidRPr="007B1770">
        <w:t xml:space="preserve"> </w:t>
      </w:r>
      <w:r w:rsidR="00D938BE" w:rsidRPr="007B1770">
        <w:rPr>
          <w:rFonts w:asciiTheme="majorHAnsi" w:hAnsiTheme="majorHAnsi" w:cs="Times New Roman"/>
          <w:sz w:val="22"/>
          <w:szCs w:val="22"/>
        </w:rPr>
        <w:t>jakości - wysokość kary umownej za nienależyte wykonanie umowy – za opóźnienie w wykonaniu dostawy, KU</w:t>
      </w:r>
      <w:r w:rsidR="008571CC" w:rsidRPr="007B1770">
        <w:rPr>
          <w:rFonts w:asciiTheme="majorHAnsi" w:hAnsiTheme="majorHAnsi" w:cs="Times New Roman"/>
          <w:sz w:val="22"/>
          <w:szCs w:val="22"/>
        </w:rPr>
        <w:t>N</w:t>
      </w:r>
      <w:r w:rsidR="00D938BE" w:rsidRPr="007B1770">
        <w:rPr>
          <w:rFonts w:asciiTheme="majorHAnsi" w:hAnsiTheme="majorHAnsi" w:cs="Times New Roman"/>
          <w:sz w:val="22"/>
          <w:szCs w:val="22"/>
        </w:rPr>
        <w:t xml:space="preserve"> - punkty wagowe w kryterium jakości - wysokość kary umownej za nienależyte wykonanie umowy – za opóźnienie w </w:t>
      </w:r>
      <w:r w:rsidR="008571CC" w:rsidRPr="007B1770">
        <w:rPr>
          <w:rFonts w:asciiTheme="majorHAnsi" w:hAnsiTheme="majorHAnsi" w:cs="Times New Roman"/>
          <w:sz w:val="22"/>
          <w:szCs w:val="22"/>
        </w:rPr>
        <w:t>wymianie towaru na wolny od wad</w:t>
      </w:r>
      <w:r w:rsidRPr="007B1770">
        <w:rPr>
          <w:rFonts w:asciiTheme="majorHAnsi" w:hAnsiTheme="majorHAnsi" w:cs="Times New Roman"/>
          <w:sz w:val="22"/>
          <w:szCs w:val="22"/>
        </w:rPr>
        <w:t>, TP - punkty wagowe w kryterium  termin płatności).</w:t>
      </w:r>
    </w:p>
    <w:p w:rsidR="00071F7E" w:rsidRPr="007B1770" w:rsidRDefault="00071F7E" w:rsidP="00963971">
      <w:pPr>
        <w:pStyle w:val="Tekstpodstawowywcity2"/>
        <w:ind w:left="540" w:hanging="540"/>
        <w:rPr>
          <w:rFonts w:asciiTheme="majorHAnsi" w:hAnsiTheme="majorHAnsi"/>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7" w:name="_Toc531682482"/>
      <w:r w:rsidRPr="007B1770">
        <w:rPr>
          <w:rFonts w:asciiTheme="majorHAnsi" w:hAnsiTheme="majorHAnsi" w:cs="Times New Roman"/>
          <w:bCs w:val="0"/>
          <w:sz w:val="22"/>
          <w:szCs w:val="22"/>
          <w:u w:val="single"/>
        </w:rPr>
        <w:t>INFORMACJE O FORMALNOŚCIACH, JAKIE POWINNY ZOSTAĆ DOPEŁNIONE W CELU ZAWARCIA UMOWY W SPRAWIE ZAMÓWIENIA PUBLICZNEGO</w:t>
      </w:r>
      <w:bookmarkEnd w:id="17"/>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Zawiadomienie Wykonawcy</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wyborze jego oferty będzie jednocześnie zaproszeniem</w:t>
      </w:r>
      <w:r w:rsidR="00AA4D67" w:rsidRPr="007B1770">
        <w:rPr>
          <w:rFonts w:asciiTheme="majorHAnsi" w:hAnsiTheme="majorHAnsi" w:cs="Times New Roman"/>
          <w:sz w:val="22"/>
          <w:szCs w:val="22"/>
        </w:rPr>
        <w:t xml:space="preserve"> </w:t>
      </w:r>
      <w:r w:rsidRPr="007B1770">
        <w:rPr>
          <w:rFonts w:asciiTheme="majorHAnsi" w:hAnsiTheme="majorHAnsi" w:cs="Times New Roman"/>
          <w:sz w:val="22"/>
          <w:szCs w:val="22"/>
        </w:rPr>
        <w:t xml:space="preserve">do zawarcia umowy. </w:t>
      </w:r>
    </w:p>
    <w:p w:rsidR="00071F7E" w:rsidRPr="007B1770" w:rsidRDefault="00071F7E" w:rsidP="00963971">
      <w:pPr>
        <w:jc w:val="both"/>
        <w:rPr>
          <w:rFonts w:asciiTheme="majorHAnsi" w:hAnsiTheme="majorHAnsi" w:cs="Times New Roman"/>
          <w:sz w:val="22"/>
          <w:szCs w:val="22"/>
        </w:rPr>
      </w:pPr>
      <w:r w:rsidRPr="007B1770">
        <w:rPr>
          <w:rFonts w:asciiTheme="majorHAnsi" w:hAnsiTheme="majorHAnsi" w:cs="Times New Roman"/>
          <w:sz w:val="22"/>
          <w:szCs w:val="22"/>
        </w:rPr>
        <w:t>Zawiadomienie</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wyborze oferty zostanie dokonan</w:t>
      </w:r>
      <w:r w:rsidR="00AD74B1" w:rsidRPr="007B1770">
        <w:rPr>
          <w:rFonts w:asciiTheme="majorHAnsi" w:hAnsiTheme="majorHAnsi" w:cs="Times New Roman"/>
          <w:sz w:val="22"/>
          <w:szCs w:val="22"/>
        </w:rPr>
        <w:t>e</w:t>
      </w:r>
      <w:r w:rsidRPr="007B1770">
        <w:rPr>
          <w:rFonts w:asciiTheme="majorHAnsi" w:hAnsiTheme="majorHAnsi" w:cs="Times New Roman"/>
          <w:sz w:val="22"/>
          <w:szCs w:val="22"/>
        </w:rPr>
        <w:t xml:space="preserve"> na podstawie art. 92 Ustawy.</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Umowa będzie zawarta przez Zamawiającego</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wybranego Wykonawcę nie wcześniej niż po upływie 10 dni po zawiadomieniu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wyborze najkorzystniejszej oferty,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 art. 94 ust. 1 pkt. 1 Ustawy. Umowa może być zawarta przed upływem w/w terminu, zgodnie</w:t>
      </w:r>
      <w:r w:rsidR="003F2C67" w:rsidRPr="007B1770">
        <w:rPr>
          <w:rFonts w:asciiTheme="majorHAnsi" w:hAnsiTheme="majorHAnsi" w:cs="Times New Roman"/>
          <w:sz w:val="22"/>
          <w:szCs w:val="22"/>
        </w:rPr>
        <w:t xml:space="preserve"> z </w:t>
      </w:r>
      <w:r w:rsidR="00043B44" w:rsidRPr="007B1770">
        <w:rPr>
          <w:rFonts w:asciiTheme="majorHAnsi" w:hAnsiTheme="majorHAnsi" w:cs="Times New Roman"/>
          <w:sz w:val="22"/>
          <w:szCs w:val="22"/>
        </w:rPr>
        <w:t>art. 94 ust. 2 Ustawy</w:t>
      </w:r>
      <w:r w:rsidRPr="007B1770">
        <w:rPr>
          <w:rFonts w:asciiTheme="majorHAnsi" w:hAnsiTheme="majorHAnsi" w:cs="Times New Roman"/>
          <w:sz w:val="22"/>
          <w:szCs w:val="22"/>
        </w:rPr>
        <w:t xml:space="preserve"> </w:t>
      </w:r>
    </w:p>
    <w:p w:rsidR="00071F7E" w:rsidRPr="007B1770" w:rsidRDefault="00071F7E" w:rsidP="00963971">
      <w:pPr>
        <w:spacing w:line="260" w:lineRule="atLeast"/>
        <w:ind w:left="567" w:hanging="567"/>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8" w:name="_Toc531682483"/>
      <w:r w:rsidRPr="007B1770">
        <w:rPr>
          <w:rFonts w:asciiTheme="majorHAnsi" w:hAnsiTheme="majorHAnsi" w:cs="Times New Roman"/>
          <w:bCs w:val="0"/>
          <w:sz w:val="22"/>
          <w:szCs w:val="22"/>
          <w:u w:val="single"/>
        </w:rPr>
        <w:t>WYMAGANIA DOTYCZĄCE ZABEZPIECZENIA NALEŻYTEGO WYKONANIA UMOWY</w:t>
      </w:r>
      <w:bookmarkEnd w:id="18"/>
    </w:p>
    <w:p w:rsidR="00071F7E" w:rsidRPr="007B1770" w:rsidRDefault="00071F7E" w:rsidP="00963971">
      <w:pPr>
        <w:pStyle w:val="Tekstpodstawowy3"/>
        <w:spacing w:line="260" w:lineRule="atLeast"/>
        <w:jc w:val="both"/>
        <w:rPr>
          <w:rFonts w:asciiTheme="majorHAnsi" w:hAnsiTheme="majorHAnsi"/>
          <w:sz w:val="22"/>
          <w:szCs w:val="22"/>
        </w:rPr>
      </w:pPr>
      <w:r w:rsidRPr="007B1770">
        <w:rPr>
          <w:rFonts w:asciiTheme="majorHAnsi" w:hAnsiTheme="majorHAnsi"/>
          <w:sz w:val="22"/>
          <w:szCs w:val="22"/>
        </w:rPr>
        <w:t xml:space="preserve">Zamawiający </w:t>
      </w:r>
      <w:r w:rsidR="00052CAD" w:rsidRPr="007B1770">
        <w:rPr>
          <w:rFonts w:asciiTheme="majorHAnsi" w:hAnsiTheme="majorHAnsi"/>
          <w:b/>
          <w:sz w:val="22"/>
          <w:szCs w:val="22"/>
        </w:rPr>
        <w:t>nie</w:t>
      </w:r>
      <w:r w:rsidR="00052CAD" w:rsidRPr="007B1770">
        <w:rPr>
          <w:rFonts w:asciiTheme="majorHAnsi" w:hAnsiTheme="majorHAnsi"/>
          <w:sz w:val="22"/>
          <w:szCs w:val="22"/>
        </w:rPr>
        <w:t xml:space="preserve"> </w:t>
      </w:r>
      <w:r w:rsidRPr="007B1770">
        <w:rPr>
          <w:rFonts w:asciiTheme="majorHAnsi" w:hAnsiTheme="majorHAnsi"/>
          <w:b/>
          <w:bCs/>
          <w:sz w:val="22"/>
          <w:szCs w:val="22"/>
        </w:rPr>
        <w:t>wymaga</w:t>
      </w:r>
      <w:r w:rsidRPr="007B1770">
        <w:rPr>
          <w:rFonts w:asciiTheme="majorHAnsi" w:hAnsiTheme="majorHAnsi"/>
          <w:sz w:val="22"/>
          <w:szCs w:val="22"/>
        </w:rPr>
        <w:t xml:space="preserve"> od wybranego Wykonawcy wniesienia zabezpieczenia należytego </w:t>
      </w:r>
      <w:r w:rsidR="0085571C" w:rsidRPr="007B1770">
        <w:rPr>
          <w:rFonts w:asciiTheme="majorHAnsi" w:hAnsiTheme="majorHAnsi"/>
          <w:sz w:val="22"/>
          <w:szCs w:val="22"/>
        </w:rPr>
        <w:t>w</w:t>
      </w:r>
      <w:r w:rsidRPr="007B1770">
        <w:rPr>
          <w:rFonts w:asciiTheme="majorHAnsi" w:hAnsiTheme="majorHAnsi"/>
          <w:sz w:val="22"/>
          <w:szCs w:val="22"/>
        </w:rPr>
        <w:t>ykonania umowy.</w:t>
      </w:r>
    </w:p>
    <w:p w:rsidR="00071F7E" w:rsidRPr="007B1770" w:rsidRDefault="00071F7E" w:rsidP="00963971">
      <w:pPr>
        <w:spacing w:line="260" w:lineRule="atLeast"/>
        <w:jc w:val="both"/>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19" w:name="_Toc531682484"/>
      <w:r w:rsidRPr="007B1770">
        <w:rPr>
          <w:rFonts w:asciiTheme="majorHAnsi" w:hAnsiTheme="majorHAnsi" w:cs="Times New Roman"/>
          <w:bCs w:val="0"/>
          <w:sz w:val="22"/>
          <w:szCs w:val="22"/>
          <w:u w:val="single"/>
        </w:rPr>
        <w:t>ISTOTNE DLA STRON POSTANOWI</w:t>
      </w:r>
      <w:r w:rsidR="000930D4" w:rsidRPr="007B1770">
        <w:rPr>
          <w:rFonts w:asciiTheme="majorHAnsi" w:hAnsiTheme="majorHAnsi" w:cs="Times New Roman"/>
          <w:bCs w:val="0"/>
          <w:sz w:val="22"/>
          <w:szCs w:val="22"/>
          <w:u w:val="single"/>
        </w:rPr>
        <w:t xml:space="preserve">ENIA, KTÓRE ZOSTANĄ WPROWADZONE </w:t>
      </w:r>
      <w:r w:rsidRPr="007B1770">
        <w:rPr>
          <w:rFonts w:asciiTheme="majorHAnsi" w:hAnsiTheme="majorHAnsi" w:cs="Times New Roman"/>
          <w:bCs w:val="0"/>
          <w:sz w:val="22"/>
          <w:szCs w:val="22"/>
          <w:u w:val="single"/>
        </w:rPr>
        <w:t>DO</w:t>
      </w:r>
      <w:r w:rsidR="00D6118E" w:rsidRPr="007B1770">
        <w:rPr>
          <w:rFonts w:asciiTheme="majorHAnsi" w:hAnsiTheme="majorHAnsi" w:cs="Times New Roman"/>
          <w:bCs w:val="0"/>
          <w:sz w:val="22"/>
          <w:szCs w:val="22"/>
          <w:u w:val="single"/>
        </w:rPr>
        <w:t xml:space="preserve"> </w:t>
      </w:r>
      <w:r w:rsidRPr="007B1770">
        <w:rPr>
          <w:rFonts w:asciiTheme="majorHAnsi" w:hAnsiTheme="majorHAnsi" w:cs="Times New Roman"/>
          <w:bCs w:val="0"/>
          <w:sz w:val="22"/>
          <w:szCs w:val="22"/>
          <w:u w:val="single"/>
        </w:rPr>
        <w:t>TREŚCI ZAWIERANEJ UMOWY W SPRAWIE</w:t>
      </w:r>
      <w:r w:rsidR="00D6118E" w:rsidRPr="007B1770">
        <w:rPr>
          <w:rFonts w:asciiTheme="majorHAnsi" w:hAnsiTheme="majorHAnsi" w:cs="Times New Roman"/>
          <w:bCs w:val="0"/>
          <w:sz w:val="22"/>
          <w:szCs w:val="22"/>
          <w:u w:val="single"/>
        </w:rPr>
        <w:t xml:space="preserve"> ZAMÓWIENIA PUBLICZNEGO, OGÓLNE </w:t>
      </w:r>
      <w:r w:rsidRPr="007B1770">
        <w:rPr>
          <w:rFonts w:asciiTheme="majorHAnsi" w:hAnsiTheme="majorHAnsi" w:cs="Times New Roman"/>
          <w:bCs w:val="0"/>
          <w:sz w:val="22"/>
          <w:szCs w:val="22"/>
          <w:u w:val="single"/>
        </w:rPr>
        <w:t xml:space="preserve">WARUNKI UMOWY </w:t>
      </w:r>
      <w:r w:rsidR="003B4524" w:rsidRPr="007B1770">
        <w:rPr>
          <w:rFonts w:asciiTheme="majorHAnsi" w:hAnsiTheme="majorHAnsi" w:cs="Times New Roman"/>
          <w:bCs w:val="0"/>
          <w:sz w:val="22"/>
          <w:szCs w:val="22"/>
          <w:u w:val="single"/>
        </w:rPr>
        <w:t>ALBO WZÓR</w:t>
      </w:r>
      <w:r w:rsidRPr="007B1770">
        <w:rPr>
          <w:rFonts w:asciiTheme="majorHAnsi" w:hAnsiTheme="majorHAnsi" w:cs="Times New Roman"/>
          <w:bCs w:val="0"/>
          <w:sz w:val="22"/>
          <w:szCs w:val="22"/>
          <w:u w:val="single"/>
        </w:rPr>
        <w:t xml:space="preserve"> UMOW</w:t>
      </w:r>
      <w:r w:rsidR="00D6118E" w:rsidRPr="007B1770">
        <w:rPr>
          <w:rFonts w:asciiTheme="majorHAnsi" w:hAnsiTheme="majorHAnsi" w:cs="Times New Roman"/>
          <w:bCs w:val="0"/>
          <w:sz w:val="22"/>
          <w:szCs w:val="22"/>
          <w:u w:val="single"/>
        </w:rPr>
        <w:t xml:space="preserve">Y, JEŻELI ZAMAWIAJĄCY WYMAGA OD </w:t>
      </w:r>
      <w:r w:rsidRPr="007B1770">
        <w:rPr>
          <w:rFonts w:asciiTheme="majorHAnsi" w:hAnsiTheme="majorHAnsi" w:cs="Times New Roman"/>
          <w:bCs w:val="0"/>
          <w:sz w:val="22"/>
          <w:szCs w:val="22"/>
          <w:u w:val="single"/>
        </w:rPr>
        <w:t>WYKO</w:t>
      </w:r>
      <w:r w:rsidR="004F75BF" w:rsidRPr="007B1770">
        <w:rPr>
          <w:rFonts w:asciiTheme="majorHAnsi" w:hAnsiTheme="majorHAnsi" w:cs="Times New Roman"/>
          <w:bCs w:val="0"/>
          <w:sz w:val="22"/>
          <w:szCs w:val="22"/>
          <w:u w:val="single"/>
        </w:rPr>
        <w:t>NAWCY, ABY ZAWARŁ Z NIM UMOWĘ W </w:t>
      </w:r>
      <w:r w:rsidRPr="007B1770">
        <w:rPr>
          <w:rFonts w:asciiTheme="majorHAnsi" w:hAnsiTheme="majorHAnsi" w:cs="Times New Roman"/>
          <w:bCs w:val="0"/>
          <w:sz w:val="22"/>
          <w:szCs w:val="22"/>
          <w:u w:val="single"/>
        </w:rPr>
        <w:t xml:space="preserve">SPRAWIE </w:t>
      </w:r>
      <w:r w:rsidR="003B4524" w:rsidRPr="007B1770">
        <w:rPr>
          <w:rFonts w:asciiTheme="majorHAnsi" w:hAnsiTheme="majorHAnsi" w:cs="Times New Roman"/>
          <w:bCs w:val="0"/>
          <w:sz w:val="22"/>
          <w:szCs w:val="22"/>
          <w:u w:val="single"/>
        </w:rPr>
        <w:t>ZAMÓWIENIA PUBLICZNEGO</w:t>
      </w:r>
      <w:r w:rsidRPr="007B1770">
        <w:rPr>
          <w:rFonts w:asciiTheme="majorHAnsi" w:hAnsiTheme="majorHAnsi" w:cs="Times New Roman"/>
          <w:bCs w:val="0"/>
          <w:sz w:val="22"/>
          <w:szCs w:val="22"/>
          <w:u w:val="single"/>
        </w:rPr>
        <w:t xml:space="preserve"> NA TAKICH WARUNKACH</w:t>
      </w:r>
      <w:bookmarkEnd w:id="19"/>
    </w:p>
    <w:p w:rsidR="00071F7E" w:rsidRPr="007B1770" w:rsidRDefault="00071F7E" w:rsidP="00963971">
      <w:pPr>
        <w:pStyle w:val="Tekstpodstawowy"/>
        <w:suppressAutoHyphens w:val="0"/>
        <w:rPr>
          <w:rFonts w:asciiTheme="majorHAnsi" w:hAnsiTheme="majorHAnsi"/>
          <w:sz w:val="22"/>
          <w:szCs w:val="22"/>
        </w:rPr>
      </w:pPr>
      <w:r w:rsidRPr="007B1770">
        <w:rPr>
          <w:rFonts w:asciiTheme="majorHAnsi" w:hAnsiTheme="majorHAnsi"/>
          <w:sz w:val="22"/>
          <w:szCs w:val="22"/>
        </w:rPr>
        <w:t>Wykonawca, którego oferta została wybrana zobowiązany jest do pisemnego zawarcia umowy z</w:t>
      </w:r>
      <w:r w:rsidR="000F4599" w:rsidRPr="007B1770">
        <w:rPr>
          <w:rFonts w:asciiTheme="majorHAnsi" w:hAnsiTheme="majorHAnsi"/>
          <w:sz w:val="22"/>
          <w:szCs w:val="22"/>
        </w:rPr>
        <w:t> </w:t>
      </w:r>
      <w:r w:rsidRPr="007B1770">
        <w:rPr>
          <w:rFonts w:asciiTheme="majorHAnsi" w:hAnsiTheme="majorHAnsi"/>
          <w:sz w:val="22"/>
          <w:szCs w:val="22"/>
        </w:rPr>
        <w:t>Zamawiającym na realizację zamówienia na warunkach określonych</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SIWZ. </w:t>
      </w:r>
    </w:p>
    <w:p w:rsidR="00071F7E" w:rsidRPr="007B1770" w:rsidRDefault="00071F7E" w:rsidP="00963971">
      <w:pPr>
        <w:pStyle w:val="Tekstpodstawowy"/>
        <w:suppressAutoHyphens w:val="0"/>
        <w:rPr>
          <w:rFonts w:asciiTheme="majorHAnsi" w:hAnsiTheme="majorHAnsi"/>
          <w:b/>
          <w:bCs/>
          <w:sz w:val="22"/>
          <w:szCs w:val="22"/>
        </w:rPr>
      </w:pPr>
      <w:r w:rsidRPr="007B1770">
        <w:rPr>
          <w:rFonts w:asciiTheme="majorHAnsi" w:hAnsiTheme="majorHAnsi"/>
          <w:sz w:val="22"/>
          <w:szCs w:val="22"/>
        </w:rPr>
        <w:t>Warunki umowy wymagane od Wykonawców stanowi „ Wzór umowy”</w:t>
      </w:r>
      <w:r w:rsidRPr="007B1770">
        <w:rPr>
          <w:rFonts w:asciiTheme="majorHAnsi" w:hAnsiTheme="majorHAnsi"/>
          <w:b/>
          <w:bCs/>
          <w:sz w:val="22"/>
          <w:szCs w:val="22"/>
        </w:rPr>
        <w:t>.</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przepisem art. 144 ustawy Prawo zamówień publicznych, zakazuje się istotnych zmian postanowień zawartej umowy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stosunku do treści oferty, na podstawie której dokonano wyboru Wykonawcy, chyba że zachodzi co najmniej jedna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okoliczności przewidzianych w/w przepisem.</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zg.</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144 ust. 1 pkt. 1 przewidział możliwość dokonania zmiany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ogłoszeniu </w:t>
      </w:r>
      <w:r w:rsidRPr="007B1770">
        <w:rPr>
          <w:rFonts w:asciiTheme="majorHAnsi" w:hAnsiTheme="majorHAnsi" w:cs="Times New Roman"/>
          <w:sz w:val="22"/>
          <w:szCs w:val="22"/>
        </w:rPr>
        <w:br/>
        <w:t>o zamówieniu lub</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specyfikacji istotnych warunków zamówienia oraz określił warunki takiej zmiany.</w:t>
      </w:r>
    </w:p>
    <w:p w:rsidR="00071F7E" w:rsidRPr="007B1770" w:rsidRDefault="00071F7E" w:rsidP="00963971">
      <w:pPr>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Poniżej Zamawiający przedstawia postanowienia umowy</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warunki ich zmian</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stosunku </w:t>
      </w:r>
      <w:r w:rsidRPr="007B1770">
        <w:rPr>
          <w:rFonts w:asciiTheme="majorHAnsi" w:hAnsiTheme="majorHAnsi" w:cs="Times New Roman"/>
          <w:sz w:val="22"/>
          <w:szCs w:val="22"/>
        </w:rPr>
        <w:br/>
        <w:t>do treści oferty.</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Przedstawione</w:t>
      </w:r>
      <w:r w:rsidR="003F2C67" w:rsidRPr="007B1770">
        <w:rPr>
          <w:rFonts w:asciiTheme="majorHAnsi" w:hAnsiTheme="majorHAnsi" w:cs="Times New Roman"/>
          <w:sz w:val="22"/>
          <w:szCs w:val="22"/>
          <w:lang w:eastAsia="ar-SA"/>
        </w:rPr>
        <w:t xml:space="preserve"> w </w:t>
      </w:r>
      <w:r w:rsidR="00C31813" w:rsidRPr="007B1770">
        <w:rPr>
          <w:rFonts w:asciiTheme="majorHAnsi" w:hAnsiTheme="majorHAnsi" w:cs="Times New Roman"/>
          <w:sz w:val="22"/>
          <w:szCs w:val="22"/>
          <w:lang w:eastAsia="ar-SA"/>
        </w:rPr>
        <w:t>załączniku nr 2</w:t>
      </w:r>
      <w:r w:rsidRPr="007B1770">
        <w:rPr>
          <w:rFonts w:asciiTheme="majorHAnsi" w:hAnsiTheme="majorHAnsi" w:cs="Times New Roman"/>
          <w:sz w:val="22"/>
          <w:szCs w:val="22"/>
          <w:lang w:eastAsia="ar-SA"/>
        </w:rPr>
        <w:t xml:space="preserve"> ilości produktów są szacunkowe</w:t>
      </w:r>
      <w:r w:rsidR="003F2C67" w:rsidRPr="007B1770">
        <w:rPr>
          <w:rFonts w:asciiTheme="majorHAnsi" w:hAnsiTheme="majorHAnsi" w:cs="Times New Roman"/>
          <w:sz w:val="22"/>
          <w:szCs w:val="22"/>
          <w:lang w:eastAsia="ar-SA"/>
        </w:rPr>
        <w:t xml:space="preserve"> i </w:t>
      </w:r>
      <w:r w:rsidRPr="007B1770">
        <w:rPr>
          <w:rFonts w:asciiTheme="majorHAnsi" w:hAnsiTheme="majorHAnsi" w:cs="Times New Roman"/>
          <w:sz w:val="22"/>
          <w:szCs w:val="22"/>
          <w:lang w:eastAsia="ar-SA"/>
        </w:rPr>
        <w:t xml:space="preserve">nie mogą stanowić podstawy </w:t>
      </w:r>
      <w:r w:rsidRPr="007B1770">
        <w:rPr>
          <w:rFonts w:asciiTheme="majorHAnsi" w:hAnsiTheme="majorHAnsi" w:cs="Times New Roman"/>
          <w:sz w:val="22"/>
          <w:szCs w:val="22"/>
          <w:lang w:eastAsia="ar-SA"/>
        </w:rPr>
        <w:br/>
        <w:t>do żądania przez Wykonawcę ich pełnej realizacji.</w:t>
      </w:r>
    </w:p>
    <w:p w:rsidR="000930D4" w:rsidRPr="007B1770" w:rsidRDefault="00071F7E" w:rsidP="0098234B">
      <w:pPr>
        <w:numPr>
          <w:ilvl w:val="3"/>
          <w:numId w:val="14"/>
        </w:numPr>
        <w:suppressAutoHyphens/>
        <w:ind w:left="360"/>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Wszelkie zmiany postanowień niniejszej umowy mogą być dokonane na podstawie art. 144 Ustawy Prawo zamówień publicznych</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dn. 29.01.2004 r. za zgodą obu Stron.</w:t>
      </w:r>
    </w:p>
    <w:p w:rsidR="00071F7E" w:rsidRPr="007B1770" w:rsidRDefault="00071F7E" w:rsidP="0098234B">
      <w:pPr>
        <w:numPr>
          <w:ilvl w:val="3"/>
          <w:numId w:val="14"/>
        </w:numPr>
        <w:suppressAutoHyphens/>
        <w:ind w:left="360"/>
        <w:jc w:val="both"/>
        <w:rPr>
          <w:rFonts w:asciiTheme="majorHAnsi" w:hAnsiTheme="majorHAnsi" w:cs="Times New Roman"/>
          <w:sz w:val="22"/>
          <w:szCs w:val="22"/>
          <w:lang w:eastAsia="ar-SA"/>
        </w:rPr>
      </w:pPr>
      <w:r w:rsidRPr="007B1770">
        <w:rPr>
          <w:rFonts w:asciiTheme="majorHAnsi" w:hAnsiTheme="majorHAnsi"/>
          <w:sz w:val="22"/>
          <w:szCs w:val="22"/>
        </w:rPr>
        <w:t>Zamawiający przewiduje możliwość dokonania zmian postanowie</w:t>
      </w:r>
      <w:r w:rsidR="00D6118E" w:rsidRPr="007B1770">
        <w:rPr>
          <w:rFonts w:asciiTheme="majorHAnsi" w:hAnsiTheme="majorHAnsi"/>
          <w:sz w:val="22"/>
          <w:szCs w:val="22"/>
        </w:rPr>
        <w:t>ń zawartej umowy</w:t>
      </w:r>
      <w:r w:rsidR="003F2C67" w:rsidRPr="007B1770">
        <w:rPr>
          <w:rFonts w:asciiTheme="majorHAnsi" w:hAnsiTheme="majorHAnsi"/>
          <w:sz w:val="22"/>
          <w:szCs w:val="22"/>
        </w:rPr>
        <w:t xml:space="preserve"> w </w:t>
      </w:r>
      <w:r w:rsidRPr="007B1770">
        <w:rPr>
          <w:rFonts w:asciiTheme="majorHAnsi" w:hAnsiTheme="majorHAnsi"/>
          <w:sz w:val="22"/>
          <w:szCs w:val="22"/>
        </w:rPr>
        <w:t>zakresie:</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 stawek podatku VAT, przy czym zmianie ulegnie wyłącznie cena brutto, cena netto pozostanie bez zmian;</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zmniejszenie ceny jednostkowej netto</w:t>
      </w:r>
      <w:r w:rsidR="003F2C67" w:rsidRPr="007B1770">
        <w:rPr>
          <w:rFonts w:asciiTheme="majorHAnsi" w:hAnsiTheme="majorHAnsi"/>
          <w:sz w:val="22"/>
          <w:szCs w:val="22"/>
        </w:rPr>
        <w:t xml:space="preserve"> i </w:t>
      </w:r>
      <w:r w:rsidRPr="007B1770">
        <w:rPr>
          <w:rFonts w:asciiTheme="majorHAnsi" w:hAnsiTheme="majorHAnsi"/>
          <w:sz w:val="22"/>
          <w:szCs w:val="22"/>
        </w:rPr>
        <w:t>brutto poszczególnego asortymentu, będącego przedmiotem umowy;</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 wielkości opakowania towa</w:t>
      </w:r>
      <w:r w:rsidR="00D6118E" w:rsidRPr="007B1770">
        <w:rPr>
          <w:rFonts w:asciiTheme="majorHAnsi" w:hAnsiTheme="majorHAnsi"/>
          <w:sz w:val="22"/>
          <w:szCs w:val="22"/>
        </w:rPr>
        <w:t>ru objętego umową przetargową</w:t>
      </w:r>
      <w:r w:rsidR="003F2C67" w:rsidRPr="007B1770">
        <w:rPr>
          <w:rFonts w:asciiTheme="majorHAnsi" w:hAnsiTheme="majorHAnsi"/>
          <w:sz w:val="22"/>
          <w:szCs w:val="22"/>
        </w:rPr>
        <w:t xml:space="preserve"> z </w:t>
      </w:r>
      <w:r w:rsidRPr="007B1770">
        <w:rPr>
          <w:rFonts w:asciiTheme="majorHAnsi" w:hAnsiTheme="majorHAnsi"/>
          <w:sz w:val="22"/>
          <w:szCs w:val="22"/>
        </w:rPr>
        <w:t>możliwością przeliczenia ceny nie przekraczającej ceny 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 xml:space="preserve">zakupu oferowanych odpowiedników towarów objętych umową po cenie nie wyższej </w:t>
      </w:r>
      <w:r w:rsidR="000930D4" w:rsidRPr="007B1770">
        <w:rPr>
          <w:rFonts w:asciiTheme="majorHAnsi" w:hAnsiTheme="majorHAnsi"/>
          <w:sz w:val="22"/>
          <w:szCs w:val="22"/>
        </w:rPr>
        <w:t>niż zawarta</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 poszczególnego asortymentu, będącego przedmiotem umowy</w:t>
      </w:r>
      <w:r w:rsidR="003F2C67" w:rsidRPr="007B1770">
        <w:rPr>
          <w:rFonts w:asciiTheme="majorHAnsi" w:hAnsiTheme="majorHAnsi"/>
          <w:sz w:val="22"/>
          <w:szCs w:val="22"/>
        </w:rPr>
        <w:t xml:space="preserve"> w </w:t>
      </w:r>
      <w:r w:rsidRPr="007B1770">
        <w:rPr>
          <w:rFonts w:asciiTheme="majorHAnsi" w:hAnsiTheme="majorHAnsi"/>
          <w:sz w:val="22"/>
          <w:szCs w:val="22"/>
        </w:rPr>
        <w:t>przypadku wstrzymania lub zakończenia produkcji na produkty równoważne</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cenach </w:t>
      </w:r>
      <w:r w:rsidR="003B4524" w:rsidRPr="007B1770">
        <w:rPr>
          <w:rFonts w:asciiTheme="majorHAnsi" w:hAnsiTheme="majorHAnsi"/>
          <w:sz w:val="22"/>
          <w:szCs w:val="22"/>
        </w:rPr>
        <w:t>nieprzewyższających</w:t>
      </w:r>
      <w:r w:rsidRPr="007B1770">
        <w:rPr>
          <w:rFonts w:asciiTheme="majorHAnsi" w:hAnsiTheme="majorHAnsi"/>
          <w:sz w:val="22"/>
          <w:szCs w:val="22"/>
        </w:rPr>
        <w:t xml:space="preserve"> cen zawartych</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lastRenderedPageBreak/>
        <w:t>zmiany danych podmiotów zawierających umowę (w wyniku</w:t>
      </w:r>
      <w:r w:rsidR="00D6118E" w:rsidRPr="007B1770">
        <w:rPr>
          <w:rFonts w:asciiTheme="majorHAnsi" w:hAnsiTheme="majorHAnsi"/>
          <w:sz w:val="22"/>
          <w:szCs w:val="22"/>
        </w:rPr>
        <w:t xml:space="preserve"> przekształceń, połączeń, itp.);</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wprowadzenia cen promocyjnych lub obniżeni</w:t>
      </w:r>
      <w:r w:rsidR="00D6118E" w:rsidRPr="007B1770">
        <w:rPr>
          <w:rFonts w:asciiTheme="majorHAnsi" w:hAnsiTheme="majorHAnsi"/>
          <w:sz w:val="22"/>
          <w:szCs w:val="22"/>
        </w:rPr>
        <w:t>e cen dla produktu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wycofania towaru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r w:rsidR="003F2C67" w:rsidRPr="007B1770">
        <w:rPr>
          <w:rFonts w:asciiTheme="majorHAnsi" w:hAnsiTheme="majorHAnsi"/>
          <w:sz w:val="22"/>
          <w:szCs w:val="22"/>
        </w:rPr>
        <w:t xml:space="preserve"> i </w:t>
      </w:r>
      <w:r w:rsidRPr="007B1770">
        <w:rPr>
          <w:rFonts w:asciiTheme="majorHAnsi" w:hAnsiTheme="majorHAnsi"/>
          <w:sz w:val="22"/>
          <w:szCs w:val="22"/>
        </w:rPr>
        <w:t>zastą</w:t>
      </w:r>
      <w:r w:rsidR="000930D4" w:rsidRPr="007B1770">
        <w:rPr>
          <w:rFonts w:asciiTheme="majorHAnsi" w:hAnsiTheme="majorHAnsi"/>
          <w:sz w:val="22"/>
          <w:szCs w:val="22"/>
        </w:rPr>
        <w:t>pienia go towarem równoważnym</w:t>
      </w:r>
      <w:r w:rsidR="003F2C67" w:rsidRPr="007B1770">
        <w:rPr>
          <w:rFonts w:asciiTheme="majorHAnsi" w:hAnsiTheme="majorHAnsi"/>
          <w:sz w:val="22"/>
          <w:szCs w:val="22"/>
        </w:rPr>
        <w:t xml:space="preserve"> w </w:t>
      </w:r>
      <w:r w:rsidRPr="007B1770">
        <w:rPr>
          <w:rFonts w:asciiTheme="majorHAnsi" w:hAnsiTheme="majorHAnsi"/>
          <w:sz w:val="22"/>
          <w:szCs w:val="22"/>
        </w:rPr>
        <w:t>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cenie;</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braku dostępności towaru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r w:rsidR="003F2C67" w:rsidRPr="007B1770">
        <w:rPr>
          <w:rFonts w:asciiTheme="majorHAnsi" w:hAnsiTheme="majorHAnsi"/>
          <w:sz w:val="22"/>
          <w:szCs w:val="22"/>
        </w:rPr>
        <w:t xml:space="preserve"> i </w:t>
      </w:r>
      <w:r w:rsidRPr="007B1770">
        <w:rPr>
          <w:rFonts w:asciiTheme="majorHAnsi" w:hAnsiTheme="majorHAnsi"/>
          <w:sz w:val="22"/>
          <w:szCs w:val="22"/>
        </w:rPr>
        <w:t>zastąpienia go towarem równoważnym</w:t>
      </w:r>
      <w:r w:rsidR="003F2C67" w:rsidRPr="007B1770">
        <w:rPr>
          <w:rFonts w:asciiTheme="majorHAnsi" w:hAnsiTheme="majorHAnsi"/>
          <w:sz w:val="22"/>
          <w:szCs w:val="22"/>
        </w:rPr>
        <w:t xml:space="preserve"> w </w:t>
      </w:r>
      <w:r w:rsidRPr="007B1770">
        <w:rPr>
          <w:rFonts w:asciiTheme="majorHAnsi" w:hAnsiTheme="majorHAnsi"/>
          <w:sz w:val="22"/>
          <w:szCs w:val="22"/>
        </w:rPr>
        <w:t>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cenie;</w:t>
      </w:r>
    </w:p>
    <w:p w:rsidR="00D6118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 przepisów prawa mające wpływ na realizacje niniejszej umowy.</w:t>
      </w:r>
    </w:p>
    <w:p w:rsidR="00071F7E" w:rsidRPr="007B1770" w:rsidRDefault="00071F7E" w:rsidP="0098234B">
      <w:pPr>
        <w:pStyle w:val="Tekstpodstawowywcity3"/>
        <w:numPr>
          <w:ilvl w:val="1"/>
          <w:numId w:val="18"/>
        </w:numPr>
        <w:spacing w:after="0"/>
        <w:ind w:left="993"/>
        <w:jc w:val="both"/>
        <w:rPr>
          <w:rFonts w:asciiTheme="majorHAnsi" w:hAnsiTheme="majorHAnsi"/>
          <w:sz w:val="22"/>
          <w:szCs w:val="22"/>
        </w:rPr>
      </w:pPr>
      <w:r w:rsidRPr="007B1770">
        <w:rPr>
          <w:rFonts w:asciiTheme="majorHAnsi" w:hAnsiTheme="majorHAnsi"/>
          <w:sz w:val="22"/>
          <w:szCs w:val="22"/>
        </w:rPr>
        <w:t>zmiany</w:t>
      </w:r>
      <w:r w:rsidR="003F2C67" w:rsidRPr="007B1770">
        <w:rPr>
          <w:rFonts w:asciiTheme="majorHAnsi" w:hAnsiTheme="majorHAnsi"/>
          <w:sz w:val="22"/>
          <w:szCs w:val="22"/>
        </w:rPr>
        <w:t xml:space="preserve"> w </w:t>
      </w:r>
      <w:r w:rsidRPr="007B1770">
        <w:rPr>
          <w:rFonts w:asciiTheme="majorHAnsi" w:hAnsiTheme="majorHAnsi"/>
          <w:sz w:val="22"/>
          <w:szCs w:val="22"/>
        </w:rPr>
        <w:t>zakresie zamiany podwykonawców</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przypadku: </w:t>
      </w:r>
    </w:p>
    <w:p w:rsidR="00071F7E" w:rsidRPr="007B1770" w:rsidRDefault="00071F7E" w:rsidP="0098234B">
      <w:pPr>
        <w:pStyle w:val="Tekstpodstawowywcity3"/>
        <w:numPr>
          <w:ilvl w:val="0"/>
          <w:numId w:val="15"/>
        </w:numPr>
        <w:spacing w:after="0"/>
        <w:ind w:left="1560"/>
        <w:jc w:val="both"/>
        <w:rPr>
          <w:rFonts w:asciiTheme="majorHAnsi" w:hAnsiTheme="majorHAnsi"/>
          <w:sz w:val="22"/>
          <w:szCs w:val="22"/>
        </w:rPr>
      </w:pPr>
      <w:r w:rsidRPr="007B1770">
        <w:rPr>
          <w:rFonts w:asciiTheme="majorHAnsi" w:hAnsiTheme="majorHAnsi"/>
          <w:sz w:val="22"/>
          <w:szCs w:val="22"/>
        </w:rPr>
        <w:t xml:space="preserve">wprowadzenia nowego podwykonawcy, </w:t>
      </w:r>
    </w:p>
    <w:p w:rsidR="00071F7E" w:rsidRPr="007B1770" w:rsidRDefault="00071F7E" w:rsidP="0098234B">
      <w:pPr>
        <w:pStyle w:val="Tekstpodstawowywcity3"/>
        <w:numPr>
          <w:ilvl w:val="0"/>
          <w:numId w:val="15"/>
        </w:numPr>
        <w:spacing w:after="0"/>
        <w:ind w:left="1560"/>
        <w:jc w:val="both"/>
        <w:rPr>
          <w:rFonts w:asciiTheme="majorHAnsi" w:hAnsiTheme="majorHAnsi"/>
          <w:sz w:val="22"/>
          <w:szCs w:val="22"/>
        </w:rPr>
      </w:pPr>
      <w:r w:rsidRPr="007B1770">
        <w:rPr>
          <w:rFonts w:asciiTheme="majorHAnsi" w:hAnsiTheme="majorHAnsi"/>
          <w:sz w:val="22"/>
          <w:szCs w:val="22"/>
        </w:rPr>
        <w:t>rezygna</w:t>
      </w:r>
      <w:r w:rsidR="00DD3084" w:rsidRPr="007B1770">
        <w:rPr>
          <w:rFonts w:asciiTheme="majorHAnsi" w:hAnsiTheme="majorHAnsi"/>
          <w:sz w:val="22"/>
          <w:szCs w:val="22"/>
        </w:rPr>
        <w:t>cji podwykonawcy</w:t>
      </w:r>
      <w:r w:rsidRPr="007B1770">
        <w:rPr>
          <w:rFonts w:asciiTheme="majorHAnsi" w:hAnsiTheme="majorHAnsi"/>
          <w:sz w:val="22"/>
          <w:szCs w:val="22"/>
        </w:rPr>
        <w:t>.</w:t>
      </w:r>
    </w:p>
    <w:p w:rsidR="00071F7E" w:rsidRPr="007B1770" w:rsidRDefault="00071F7E" w:rsidP="00963971">
      <w:pPr>
        <w:pStyle w:val="Tekstpodstawowywcity3"/>
        <w:spacing w:after="0"/>
        <w:ind w:left="0"/>
        <w:jc w:val="both"/>
        <w:rPr>
          <w:rFonts w:asciiTheme="majorHAnsi" w:hAnsiTheme="majorHAnsi"/>
          <w:sz w:val="22"/>
          <w:szCs w:val="22"/>
        </w:rPr>
      </w:pPr>
      <w:r w:rsidRPr="007B1770">
        <w:rPr>
          <w:rFonts w:asciiTheme="majorHAnsi" w:hAnsiTheme="majorHAnsi"/>
          <w:sz w:val="22"/>
          <w:szCs w:val="22"/>
        </w:rPr>
        <w:t>Zmiana ceny dotycząca pkt. 2a</w:t>
      </w:r>
      <w:r w:rsidR="00C20681" w:rsidRPr="007B1770">
        <w:rPr>
          <w:rFonts w:asciiTheme="majorHAnsi" w:hAnsiTheme="majorHAnsi"/>
          <w:sz w:val="22"/>
          <w:szCs w:val="22"/>
        </w:rPr>
        <w:t xml:space="preserve"> </w:t>
      </w:r>
      <w:r w:rsidRPr="007B1770">
        <w:rPr>
          <w:rFonts w:asciiTheme="majorHAnsi" w:hAnsiTheme="majorHAnsi"/>
          <w:sz w:val="22"/>
          <w:szCs w:val="22"/>
        </w:rPr>
        <w:t>obowiązuje od dnia wejścia</w:t>
      </w:r>
      <w:r w:rsidR="003F2C67" w:rsidRPr="007B1770">
        <w:rPr>
          <w:rFonts w:asciiTheme="majorHAnsi" w:hAnsiTheme="majorHAnsi"/>
          <w:sz w:val="22"/>
          <w:szCs w:val="22"/>
        </w:rPr>
        <w:t xml:space="preserve"> w </w:t>
      </w:r>
      <w:r w:rsidRPr="007B1770">
        <w:rPr>
          <w:rFonts w:asciiTheme="majorHAnsi" w:hAnsiTheme="majorHAnsi"/>
          <w:sz w:val="22"/>
          <w:szCs w:val="22"/>
        </w:rPr>
        <w:t>życie przepisów ją wprowadzających.</w:t>
      </w:r>
    </w:p>
    <w:p w:rsidR="00107EBD" w:rsidRPr="007B1770" w:rsidRDefault="00107EBD" w:rsidP="0098234B">
      <w:pPr>
        <w:numPr>
          <w:ilvl w:val="3"/>
          <w:numId w:val="14"/>
        </w:numPr>
        <w:suppressAutoHyphens/>
        <w:ind w:left="360"/>
        <w:jc w:val="both"/>
        <w:rPr>
          <w:rFonts w:asciiTheme="majorHAnsi" w:hAnsiTheme="majorHAnsi" w:cs="Times New Roman"/>
          <w:sz w:val="22"/>
          <w:szCs w:val="22"/>
        </w:rPr>
      </w:pPr>
      <w:r w:rsidRPr="007B1770">
        <w:rPr>
          <w:rFonts w:asciiTheme="majorHAnsi" w:hAnsiTheme="majorHAnsi" w:cs="Times New Roman"/>
          <w:sz w:val="22"/>
          <w:szCs w:val="22"/>
        </w:rPr>
        <w:t xml:space="preserve">Strona zgłaszająca propozycję zmiany umowy zobowiązana jest przedstawić uzasadnienie </w:t>
      </w:r>
      <w:r w:rsidRPr="007B1770">
        <w:rPr>
          <w:rFonts w:asciiTheme="majorHAnsi" w:hAnsiTheme="majorHAnsi" w:cs="Times New Roman"/>
          <w:sz w:val="22"/>
          <w:szCs w:val="22"/>
        </w:rPr>
        <w:br/>
        <w:t>jej wprowadzenia.</w:t>
      </w:r>
    </w:p>
    <w:p w:rsidR="00107EBD" w:rsidRPr="007B1770" w:rsidRDefault="00107EBD" w:rsidP="0098234B">
      <w:pPr>
        <w:numPr>
          <w:ilvl w:val="3"/>
          <w:numId w:val="14"/>
        </w:numPr>
        <w:suppressAutoHyphens/>
        <w:ind w:left="360"/>
        <w:jc w:val="both"/>
        <w:rPr>
          <w:rFonts w:asciiTheme="majorHAnsi" w:hAnsiTheme="majorHAnsi"/>
          <w:sz w:val="22"/>
          <w:szCs w:val="22"/>
        </w:rPr>
      </w:pPr>
      <w:r w:rsidRPr="007B1770">
        <w:rPr>
          <w:rFonts w:asciiTheme="majorHAnsi" w:hAnsiTheme="majorHAnsi" w:cs="Times New Roman"/>
          <w:sz w:val="22"/>
          <w:szCs w:val="22"/>
        </w:rPr>
        <w:t>Zamawiający</w:t>
      </w:r>
      <w:r w:rsidRPr="007B1770">
        <w:rPr>
          <w:rFonts w:asciiTheme="majorHAnsi" w:hAnsiTheme="majorHAnsi"/>
          <w:sz w:val="22"/>
          <w:szCs w:val="22"/>
        </w:rPr>
        <w:t xml:space="preserve"> dopuszcza możliwość przedłużenia terminu obowiązywania umowy w przypadku niezrealizowania umowy w terminie z przyczyn leżących po stronie zamawiającego, na okres do wyczerpania ilości przed</w:t>
      </w:r>
      <w:r w:rsidR="00EA29CA" w:rsidRPr="007B1770">
        <w:rPr>
          <w:rFonts w:asciiTheme="majorHAnsi" w:hAnsiTheme="majorHAnsi"/>
          <w:sz w:val="22"/>
          <w:szCs w:val="22"/>
        </w:rPr>
        <w:t>miotu zamówienia, określonego w </w:t>
      </w:r>
      <w:r w:rsidRPr="007B1770">
        <w:rPr>
          <w:rFonts w:asciiTheme="majorHAnsi" w:hAnsiTheme="majorHAnsi"/>
          <w:sz w:val="22"/>
          <w:szCs w:val="22"/>
        </w:rPr>
        <w:t>załączniku nr 2, nie dłużej jednak niż 3 miesiące.</w:t>
      </w:r>
    </w:p>
    <w:p w:rsidR="0081784C" w:rsidRPr="007B1770" w:rsidRDefault="0081784C" w:rsidP="0081784C">
      <w:pPr>
        <w:numPr>
          <w:ilvl w:val="3"/>
          <w:numId w:val="14"/>
        </w:numPr>
        <w:tabs>
          <w:tab w:val="clear" w:pos="2520"/>
          <w:tab w:val="num" w:pos="709"/>
          <w:tab w:val="num" w:pos="1495"/>
        </w:tabs>
        <w:suppressAutoHyphens/>
        <w:ind w:left="284" w:hanging="284"/>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przewiduje możliwość dokonania zmian w zakresie art. 142 ust. 5 Pzp, </w:t>
      </w:r>
      <w:r w:rsidRPr="007B1770">
        <w:rPr>
          <w:rFonts w:asciiTheme="majorHAnsi" w:hAnsiTheme="majorHAnsi" w:cs="Times New Roman"/>
          <w:sz w:val="22"/>
          <w:szCs w:val="22"/>
        </w:rPr>
        <w:br/>
        <w:t>tj. postanowień określających zasady zmiany wysokości wynagrodzenia należnego wykonawcy w umowie zawartej na okres dłuższy niż 12 miesięcy, jeśli zmianie ulegną:</w:t>
      </w:r>
    </w:p>
    <w:p w:rsidR="0081784C" w:rsidRPr="007B1770" w:rsidRDefault="0081784C" w:rsidP="0081784C">
      <w:pPr>
        <w:numPr>
          <w:ilvl w:val="1"/>
          <w:numId w:val="42"/>
        </w:numPr>
        <w:ind w:left="567" w:hanging="284"/>
        <w:jc w:val="both"/>
        <w:rPr>
          <w:rFonts w:asciiTheme="majorHAnsi" w:hAnsiTheme="majorHAnsi" w:cs="Times New Roman"/>
          <w:sz w:val="22"/>
          <w:szCs w:val="22"/>
        </w:rPr>
      </w:pPr>
      <w:r w:rsidRPr="007B1770">
        <w:rPr>
          <w:rFonts w:asciiTheme="majorHAnsi" w:hAnsiTheme="majorHAnsi" w:cs="Times New Roman"/>
          <w:b/>
          <w:sz w:val="22"/>
          <w:szCs w:val="22"/>
        </w:rPr>
        <w:t>stawki podatku od towarów i usług</w:t>
      </w:r>
      <w:r w:rsidRPr="007B1770">
        <w:rPr>
          <w:rFonts w:asciiTheme="majorHAnsi" w:hAnsiTheme="majorHAnsi" w:cs="Times New Roman"/>
          <w:sz w:val="22"/>
          <w:szCs w:val="22"/>
        </w:rPr>
        <w:t>,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F116A8" w:rsidRDefault="0081784C" w:rsidP="00F116A8">
      <w:pPr>
        <w:numPr>
          <w:ilvl w:val="1"/>
          <w:numId w:val="42"/>
        </w:numPr>
        <w:ind w:left="567" w:hanging="284"/>
        <w:jc w:val="both"/>
        <w:rPr>
          <w:rFonts w:asciiTheme="majorHAnsi" w:hAnsiTheme="majorHAnsi" w:cs="Times New Roman"/>
          <w:sz w:val="22"/>
          <w:szCs w:val="22"/>
        </w:rPr>
      </w:pPr>
      <w:r w:rsidRPr="007B1770">
        <w:rPr>
          <w:rFonts w:asciiTheme="majorHAnsi" w:hAnsiTheme="majorHAnsi" w:cs="Times New Roman"/>
          <w:b/>
          <w:sz w:val="22"/>
          <w:szCs w:val="22"/>
        </w:rPr>
        <w:t xml:space="preserve">wysokość minimalnego wynagrodzenia za pracę </w:t>
      </w:r>
      <w:r w:rsidRPr="007B1770">
        <w:rPr>
          <w:rFonts w:asciiTheme="majorHAnsi" w:hAnsiTheme="majorHAnsi" w:cs="Times New Roman"/>
          <w:sz w:val="22"/>
          <w:szCs w:val="22"/>
        </w:rPr>
        <w:t>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1784C" w:rsidRPr="002E5454" w:rsidRDefault="0081784C" w:rsidP="00F116A8">
      <w:pPr>
        <w:numPr>
          <w:ilvl w:val="1"/>
          <w:numId w:val="42"/>
        </w:numPr>
        <w:ind w:left="567" w:hanging="284"/>
        <w:jc w:val="both"/>
        <w:rPr>
          <w:rFonts w:asciiTheme="majorHAnsi" w:hAnsiTheme="majorHAnsi" w:cs="Times New Roman"/>
          <w:sz w:val="22"/>
          <w:szCs w:val="22"/>
        </w:rPr>
      </w:pPr>
      <w:r w:rsidRPr="00F116A8">
        <w:rPr>
          <w:rFonts w:asciiTheme="majorHAnsi" w:hAnsiTheme="majorHAnsi"/>
          <w:b/>
          <w:sz w:val="22"/>
          <w:szCs w:val="22"/>
        </w:rPr>
        <w:t>zasady podlegania ubezpieczeniom społecznym lub ubezpieczeniu zdrowotnemu lub wysokości stawki składki na ubezpieczenia społeczne lub zdrowotne</w:t>
      </w:r>
      <w:r w:rsidRPr="00F116A8">
        <w:rPr>
          <w:rFonts w:asciiTheme="majorHAnsi" w:hAnsiTheme="majorHAnsi"/>
          <w:sz w:val="22"/>
          <w:szCs w:val="22"/>
        </w:rPr>
        <w:t xml:space="preserv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w:t>
      </w:r>
      <w:r w:rsidRPr="00F116A8">
        <w:rPr>
          <w:rFonts w:asciiTheme="majorHAnsi" w:hAnsiTheme="majorHAnsi"/>
          <w:sz w:val="22"/>
          <w:szCs w:val="22"/>
        </w:rPr>
        <w:lastRenderedPageBreak/>
        <w:t>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2E5454" w:rsidRPr="00F116A8" w:rsidRDefault="002E5454" w:rsidP="00F116A8">
      <w:pPr>
        <w:numPr>
          <w:ilvl w:val="1"/>
          <w:numId w:val="42"/>
        </w:numPr>
        <w:ind w:left="567" w:hanging="284"/>
        <w:jc w:val="both"/>
        <w:rPr>
          <w:rFonts w:asciiTheme="majorHAnsi" w:hAnsiTheme="majorHAnsi" w:cs="Times New Roman"/>
          <w:sz w:val="22"/>
          <w:szCs w:val="22"/>
        </w:rPr>
      </w:pPr>
      <w:r w:rsidRPr="00EC2D37">
        <w:rPr>
          <w:rFonts w:ascii="Cambria" w:hAnsi="Cambria"/>
          <w:b/>
          <w:bCs/>
          <w:sz w:val="22"/>
          <w:szCs w:val="22"/>
          <w:lang w:eastAsia="ar-SA"/>
        </w:rPr>
        <w:t>zasady gromadzenia i wysokość wpłat do pracowniczych planów kapitałowych, o których mowa w ustawie z dnia 4 października 2018 r. o pracowniczych planach kapitałowych</w:t>
      </w:r>
      <w:r>
        <w:rPr>
          <w:rFonts w:ascii="Cambria" w:hAnsi="Cambria"/>
          <w:b/>
          <w:bCs/>
          <w:sz w:val="22"/>
          <w:szCs w:val="22"/>
          <w:lang w:eastAsia="ar-SA"/>
        </w:rPr>
        <w:t xml:space="preserve"> </w:t>
      </w:r>
      <w:r w:rsidRPr="00EC2D37">
        <w:rPr>
          <w:rFonts w:ascii="Cambria" w:hAnsi="Cambria"/>
          <w:sz w:val="22"/>
          <w:szCs w:val="22"/>
        </w:rPr>
        <w:t>pod warunkiem wykazania przez Wykonawcę rzeczywistego wpływu zmian zasady gromadzenia i wysokość wpłat do pracowniczych planów kapitałowych na zwiększenie kosztów związanych z realizacją przedmiotu umowy</w:t>
      </w:r>
      <w:r>
        <w:rPr>
          <w:rFonts w:ascii="Cambria" w:hAnsi="Cambria"/>
          <w:sz w:val="22"/>
          <w:szCs w:val="22"/>
        </w:rPr>
        <w:t>.</w:t>
      </w:r>
    </w:p>
    <w:p w:rsidR="00071F7E" w:rsidRPr="007B1770" w:rsidRDefault="00071F7E" w:rsidP="00963971">
      <w:pPr>
        <w:pStyle w:val="Tekstpodstawowywcity3"/>
        <w:spacing w:after="0"/>
        <w:ind w:left="0"/>
        <w:jc w:val="both"/>
        <w:rPr>
          <w:rFonts w:asciiTheme="majorHAnsi" w:hAnsiTheme="majorHAnsi"/>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0" w:name="_Toc531682485"/>
      <w:r w:rsidRPr="007B1770">
        <w:rPr>
          <w:rFonts w:asciiTheme="majorHAnsi" w:hAnsiTheme="majorHAnsi" w:cs="Times New Roman"/>
          <w:bCs w:val="0"/>
          <w:sz w:val="22"/>
          <w:szCs w:val="22"/>
          <w:u w:val="single"/>
        </w:rPr>
        <w:t xml:space="preserve">POUCZENIE O ŚRODKACH </w:t>
      </w:r>
      <w:r w:rsidR="0001745B" w:rsidRPr="007B1770">
        <w:rPr>
          <w:rFonts w:asciiTheme="majorHAnsi" w:hAnsiTheme="majorHAnsi" w:cs="Times New Roman"/>
          <w:bCs w:val="0"/>
          <w:sz w:val="22"/>
          <w:szCs w:val="22"/>
          <w:u w:val="single"/>
        </w:rPr>
        <w:t xml:space="preserve">OCHRONY PRAWNEJ PRZYSŁUGUJĄCYCH </w:t>
      </w:r>
      <w:r w:rsidR="00D6118E" w:rsidRPr="007B1770">
        <w:rPr>
          <w:rFonts w:asciiTheme="majorHAnsi" w:hAnsiTheme="majorHAnsi" w:cs="Times New Roman"/>
          <w:bCs w:val="0"/>
          <w:sz w:val="22"/>
          <w:szCs w:val="22"/>
          <w:u w:val="single"/>
        </w:rPr>
        <w:t>WYKONAWCY W </w:t>
      </w:r>
      <w:r w:rsidRPr="007B1770">
        <w:rPr>
          <w:rFonts w:asciiTheme="majorHAnsi" w:hAnsiTheme="majorHAnsi" w:cs="Times New Roman"/>
          <w:bCs w:val="0"/>
          <w:sz w:val="22"/>
          <w:szCs w:val="22"/>
          <w:u w:val="single"/>
        </w:rPr>
        <w:t>TOKU POSTĘPOWANIA O UDZIELENIE ZAMÓWIENIA</w:t>
      </w:r>
      <w:bookmarkEnd w:id="20"/>
      <w:r w:rsidRPr="007B1770">
        <w:rPr>
          <w:rFonts w:asciiTheme="majorHAnsi" w:hAnsiTheme="majorHAnsi" w:cs="Times New Roman"/>
          <w:bCs w:val="0"/>
          <w:sz w:val="22"/>
          <w:szCs w:val="22"/>
          <w:u w:val="single"/>
        </w:rPr>
        <w:t xml:space="preserve">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Wykonawcom oraz innym osobom, których interes prawny</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uzyskaniu zamówienia doznał lub może doznać uszczerbku</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wyniku naruszenia przez zamawiającego przepisów Ustawy przysługują środki ochrony prawnej przewidziane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Ustawie</w:t>
      </w:r>
      <w:r w:rsidRPr="007B1770">
        <w:rPr>
          <w:rFonts w:asciiTheme="majorHAnsi" w:hAnsiTheme="majorHAnsi" w:cs="Times New Roman"/>
          <w:spacing w:val="20"/>
          <w:sz w:val="22"/>
          <w:szCs w:val="22"/>
          <w:lang w:eastAsia="ar-SA"/>
        </w:rPr>
        <w:t xml:space="preserve"> Prawo zamówień publicznych</w:t>
      </w:r>
      <w:r w:rsidR="003F2C67" w:rsidRPr="007B1770">
        <w:rPr>
          <w:rFonts w:asciiTheme="majorHAnsi" w:hAnsiTheme="majorHAnsi" w:cs="Times New Roman"/>
          <w:sz w:val="22"/>
          <w:szCs w:val="22"/>
          <w:lang w:eastAsia="ar-SA"/>
        </w:rPr>
        <w:t xml:space="preserve"> z </w:t>
      </w:r>
      <w:r w:rsidR="0001745B" w:rsidRPr="007B1770">
        <w:rPr>
          <w:rFonts w:asciiTheme="majorHAnsi" w:hAnsiTheme="majorHAnsi" w:cs="Times New Roman"/>
          <w:sz w:val="22"/>
          <w:szCs w:val="22"/>
          <w:lang w:eastAsia="ar-SA"/>
        </w:rPr>
        <w:t>dn. 29.01 2004 r.</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Dziale VI, art. 179-198 (Dz. U.</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2015 r. poz. 2164</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późn. zm.)</w:t>
      </w:r>
    </w:p>
    <w:p w:rsidR="00071F7E" w:rsidRPr="007B1770" w:rsidRDefault="00071F7E" w:rsidP="00963971">
      <w:pPr>
        <w:jc w:val="both"/>
        <w:rPr>
          <w:rFonts w:asciiTheme="majorHAnsi" w:hAnsiTheme="majorHAnsi" w:cs="Times New Roman"/>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1" w:name="_Toc531682486"/>
      <w:r w:rsidRPr="007B1770">
        <w:rPr>
          <w:rFonts w:asciiTheme="majorHAnsi" w:hAnsiTheme="majorHAnsi" w:cs="Times New Roman"/>
          <w:bCs w:val="0"/>
          <w:sz w:val="22"/>
          <w:szCs w:val="22"/>
          <w:u w:val="single"/>
        </w:rPr>
        <w:t>INFORMACJA O PRZEWIDYWANYCH Z</w:t>
      </w:r>
      <w:r w:rsidR="00D6118E" w:rsidRPr="007B1770">
        <w:rPr>
          <w:rFonts w:asciiTheme="majorHAnsi" w:hAnsiTheme="majorHAnsi" w:cs="Times New Roman"/>
          <w:bCs w:val="0"/>
          <w:sz w:val="22"/>
          <w:szCs w:val="22"/>
          <w:u w:val="single"/>
        </w:rPr>
        <w:t>AMÓWIE</w:t>
      </w:r>
      <w:r w:rsidR="00C74B8F" w:rsidRPr="007B1770">
        <w:rPr>
          <w:rFonts w:asciiTheme="majorHAnsi" w:hAnsiTheme="majorHAnsi" w:cs="Times New Roman"/>
          <w:bCs w:val="0"/>
          <w:sz w:val="22"/>
          <w:szCs w:val="22"/>
          <w:u w:val="single"/>
        </w:rPr>
        <w:t>NIACH</w:t>
      </w:r>
      <w:r w:rsidR="00D6118E" w:rsidRPr="007B1770">
        <w:rPr>
          <w:rFonts w:asciiTheme="majorHAnsi" w:hAnsiTheme="majorHAnsi" w:cs="Times New Roman"/>
          <w:bCs w:val="0"/>
          <w:sz w:val="22"/>
          <w:szCs w:val="22"/>
          <w:u w:val="single"/>
        </w:rPr>
        <w:t xml:space="preserve"> UZUPEŁNIAJĄCYCH, O </w:t>
      </w:r>
      <w:r w:rsidR="004F75BF" w:rsidRPr="007B1770">
        <w:rPr>
          <w:rFonts w:asciiTheme="majorHAnsi" w:hAnsiTheme="majorHAnsi" w:cs="Times New Roman"/>
          <w:bCs w:val="0"/>
          <w:sz w:val="22"/>
          <w:szCs w:val="22"/>
          <w:u w:val="single"/>
        </w:rPr>
        <w:t>KTÓRYCH MOWA W </w:t>
      </w:r>
      <w:r w:rsidRPr="007B1770">
        <w:rPr>
          <w:rFonts w:asciiTheme="majorHAnsi" w:hAnsiTheme="majorHAnsi" w:cs="Times New Roman"/>
          <w:bCs w:val="0"/>
          <w:sz w:val="22"/>
          <w:szCs w:val="22"/>
          <w:u w:val="single"/>
        </w:rPr>
        <w:t>ART. 67 UST. 1 PKT. 7 LUB ART. 134 UST. 6 PKT. 3, JEŻELI ZAM</w:t>
      </w:r>
      <w:r w:rsidR="00C74B8F" w:rsidRPr="007B1770">
        <w:rPr>
          <w:rFonts w:asciiTheme="majorHAnsi" w:hAnsiTheme="majorHAnsi" w:cs="Times New Roman"/>
          <w:bCs w:val="0"/>
          <w:sz w:val="22"/>
          <w:szCs w:val="22"/>
          <w:u w:val="single"/>
        </w:rPr>
        <w:t>A</w:t>
      </w:r>
      <w:r w:rsidRPr="007B1770">
        <w:rPr>
          <w:rFonts w:asciiTheme="majorHAnsi" w:hAnsiTheme="majorHAnsi" w:cs="Times New Roman"/>
          <w:bCs w:val="0"/>
          <w:sz w:val="22"/>
          <w:szCs w:val="22"/>
          <w:u w:val="single"/>
        </w:rPr>
        <w:t>WIAJĄCY PRZEWIDUJE UDZIELENIE TAKICH ZAMÓWIEŃ.</w:t>
      </w:r>
      <w:bookmarkEnd w:id="21"/>
      <w:r w:rsidRPr="007B1770">
        <w:rPr>
          <w:rFonts w:asciiTheme="majorHAnsi" w:hAnsiTheme="majorHAnsi" w:cs="Times New Roman"/>
          <w:bCs w:val="0"/>
          <w:sz w:val="22"/>
          <w:szCs w:val="22"/>
          <w:u w:val="single"/>
        </w:rPr>
        <w:t xml:space="preserve">  </w:t>
      </w:r>
    </w:p>
    <w:p w:rsidR="00071F7E" w:rsidRPr="007B1770" w:rsidRDefault="00071F7E" w:rsidP="00963971">
      <w:pPr>
        <w:spacing w:before="60"/>
        <w:jc w:val="both"/>
        <w:rPr>
          <w:rFonts w:asciiTheme="majorHAnsi" w:hAnsiTheme="majorHAnsi" w:cs="Times New Roman"/>
          <w:sz w:val="22"/>
          <w:szCs w:val="22"/>
        </w:rPr>
      </w:pPr>
      <w:r w:rsidRPr="007B1770">
        <w:rPr>
          <w:rFonts w:asciiTheme="majorHAnsi" w:hAnsiTheme="majorHAnsi" w:cs="Times New Roman"/>
          <w:sz w:val="22"/>
          <w:szCs w:val="22"/>
        </w:rPr>
        <w:t xml:space="preserve">Zamawiający </w:t>
      </w:r>
      <w:r w:rsidR="00316244" w:rsidRPr="007B1770">
        <w:rPr>
          <w:rFonts w:asciiTheme="majorHAnsi" w:hAnsiTheme="majorHAnsi" w:cs="Times New Roman"/>
          <w:sz w:val="22"/>
          <w:szCs w:val="22"/>
        </w:rPr>
        <w:t xml:space="preserve">nie </w:t>
      </w:r>
      <w:r w:rsidRPr="007B1770">
        <w:rPr>
          <w:rFonts w:asciiTheme="majorHAnsi" w:hAnsiTheme="majorHAnsi" w:cs="Times New Roman"/>
          <w:sz w:val="22"/>
          <w:szCs w:val="22"/>
        </w:rPr>
        <w:t>przewiduje udzielenie zamówień uzupełniających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67 ust. 1 pkt. 7 ustawy Pzp.</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7B1770">
        <w:rPr>
          <w:rFonts w:asciiTheme="majorHAnsi" w:hAnsiTheme="majorHAnsi" w:cs="Times New Roman"/>
          <w:sz w:val="22"/>
          <w:szCs w:val="22"/>
        </w:rPr>
        <w:t>ającego do nabywania materiałów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innyc</w:t>
      </w:r>
      <w:r w:rsidR="00316244" w:rsidRPr="007B1770">
        <w:rPr>
          <w:rFonts w:asciiTheme="majorHAnsi" w:hAnsiTheme="majorHAnsi" w:cs="Times New Roman"/>
          <w:sz w:val="22"/>
          <w:szCs w:val="22"/>
        </w:rPr>
        <w:t xml:space="preserve">h właściwościach technicznych, </w:t>
      </w:r>
      <w:r w:rsidRPr="007B1770">
        <w:rPr>
          <w:rFonts w:asciiTheme="majorHAnsi" w:hAnsiTheme="majorHAnsi" w:cs="Times New Roman"/>
          <w:sz w:val="22"/>
          <w:szCs w:val="22"/>
        </w:rPr>
        <w:t>co powodowałoby niekompatybilność techniczną lub nieproporcjonalnie duże trudności techniczne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użytkowaniu</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utrzymaniu tych produktów lub instalacji.</w:t>
      </w:r>
    </w:p>
    <w:p w:rsidR="00071F7E" w:rsidRPr="007B1770" w:rsidRDefault="00071F7E" w:rsidP="00963971">
      <w:pPr>
        <w:spacing w:before="60"/>
        <w:jc w:val="both"/>
        <w:rPr>
          <w:rFonts w:asciiTheme="majorHAnsi" w:hAnsiTheme="majorHAnsi" w:cs="Times New Roman"/>
          <w:sz w:val="22"/>
          <w:szCs w:val="22"/>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2" w:name="_Toc531682487"/>
      <w:r w:rsidRPr="007B1770">
        <w:rPr>
          <w:rFonts w:asciiTheme="majorHAnsi" w:hAnsiTheme="majorHAnsi" w:cs="Times New Roman"/>
          <w:bCs w:val="0"/>
          <w:sz w:val="22"/>
          <w:szCs w:val="22"/>
          <w:u w:val="single"/>
        </w:rPr>
        <w:t>ADRES POCZTY ELEKTR</w:t>
      </w:r>
      <w:r w:rsidR="00D6118E" w:rsidRPr="007B1770">
        <w:rPr>
          <w:rFonts w:asciiTheme="majorHAnsi" w:hAnsiTheme="majorHAnsi" w:cs="Times New Roman"/>
          <w:bCs w:val="0"/>
          <w:sz w:val="22"/>
          <w:szCs w:val="22"/>
          <w:u w:val="single"/>
        </w:rPr>
        <w:t xml:space="preserve">ONICZNEJ I STRONY INTERNETOWEJ </w:t>
      </w:r>
      <w:r w:rsidRPr="007B1770">
        <w:rPr>
          <w:rFonts w:asciiTheme="majorHAnsi" w:hAnsiTheme="majorHAnsi" w:cs="Times New Roman"/>
          <w:bCs w:val="0"/>
          <w:sz w:val="22"/>
          <w:szCs w:val="22"/>
          <w:u w:val="single"/>
        </w:rPr>
        <w:t>ZAMAWIAJĄCEGO.</w:t>
      </w:r>
      <w:bookmarkEnd w:id="22"/>
    </w:p>
    <w:p w:rsidR="00071F7E" w:rsidRPr="007B1770" w:rsidRDefault="00071F7E" w:rsidP="00963971">
      <w:pPr>
        <w:pStyle w:val="Zawartoramki"/>
        <w:suppressAutoHyphens w:val="0"/>
        <w:rPr>
          <w:rFonts w:asciiTheme="majorHAnsi" w:hAnsiTheme="majorHAnsi"/>
          <w:sz w:val="22"/>
          <w:szCs w:val="22"/>
          <w:lang w:val="de-DE" w:eastAsia="pl-PL"/>
        </w:rPr>
      </w:pPr>
      <w:r w:rsidRPr="007B1770">
        <w:rPr>
          <w:rFonts w:asciiTheme="majorHAnsi" w:hAnsiTheme="majorHAnsi"/>
          <w:sz w:val="22"/>
          <w:szCs w:val="22"/>
          <w:lang w:val="de-DE" w:eastAsia="pl-PL"/>
        </w:rPr>
        <w:t>e-mail</w:t>
      </w:r>
      <w:r w:rsidR="00EE71F1" w:rsidRPr="007B1770">
        <w:rPr>
          <w:rFonts w:asciiTheme="majorHAnsi" w:hAnsiTheme="majorHAnsi"/>
          <w:sz w:val="22"/>
          <w:szCs w:val="22"/>
          <w:lang w:val="de-DE" w:eastAsia="pl-PL"/>
        </w:rPr>
        <w:t>:</w:t>
      </w:r>
      <w:r w:rsidRPr="007B1770">
        <w:rPr>
          <w:rFonts w:asciiTheme="majorHAnsi" w:hAnsiTheme="majorHAnsi"/>
          <w:sz w:val="22"/>
          <w:szCs w:val="22"/>
          <w:lang w:val="de-DE" w:eastAsia="pl-PL"/>
        </w:rPr>
        <w:t xml:space="preserve"> </w:t>
      </w:r>
      <w:hyperlink r:id="rId14" w:history="1">
        <w:r w:rsidR="00D31815" w:rsidRPr="007B1770">
          <w:rPr>
            <w:rStyle w:val="Hipercze"/>
            <w:rFonts w:asciiTheme="majorHAnsi" w:hAnsiTheme="majorHAnsi"/>
            <w:color w:val="auto"/>
            <w:sz w:val="22"/>
            <w:szCs w:val="22"/>
            <w:lang w:val="de-DE" w:eastAsia="pl-PL"/>
          </w:rPr>
          <w:t>zam.publ@csk.umed.pl</w:t>
        </w:r>
      </w:hyperlink>
    </w:p>
    <w:p w:rsidR="00EE71F1" w:rsidRPr="007B1770" w:rsidRDefault="00EE71F1" w:rsidP="00963971">
      <w:pPr>
        <w:pStyle w:val="Zawartoramki"/>
        <w:suppressAutoHyphens w:val="0"/>
        <w:rPr>
          <w:rFonts w:asciiTheme="majorHAnsi" w:hAnsiTheme="majorHAnsi"/>
          <w:sz w:val="22"/>
          <w:szCs w:val="22"/>
          <w:lang w:eastAsia="pl-PL"/>
        </w:rPr>
      </w:pPr>
      <w:r w:rsidRPr="007B1770">
        <w:rPr>
          <w:rFonts w:asciiTheme="majorHAnsi" w:hAnsiTheme="majorHAnsi"/>
          <w:sz w:val="22"/>
          <w:szCs w:val="22"/>
          <w:lang w:eastAsia="pl-PL"/>
        </w:rPr>
        <w:t>www: www.csk.umed.pl</w:t>
      </w:r>
    </w:p>
    <w:p w:rsidR="00071F7E" w:rsidRPr="007B1770" w:rsidRDefault="00071F7E" w:rsidP="00963971">
      <w:pPr>
        <w:pStyle w:val="Zawartoramki"/>
        <w:suppressAutoHyphens w:val="0"/>
        <w:rPr>
          <w:rFonts w:asciiTheme="majorHAnsi" w:hAnsiTheme="majorHAnsi"/>
          <w:sz w:val="22"/>
          <w:szCs w:val="22"/>
          <w:lang w:eastAsia="pl-PL"/>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3" w:name="_Toc531682488"/>
      <w:r w:rsidRPr="007B1770">
        <w:rPr>
          <w:rFonts w:asciiTheme="majorHAnsi" w:hAnsiTheme="majorHAnsi" w:cs="Times New Roman"/>
          <w:bCs w:val="0"/>
          <w:sz w:val="22"/>
          <w:szCs w:val="22"/>
          <w:u w:val="single"/>
        </w:rPr>
        <w:t>INFORMACJE DOTYCZĄCE WALUT OBCYCH</w:t>
      </w:r>
      <w:bookmarkEnd w:id="23"/>
    </w:p>
    <w:p w:rsidR="00071F7E" w:rsidRPr="007B1770" w:rsidRDefault="00071F7E" w:rsidP="00963971">
      <w:pPr>
        <w:pStyle w:val="Tekstpodstawowy"/>
        <w:suppressAutoHyphens w:val="0"/>
        <w:rPr>
          <w:rFonts w:asciiTheme="majorHAnsi" w:hAnsiTheme="majorHAnsi"/>
          <w:sz w:val="22"/>
          <w:szCs w:val="22"/>
          <w:lang w:eastAsia="pl-PL"/>
        </w:rPr>
      </w:pPr>
      <w:r w:rsidRPr="007B1770">
        <w:rPr>
          <w:rFonts w:asciiTheme="majorHAnsi" w:hAnsiTheme="majorHAnsi"/>
          <w:sz w:val="22"/>
          <w:szCs w:val="22"/>
          <w:lang w:eastAsia="pl-PL"/>
        </w:rPr>
        <w:t>Zamawiający nie wyraża zgody na prowadzenie rozliczeń między stronami</w:t>
      </w:r>
      <w:r w:rsidR="003F2C67" w:rsidRPr="007B1770">
        <w:rPr>
          <w:rFonts w:asciiTheme="majorHAnsi" w:hAnsiTheme="majorHAnsi"/>
          <w:sz w:val="22"/>
          <w:szCs w:val="22"/>
          <w:lang w:eastAsia="pl-PL"/>
        </w:rPr>
        <w:t xml:space="preserve"> w </w:t>
      </w:r>
      <w:r w:rsidRPr="007B1770">
        <w:rPr>
          <w:rFonts w:asciiTheme="majorHAnsi" w:hAnsiTheme="majorHAnsi"/>
          <w:sz w:val="22"/>
          <w:szCs w:val="22"/>
          <w:lang w:eastAsia="pl-PL"/>
        </w:rPr>
        <w:t>walutach obcych. Wszelkie rozliczenia między Zamawiającym,</w:t>
      </w:r>
      <w:r w:rsidR="003F2C67" w:rsidRPr="007B1770">
        <w:rPr>
          <w:rFonts w:asciiTheme="majorHAnsi" w:hAnsiTheme="majorHAnsi"/>
          <w:sz w:val="22"/>
          <w:szCs w:val="22"/>
          <w:lang w:eastAsia="pl-PL"/>
        </w:rPr>
        <w:t xml:space="preserve"> a </w:t>
      </w:r>
      <w:r w:rsidRPr="007B1770">
        <w:rPr>
          <w:rFonts w:asciiTheme="majorHAnsi" w:hAnsiTheme="majorHAnsi"/>
          <w:sz w:val="22"/>
          <w:szCs w:val="22"/>
          <w:lang w:eastAsia="pl-PL"/>
        </w:rPr>
        <w:t>Wykonawcą związane</w:t>
      </w:r>
      <w:r w:rsidR="003F2C67" w:rsidRPr="007B1770">
        <w:rPr>
          <w:rFonts w:asciiTheme="majorHAnsi" w:hAnsiTheme="majorHAnsi"/>
          <w:sz w:val="22"/>
          <w:szCs w:val="22"/>
          <w:lang w:eastAsia="pl-PL"/>
        </w:rPr>
        <w:t xml:space="preserve"> z </w:t>
      </w:r>
      <w:r w:rsidRPr="007B1770">
        <w:rPr>
          <w:rFonts w:asciiTheme="majorHAnsi" w:hAnsiTheme="majorHAnsi"/>
          <w:sz w:val="22"/>
          <w:szCs w:val="22"/>
          <w:lang w:eastAsia="pl-PL"/>
        </w:rPr>
        <w:t>realizacją zamówienia dokonywane będą</w:t>
      </w:r>
      <w:r w:rsidR="003F2C67" w:rsidRPr="007B1770">
        <w:rPr>
          <w:rFonts w:asciiTheme="majorHAnsi" w:hAnsiTheme="majorHAnsi"/>
          <w:sz w:val="22"/>
          <w:szCs w:val="22"/>
          <w:lang w:eastAsia="pl-PL"/>
        </w:rPr>
        <w:t xml:space="preserve"> w </w:t>
      </w:r>
      <w:r w:rsidRPr="007B1770">
        <w:rPr>
          <w:rFonts w:asciiTheme="majorHAnsi" w:hAnsiTheme="majorHAnsi"/>
          <w:sz w:val="22"/>
          <w:szCs w:val="22"/>
          <w:lang w:eastAsia="pl-PL"/>
        </w:rPr>
        <w:t>złotych polskich (PLN).</w:t>
      </w:r>
    </w:p>
    <w:p w:rsidR="00071F7E" w:rsidRPr="007B1770" w:rsidRDefault="00071F7E" w:rsidP="00963971">
      <w:pPr>
        <w:pStyle w:val="Tekstpodstawowy"/>
        <w:suppressAutoHyphens w:val="0"/>
        <w:rPr>
          <w:rFonts w:asciiTheme="majorHAnsi" w:hAnsiTheme="majorHAnsi"/>
          <w:sz w:val="22"/>
          <w:szCs w:val="22"/>
        </w:rPr>
      </w:pPr>
      <w:r w:rsidRPr="007B1770">
        <w:rPr>
          <w:rFonts w:asciiTheme="majorHAnsi" w:hAnsiTheme="majorHAnsi"/>
          <w:sz w:val="22"/>
          <w:szCs w:val="22"/>
        </w:rPr>
        <w:t xml:space="preserve">Dla potrzeb oceny spełniania warunku określonego powyżej, </w:t>
      </w:r>
      <w:r w:rsidR="00D6118E" w:rsidRPr="007B1770">
        <w:rPr>
          <w:rFonts w:asciiTheme="majorHAnsi" w:hAnsiTheme="majorHAnsi"/>
          <w:sz w:val="22"/>
          <w:szCs w:val="22"/>
        </w:rPr>
        <w:t>jeśli wartości zostaną podane</w:t>
      </w:r>
      <w:r w:rsidR="003F2C67" w:rsidRPr="007B1770">
        <w:rPr>
          <w:rFonts w:asciiTheme="majorHAnsi" w:hAnsiTheme="majorHAnsi"/>
          <w:sz w:val="22"/>
          <w:szCs w:val="22"/>
        </w:rPr>
        <w:t xml:space="preserve"> w </w:t>
      </w:r>
      <w:r w:rsidRPr="007B1770">
        <w:rPr>
          <w:rFonts w:asciiTheme="majorHAnsi" w:hAnsiTheme="majorHAnsi"/>
          <w:sz w:val="22"/>
          <w:szCs w:val="22"/>
        </w:rPr>
        <w:t>walutach innych niż PLN, Zamawiający przyjmie średni kurs PLN do tej waluty publikowany przez Narodowy Bank Polski na dzień opublikowania ogłoszenia</w:t>
      </w:r>
      <w:r w:rsidR="003F2C67" w:rsidRPr="007B1770">
        <w:rPr>
          <w:rFonts w:asciiTheme="majorHAnsi" w:hAnsiTheme="majorHAnsi"/>
          <w:sz w:val="22"/>
          <w:szCs w:val="22"/>
        </w:rPr>
        <w:t xml:space="preserve"> w </w:t>
      </w:r>
      <w:r w:rsidRPr="007B1770">
        <w:rPr>
          <w:rFonts w:asciiTheme="majorHAnsi" w:hAnsiTheme="majorHAnsi"/>
          <w:sz w:val="22"/>
          <w:szCs w:val="22"/>
        </w:rPr>
        <w:t>Dzienniku Urzędowym Unii Europejskiej. Jeżeli</w:t>
      </w:r>
      <w:r w:rsidR="003F2C67" w:rsidRPr="007B1770">
        <w:rPr>
          <w:rFonts w:asciiTheme="majorHAnsi" w:hAnsiTheme="majorHAnsi"/>
          <w:sz w:val="22"/>
          <w:szCs w:val="22"/>
        </w:rPr>
        <w:t xml:space="preserve"> w </w:t>
      </w:r>
      <w:r w:rsidRPr="007B1770">
        <w:rPr>
          <w:rFonts w:asciiTheme="majorHAnsi" w:hAnsiTheme="majorHAnsi"/>
          <w:sz w:val="22"/>
          <w:szCs w:val="22"/>
        </w:rPr>
        <w:t>dniu publikacji ogłoszenia</w:t>
      </w:r>
      <w:r w:rsidR="003F2C67" w:rsidRPr="007B1770">
        <w:rPr>
          <w:rFonts w:asciiTheme="majorHAnsi" w:hAnsiTheme="majorHAnsi"/>
          <w:sz w:val="22"/>
          <w:szCs w:val="22"/>
        </w:rPr>
        <w:t xml:space="preserve"> o </w:t>
      </w:r>
      <w:r w:rsidRPr="007B1770">
        <w:rPr>
          <w:rFonts w:asciiTheme="majorHAnsi" w:hAnsiTheme="majorHAnsi"/>
          <w:sz w:val="22"/>
          <w:szCs w:val="22"/>
        </w:rPr>
        <w:t>zamówieniu</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Dzienniku Urzędowym Unii Europejskiej NBP nie publikuje średniego kursu danej waluty, za podstawę przeliczenia przyjmuje się średni kurs waluty publikowany pierwszego dnia, </w:t>
      </w:r>
      <w:r w:rsidR="00D6118E" w:rsidRPr="007B1770">
        <w:rPr>
          <w:rFonts w:asciiTheme="majorHAnsi" w:hAnsiTheme="majorHAnsi"/>
          <w:sz w:val="22"/>
          <w:szCs w:val="22"/>
        </w:rPr>
        <w:t>po dniu publikacji ogłoszenia</w:t>
      </w:r>
      <w:r w:rsidR="003F2C67" w:rsidRPr="007B1770">
        <w:rPr>
          <w:rFonts w:asciiTheme="majorHAnsi" w:hAnsiTheme="majorHAnsi"/>
          <w:sz w:val="22"/>
          <w:szCs w:val="22"/>
        </w:rPr>
        <w:t xml:space="preserve"> o </w:t>
      </w:r>
      <w:r w:rsidRPr="007B1770">
        <w:rPr>
          <w:rFonts w:asciiTheme="majorHAnsi" w:hAnsiTheme="majorHAnsi"/>
          <w:sz w:val="22"/>
          <w:szCs w:val="22"/>
        </w:rPr>
        <w:t>zamówieniu</w:t>
      </w:r>
      <w:r w:rsidR="003F2C67" w:rsidRPr="007B1770">
        <w:rPr>
          <w:rFonts w:asciiTheme="majorHAnsi" w:hAnsiTheme="majorHAnsi"/>
          <w:sz w:val="22"/>
          <w:szCs w:val="22"/>
        </w:rPr>
        <w:t xml:space="preserve"> w </w:t>
      </w:r>
      <w:r w:rsidRPr="007B1770">
        <w:rPr>
          <w:rFonts w:asciiTheme="majorHAnsi" w:hAnsiTheme="majorHAnsi"/>
          <w:sz w:val="22"/>
          <w:szCs w:val="22"/>
        </w:rPr>
        <w:t>Dzienniku Urzędowym Unii Europejskiej,</w:t>
      </w:r>
      <w:r w:rsidR="003F2C67" w:rsidRPr="007B1770">
        <w:rPr>
          <w:rFonts w:asciiTheme="majorHAnsi" w:hAnsiTheme="majorHAnsi"/>
          <w:sz w:val="22"/>
          <w:szCs w:val="22"/>
        </w:rPr>
        <w:t xml:space="preserve"> w </w:t>
      </w:r>
      <w:r w:rsidRPr="007B1770">
        <w:rPr>
          <w:rFonts w:asciiTheme="majorHAnsi" w:hAnsiTheme="majorHAnsi"/>
          <w:sz w:val="22"/>
          <w:szCs w:val="22"/>
        </w:rPr>
        <w:t>którym zostanie on opublikowany.</w:t>
      </w:r>
    </w:p>
    <w:p w:rsidR="00071F7E" w:rsidRPr="007B1770" w:rsidRDefault="00071F7E" w:rsidP="00963971">
      <w:pPr>
        <w:pStyle w:val="Tekstpodstawowy"/>
        <w:suppressAutoHyphens w:val="0"/>
        <w:rPr>
          <w:rFonts w:asciiTheme="majorHAnsi" w:hAnsiTheme="majorHAnsi"/>
          <w:sz w:val="22"/>
          <w:szCs w:val="22"/>
          <w:lang w:eastAsia="pl-PL"/>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4" w:name="_Toc531682489"/>
      <w:r w:rsidRPr="007B1770">
        <w:rPr>
          <w:rFonts w:asciiTheme="majorHAnsi" w:hAnsiTheme="majorHAnsi" w:cs="Times New Roman"/>
          <w:bCs w:val="0"/>
          <w:sz w:val="22"/>
          <w:szCs w:val="22"/>
          <w:u w:val="single"/>
        </w:rPr>
        <w:t xml:space="preserve">WYMAGANIA </w:t>
      </w:r>
      <w:r w:rsidR="00EE19C3" w:rsidRPr="007B1770">
        <w:rPr>
          <w:rFonts w:asciiTheme="majorHAnsi" w:hAnsiTheme="majorHAnsi" w:cs="Times New Roman"/>
          <w:bCs w:val="0"/>
          <w:sz w:val="22"/>
          <w:szCs w:val="22"/>
          <w:u w:val="single"/>
        </w:rPr>
        <w:t>DOTYCZĄCE UMOWY O PODWYKONASTWO</w:t>
      </w:r>
      <w:bookmarkEnd w:id="24"/>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Wymagania zgodnie</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art. 143c zostały określone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 xml:space="preserve">projekcie umowy.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Zamawiający żąda, aby</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przypadku wystąpienia podw</w:t>
      </w:r>
      <w:r w:rsidR="00D6118E" w:rsidRPr="007B1770">
        <w:rPr>
          <w:rFonts w:asciiTheme="majorHAnsi" w:hAnsiTheme="majorHAnsi" w:cs="Times New Roman"/>
          <w:sz w:val="22"/>
          <w:szCs w:val="22"/>
          <w:lang w:eastAsia="ar-SA"/>
        </w:rPr>
        <w:t>ykonawstwa, Wykonawca wskazał</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ofercie części zamówienia, której wykonanie powierzy podwykonawcom</w:t>
      </w:r>
      <w:r w:rsidR="003F2C67" w:rsidRPr="007B1770">
        <w:rPr>
          <w:rFonts w:asciiTheme="majorHAnsi" w:hAnsiTheme="majorHAnsi" w:cs="Times New Roman"/>
          <w:sz w:val="22"/>
          <w:szCs w:val="22"/>
          <w:lang w:eastAsia="ar-SA"/>
        </w:rPr>
        <w:t xml:space="preserve"> i </w:t>
      </w:r>
      <w:r w:rsidRPr="007B1770">
        <w:rPr>
          <w:rFonts w:asciiTheme="majorHAnsi" w:hAnsiTheme="majorHAnsi" w:cs="Times New Roman"/>
          <w:sz w:val="22"/>
          <w:szCs w:val="22"/>
          <w:lang w:eastAsia="ar-SA"/>
        </w:rPr>
        <w:t xml:space="preserve">wskazania firm podwykonawców.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Wykonawca, który zamierza powierzyć wykonanie części zamówienia podwykonawcom,</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celu wykazania braku istnienia wobec nich podstaw wykluczenia</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udziału</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postępowaniu: zamieszcza informacje</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podwykonawcach</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oświadczeniu.</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W przypadku zamówień na usługi, które mają być wykonane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miejscu podlegającym bezpośredniemu nadzorowi zamawiającego, zamawiający żąda, aby przed przystąpieniem do wykonania zamówienia wykonawca,</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ile są już znane, podał nazwy albo imiona</w:t>
      </w:r>
      <w:r w:rsidR="003F2C67" w:rsidRPr="007B1770">
        <w:rPr>
          <w:rFonts w:asciiTheme="majorHAnsi" w:hAnsiTheme="majorHAnsi" w:cs="Times New Roman"/>
          <w:sz w:val="22"/>
          <w:szCs w:val="22"/>
          <w:lang w:eastAsia="ar-SA"/>
        </w:rPr>
        <w:t xml:space="preserve"> i </w:t>
      </w:r>
      <w:r w:rsidRPr="007B1770">
        <w:rPr>
          <w:rFonts w:asciiTheme="majorHAnsi" w:hAnsiTheme="majorHAnsi" w:cs="Times New Roman"/>
          <w:sz w:val="22"/>
          <w:szCs w:val="22"/>
          <w:lang w:eastAsia="ar-SA"/>
        </w:rPr>
        <w:t>nazwiska oraz dane kontaktowe podwykonawców</w:t>
      </w:r>
      <w:r w:rsidR="003F2C67" w:rsidRPr="007B1770">
        <w:rPr>
          <w:rFonts w:asciiTheme="majorHAnsi" w:hAnsiTheme="majorHAnsi" w:cs="Times New Roman"/>
          <w:sz w:val="22"/>
          <w:szCs w:val="22"/>
          <w:lang w:eastAsia="ar-SA"/>
        </w:rPr>
        <w:t xml:space="preserve"> i </w:t>
      </w:r>
      <w:r w:rsidRPr="007B1770">
        <w:rPr>
          <w:rFonts w:asciiTheme="majorHAnsi" w:hAnsiTheme="majorHAnsi" w:cs="Times New Roman"/>
          <w:sz w:val="22"/>
          <w:szCs w:val="22"/>
          <w:lang w:eastAsia="ar-SA"/>
        </w:rPr>
        <w:t>osób do kontaktu</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nimi, zaangażowanych</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takie usługi. Wykonawca zawiadamia zamawiającego</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wszelkich zmianach danych,</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których mowa</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zdaniu pierwszym,</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trakcie realizacji zamówienia,</w:t>
      </w:r>
      <w:r w:rsidR="003F2C67" w:rsidRPr="007B1770">
        <w:rPr>
          <w:rFonts w:asciiTheme="majorHAnsi" w:hAnsiTheme="majorHAnsi" w:cs="Times New Roman"/>
          <w:sz w:val="22"/>
          <w:szCs w:val="22"/>
          <w:lang w:eastAsia="ar-SA"/>
        </w:rPr>
        <w:t xml:space="preserve"> a </w:t>
      </w:r>
      <w:r w:rsidRPr="007B1770">
        <w:rPr>
          <w:rFonts w:asciiTheme="majorHAnsi" w:hAnsiTheme="majorHAnsi" w:cs="Times New Roman"/>
          <w:sz w:val="22"/>
          <w:szCs w:val="22"/>
          <w:lang w:eastAsia="ar-SA"/>
        </w:rPr>
        <w:t xml:space="preserve">także </w:t>
      </w:r>
      <w:r w:rsidRPr="007B1770">
        <w:rPr>
          <w:rFonts w:asciiTheme="majorHAnsi" w:hAnsiTheme="majorHAnsi" w:cs="Times New Roman"/>
          <w:sz w:val="22"/>
          <w:szCs w:val="22"/>
          <w:lang w:eastAsia="ar-SA"/>
        </w:rPr>
        <w:lastRenderedPageBreak/>
        <w:t>przekazuje informacje na temat nowych podwykonawców, którym</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 xml:space="preserve">późniejszym okresie zamierza powierzyć realizację usług.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Jeżeli zmiana albo rezygnacja</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podwykonawcy dotyczy podmiotu, na którego zasoby wykonawca powoływał się, na zasadach określonych</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art. 22a ust. 1 ustawy</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i/>
          <w:iCs/>
          <w:sz w:val="22"/>
          <w:szCs w:val="22"/>
          <w:lang w:eastAsia="ar-SA"/>
        </w:rPr>
        <w:t>dnia 29.01.2004 r. Prawo zamówień publicznych.</w:t>
      </w:r>
      <w:r w:rsidRPr="007B1770">
        <w:rPr>
          <w:rFonts w:asciiTheme="majorHAnsi" w:hAnsiTheme="majorHAnsi" w:cs="Times New Roman"/>
          <w:sz w:val="22"/>
          <w:szCs w:val="22"/>
          <w:lang w:eastAsia="ar-SA"/>
        </w:rPr>
        <w:t>,</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celu wykazania spełniania warunków udziału</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postępowaniu, wykonawca jest obowiązany wykazać zamawiającemu, że proponowany inny podwykonawca lub wykonawca samodzielnie spełnia je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stopniu nie mniejszym niż podwykonawca, na którego zasoby wykonawca powoływał się</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trakcie postępowania</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udzielenie zamówienia.</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Jeżeli powierzenie podwykonawcy wykonania części zamówienia na usługi następuje</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trakcie jego realizacji, wykonawca na żądanie zamawiającego przedstawia oświadczenie,</w:t>
      </w:r>
      <w:r w:rsidR="003F2C67" w:rsidRPr="007B1770">
        <w:rPr>
          <w:rFonts w:asciiTheme="majorHAnsi" w:hAnsiTheme="majorHAnsi" w:cs="Times New Roman"/>
          <w:sz w:val="22"/>
          <w:szCs w:val="22"/>
          <w:lang w:eastAsia="ar-SA"/>
        </w:rPr>
        <w:t xml:space="preserve"> o </w:t>
      </w:r>
      <w:r w:rsidRPr="007B1770">
        <w:rPr>
          <w:rFonts w:asciiTheme="majorHAnsi" w:hAnsiTheme="majorHAnsi" w:cs="Times New Roman"/>
          <w:sz w:val="22"/>
          <w:szCs w:val="22"/>
          <w:lang w:eastAsia="ar-SA"/>
        </w:rPr>
        <w:t>którym mowa</w:t>
      </w:r>
      <w:r w:rsidR="003F2C67" w:rsidRPr="007B1770">
        <w:rPr>
          <w:rFonts w:asciiTheme="majorHAnsi" w:hAnsiTheme="majorHAnsi" w:cs="Times New Roman"/>
          <w:sz w:val="22"/>
          <w:szCs w:val="22"/>
          <w:lang w:eastAsia="ar-SA"/>
        </w:rPr>
        <w:t xml:space="preserve"> w </w:t>
      </w:r>
      <w:r w:rsidRPr="007B1770">
        <w:rPr>
          <w:rFonts w:asciiTheme="majorHAnsi" w:hAnsiTheme="majorHAnsi" w:cs="Times New Roman"/>
          <w:sz w:val="22"/>
          <w:szCs w:val="22"/>
          <w:lang w:eastAsia="ar-SA"/>
        </w:rPr>
        <w:t xml:space="preserve">art. 25a ust. 1 ustawy, lub oświadczenia lub dokumenty potwierdzające brak podstaw wykluczenia wobec tego podwykonawcy.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Jeżeli zamawiający stwierdzi, że wobec danego podwykonawcy zachodzą podstawy wykluczenia, wykonawca obowiązany jest zastąpić tego podwykonawcę lub zrezygnować</w:t>
      </w:r>
      <w:r w:rsidR="003F2C67" w:rsidRPr="007B1770">
        <w:rPr>
          <w:rFonts w:asciiTheme="majorHAnsi" w:hAnsiTheme="majorHAnsi" w:cs="Times New Roman"/>
          <w:sz w:val="22"/>
          <w:szCs w:val="22"/>
          <w:lang w:eastAsia="ar-SA"/>
        </w:rPr>
        <w:t xml:space="preserve"> z </w:t>
      </w:r>
      <w:r w:rsidRPr="007B1770">
        <w:rPr>
          <w:rFonts w:asciiTheme="majorHAnsi" w:hAnsiTheme="majorHAnsi" w:cs="Times New Roman"/>
          <w:sz w:val="22"/>
          <w:szCs w:val="22"/>
          <w:lang w:eastAsia="ar-SA"/>
        </w:rPr>
        <w:t xml:space="preserve">powierzenia wykonania części zamówienia podwykonawcy.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 xml:space="preserve">Przepisy art. 36ba ustawy stosuje się wobec dalszych podwykonawców. </w:t>
      </w:r>
    </w:p>
    <w:p w:rsidR="00071F7E" w:rsidRPr="007B1770" w:rsidRDefault="00071F7E" w:rsidP="00963971">
      <w:pPr>
        <w:suppressAutoHyphens/>
        <w:spacing w:line="260" w:lineRule="atLeast"/>
        <w:jc w:val="both"/>
        <w:rPr>
          <w:rFonts w:asciiTheme="majorHAnsi" w:hAnsiTheme="majorHAnsi" w:cs="Times New Roman"/>
          <w:sz w:val="22"/>
          <w:szCs w:val="22"/>
          <w:lang w:eastAsia="ar-SA"/>
        </w:rPr>
      </w:pPr>
      <w:r w:rsidRPr="007B1770">
        <w:rPr>
          <w:rFonts w:asciiTheme="majorHAnsi" w:hAnsiTheme="majorHAnsi" w:cs="Times New Roman"/>
          <w:sz w:val="22"/>
          <w:szCs w:val="22"/>
          <w:lang w:eastAsia="ar-SA"/>
        </w:rPr>
        <w:t>Powierzenie wykonania części zamówienia podwykonawcom nie zwalnia wykonawcy</w:t>
      </w:r>
      <w:r w:rsidR="004B2844" w:rsidRPr="007B1770">
        <w:rPr>
          <w:rFonts w:asciiTheme="majorHAnsi" w:hAnsiTheme="majorHAnsi" w:cs="Times New Roman"/>
          <w:sz w:val="22"/>
          <w:szCs w:val="22"/>
          <w:lang w:eastAsia="ar-SA"/>
        </w:rPr>
        <w:t xml:space="preserve"> </w:t>
      </w:r>
      <w:r w:rsidR="003F2C67" w:rsidRPr="007B1770">
        <w:rPr>
          <w:rFonts w:asciiTheme="majorHAnsi" w:hAnsiTheme="majorHAnsi" w:cs="Times New Roman"/>
          <w:sz w:val="22"/>
          <w:szCs w:val="22"/>
          <w:lang w:eastAsia="ar-SA"/>
        </w:rPr>
        <w:t>z </w:t>
      </w:r>
      <w:r w:rsidRPr="007B1770">
        <w:rPr>
          <w:rFonts w:asciiTheme="majorHAnsi" w:hAnsiTheme="majorHAnsi" w:cs="Times New Roman"/>
          <w:sz w:val="22"/>
          <w:szCs w:val="22"/>
          <w:lang w:eastAsia="ar-SA"/>
        </w:rPr>
        <w:t>odpowiedzialności za należyte wykonanie tego zamówienia.</w:t>
      </w:r>
    </w:p>
    <w:p w:rsidR="00071F7E" w:rsidRPr="007B1770" w:rsidRDefault="00071F7E" w:rsidP="00963971">
      <w:pPr>
        <w:spacing w:line="260" w:lineRule="atLeast"/>
        <w:ind w:left="426" w:hanging="426"/>
        <w:rPr>
          <w:rFonts w:asciiTheme="majorHAnsi" w:hAnsiTheme="majorHAnsi" w:cs="Times New Roman"/>
          <w:b/>
          <w:bCs/>
          <w:sz w:val="22"/>
          <w:szCs w:val="22"/>
          <w:u w:val="single"/>
        </w:rPr>
      </w:pPr>
    </w:p>
    <w:p w:rsidR="00071F7E" w:rsidRPr="007B1770" w:rsidRDefault="00071F7E" w:rsidP="0098234B">
      <w:pPr>
        <w:pStyle w:val="Nagwek1"/>
        <w:numPr>
          <w:ilvl w:val="0"/>
          <w:numId w:val="23"/>
        </w:numPr>
        <w:suppressAutoHyphens w:val="0"/>
        <w:ind w:left="284" w:hanging="142"/>
        <w:jc w:val="both"/>
        <w:rPr>
          <w:rFonts w:asciiTheme="majorHAnsi" w:hAnsiTheme="majorHAnsi" w:cs="Times New Roman"/>
          <w:bCs w:val="0"/>
          <w:sz w:val="22"/>
          <w:szCs w:val="22"/>
          <w:u w:val="single"/>
        </w:rPr>
      </w:pPr>
      <w:bookmarkStart w:id="25" w:name="_Toc531682490"/>
      <w:r w:rsidRPr="007B1770">
        <w:rPr>
          <w:rFonts w:asciiTheme="majorHAnsi" w:hAnsiTheme="majorHAnsi" w:cs="Times New Roman"/>
          <w:bCs w:val="0"/>
          <w:sz w:val="22"/>
          <w:szCs w:val="22"/>
          <w:u w:val="single"/>
        </w:rPr>
        <w:t>INFORMACJE ODNOŚNIE TRYBU OTWARCIA OFERT I ZASAD OCENY</w:t>
      </w:r>
      <w:bookmarkEnd w:id="25"/>
    </w:p>
    <w:p w:rsidR="00071F7E" w:rsidRPr="007B1770" w:rsidRDefault="00071F7E">
      <w:pPr>
        <w:jc w:val="both"/>
        <w:rPr>
          <w:rFonts w:asciiTheme="majorHAnsi" w:hAnsiTheme="majorHAnsi" w:cs="Times New Roman"/>
          <w:sz w:val="22"/>
          <w:szCs w:val="22"/>
        </w:rPr>
      </w:pPr>
      <w:r w:rsidRPr="007B1770">
        <w:rPr>
          <w:rFonts w:asciiTheme="majorHAnsi" w:hAnsiTheme="majorHAnsi" w:cs="Times New Roman"/>
          <w:sz w:val="22"/>
          <w:szCs w:val="22"/>
        </w:rPr>
        <w:t>Analiza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ocena ofert przebiegać będzie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dwóch etapach:</w:t>
      </w:r>
    </w:p>
    <w:p w:rsidR="00D6118E" w:rsidRPr="007B1770" w:rsidRDefault="00D6118E" w:rsidP="00D6118E">
      <w:pPr>
        <w:tabs>
          <w:tab w:val="left" w:pos="1620"/>
        </w:tabs>
        <w:jc w:val="both"/>
        <w:rPr>
          <w:rFonts w:asciiTheme="majorHAnsi" w:hAnsiTheme="majorHAnsi" w:cs="Times New Roman"/>
          <w:b/>
          <w:bCs/>
          <w:sz w:val="22"/>
          <w:szCs w:val="22"/>
        </w:rPr>
      </w:pPr>
    </w:p>
    <w:p w:rsidR="00071F7E" w:rsidRPr="007B1770" w:rsidRDefault="00071F7E" w:rsidP="00D6118E">
      <w:pPr>
        <w:tabs>
          <w:tab w:val="left" w:pos="1620"/>
        </w:tabs>
        <w:jc w:val="both"/>
        <w:rPr>
          <w:rFonts w:asciiTheme="majorHAnsi" w:hAnsiTheme="majorHAnsi" w:cs="Times New Roman"/>
          <w:sz w:val="22"/>
          <w:szCs w:val="22"/>
        </w:rPr>
      </w:pPr>
      <w:r w:rsidRPr="007B1770">
        <w:rPr>
          <w:rFonts w:asciiTheme="majorHAnsi" w:hAnsiTheme="majorHAnsi" w:cs="Times New Roman"/>
          <w:b/>
          <w:bCs/>
          <w:sz w:val="22"/>
          <w:szCs w:val="22"/>
        </w:rPr>
        <w:t>I etap</w:t>
      </w:r>
      <w:r w:rsidRPr="007B1770">
        <w:rPr>
          <w:rFonts w:asciiTheme="majorHAnsi" w:hAnsiTheme="majorHAnsi" w:cs="Times New Roman"/>
          <w:sz w:val="22"/>
          <w:szCs w:val="22"/>
        </w:rPr>
        <w:t xml:space="preserve">: </w:t>
      </w:r>
    </w:p>
    <w:p w:rsidR="00071F7E" w:rsidRPr="007B1770" w:rsidRDefault="00071F7E">
      <w:pPr>
        <w:tabs>
          <w:tab w:val="left" w:pos="1620"/>
        </w:tabs>
        <w:jc w:val="both"/>
        <w:rPr>
          <w:rFonts w:asciiTheme="majorHAnsi" w:hAnsiTheme="majorHAnsi" w:cs="Times New Roman"/>
          <w:sz w:val="22"/>
          <w:szCs w:val="22"/>
        </w:rPr>
      </w:pPr>
      <w:r w:rsidRPr="007B1770">
        <w:rPr>
          <w:rFonts w:asciiTheme="majorHAnsi" w:hAnsiTheme="majorHAnsi" w:cs="Times New Roman"/>
          <w:sz w:val="22"/>
          <w:szCs w:val="22"/>
        </w:rPr>
        <w:t>Wykonawcy mogą uczestniczyć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tym etapie. </w:t>
      </w:r>
    </w:p>
    <w:p w:rsidR="00071F7E" w:rsidRPr="007B1770" w:rsidRDefault="00071F7E" w:rsidP="004750DC">
      <w:pPr>
        <w:numPr>
          <w:ilvl w:val="0"/>
          <w:numId w:val="5"/>
        </w:numPr>
        <w:jc w:val="both"/>
        <w:rPr>
          <w:rFonts w:asciiTheme="majorHAnsi" w:hAnsiTheme="majorHAnsi" w:cs="Times New Roman"/>
          <w:sz w:val="22"/>
          <w:szCs w:val="22"/>
        </w:rPr>
      </w:pPr>
      <w:r w:rsidRPr="007B1770">
        <w:rPr>
          <w:rFonts w:asciiTheme="majorHAnsi" w:hAnsiTheme="majorHAnsi" w:cs="Times New Roman"/>
          <w:sz w:val="22"/>
          <w:szCs w:val="22"/>
        </w:rPr>
        <w:t>Bezpośrednio przed otwarciem ofert zamawiający poda kwot</w:t>
      </w:r>
      <w:r w:rsidR="000A4D8C" w:rsidRPr="007B1770">
        <w:rPr>
          <w:rFonts w:asciiTheme="majorHAnsi" w:hAnsiTheme="majorHAnsi" w:cs="Times New Roman"/>
          <w:sz w:val="22"/>
          <w:szCs w:val="22"/>
        </w:rPr>
        <w:t xml:space="preserve">ę, jaką zamierza przeznaczyć na </w:t>
      </w:r>
      <w:r w:rsidRPr="007B1770">
        <w:rPr>
          <w:rFonts w:asciiTheme="majorHAnsi" w:hAnsiTheme="majorHAnsi" w:cs="Times New Roman"/>
          <w:sz w:val="22"/>
          <w:szCs w:val="22"/>
        </w:rPr>
        <w:t>sfinansowanie zamówienia.</w:t>
      </w:r>
    </w:p>
    <w:p w:rsidR="00071F7E" w:rsidRPr="007B1770" w:rsidRDefault="00071F7E" w:rsidP="004750DC">
      <w:pPr>
        <w:numPr>
          <w:ilvl w:val="0"/>
          <w:numId w:val="5"/>
        </w:numPr>
        <w:jc w:val="both"/>
        <w:rPr>
          <w:rFonts w:asciiTheme="majorHAnsi" w:hAnsiTheme="majorHAnsi" w:cs="Times New Roman"/>
          <w:sz w:val="22"/>
          <w:szCs w:val="22"/>
        </w:rPr>
      </w:pPr>
      <w:r w:rsidRPr="007B1770">
        <w:rPr>
          <w:rFonts w:asciiTheme="majorHAnsi" w:hAnsiTheme="majorHAnsi" w:cs="Times New Roman"/>
          <w:sz w:val="22"/>
          <w:szCs w:val="22"/>
        </w:rPr>
        <w:t>Otwarcie ofert, odczytanie nazwy (firmy), adresów Wykonawców, oferowanych cen, terminów wykonania zamówienia, okresów gwarancji</w:t>
      </w:r>
      <w:r w:rsidR="003F2C67" w:rsidRPr="007B1770">
        <w:rPr>
          <w:rFonts w:asciiTheme="majorHAnsi" w:hAnsiTheme="majorHAnsi" w:cs="Times New Roman"/>
          <w:sz w:val="22"/>
          <w:szCs w:val="22"/>
        </w:rPr>
        <w:t xml:space="preserve"> i </w:t>
      </w:r>
      <w:r w:rsidR="000A4D8C" w:rsidRPr="007B1770">
        <w:rPr>
          <w:rFonts w:asciiTheme="majorHAnsi" w:hAnsiTheme="majorHAnsi" w:cs="Times New Roman"/>
          <w:sz w:val="22"/>
          <w:szCs w:val="22"/>
        </w:rPr>
        <w:t xml:space="preserve">warunków płatności zawartych </w:t>
      </w:r>
      <w:r w:rsidRPr="007B1770">
        <w:rPr>
          <w:rFonts w:asciiTheme="majorHAnsi" w:hAnsiTheme="majorHAnsi" w:cs="Times New Roman"/>
          <w:sz w:val="22"/>
          <w:szCs w:val="22"/>
        </w:rPr>
        <w:t>w ofertach.</w:t>
      </w:r>
    </w:p>
    <w:p w:rsidR="00071F7E" w:rsidRPr="007B1770" w:rsidRDefault="00071F7E" w:rsidP="004750DC">
      <w:pPr>
        <w:numPr>
          <w:ilvl w:val="0"/>
          <w:numId w:val="5"/>
        </w:numPr>
        <w:ind w:right="-142"/>
        <w:jc w:val="both"/>
        <w:rPr>
          <w:rFonts w:asciiTheme="majorHAnsi" w:hAnsiTheme="majorHAnsi" w:cs="Times New Roman"/>
          <w:sz w:val="22"/>
          <w:szCs w:val="22"/>
        </w:rPr>
      </w:pPr>
      <w:r w:rsidRPr="007B1770">
        <w:rPr>
          <w:rFonts w:asciiTheme="majorHAnsi" w:hAnsiTheme="majorHAnsi" w:cs="Times New Roman"/>
          <w:sz w:val="22"/>
          <w:szCs w:val="22"/>
        </w:rPr>
        <w:t xml:space="preserve">Niezwłocznie po otwarciu ofert zamawiający zamieszcza na stronie internetowej informacje dotyczące: </w:t>
      </w:r>
    </w:p>
    <w:p w:rsidR="00071F7E" w:rsidRPr="007B1770" w:rsidRDefault="00071F7E" w:rsidP="0098234B">
      <w:pPr>
        <w:pStyle w:val="Akapitzlist"/>
        <w:numPr>
          <w:ilvl w:val="1"/>
          <w:numId w:val="19"/>
        </w:numPr>
        <w:tabs>
          <w:tab w:val="left" w:pos="1620"/>
        </w:tabs>
        <w:ind w:right="-142"/>
        <w:jc w:val="both"/>
        <w:rPr>
          <w:rFonts w:asciiTheme="majorHAnsi" w:hAnsiTheme="majorHAnsi"/>
          <w:sz w:val="22"/>
          <w:szCs w:val="22"/>
        </w:rPr>
      </w:pPr>
      <w:r w:rsidRPr="007B1770">
        <w:rPr>
          <w:rFonts w:asciiTheme="majorHAnsi" w:hAnsiTheme="majorHAnsi"/>
          <w:sz w:val="22"/>
          <w:szCs w:val="22"/>
        </w:rPr>
        <w:t xml:space="preserve">kwoty, jaką zamierza przeznaczyć na sfinansowanie zamówienia; </w:t>
      </w:r>
    </w:p>
    <w:p w:rsidR="00071F7E" w:rsidRPr="007B1770" w:rsidRDefault="00071F7E" w:rsidP="0098234B">
      <w:pPr>
        <w:pStyle w:val="Akapitzlist"/>
        <w:numPr>
          <w:ilvl w:val="1"/>
          <w:numId w:val="19"/>
        </w:numPr>
        <w:tabs>
          <w:tab w:val="left" w:pos="1620"/>
        </w:tabs>
        <w:ind w:right="-142"/>
        <w:jc w:val="both"/>
        <w:rPr>
          <w:rFonts w:asciiTheme="majorHAnsi" w:hAnsiTheme="majorHAnsi"/>
          <w:sz w:val="22"/>
          <w:szCs w:val="22"/>
        </w:rPr>
      </w:pPr>
      <w:r w:rsidRPr="007B1770">
        <w:rPr>
          <w:rFonts w:asciiTheme="majorHAnsi" w:hAnsiTheme="majorHAnsi"/>
          <w:sz w:val="22"/>
          <w:szCs w:val="22"/>
        </w:rPr>
        <w:t>firm oraz adresów wykonawców, którzy złożyli oferty</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terminie; </w:t>
      </w:r>
    </w:p>
    <w:p w:rsidR="00071F7E" w:rsidRPr="007B1770" w:rsidRDefault="00071F7E" w:rsidP="0098234B">
      <w:pPr>
        <w:pStyle w:val="Akapitzlist"/>
        <w:numPr>
          <w:ilvl w:val="1"/>
          <w:numId w:val="19"/>
        </w:numPr>
        <w:tabs>
          <w:tab w:val="left" w:pos="1620"/>
        </w:tabs>
        <w:ind w:right="-142"/>
        <w:jc w:val="both"/>
        <w:rPr>
          <w:rFonts w:asciiTheme="majorHAnsi" w:hAnsiTheme="majorHAnsi"/>
          <w:b/>
          <w:bCs/>
          <w:sz w:val="22"/>
          <w:szCs w:val="22"/>
        </w:rPr>
      </w:pPr>
      <w:r w:rsidRPr="007B1770">
        <w:rPr>
          <w:rFonts w:asciiTheme="majorHAnsi" w:hAnsiTheme="majorHAnsi"/>
          <w:sz w:val="22"/>
          <w:szCs w:val="22"/>
        </w:rPr>
        <w:t>ceny, terminu wykonania zamówienia, okresu gwarancji</w:t>
      </w:r>
      <w:r w:rsidR="003F2C67" w:rsidRPr="007B1770">
        <w:rPr>
          <w:rFonts w:asciiTheme="majorHAnsi" w:hAnsiTheme="majorHAnsi"/>
          <w:sz w:val="22"/>
          <w:szCs w:val="22"/>
        </w:rPr>
        <w:t xml:space="preserve"> i </w:t>
      </w:r>
      <w:r w:rsidRPr="007B1770">
        <w:rPr>
          <w:rFonts w:asciiTheme="majorHAnsi" w:hAnsiTheme="majorHAnsi"/>
          <w:sz w:val="22"/>
          <w:szCs w:val="22"/>
        </w:rPr>
        <w:t>warunków płatności zawartych</w:t>
      </w:r>
      <w:r w:rsidR="003F2C67" w:rsidRPr="007B1770">
        <w:rPr>
          <w:rFonts w:asciiTheme="majorHAnsi" w:hAnsiTheme="majorHAnsi"/>
          <w:sz w:val="22"/>
          <w:szCs w:val="22"/>
        </w:rPr>
        <w:t xml:space="preserve"> w </w:t>
      </w:r>
      <w:r w:rsidRPr="007B1770">
        <w:rPr>
          <w:rFonts w:asciiTheme="majorHAnsi" w:hAnsiTheme="majorHAnsi"/>
          <w:sz w:val="22"/>
          <w:szCs w:val="22"/>
        </w:rPr>
        <w:t>ofertach</w:t>
      </w:r>
      <w:r w:rsidRPr="007B1770">
        <w:rPr>
          <w:rFonts w:asciiTheme="majorHAnsi" w:hAnsiTheme="majorHAnsi"/>
          <w:b/>
          <w:bCs/>
          <w:sz w:val="22"/>
          <w:szCs w:val="22"/>
        </w:rPr>
        <w:t xml:space="preserve">   </w:t>
      </w:r>
    </w:p>
    <w:p w:rsidR="00071F7E" w:rsidRPr="007B1770" w:rsidRDefault="00071F7E">
      <w:pPr>
        <w:tabs>
          <w:tab w:val="left" w:pos="1620"/>
        </w:tabs>
        <w:ind w:right="-142"/>
        <w:jc w:val="both"/>
        <w:rPr>
          <w:rFonts w:asciiTheme="majorHAnsi" w:hAnsiTheme="majorHAnsi" w:cs="Times New Roman"/>
          <w:b/>
          <w:bCs/>
          <w:sz w:val="22"/>
          <w:szCs w:val="22"/>
        </w:rPr>
      </w:pPr>
      <w:r w:rsidRPr="007B1770">
        <w:rPr>
          <w:rFonts w:asciiTheme="majorHAnsi" w:hAnsiTheme="majorHAnsi" w:cs="Times New Roman"/>
          <w:b/>
          <w:bCs/>
          <w:sz w:val="22"/>
          <w:szCs w:val="22"/>
        </w:rPr>
        <w:t xml:space="preserve">  </w:t>
      </w:r>
    </w:p>
    <w:p w:rsidR="00071F7E" w:rsidRPr="007B1770" w:rsidRDefault="00071F7E">
      <w:pPr>
        <w:tabs>
          <w:tab w:val="left" w:pos="1620"/>
        </w:tabs>
        <w:ind w:right="-142"/>
        <w:jc w:val="both"/>
        <w:rPr>
          <w:rFonts w:asciiTheme="majorHAnsi" w:hAnsiTheme="majorHAnsi" w:cs="Times New Roman"/>
          <w:sz w:val="22"/>
          <w:szCs w:val="22"/>
        </w:rPr>
      </w:pPr>
      <w:r w:rsidRPr="007B1770">
        <w:rPr>
          <w:rFonts w:asciiTheme="majorHAnsi" w:hAnsiTheme="majorHAnsi" w:cs="Times New Roman"/>
          <w:b/>
          <w:bCs/>
          <w:sz w:val="22"/>
          <w:szCs w:val="22"/>
        </w:rPr>
        <w:t>II etap:</w:t>
      </w:r>
    </w:p>
    <w:p w:rsidR="00071F7E" w:rsidRPr="007B1770" w:rsidRDefault="00D6118E">
      <w:pPr>
        <w:tabs>
          <w:tab w:val="left" w:pos="1620"/>
        </w:tabs>
        <w:ind w:right="-142"/>
        <w:jc w:val="both"/>
        <w:rPr>
          <w:rFonts w:asciiTheme="majorHAnsi" w:hAnsiTheme="majorHAnsi" w:cs="Times New Roman"/>
          <w:sz w:val="22"/>
          <w:szCs w:val="22"/>
        </w:rPr>
      </w:pPr>
      <w:r w:rsidRPr="007B1770">
        <w:rPr>
          <w:rFonts w:asciiTheme="majorHAnsi" w:hAnsiTheme="majorHAnsi" w:cs="Times New Roman"/>
          <w:sz w:val="22"/>
          <w:szCs w:val="22"/>
        </w:rPr>
        <w:t>Ocena ofert</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punktu formalno</w:t>
      </w:r>
      <w:r w:rsidR="00071F7E" w:rsidRPr="007B1770">
        <w:rPr>
          <w:rFonts w:asciiTheme="majorHAnsi" w:hAnsiTheme="majorHAnsi" w:cs="Times New Roman"/>
          <w:sz w:val="22"/>
          <w:szCs w:val="22"/>
        </w:rPr>
        <w:t>prawnego oraz merytorycznego - bez udziału Wykonawców.</w:t>
      </w:r>
    </w:p>
    <w:p w:rsidR="00071F7E" w:rsidRPr="007B1770" w:rsidRDefault="00071F7E"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Oferty, które nie będą spełniać wymogów SIWZ lub naruszać Ustawę zostaną przez zamawiającego odrzucone -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89 Ustawy.</w:t>
      </w:r>
    </w:p>
    <w:p w:rsidR="00071F7E" w:rsidRPr="007B1770" w:rsidRDefault="00606651"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Oferty</w:t>
      </w:r>
      <w:r w:rsidR="00071F7E" w:rsidRPr="007B1770">
        <w:rPr>
          <w:rFonts w:asciiTheme="majorHAnsi" w:hAnsiTheme="majorHAnsi" w:cs="Times New Roman"/>
          <w:sz w:val="22"/>
          <w:szCs w:val="22"/>
        </w:rPr>
        <w:t xml:space="preserve"> złożon</w:t>
      </w:r>
      <w:r w:rsidRPr="007B1770">
        <w:rPr>
          <w:rFonts w:asciiTheme="majorHAnsi" w:hAnsiTheme="majorHAnsi" w:cs="Times New Roman"/>
          <w:sz w:val="22"/>
          <w:szCs w:val="22"/>
        </w:rPr>
        <w:t>e</w:t>
      </w:r>
      <w:r w:rsidR="00071F7E" w:rsidRPr="007B1770">
        <w:rPr>
          <w:rFonts w:asciiTheme="majorHAnsi" w:hAnsiTheme="majorHAnsi" w:cs="Times New Roman"/>
          <w:sz w:val="22"/>
          <w:szCs w:val="22"/>
        </w:rPr>
        <w:t xml:space="preserve"> po terminie,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84 ust. 2 Ustawy -</w:t>
      </w:r>
      <w:r w:rsidR="00071F7E" w:rsidRPr="007B1770">
        <w:rPr>
          <w:rFonts w:asciiTheme="majorHAnsi" w:hAnsiTheme="majorHAnsi" w:cs="Times New Roman"/>
          <w:sz w:val="22"/>
          <w:szCs w:val="22"/>
        </w:rPr>
        <w:t xml:space="preserve"> Zamawiający niezwłocznie zawiadamia wykonawcę</w:t>
      </w:r>
      <w:r w:rsidR="003F2C67" w:rsidRPr="007B1770">
        <w:rPr>
          <w:rFonts w:asciiTheme="majorHAnsi" w:hAnsiTheme="majorHAnsi" w:cs="Times New Roman"/>
          <w:sz w:val="22"/>
          <w:szCs w:val="22"/>
        </w:rPr>
        <w:t xml:space="preserve"> o </w:t>
      </w:r>
      <w:r w:rsidR="00071F7E" w:rsidRPr="007B1770">
        <w:rPr>
          <w:rFonts w:asciiTheme="majorHAnsi" w:hAnsiTheme="majorHAnsi" w:cs="Times New Roman"/>
          <w:sz w:val="22"/>
          <w:szCs w:val="22"/>
        </w:rPr>
        <w:t>złożeniu oferty po terminie oraz zwraca ofertę po upływie terminu do wniesieni</w:t>
      </w:r>
      <w:r w:rsidRPr="007B1770">
        <w:rPr>
          <w:rFonts w:asciiTheme="majorHAnsi" w:hAnsiTheme="majorHAnsi" w:cs="Times New Roman"/>
          <w:sz w:val="22"/>
          <w:szCs w:val="22"/>
        </w:rPr>
        <w:t>a</w:t>
      </w:r>
      <w:r w:rsidR="00071F7E" w:rsidRPr="007B1770">
        <w:rPr>
          <w:rFonts w:asciiTheme="majorHAnsi" w:hAnsiTheme="majorHAnsi" w:cs="Times New Roman"/>
          <w:sz w:val="22"/>
          <w:szCs w:val="22"/>
        </w:rPr>
        <w:t xml:space="preserve"> odwołania.</w:t>
      </w:r>
    </w:p>
    <w:p w:rsidR="00071F7E" w:rsidRPr="007B1770" w:rsidRDefault="00071F7E"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Postępowanie może zostać unieważnione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przypadku wystąpienia przesłanek, zgodnie    </w:t>
      </w:r>
      <w:r w:rsidRPr="007B1770">
        <w:rPr>
          <w:rFonts w:asciiTheme="majorHAnsi" w:hAnsiTheme="majorHAnsi" w:cs="Times New Roman"/>
          <w:sz w:val="22"/>
          <w:szCs w:val="22"/>
        </w:rPr>
        <w:br/>
        <w:t>z art. 93 Ustawy.</w:t>
      </w:r>
    </w:p>
    <w:p w:rsidR="00071F7E" w:rsidRPr="007B1770" w:rsidRDefault="00071F7E"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Zamawiający wybiera ofertę najkorzystniejszą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91 Ustawy.</w:t>
      </w:r>
    </w:p>
    <w:p w:rsidR="00071F7E" w:rsidRPr="007B1770" w:rsidRDefault="00071F7E" w:rsidP="004750DC">
      <w:pPr>
        <w:numPr>
          <w:ilvl w:val="0"/>
          <w:numId w:val="3"/>
        </w:numPr>
        <w:jc w:val="both"/>
        <w:rPr>
          <w:rFonts w:asciiTheme="majorHAnsi" w:hAnsiTheme="majorHAnsi" w:cs="Times New Roman"/>
          <w:sz w:val="22"/>
          <w:szCs w:val="22"/>
        </w:rPr>
      </w:pPr>
      <w:r w:rsidRPr="007B1770">
        <w:rPr>
          <w:rFonts w:asciiTheme="majorHAnsi" w:hAnsiTheme="majorHAnsi" w:cs="Times New Roman"/>
          <w:sz w:val="22"/>
          <w:szCs w:val="22"/>
        </w:rPr>
        <w:t xml:space="preserve">Wykonawca, którego oferta uznana została za najkorzystniejszą, zostanie powiadomiony </w:t>
      </w:r>
      <w:r w:rsidRPr="007B1770">
        <w:rPr>
          <w:rFonts w:asciiTheme="majorHAnsi" w:hAnsiTheme="majorHAnsi" w:cs="Times New Roman"/>
          <w:sz w:val="22"/>
          <w:szCs w:val="22"/>
        </w:rPr>
        <w:br/>
        <w:t>o terminie</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miejscu podpisania stosownej umowy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94 ust. 1 Ustawy.</w:t>
      </w:r>
    </w:p>
    <w:p w:rsidR="00071F7E" w:rsidRPr="007B1770" w:rsidRDefault="00071F7E">
      <w:pPr>
        <w:spacing w:line="260" w:lineRule="atLeast"/>
        <w:jc w:val="both"/>
        <w:rPr>
          <w:rFonts w:asciiTheme="majorHAnsi" w:hAnsiTheme="majorHAnsi" w:cs="Times New Roman"/>
          <w:sz w:val="22"/>
          <w:szCs w:val="22"/>
        </w:rPr>
      </w:pPr>
      <w:r w:rsidRPr="007B1770">
        <w:rPr>
          <w:rFonts w:asciiTheme="majorHAnsi" w:hAnsiTheme="majorHAnsi" w:cs="Times New Roman"/>
          <w:b/>
          <w:bCs/>
          <w:sz w:val="22"/>
          <w:szCs w:val="22"/>
          <w:u w:val="single"/>
        </w:rPr>
        <w:t>Uwaga!</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W toku dokonywania oceny złożonych ofert, zamawiający może żądać od Wykonawców udzielenia wyjaśnień dotyczących treści złożonych przez nich ofert -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87 Ustawy. Prośba</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wyjaśnienie oraz odpowiedź powinny być składane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zachowaniem pisemności postępowania. Niedopuszczalne jest prowadzenie między zamawiającym</w:t>
      </w:r>
      <w:r w:rsidR="003F2C67" w:rsidRPr="007B1770">
        <w:rPr>
          <w:rFonts w:asciiTheme="majorHAnsi" w:hAnsiTheme="majorHAnsi" w:cs="Times New Roman"/>
          <w:sz w:val="22"/>
          <w:szCs w:val="22"/>
        </w:rPr>
        <w:t xml:space="preserve"> a </w:t>
      </w:r>
      <w:r w:rsidRPr="007B1770">
        <w:rPr>
          <w:rFonts w:asciiTheme="majorHAnsi" w:hAnsiTheme="majorHAnsi" w:cs="Times New Roman"/>
          <w:sz w:val="22"/>
          <w:szCs w:val="22"/>
        </w:rPr>
        <w:t>Wykonawcą negocjacji dotyczących złożonej oferty.</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poprawi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tekście oferty oczywiste omyłki pisarskie, omyłki rachunkowe oraz inne omyłki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87 Ustawy</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niezwłocznie zawiadomi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tym Wykonawcę, którego oferta została poprawiona.</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lastRenderedPageBreak/>
        <w:t>Przed oceną ofert zamawiający sprawdzi formalną stronę uczestnictwa Wykonawcy</w:t>
      </w:r>
      <w:r w:rsidR="004919EE" w:rsidRPr="007B1770">
        <w:rPr>
          <w:rFonts w:asciiTheme="majorHAnsi" w:hAnsiTheme="majorHAnsi" w:cs="Times New Roman"/>
          <w:sz w:val="22"/>
          <w:szCs w:val="22"/>
        </w:rPr>
        <w:t> </w:t>
      </w:r>
      <w:r w:rsidRPr="007B1770">
        <w:rPr>
          <w:rFonts w:asciiTheme="majorHAnsi" w:hAnsiTheme="majorHAnsi" w:cs="Times New Roman"/>
          <w:sz w:val="22"/>
          <w:szCs w:val="22"/>
        </w:rPr>
        <w:t>w postępowaniu</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określi, czy każda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ofert spełnia wymagane warunki określone</w:t>
      </w:r>
      <w:r w:rsidR="004919EE" w:rsidRPr="007B1770">
        <w:rPr>
          <w:rFonts w:asciiTheme="majorHAnsi" w:hAnsiTheme="majorHAnsi" w:cs="Times New Roman"/>
          <w:sz w:val="22"/>
          <w:szCs w:val="22"/>
        </w:rPr>
        <w:t> </w:t>
      </w:r>
      <w:r w:rsidRPr="007B1770">
        <w:rPr>
          <w:rFonts w:asciiTheme="majorHAnsi" w:hAnsiTheme="majorHAnsi" w:cs="Times New Roman"/>
          <w:sz w:val="22"/>
          <w:szCs w:val="22"/>
        </w:rPr>
        <w:t>w SIWZ, czy została ona prawidłowo podpisana.</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Ofertę Wykonawcy, który zostanie wykluczony</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postępowania na podstawie art. 24 ust.1</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2 Ustawy uznaje się za odrzuconą.</w:t>
      </w:r>
    </w:p>
    <w:p w:rsidR="00071F7E" w:rsidRPr="007B1770" w:rsidRDefault="00071F7E" w:rsidP="004750DC">
      <w:pPr>
        <w:numPr>
          <w:ilvl w:val="0"/>
          <w:numId w:val="6"/>
        </w:numPr>
        <w:suppressAutoHyphens/>
        <w:spacing w:line="260" w:lineRule="atLeast"/>
        <w:jc w:val="both"/>
        <w:rPr>
          <w:rFonts w:asciiTheme="majorHAnsi" w:hAnsiTheme="majorHAnsi" w:cs="Times New Roman"/>
          <w:sz w:val="22"/>
          <w:szCs w:val="22"/>
        </w:rPr>
      </w:pPr>
      <w:r w:rsidRPr="007B1770">
        <w:rPr>
          <w:rFonts w:asciiTheme="majorHAnsi" w:hAnsiTheme="majorHAnsi" w:cs="Times New Roman"/>
          <w:sz w:val="22"/>
          <w:szCs w:val="22"/>
        </w:rPr>
        <w:t>Zamawiający odrzuci ofertę, jeżeli:</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jest niezgodna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ustawą,</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jej treść nie odpowiada treści specyfikacji</w:t>
      </w:r>
      <w:r w:rsidR="00593196" w:rsidRPr="007B1770">
        <w:rPr>
          <w:rFonts w:asciiTheme="majorHAnsi" w:hAnsiTheme="majorHAnsi" w:cs="Times New Roman"/>
          <w:sz w:val="22"/>
          <w:szCs w:val="22"/>
        </w:rPr>
        <w:t xml:space="preserve"> istotnych warunków zamówienia</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zastrzeżeniem art. 87 ust. 2 pkt.3,</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jej złożenie stanowi czyn nieuczciwej konk</w:t>
      </w:r>
      <w:r w:rsidR="00593196" w:rsidRPr="007B1770">
        <w:rPr>
          <w:rFonts w:asciiTheme="majorHAnsi" w:hAnsiTheme="majorHAnsi" w:cs="Times New Roman"/>
          <w:sz w:val="22"/>
          <w:szCs w:val="22"/>
        </w:rPr>
        <w:t>urencji</w:t>
      </w:r>
      <w:r w:rsidR="003F2C67" w:rsidRPr="007B1770">
        <w:rPr>
          <w:rFonts w:asciiTheme="majorHAnsi" w:hAnsiTheme="majorHAnsi" w:cs="Times New Roman"/>
          <w:sz w:val="22"/>
          <w:szCs w:val="22"/>
        </w:rPr>
        <w:t xml:space="preserve"> w </w:t>
      </w:r>
      <w:r w:rsidR="00593196" w:rsidRPr="007B1770">
        <w:rPr>
          <w:rFonts w:asciiTheme="majorHAnsi" w:hAnsiTheme="majorHAnsi" w:cs="Times New Roman"/>
          <w:sz w:val="22"/>
          <w:szCs w:val="22"/>
        </w:rPr>
        <w:t>rozumieniu przepisów</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zwalczaniu nieuczciwej konkurencji,</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zawiera rażąco niską cenę lub koszt</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stosunku do przedmiotu zamówienia,</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została złożona przez Wykonawcę wykluczonego</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udziału</w:t>
      </w:r>
      <w:r w:rsidR="003F2C67" w:rsidRPr="007B1770">
        <w:rPr>
          <w:rFonts w:asciiTheme="majorHAnsi" w:hAnsiTheme="majorHAnsi" w:cs="Times New Roman"/>
          <w:sz w:val="22"/>
          <w:szCs w:val="22"/>
        </w:rPr>
        <w:t xml:space="preserve"> w </w:t>
      </w:r>
      <w:r w:rsidR="00593196" w:rsidRPr="007B1770">
        <w:rPr>
          <w:rFonts w:asciiTheme="majorHAnsi" w:hAnsiTheme="majorHAnsi" w:cs="Times New Roman"/>
          <w:sz w:val="22"/>
          <w:szCs w:val="22"/>
        </w:rPr>
        <w:t>postępowaniu</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udzielenie zamówienia lub niezaproszonego do składania ofert,</w:t>
      </w:r>
    </w:p>
    <w:p w:rsidR="00071F7E" w:rsidRPr="007B1770" w:rsidRDefault="00071F7E" w:rsidP="0098234B">
      <w:pPr>
        <w:numPr>
          <w:ilvl w:val="0"/>
          <w:numId w:val="20"/>
        </w:numPr>
        <w:suppressAutoHyphens/>
        <w:ind w:left="851" w:hanging="425"/>
        <w:jc w:val="both"/>
        <w:rPr>
          <w:rFonts w:asciiTheme="majorHAnsi" w:hAnsiTheme="majorHAnsi" w:cs="Times New Roman"/>
          <w:sz w:val="22"/>
          <w:szCs w:val="22"/>
        </w:rPr>
      </w:pPr>
      <w:r w:rsidRPr="007B1770">
        <w:rPr>
          <w:rFonts w:asciiTheme="majorHAnsi" w:hAnsiTheme="majorHAnsi" w:cs="Times New Roman"/>
          <w:sz w:val="22"/>
          <w:szCs w:val="22"/>
        </w:rPr>
        <w:t>zawiera błędy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obliczeniu ceny lub kosztu,</w:t>
      </w:r>
    </w:p>
    <w:p w:rsidR="00071F7E" w:rsidRPr="007B1770" w:rsidRDefault="00071F7E" w:rsidP="0098234B">
      <w:pPr>
        <w:numPr>
          <w:ilvl w:val="0"/>
          <w:numId w:val="20"/>
        </w:numPr>
        <w:suppressAutoHyphens/>
        <w:spacing w:line="260" w:lineRule="atLeast"/>
        <w:ind w:left="851" w:hanging="425"/>
        <w:jc w:val="both"/>
        <w:rPr>
          <w:rFonts w:asciiTheme="majorHAnsi" w:hAnsiTheme="majorHAnsi" w:cs="Times New Roman"/>
          <w:sz w:val="22"/>
          <w:szCs w:val="22"/>
        </w:rPr>
      </w:pPr>
      <w:r w:rsidRPr="007B1770">
        <w:rPr>
          <w:rFonts w:asciiTheme="majorHAnsi" w:hAnsiTheme="majorHAnsi" w:cs="Times New Roman"/>
          <w:sz w:val="22"/>
          <w:szCs w:val="22"/>
        </w:rPr>
        <w:t>wykonawca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terminie 3 dni od dnia doręcz</w:t>
      </w:r>
      <w:r w:rsidR="00593196" w:rsidRPr="007B1770">
        <w:rPr>
          <w:rFonts w:asciiTheme="majorHAnsi" w:hAnsiTheme="majorHAnsi" w:cs="Times New Roman"/>
          <w:sz w:val="22"/>
          <w:szCs w:val="22"/>
        </w:rPr>
        <w:t xml:space="preserve">enia zawiadomienia nie zgodził </w:t>
      </w:r>
      <w:r w:rsidRPr="007B1770">
        <w:rPr>
          <w:rFonts w:asciiTheme="majorHAnsi" w:hAnsiTheme="majorHAnsi" w:cs="Times New Roman"/>
          <w:sz w:val="22"/>
          <w:szCs w:val="22"/>
        </w:rPr>
        <w:t>się   na poprawienie omyłki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której mowa</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art. 87 ust. 2 pkt. 3,</w:t>
      </w:r>
    </w:p>
    <w:p w:rsidR="00071F7E" w:rsidRPr="007B1770" w:rsidRDefault="00071F7E" w:rsidP="0098234B">
      <w:pPr>
        <w:pStyle w:val="Akapitzlist"/>
        <w:numPr>
          <w:ilvl w:val="0"/>
          <w:numId w:val="21"/>
        </w:numPr>
        <w:spacing w:line="260" w:lineRule="atLeast"/>
        <w:ind w:left="851" w:firstLine="0"/>
        <w:jc w:val="both"/>
        <w:rPr>
          <w:rFonts w:asciiTheme="majorHAnsi" w:hAnsiTheme="majorHAnsi"/>
          <w:sz w:val="22"/>
          <w:szCs w:val="22"/>
        </w:rPr>
      </w:pPr>
      <w:r w:rsidRPr="007B1770">
        <w:rPr>
          <w:rFonts w:asciiTheme="majorHAnsi" w:hAnsiTheme="majorHAnsi"/>
          <w:sz w:val="22"/>
          <w:szCs w:val="22"/>
        </w:rPr>
        <w:t>wykonawca  nie  wyraził zgody,</w:t>
      </w:r>
      <w:r w:rsidR="003F2C67" w:rsidRPr="007B1770">
        <w:rPr>
          <w:rFonts w:asciiTheme="majorHAnsi" w:hAnsiTheme="majorHAnsi"/>
          <w:sz w:val="22"/>
          <w:szCs w:val="22"/>
        </w:rPr>
        <w:t xml:space="preserve"> o </w:t>
      </w:r>
      <w:r w:rsidRPr="007B1770">
        <w:rPr>
          <w:rFonts w:asciiTheme="majorHAnsi" w:hAnsiTheme="majorHAnsi"/>
          <w:sz w:val="22"/>
          <w:szCs w:val="22"/>
        </w:rPr>
        <w:t>której mowa</w:t>
      </w:r>
      <w:r w:rsidR="003F2C67" w:rsidRPr="007B1770">
        <w:rPr>
          <w:rFonts w:asciiTheme="majorHAnsi" w:hAnsiTheme="majorHAnsi"/>
          <w:sz w:val="22"/>
          <w:szCs w:val="22"/>
        </w:rPr>
        <w:t xml:space="preserve"> w </w:t>
      </w:r>
      <w:r w:rsidRPr="007B1770">
        <w:rPr>
          <w:rFonts w:asciiTheme="majorHAnsi" w:hAnsiTheme="majorHAnsi"/>
          <w:sz w:val="22"/>
          <w:szCs w:val="22"/>
        </w:rPr>
        <w:t>art.</w:t>
      </w:r>
      <w:r w:rsidR="004919EE" w:rsidRPr="007B1770">
        <w:rPr>
          <w:rFonts w:asciiTheme="majorHAnsi" w:hAnsiTheme="majorHAnsi"/>
          <w:sz w:val="22"/>
          <w:szCs w:val="22"/>
        </w:rPr>
        <w:t xml:space="preserve"> 85 ust.</w:t>
      </w:r>
      <w:r w:rsidR="00593196" w:rsidRPr="007B1770">
        <w:rPr>
          <w:rFonts w:asciiTheme="majorHAnsi" w:hAnsiTheme="majorHAnsi"/>
          <w:sz w:val="22"/>
          <w:szCs w:val="22"/>
        </w:rPr>
        <w:t xml:space="preserve"> 2, na przedłużenie </w:t>
      </w:r>
      <w:r w:rsidRPr="007B1770">
        <w:rPr>
          <w:rFonts w:asciiTheme="majorHAnsi" w:hAnsiTheme="majorHAnsi"/>
          <w:sz w:val="22"/>
          <w:szCs w:val="22"/>
        </w:rPr>
        <w:t>terminu związania ofertą;</w:t>
      </w:r>
    </w:p>
    <w:p w:rsidR="00071F7E" w:rsidRPr="007B1770" w:rsidRDefault="004919EE" w:rsidP="0098234B">
      <w:pPr>
        <w:pStyle w:val="Akapitzlist"/>
        <w:numPr>
          <w:ilvl w:val="0"/>
          <w:numId w:val="21"/>
        </w:numPr>
        <w:spacing w:line="260" w:lineRule="atLeast"/>
        <w:ind w:left="851" w:firstLine="0"/>
        <w:jc w:val="both"/>
        <w:rPr>
          <w:rFonts w:asciiTheme="majorHAnsi" w:hAnsiTheme="majorHAnsi"/>
          <w:sz w:val="22"/>
          <w:szCs w:val="22"/>
        </w:rPr>
      </w:pPr>
      <w:r w:rsidRPr="007B1770">
        <w:rPr>
          <w:rFonts w:asciiTheme="majorHAnsi" w:hAnsiTheme="majorHAnsi"/>
          <w:sz w:val="22"/>
          <w:szCs w:val="22"/>
        </w:rPr>
        <w:t>wadium nie zostało</w:t>
      </w:r>
      <w:r w:rsidR="00071F7E" w:rsidRPr="007B1770">
        <w:rPr>
          <w:rFonts w:asciiTheme="majorHAnsi" w:hAnsiTheme="majorHAnsi"/>
          <w:sz w:val="22"/>
          <w:szCs w:val="22"/>
        </w:rPr>
        <w:t xml:space="preserve"> wni</w:t>
      </w:r>
      <w:r w:rsidRPr="007B1770">
        <w:rPr>
          <w:rFonts w:asciiTheme="majorHAnsi" w:hAnsiTheme="majorHAnsi"/>
          <w:sz w:val="22"/>
          <w:szCs w:val="22"/>
        </w:rPr>
        <w:t>esione lub zostało wniesione</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 sposób</w:t>
      </w:r>
      <w:r w:rsidR="00593196" w:rsidRPr="007B1770">
        <w:rPr>
          <w:rFonts w:asciiTheme="majorHAnsi" w:hAnsiTheme="majorHAnsi"/>
          <w:sz w:val="22"/>
          <w:szCs w:val="22"/>
        </w:rPr>
        <w:t xml:space="preserve"> nieprawidłowy</w:t>
      </w:r>
      <w:r w:rsidR="00071F7E" w:rsidRPr="007B1770">
        <w:rPr>
          <w:rFonts w:asciiTheme="majorHAnsi" w:hAnsiTheme="majorHAnsi"/>
          <w:sz w:val="22"/>
          <w:szCs w:val="22"/>
        </w:rPr>
        <w:t xml:space="preserve"> jeżeli zamawiający żądał wniesienia wadium;</w:t>
      </w:r>
    </w:p>
    <w:p w:rsidR="00593196" w:rsidRPr="007B1770" w:rsidRDefault="00071F7E" w:rsidP="0098234B">
      <w:pPr>
        <w:pStyle w:val="Akapitzlist"/>
        <w:numPr>
          <w:ilvl w:val="0"/>
          <w:numId w:val="21"/>
        </w:numPr>
        <w:spacing w:line="260" w:lineRule="atLeast"/>
        <w:ind w:left="851" w:firstLine="0"/>
        <w:jc w:val="both"/>
        <w:rPr>
          <w:rFonts w:asciiTheme="majorHAnsi" w:hAnsiTheme="majorHAnsi"/>
          <w:sz w:val="22"/>
          <w:szCs w:val="22"/>
        </w:rPr>
      </w:pPr>
      <w:r w:rsidRPr="007B1770">
        <w:rPr>
          <w:rFonts w:asciiTheme="majorHAnsi" w:hAnsiTheme="majorHAnsi"/>
          <w:sz w:val="22"/>
          <w:szCs w:val="22"/>
        </w:rPr>
        <w:t>oferta wariantowa nie spełnia minimalnych wymag</w:t>
      </w:r>
      <w:r w:rsidR="00593196" w:rsidRPr="007B1770">
        <w:rPr>
          <w:rFonts w:asciiTheme="majorHAnsi" w:hAnsiTheme="majorHAnsi"/>
          <w:sz w:val="22"/>
          <w:szCs w:val="22"/>
        </w:rPr>
        <w:t xml:space="preserve">ań określonych przez </w:t>
      </w:r>
      <w:r w:rsidRPr="007B1770">
        <w:rPr>
          <w:rFonts w:asciiTheme="majorHAnsi" w:hAnsiTheme="majorHAnsi"/>
          <w:sz w:val="22"/>
          <w:szCs w:val="22"/>
        </w:rPr>
        <w:t>zamawiającego;</w:t>
      </w:r>
    </w:p>
    <w:p w:rsidR="00071F7E" w:rsidRPr="007B1770" w:rsidRDefault="004919EE" w:rsidP="0098234B">
      <w:pPr>
        <w:pStyle w:val="Akapitzlist"/>
        <w:numPr>
          <w:ilvl w:val="0"/>
          <w:numId w:val="21"/>
        </w:numPr>
        <w:spacing w:line="260" w:lineRule="atLeast"/>
        <w:ind w:left="851" w:firstLine="0"/>
        <w:jc w:val="both"/>
        <w:rPr>
          <w:rFonts w:asciiTheme="majorHAnsi" w:hAnsiTheme="majorHAnsi"/>
          <w:sz w:val="22"/>
          <w:szCs w:val="22"/>
        </w:rPr>
      </w:pPr>
      <w:r w:rsidRPr="007B1770">
        <w:rPr>
          <w:rFonts w:asciiTheme="majorHAnsi" w:hAnsiTheme="majorHAnsi"/>
          <w:sz w:val="22"/>
          <w:szCs w:val="22"/>
        </w:rPr>
        <w:t>jej przyjęcie</w:t>
      </w:r>
      <w:r w:rsidR="00071F7E" w:rsidRPr="007B1770">
        <w:rPr>
          <w:rFonts w:asciiTheme="majorHAnsi" w:hAnsiTheme="majorHAnsi"/>
          <w:sz w:val="22"/>
          <w:szCs w:val="22"/>
        </w:rPr>
        <w:t xml:space="preserve"> naruszałoby</w:t>
      </w:r>
      <w:r w:rsidRPr="007B1770">
        <w:rPr>
          <w:rFonts w:asciiTheme="majorHAnsi" w:hAnsiTheme="majorHAnsi"/>
          <w:sz w:val="22"/>
          <w:szCs w:val="22"/>
        </w:rPr>
        <w:t xml:space="preserve"> bezpieczeństwo publiczne lub istotny</w:t>
      </w:r>
      <w:r w:rsidR="00071F7E" w:rsidRPr="007B1770">
        <w:rPr>
          <w:rFonts w:asciiTheme="majorHAnsi" w:hAnsiTheme="majorHAnsi"/>
          <w:sz w:val="22"/>
          <w:szCs w:val="22"/>
        </w:rPr>
        <w:t xml:space="preserve"> interes </w:t>
      </w:r>
      <w:r w:rsidR="00593196" w:rsidRPr="007B1770">
        <w:rPr>
          <w:rFonts w:asciiTheme="majorHAnsi" w:hAnsiTheme="majorHAnsi"/>
          <w:sz w:val="22"/>
          <w:szCs w:val="22"/>
        </w:rPr>
        <w:t>b</w:t>
      </w:r>
      <w:r w:rsidR="00071F7E" w:rsidRPr="007B1770">
        <w:rPr>
          <w:rFonts w:asciiTheme="majorHAnsi" w:hAnsiTheme="majorHAnsi"/>
          <w:sz w:val="22"/>
          <w:szCs w:val="22"/>
        </w:rPr>
        <w:t>ezpieczeństwa państwa,</w:t>
      </w:r>
      <w:r w:rsidR="003F2C67" w:rsidRPr="007B1770">
        <w:rPr>
          <w:rFonts w:asciiTheme="majorHAnsi" w:hAnsiTheme="majorHAnsi"/>
          <w:sz w:val="22"/>
          <w:szCs w:val="22"/>
        </w:rPr>
        <w:t xml:space="preserve"> a </w:t>
      </w:r>
      <w:r w:rsidR="00071F7E" w:rsidRPr="007B1770">
        <w:rPr>
          <w:rFonts w:asciiTheme="majorHAnsi" w:hAnsiTheme="majorHAnsi"/>
          <w:sz w:val="22"/>
          <w:szCs w:val="22"/>
        </w:rPr>
        <w:t>tego bezpieczeń</w:t>
      </w:r>
      <w:r w:rsidR="00593196" w:rsidRPr="007B1770">
        <w:rPr>
          <w:rFonts w:asciiTheme="majorHAnsi" w:hAnsiTheme="majorHAnsi"/>
          <w:sz w:val="22"/>
          <w:szCs w:val="22"/>
        </w:rPr>
        <w:t xml:space="preserve">stwa lub interesu nie można </w:t>
      </w:r>
      <w:r w:rsidR="00071F7E" w:rsidRPr="007B1770">
        <w:rPr>
          <w:rFonts w:asciiTheme="majorHAnsi" w:hAnsiTheme="majorHAnsi"/>
          <w:sz w:val="22"/>
          <w:szCs w:val="22"/>
        </w:rPr>
        <w:t>zagwarantować</w:t>
      </w:r>
      <w:r w:rsidR="003F2C67" w:rsidRPr="007B1770">
        <w:rPr>
          <w:rFonts w:asciiTheme="majorHAnsi" w:hAnsiTheme="majorHAnsi"/>
          <w:sz w:val="22"/>
          <w:szCs w:val="22"/>
        </w:rPr>
        <w:t xml:space="preserve"> w </w:t>
      </w:r>
      <w:r w:rsidR="00071F7E" w:rsidRPr="007B1770">
        <w:rPr>
          <w:rFonts w:asciiTheme="majorHAnsi" w:hAnsiTheme="majorHAnsi"/>
          <w:sz w:val="22"/>
          <w:szCs w:val="22"/>
        </w:rPr>
        <w:t>inny sposób.</w:t>
      </w:r>
    </w:p>
    <w:p w:rsidR="00071F7E" w:rsidRPr="007B1770" w:rsidRDefault="00071F7E" w:rsidP="0098234B">
      <w:pPr>
        <w:numPr>
          <w:ilvl w:val="0"/>
          <w:numId w:val="20"/>
        </w:numPr>
        <w:suppressAutoHyphens/>
        <w:spacing w:line="260" w:lineRule="atLeast"/>
        <w:ind w:left="851" w:hanging="425"/>
        <w:jc w:val="both"/>
        <w:rPr>
          <w:rFonts w:asciiTheme="majorHAnsi" w:hAnsiTheme="majorHAnsi" w:cs="Times New Roman"/>
          <w:sz w:val="22"/>
          <w:szCs w:val="22"/>
        </w:rPr>
      </w:pPr>
      <w:r w:rsidRPr="007B1770">
        <w:rPr>
          <w:rFonts w:asciiTheme="majorHAnsi" w:hAnsiTheme="majorHAnsi" w:cs="Times New Roman"/>
          <w:sz w:val="22"/>
          <w:szCs w:val="22"/>
        </w:rPr>
        <w:t>jest nieważna na podstawie odrębnych przepisów.</w:t>
      </w:r>
    </w:p>
    <w:p w:rsidR="00071F7E" w:rsidRPr="007B1770" w:rsidRDefault="00071F7E">
      <w:pPr>
        <w:ind w:left="426" w:hanging="426"/>
        <w:rPr>
          <w:rFonts w:asciiTheme="majorHAnsi" w:hAnsiTheme="majorHAnsi" w:cs="Times New Roman"/>
          <w:b/>
          <w:bCs/>
          <w:sz w:val="22"/>
          <w:szCs w:val="22"/>
          <w:u w:val="single"/>
        </w:rPr>
      </w:pPr>
    </w:p>
    <w:p w:rsidR="00071F7E" w:rsidRPr="007B1770" w:rsidRDefault="00071F7E">
      <w:pPr>
        <w:ind w:left="426" w:hanging="426"/>
        <w:rPr>
          <w:rFonts w:asciiTheme="majorHAnsi" w:hAnsiTheme="majorHAnsi" w:cs="Times New Roman"/>
          <w:b/>
          <w:bCs/>
          <w:sz w:val="22"/>
          <w:szCs w:val="22"/>
          <w:u w:val="single"/>
        </w:rPr>
      </w:pPr>
    </w:p>
    <w:p w:rsidR="00071F7E" w:rsidRPr="007B1770" w:rsidRDefault="00071F7E" w:rsidP="0098234B">
      <w:pPr>
        <w:pStyle w:val="Nagwek1"/>
        <w:numPr>
          <w:ilvl w:val="0"/>
          <w:numId w:val="23"/>
        </w:numPr>
        <w:ind w:left="284" w:hanging="142"/>
        <w:jc w:val="both"/>
        <w:rPr>
          <w:rFonts w:asciiTheme="majorHAnsi" w:hAnsiTheme="majorHAnsi" w:cs="Times New Roman"/>
          <w:bCs w:val="0"/>
          <w:sz w:val="22"/>
          <w:szCs w:val="22"/>
          <w:u w:val="single"/>
        </w:rPr>
      </w:pPr>
      <w:bookmarkStart w:id="26" w:name="_Toc531682491"/>
      <w:r w:rsidRPr="007B1770">
        <w:rPr>
          <w:rFonts w:asciiTheme="majorHAnsi" w:hAnsiTheme="majorHAnsi" w:cs="Times New Roman"/>
          <w:bCs w:val="0"/>
          <w:sz w:val="22"/>
          <w:szCs w:val="22"/>
          <w:u w:val="single"/>
        </w:rPr>
        <w:t>USTALENIA KOŃCOWE</w:t>
      </w:r>
      <w:bookmarkEnd w:id="26"/>
    </w:p>
    <w:p w:rsidR="00071F7E" w:rsidRPr="007B1770" w:rsidRDefault="00071F7E">
      <w:pPr>
        <w:ind w:left="426" w:hanging="426"/>
        <w:rPr>
          <w:rFonts w:asciiTheme="majorHAnsi" w:hAnsiTheme="majorHAnsi" w:cs="Times New Roman"/>
          <w:sz w:val="22"/>
          <w:szCs w:val="22"/>
        </w:rPr>
      </w:pPr>
    </w:p>
    <w:p w:rsidR="00071F7E" w:rsidRPr="007B1770" w:rsidRDefault="00071F7E" w:rsidP="004750DC">
      <w:pPr>
        <w:numPr>
          <w:ilvl w:val="3"/>
          <w:numId w:val="3"/>
        </w:numPr>
        <w:tabs>
          <w:tab w:val="clear" w:pos="2160"/>
        </w:tabs>
        <w:ind w:left="360"/>
        <w:jc w:val="both"/>
        <w:rPr>
          <w:rFonts w:asciiTheme="majorHAnsi" w:hAnsiTheme="majorHAnsi" w:cs="Times New Roman"/>
          <w:sz w:val="22"/>
          <w:szCs w:val="22"/>
        </w:rPr>
      </w:pPr>
      <w:r w:rsidRPr="007B1770">
        <w:rPr>
          <w:rFonts w:asciiTheme="majorHAnsi" w:hAnsiTheme="majorHAnsi" w:cs="Times New Roman"/>
          <w:sz w:val="22"/>
          <w:szCs w:val="22"/>
        </w:rPr>
        <w:t>Wykonawca może zwrócić się do Zamawiającego</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wyjaśnienie treści SIWZ,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art. 38 </w:t>
      </w:r>
      <w:r w:rsidRPr="007B1770">
        <w:rPr>
          <w:rFonts w:asciiTheme="majorHAnsi" w:hAnsiTheme="majorHAnsi" w:cs="Times New Roman"/>
          <w:sz w:val="22"/>
          <w:szCs w:val="22"/>
        </w:rPr>
        <w:br/>
        <w:t>ustawy Pzp.</w:t>
      </w:r>
    </w:p>
    <w:p w:rsidR="00071F7E" w:rsidRPr="007B1770" w:rsidRDefault="00071F7E" w:rsidP="004750DC">
      <w:pPr>
        <w:numPr>
          <w:ilvl w:val="3"/>
          <w:numId w:val="3"/>
        </w:numPr>
        <w:tabs>
          <w:tab w:val="clear" w:pos="2160"/>
        </w:tabs>
        <w:ind w:left="360"/>
        <w:jc w:val="both"/>
        <w:rPr>
          <w:rFonts w:asciiTheme="majorHAnsi" w:hAnsiTheme="majorHAnsi" w:cs="Times New Roman"/>
          <w:sz w:val="22"/>
          <w:szCs w:val="22"/>
        </w:rPr>
      </w:pPr>
      <w:r w:rsidRPr="007B1770">
        <w:rPr>
          <w:rFonts w:asciiTheme="majorHAnsi" w:hAnsiTheme="majorHAnsi" w:cs="Times New Roman"/>
          <w:sz w:val="22"/>
          <w:szCs w:val="22"/>
        </w:rPr>
        <w:t>Przed ostatecznym terminem składania ofert Zamawiający może zmodyfikować SIWZ, zgodn</w:t>
      </w:r>
      <w:r w:rsidR="00CA64A8" w:rsidRPr="007B1770">
        <w:rPr>
          <w:rFonts w:asciiTheme="majorHAnsi" w:hAnsiTheme="majorHAnsi" w:cs="Times New Roman"/>
          <w:sz w:val="22"/>
          <w:szCs w:val="22"/>
        </w:rPr>
        <w:t>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art. 38 ust. 4</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6 ustawy Pzp.</w:t>
      </w:r>
    </w:p>
    <w:p w:rsidR="00071F7E" w:rsidRPr="007B1770" w:rsidRDefault="00071F7E" w:rsidP="004750DC">
      <w:pPr>
        <w:numPr>
          <w:ilvl w:val="3"/>
          <w:numId w:val="3"/>
        </w:numPr>
        <w:tabs>
          <w:tab w:val="clear" w:pos="2160"/>
        </w:tabs>
        <w:ind w:left="360"/>
        <w:jc w:val="both"/>
        <w:rPr>
          <w:rFonts w:asciiTheme="majorHAnsi" w:hAnsiTheme="majorHAnsi" w:cs="Times New Roman"/>
          <w:sz w:val="22"/>
          <w:szCs w:val="22"/>
        </w:rPr>
      </w:pPr>
      <w:r w:rsidRPr="007B1770">
        <w:rPr>
          <w:rFonts w:asciiTheme="majorHAnsi" w:hAnsiTheme="majorHAnsi" w:cs="Times New Roman"/>
          <w:sz w:val="22"/>
          <w:szCs w:val="22"/>
        </w:rPr>
        <w:t>W pozostałych sprawach związanych</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niniejszym postępowaniem</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zawarciem umowy mają przede wszystkim zastosowanie</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obowiązują przepisy określone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ustawie Pzp.</w:t>
      </w:r>
    </w:p>
    <w:p w:rsidR="00071F7E" w:rsidRPr="007B1770"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rPr>
      </w:pPr>
      <w:r w:rsidRPr="007B1770">
        <w:rPr>
          <w:rFonts w:asciiTheme="majorHAnsi" w:hAnsiTheme="majorHAnsi" w:cs="Times New Roman"/>
        </w:rPr>
        <w:t>Zestaw materiałów przetargowych obejmuje:</w:t>
      </w:r>
    </w:p>
    <w:p w:rsidR="00071F7E" w:rsidRPr="007B1770" w:rsidRDefault="00071F7E" w:rsidP="00CA64A8">
      <w:pPr>
        <w:suppressAutoHyphens/>
        <w:ind w:left="851"/>
        <w:jc w:val="both"/>
        <w:rPr>
          <w:rFonts w:asciiTheme="majorHAnsi" w:hAnsiTheme="majorHAnsi" w:cs="Times New Roman"/>
          <w:sz w:val="22"/>
          <w:szCs w:val="22"/>
        </w:rPr>
      </w:pPr>
      <w:r w:rsidRPr="007B1770">
        <w:rPr>
          <w:rFonts w:asciiTheme="majorHAnsi" w:hAnsiTheme="majorHAnsi" w:cs="Times New Roman"/>
          <w:sz w:val="22"/>
          <w:szCs w:val="22"/>
        </w:rPr>
        <w:t>- Część A S</w:t>
      </w:r>
      <w:r w:rsidR="00E56C1B" w:rsidRPr="007B1770">
        <w:rPr>
          <w:rFonts w:asciiTheme="majorHAnsi" w:hAnsiTheme="majorHAnsi" w:cs="Times New Roman"/>
          <w:sz w:val="22"/>
          <w:szCs w:val="22"/>
        </w:rPr>
        <w:t>I</w:t>
      </w:r>
      <w:r w:rsidRPr="007B1770">
        <w:rPr>
          <w:rFonts w:asciiTheme="majorHAnsi" w:hAnsiTheme="majorHAnsi" w:cs="Times New Roman"/>
          <w:sz w:val="22"/>
          <w:szCs w:val="22"/>
        </w:rPr>
        <w:t>WZ – Wytyczne dla Wykonawcy do sporządzenia oferty;</w:t>
      </w:r>
    </w:p>
    <w:p w:rsidR="00071F7E" w:rsidRPr="007B1770" w:rsidRDefault="00071F7E" w:rsidP="00CA64A8">
      <w:pPr>
        <w:suppressAutoHyphens/>
        <w:ind w:left="851"/>
        <w:jc w:val="both"/>
        <w:rPr>
          <w:rFonts w:asciiTheme="majorHAnsi" w:hAnsiTheme="majorHAnsi" w:cs="Times New Roman"/>
          <w:sz w:val="22"/>
          <w:szCs w:val="22"/>
        </w:rPr>
      </w:pPr>
      <w:r w:rsidRPr="007B1770">
        <w:rPr>
          <w:rFonts w:asciiTheme="majorHAnsi" w:hAnsiTheme="majorHAnsi" w:cs="Times New Roman"/>
          <w:sz w:val="22"/>
          <w:szCs w:val="22"/>
        </w:rPr>
        <w:t>- Część B S</w:t>
      </w:r>
      <w:r w:rsidR="00E56C1B" w:rsidRPr="007B1770">
        <w:rPr>
          <w:rFonts w:asciiTheme="majorHAnsi" w:hAnsiTheme="majorHAnsi" w:cs="Times New Roman"/>
          <w:sz w:val="22"/>
          <w:szCs w:val="22"/>
        </w:rPr>
        <w:t>I</w:t>
      </w:r>
      <w:r w:rsidRPr="007B1770">
        <w:rPr>
          <w:rFonts w:asciiTheme="majorHAnsi" w:hAnsiTheme="majorHAnsi" w:cs="Times New Roman"/>
          <w:sz w:val="22"/>
          <w:szCs w:val="22"/>
        </w:rPr>
        <w:t>WZ – Załączniki do SIWZ:</w:t>
      </w:r>
    </w:p>
    <w:p w:rsidR="00071F7E" w:rsidRPr="007B1770" w:rsidRDefault="00071F7E" w:rsidP="00CA64A8">
      <w:pPr>
        <w:suppressAutoHyphens/>
        <w:ind w:left="851"/>
        <w:jc w:val="both"/>
        <w:rPr>
          <w:rFonts w:asciiTheme="majorHAnsi" w:hAnsiTheme="majorHAnsi" w:cs="Times New Roman"/>
          <w:sz w:val="22"/>
          <w:szCs w:val="22"/>
        </w:rPr>
      </w:pPr>
      <w:r w:rsidRPr="007B1770">
        <w:rPr>
          <w:rFonts w:asciiTheme="majorHAnsi" w:hAnsiTheme="majorHAnsi" w:cs="Times New Roman"/>
          <w:sz w:val="22"/>
          <w:szCs w:val="22"/>
        </w:rPr>
        <w:t xml:space="preserve">1/ Projekt umowy </w:t>
      </w:r>
    </w:p>
    <w:p w:rsidR="00071F7E" w:rsidRPr="007B1770" w:rsidRDefault="00071F7E" w:rsidP="00CA64A8">
      <w:pPr>
        <w:suppressAutoHyphens/>
        <w:ind w:left="851"/>
        <w:jc w:val="both"/>
        <w:rPr>
          <w:rFonts w:asciiTheme="majorHAnsi" w:hAnsiTheme="majorHAnsi" w:cs="Times New Roman"/>
          <w:sz w:val="22"/>
          <w:szCs w:val="22"/>
        </w:rPr>
      </w:pPr>
      <w:r w:rsidRPr="007B1770">
        <w:rPr>
          <w:rFonts w:asciiTheme="majorHAnsi" w:hAnsiTheme="majorHAnsi" w:cs="Times New Roman"/>
          <w:sz w:val="22"/>
          <w:szCs w:val="22"/>
        </w:rPr>
        <w:t xml:space="preserve">2/ Zakres rzeczowy Specyfikacji Wykonania Zamówienia; </w:t>
      </w:r>
    </w:p>
    <w:p w:rsidR="00071F7E" w:rsidRPr="007B1770" w:rsidRDefault="00071F7E" w:rsidP="0009635C">
      <w:pPr>
        <w:ind w:left="851"/>
        <w:jc w:val="both"/>
        <w:rPr>
          <w:rFonts w:asciiTheme="majorHAnsi" w:hAnsiTheme="majorHAnsi" w:cs="Times New Roman"/>
          <w:sz w:val="22"/>
          <w:szCs w:val="22"/>
        </w:rPr>
      </w:pPr>
      <w:r w:rsidRPr="007B1770">
        <w:rPr>
          <w:rFonts w:asciiTheme="majorHAnsi" w:hAnsiTheme="majorHAnsi" w:cs="Times New Roman"/>
          <w:sz w:val="22"/>
          <w:szCs w:val="22"/>
        </w:rPr>
        <w:t xml:space="preserve">- SIWZ część </w:t>
      </w:r>
      <w:r w:rsidR="0009635C" w:rsidRPr="007B1770">
        <w:rPr>
          <w:rFonts w:asciiTheme="majorHAnsi" w:hAnsiTheme="majorHAnsi" w:cs="Times New Roman"/>
          <w:sz w:val="22"/>
          <w:szCs w:val="22"/>
        </w:rPr>
        <w:t>C</w:t>
      </w:r>
      <w:r w:rsidR="00C31813" w:rsidRPr="007B1770">
        <w:rPr>
          <w:rFonts w:asciiTheme="majorHAnsi" w:hAnsiTheme="majorHAnsi" w:cs="Times New Roman"/>
          <w:sz w:val="22"/>
          <w:szCs w:val="22"/>
        </w:rPr>
        <w:t xml:space="preserve"> –  Załączniki do oferty nr 1-</w:t>
      </w:r>
      <w:r w:rsidR="00DF414C">
        <w:rPr>
          <w:rFonts w:asciiTheme="majorHAnsi" w:hAnsiTheme="majorHAnsi" w:cs="Times New Roman"/>
          <w:sz w:val="22"/>
          <w:szCs w:val="22"/>
        </w:rPr>
        <w:t>8</w:t>
      </w:r>
      <w:r w:rsidR="0009635C" w:rsidRPr="007B1770">
        <w:rPr>
          <w:rFonts w:asciiTheme="majorHAnsi" w:hAnsiTheme="majorHAnsi" w:cs="Times New Roman"/>
          <w:sz w:val="22"/>
          <w:szCs w:val="22"/>
        </w:rPr>
        <w:t>.</w:t>
      </w:r>
    </w:p>
    <w:p w:rsidR="00071F7E" w:rsidRPr="007B1770" w:rsidRDefault="00071F7E" w:rsidP="00CA64A8">
      <w:pPr>
        <w:pStyle w:val="Tekstdymka"/>
        <w:ind w:left="851"/>
        <w:rPr>
          <w:rFonts w:asciiTheme="majorHAnsi" w:hAnsiTheme="majorHAnsi" w:cs="Times New Roman"/>
          <w:sz w:val="22"/>
          <w:szCs w:val="22"/>
        </w:rPr>
      </w:pPr>
    </w:p>
    <w:p w:rsidR="00071F7E" w:rsidRPr="007B1770" w:rsidRDefault="00071F7E">
      <w:pPr>
        <w:pStyle w:val="Tekstdymka"/>
        <w:rPr>
          <w:rFonts w:asciiTheme="majorHAnsi" w:hAnsiTheme="majorHAnsi" w:cs="Times New Roman"/>
          <w:sz w:val="22"/>
          <w:szCs w:val="22"/>
        </w:rPr>
      </w:pPr>
    </w:p>
    <w:p w:rsidR="00071F7E" w:rsidRPr="007B1770" w:rsidRDefault="00071F7E">
      <w:pPr>
        <w:pStyle w:val="Tekstdymka"/>
        <w:rPr>
          <w:rFonts w:asciiTheme="majorHAnsi" w:hAnsiTheme="majorHAnsi" w:cs="Times New Roman"/>
          <w:sz w:val="22"/>
          <w:szCs w:val="22"/>
        </w:rPr>
      </w:pPr>
    </w:p>
    <w:p w:rsidR="00071F7E" w:rsidRPr="007B1770" w:rsidRDefault="00071F7E">
      <w:pPr>
        <w:pStyle w:val="Tekstdymka"/>
        <w:rPr>
          <w:rFonts w:asciiTheme="majorHAnsi" w:hAnsiTheme="majorHAnsi" w:cs="Times New Roman"/>
          <w:sz w:val="22"/>
          <w:szCs w:val="22"/>
        </w:rPr>
      </w:pPr>
    </w:p>
    <w:p w:rsidR="00071F7E" w:rsidRPr="007B1770" w:rsidRDefault="00071F7E" w:rsidP="0098234B">
      <w:pPr>
        <w:pStyle w:val="Nagwek3"/>
        <w:numPr>
          <w:ilvl w:val="2"/>
          <w:numId w:val="23"/>
        </w:numPr>
        <w:jc w:val="both"/>
        <w:rPr>
          <w:rFonts w:asciiTheme="majorHAnsi" w:hAnsiTheme="majorHAnsi" w:cs="Times New Roman"/>
          <w:b/>
          <w:sz w:val="22"/>
          <w:szCs w:val="22"/>
        </w:rPr>
        <w:sectPr w:rsidR="00071F7E" w:rsidRPr="007B1770" w:rsidSect="005E6594">
          <w:headerReference w:type="default" r:id="rId15"/>
          <w:footerReference w:type="default" r:id="rId16"/>
          <w:headerReference w:type="first" r:id="rId17"/>
          <w:footerReference w:type="first" r:id="rId18"/>
          <w:pgSz w:w="11906" w:h="16838"/>
          <w:pgMar w:top="680" w:right="794" w:bottom="1191" w:left="993" w:header="709" w:footer="510" w:gutter="0"/>
          <w:cols w:space="708"/>
          <w:titlePg/>
          <w:docGrid w:linePitch="360"/>
        </w:sectPr>
      </w:pPr>
    </w:p>
    <w:p w:rsidR="00071F7E" w:rsidRPr="007B1770" w:rsidRDefault="00071F7E" w:rsidP="00A56268">
      <w:pPr>
        <w:pStyle w:val="Nagwek1"/>
        <w:rPr>
          <w:rFonts w:asciiTheme="majorHAnsi" w:hAnsiTheme="majorHAnsi" w:cs="Times New Roman"/>
          <w:sz w:val="22"/>
          <w:szCs w:val="22"/>
        </w:rPr>
      </w:pPr>
      <w:r w:rsidRPr="007B1770">
        <w:rPr>
          <w:rFonts w:asciiTheme="majorHAnsi" w:hAnsiTheme="majorHAnsi" w:cs="Times New Roman"/>
          <w:sz w:val="22"/>
          <w:szCs w:val="22"/>
        </w:rPr>
        <w:lastRenderedPageBreak/>
        <w:t>Część B – Zakres rzeczowy Specyfikacji Wykonania Zamówienia</w:t>
      </w:r>
    </w:p>
    <w:p w:rsidR="00071F7E" w:rsidRPr="007B1770" w:rsidRDefault="00071F7E" w:rsidP="005E6594">
      <w:pPr>
        <w:rPr>
          <w:rFonts w:asciiTheme="majorHAnsi" w:hAnsiTheme="majorHAnsi" w:cs="Times New Roman"/>
          <w:b/>
          <w:bCs/>
          <w:i/>
          <w:iCs/>
          <w:sz w:val="22"/>
          <w:szCs w:val="22"/>
          <w:u w:val="single"/>
        </w:rPr>
      </w:pPr>
    </w:p>
    <w:p w:rsidR="00071F7E" w:rsidRPr="007B1770" w:rsidRDefault="002E5454" w:rsidP="00A7011A">
      <w:pPr>
        <w:jc w:val="center"/>
        <w:rPr>
          <w:rFonts w:asciiTheme="majorHAnsi" w:hAnsiTheme="majorHAnsi" w:cs="Times New Roman"/>
          <w:sz w:val="22"/>
          <w:szCs w:val="22"/>
        </w:rPr>
      </w:pPr>
      <w:r>
        <w:rPr>
          <w:rFonts w:asciiTheme="majorHAnsi" w:hAnsiTheme="majorHAnsi" w:cs="Times New Roman"/>
          <w:sz w:val="22"/>
          <w:szCs w:val="22"/>
        </w:rPr>
        <w:t>WZÓR - UMOWA NR ZP/21</w:t>
      </w:r>
      <w:r w:rsidR="00A7011A" w:rsidRPr="007B1770">
        <w:rPr>
          <w:rFonts w:asciiTheme="majorHAnsi" w:hAnsiTheme="majorHAnsi" w:cs="Times New Roman"/>
          <w:sz w:val="22"/>
          <w:szCs w:val="22"/>
        </w:rPr>
        <w:t>-/</w:t>
      </w:r>
      <w:r w:rsidR="00D31815" w:rsidRPr="007B1770">
        <w:rPr>
          <w:rFonts w:asciiTheme="majorHAnsi" w:hAnsiTheme="majorHAnsi" w:cs="Times New Roman"/>
          <w:sz w:val="22"/>
          <w:szCs w:val="22"/>
        </w:rPr>
        <w:t>2018</w:t>
      </w:r>
    </w:p>
    <w:p w:rsidR="00071F7E" w:rsidRPr="007B1770" w:rsidRDefault="00071F7E" w:rsidP="005E6594">
      <w:pPr>
        <w:rPr>
          <w:rFonts w:asciiTheme="majorHAnsi" w:hAnsiTheme="majorHAnsi" w:cs="Times New Roman"/>
          <w:sz w:val="22"/>
          <w:szCs w:val="22"/>
        </w:rPr>
      </w:pPr>
    </w:p>
    <w:p w:rsidR="00071F7E" w:rsidRPr="007B1770" w:rsidRDefault="00071F7E" w:rsidP="00A7011A">
      <w:pPr>
        <w:jc w:val="both"/>
        <w:rPr>
          <w:rFonts w:asciiTheme="majorHAnsi" w:hAnsiTheme="majorHAnsi" w:cs="Times New Roman"/>
          <w:b/>
          <w:bCs/>
          <w:sz w:val="22"/>
          <w:szCs w:val="22"/>
        </w:rPr>
      </w:pPr>
      <w:r w:rsidRPr="007B1770">
        <w:rPr>
          <w:rFonts w:asciiTheme="majorHAnsi" w:hAnsiTheme="majorHAnsi" w:cs="Times New Roman"/>
          <w:sz w:val="22"/>
          <w:szCs w:val="22"/>
        </w:rPr>
        <w:t>W dniu ................................ r.</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 xml:space="preserve">Łodzi </w:t>
      </w:r>
      <w:r w:rsidR="00D04D41" w:rsidRPr="007B1770">
        <w:rPr>
          <w:rFonts w:asciiTheme="majorHAnsi" w:hAnsiTheme="majorHAnsi" w:cs="Times New Roman"/>
          <w:sz w:val="22"/>
          <w:szCs w:val="22"/>
        </w:rPr>
        <w:t xml:space="preserve">na podstawie ustawy z dnia 29.01.2004 r. - </w:t>
      </w:r>
      <w:r w:rsidR="00D04D41" w:rsidRPr="007B1770">
        <w:rPr>
          <w:rFonts w:asciiTheme="majorHAnsi" w:hAnsiTheme="majorHAnsi"/>
          <w:sz w:val="22"/>
          <w:szCs w:val="22"/>
        </w:rPr>
        <w:t>Prawo zamówień publicznych</w:t>
      </w:r>
      <w:r w:rsidR="00D04D41" w:rsidRPr="007B1770">
        <w:rPr>
          <w:rFonts w:asciiTheme="majorHAnsi" w:hAnsiTheme="majorHAnsi" w:cs="Times New Roman"/>
          <w:sz w:val="22"/>
          <w:szCs w:val="22"/>
        </w:rPr>
        <w:t xml:space="preserve"> (</w:t>
      </w:r>
      <w:r w:rsidR="002E5454" w:rsidRPr="002E5454">
        <w:rPr>
          <w:rFonts w:asciiTheme="majorHAnsi" w:hAnsiTheme="majorHAnsi" w:cs="Times New Roman"/>
          <w:sz w:val="22"/>
          <w:szCs w:val="22"/>
        </w:rPr>
        <w:t>Dz.U. z 2018 poz.1986</w:t>
      </w:r>
      <w:r w:rsidR="002E5454">
        <w:rPr>
          <w:rFonts w:asciiTheme="majorHAnsi" w:hAnsiTheme="majorHAnsi" w:cs="Times New Roman"/>
          <w:sz w:val="22"/>
          <w:szCs w:val="22"/>
        </w:rPr>
        <w:t xml:space="preserve"> </w:t>
      </w:r>
      <w:proofErr w:type="spellStart"/>
      <w:r w:rsidR="002E5454">
        <w:rPr>
          <w:rFonts w:asciiTheme="majorHAnsi" w:hAnsiTheme="majorHAnsi" w:cs="Times New Roman"/>
          <w:sz w:val="22"/>
          <w:szCs w:val="22"/>
        </w:rPr>
        <w:t>t.j</w:t>
      </w:r>
      <w:proofErr w:type="spellEnd"/>
      <w:r w:rsidR="00D04D41" w:rsidRPr="007B1770">
        <w:rPr>
          <w:rFonts w:asciiTheme="majorHAnsi" w:hAnsiTheme="majorHAnsi" w:cs="Times New Roman"/>
          <w:sz w:val="22"/>
          <w:szCs w:val="22"/>
        </w:rPr>
        <w:t>.) w trybie przetar</w:t>
      </w:r>
      <w:r w:rsidR="00BB1CC9" w:rsidRPr="007B1770">
        <w:rPr>
          <w:rFonts w:asciiTheme="majorHAnsi" w:hAnsiTheme="majorHAnsi" w:cs="Times New Roman"/>
          <w:sz w:val="22"/>
          <w:szCs w:val="22"/>
        </w:rPr>
        <w:t>gu nieograniczonego zgodnie z </w:t>
      </w:r>
      <w:r w:rsidR="00D04D41" w:rsidRPr="007B1770">
        <w:rPr>
          <w:rFonts w:asciiTheme="majorHAnsi" w:hAnsiTheme="majorHAnsi" w:cs="Times New Roman"/>
          <w:sz w:val="22"/>
          <w:szCs w:val="22"/>
        </w:rPr>
        <w:t xml:space="preserve">art. 39 w/w Ustawy </w:t>
      </w:r>
      <w:r w:rsidRPr="007B1770">
        <w:rPr>
          <w:rFonts w:asciiTheme="majorHAnsi" w:hAnsiTheme="majorHAnsi" w:cs="Times New Roman"/>
          <w:sz w:val="22"/>
          <w:szCs w:val="22"/>
        </w:rPr>
        <w:t>zawarto umowę pomiędzy:</w:t>
      </w:r>
    </w:p>
    <w:p w:rsidR="00D04D41" w:rsidRPr="007B1770" w:rsidRDefault="00D04D41" w:rsidP="00A7011A">
      <w:pPr>
        <w:jc w:val="both"/>
        <w:rPr>
          <w:rFonts w:asciiTheme="majorHAnsi" w:hAnsiTheme="majorHAnsi" w:cs="Tahoma"/>
          <w:b/>
          <w:sz w:val="22"/>
          <w:szCs w:val="22"/>
        </w:rPr>
      </w:pPr>
      <w:r w:rsidRPr="007B1770">
        <w:rPr>
          <w:rFonts w:asciiTheme="majorHAnsi" w:hAnsiTheme="majorHAnsi" w:cs="Tahoma"/>
          <w:b/>
          <w:sz w:val="22"/>
          <w:szCs w:val="22"/>
        </w:rPr>
        <w:t>ZAMAWIAJĄCYM,</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b/>
          <w:sz w:val="22"/>
          <w:szCs w:val="22"/>
        </w:rPr>
        <w:t>Samodzielnym Publicznym Zakładem Opieki Zdrowotnej Centralnym Szpitalem Klinicznym Uniwersytetu Medycznego w Łodzi, 92-213 Łódź, ul. Pomorska 251</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wpisanym do Krajowego Rejestru Sądowego prowadzonego przez Sąd R</w:t>
      </w:r>
      <w:r w:rsidR="00A7011A" w:rsidRPr="007B1770">
        <w:rPr>
          <w:rFonts w:asciiTheme="majorHAnsi" w:hAnsiTheme="majorHAnsi" w:cs="Tahoma"/>
          <w:sz w:val="22"/>
          <w:szCs w:val="22"/>
        </w:rPr>
        <w:t>ejonowy dla Łodzi-Śródmieścia w </w:t>
      </w:r>
      <w:r w:rsidRPr="007B1770">
        <w:rPr>
          <w:rFonts w:asciiTheme="majorHAnsi" w:hAnsiTheme="majorHAnsi" w:cs="Tahoma"/>
          <w:sz w:val="22"/>
          <w:szCs w:val="22"/>
        </w:rPr>
        <w:t>Łodzi, XX Wydział Krajowego Rejestru Sądowego pod numerem KRS: 0000149790, NIP: 728-22-46-128, REGON 472147559</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reprezentowanym przez:</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 xml:space="preserve">1. Dyrektor – dr n. </w:t>
      </w:r>
      <w:r w:rsidRPr="007B1770">
        <w:rPr>
          <w:rFonts w:asciiTheme="majorHAnsi" w:hAnsiTheme="majorHAnsi"/>
          <w:sz w:val="22"/>
          <w:szCs w:val="22"/>
        </w:rPr>
        <w:t xml:space="preserve">med. </w:t>
      </w:r>
      <w:r w:rsidRPr="007B1770">
        <w:rPr>
          <w:rFonts w:asciiTheme="majorHAnsi" w:hAnsiTheme="majorHAnsi" w:cs="Tahoma"/>
          <w:sz w:val="22"/>
          <w:szCs w:val="22"/>
        </w:rPr>
        <w:t>Monik</w:t>
      </w:r>
      <w:r w:rsidR="00640A12" w:rsidRPr="007B1770">
        <w:rPr>
          <w:rFonts w:asciiTheme="majorHAnsi" w:hAnsiTheme="majorHAnsi" w:cs="Tahoma"/>
          <w:sz w:val="22"/>
          <w:szCs w:val="22"/>
        </w:rPr>
        <w:t>ę</w:t>
      </w:r>
      <w:r w:rsidRPr="007B1770">
        <w:rPr>
          <w:rFonts w:asciiTheme="majorHAnsi" w:hAnsiTheme="majorHAnsi" w:cs="Tahoma"/>
          <w:sz w:val="22"/>
          <w:szCs w:val="22"/>
        </w:rPr>
        <w:t xml:space="preserve"> Domarecka</w:t>
      </w:r>
    </w:p>
    <w:p w:rsidR="00D04D41" w:rsidRPr="007B1770" w:rsidRDefault="00D04D41" w:rsidP="00A7011A">
      <w:pPr>
        <w:jc w:val="both"/>
        <w:rPr>
          <w:rFonts w:asciiTheme="majorHAnsi" w:hAnsiTheme="majorHAnsi" w:cs="Tahoma"/>
          <w:sz w:val="22"/>
          <w:szCs w:val="22"/>
        </w:rPr>
      </w:pPr>
    </w:p>
    <w:p w:rsidR="00D04D41" w:rsidRPr="007B1770" w:rsidRDefault="00D04D41" w:rsidP="00A7011A">
      <w:pPr>
        <w:jc w:val="center"/>
        <w:rPr>
          <w:rFonts w:asciiTheme="majorHAnsi" w:hAnsiTheme="majorHAnsi" w:cs="Tahoma"/>
          <w:sz w:val="22"/>
          <w:szCs w:val="22"/>
        </w:rPr>
      </w:pPr>
      <w:r w:rsidRPr="007B1770">
        <w:rPr>
          <w:rFonts w:asciiTheme="majorHAnsi" w:hAnsiTheme="majorHAnsi" w:cs="Tahoma"/>
          <w:sz w:val="22"/>
          <w:szCs w:val="22"/>
        </w:rPr>
        <w:t>a</w:t>
      </w:r>
    </w:p>
    <w:p w:rsidR="00D04D41" w:rsidRPr="007B1770" w:rsidRDefault="00D04D41" w:rsidP="00A7011A">
      <w:pPr>
        <w:jc w:val="both"/>
        <w:rPr>
          <w:rFonts w:asciiTheme="majorHAnsi" w:hAnsiTheme="majorHAnsi" w:cs="Tahoma"/>
          <w:b/>
          <w:sz w:val="22"/>
          <w:szCs w:val="22"/>
        </w:rPr>
      </w:pPr>
      <w:r w:rsidRPr="007B1770">
        <w:rPr>
          <w:rFonts w:asciiTheme="majorHAnsi" w:hAnsiTheme="majorHAnsi" w:cs="Tahoma"/>
          <w:b/>
          <w:sz w:val="22"/>
          <w:szCs w:val="22"/>
        </w:rPr>
        <w:t>WYKONAWCĄ,</w:t>
      </w:r>
    </w:p>
    <w:p w:rsidR="00071F7E" w:rsidRPr="007B1770" w:rsidRDefault="00071F7E" w:rsidP="00A7011A">
      <w:pPr>
        <w:jc w:val="both"/>
        <w:rPr>
          <w:rFonts w:asciiTheme="majorHAnsi" w:hAnsiTheme="majorHAnsi" w:cs="Times New Roman"/>
          <w:sz w:val="22"/>
          <w:szCs w:val="22"/>
        </w:rPr>
      </w:pPr>
    </w:p>
    <w:p w:rsidR="00071F7E" w:rsidRPr="007B1770" w:rsidRDefault="00D04D41" w:rsidP="00A7011A">
      <w:pPr>
        <w:jc w:val="both"/>
        <w:rPr>
          <w:rFonts w:asciiTheme="majorHAnsi" w:hAnsiTheme="majorHAnsi" w:cs="Times New Roman"/>
          <w:sz w:val="22"/>
          <w:szCs w:val="22"/>
        </w:rPr>
      </w:pPr>
      <w:r w:rsidRPr="007B1770">
        <w:rPr>
          <w:rFonts w:asciiTheme="majorHAnsi" w:hAnsiTheme="majorHAnsi" w:cs="Times New Roman"/>
          <w:sz w:val="22"/>
          <w:szCs w:val="22"/>
        </w:rPr>
        <w:t>Nazwa wykonawcy…………………………………………………………………………</w:t>
      </w:r>
      <w:r w:rsidR="00BB1CC9" w:rsidRPr="007B1770">
        <w:rPr>
          <w:rFonts w:asciiTheme="majorHAnsi" w:hAnsiTheme="majorHAnsi" w:cs="Times New Roman"/>
          <w:sz w:val="22"/>
          <w:szCs w:val="22"/>
        </w:rPr>
        <w:t>……………….</w:t>
      </w:r>
      <w:r w:rsidRPr="007B1770">
        <w:rPr>
          <w:rFonts w:asciiTheme="majorHAnsi" w:hAnsiTheme="majorHAnsi" w:cs="Times New Roman"/>
          <w:sz w:val="22"/>
          <w:szCs w:val="22"/>
        </w:rPr>
        <w:t>…………………………</w:t>
      </w:r>
      <w:r w:rsidR="00631233" w:rsidRPr="007B1770">
        <w:rPr>
          <w:rFonts w:asciiTheme="majorHAnsi" w:hAnsiTheme="majorHAnsi" w:cs="Times New Roman"/>
          <w:sz w:val="22"/>
          <w:szCs w:val="22"/>
        </w:rPr>
        <w:t>….</w:t>
      </w:r>
      <w:r w:rsidRPr="007B1770">
        <w:rPr>
          <w:rFonts w:asciiTheme="majorHAnsi" w:hAnsiTheme="majorHAnsi" w:cs="Times New Roman"/>
          <w:sz w:val="22"/>
          <w:szCs w:val="22"/>
        </w:rPr>
        <w:t>….</w:t>
      </w:r>
    </w:p>
    <w:p w:rsidR="00D04D41" w:rsidRPr="007B1770" w:rsidRDefault="00D04D41" w:rsidP="00A7011A">
      <w:pPr>
        <w:jc w:val="both"/>
        <w:rPr>
          <w:rFonts w:asciiTheme="majorHAnsi" w:hAnsiTheme="majorHAnsi" w:cs="Times New Roman"/>
          <w:sz w:val="22"/>
          <w:szCs w:val="22"/>
        </w:rPr>
      </w:pPr>
      <w:r w:rsidRPr="007B1770">
        <w:rPr>
          <w:rFonts w:asciiTheme="majorHAnsi" w:hAnsiTheme="majorHAnsi" w:cs="Times New Roman"/>
          <w:sz w:val="22"/>
          <w:szCs w:val="22"/>
        </w:rPr>
        <w:t>Z siedzibą w …………………………………………………………</w:t>
      </w:r>
      <w:r w:rsidR="00A7011A" w:rsidRPr="007B1770">
        <w:rPr>
          <w:rFonts w:asciiTheme="majorHAnsi" w:hAnsiTheme="majorHAnsi" w:cs="Times New Roman"/>
          <w:sz w:val="22"/>
          <w:szCs w:val="22"/>
        </w:rPr>
        <w:t>…………</w:t>
      </w:r>
      <w:r w:rsidRPr="007B1770">
        <w:rPr>
          <w:rFonts w:asciiTheme="majorHAnsi" w:hAnsiTheme="majorHAnsi" w:cs="Times New Roman"/>
          <w:sz w:val="22"/>
          <w:szCs w:val="22"/>
        </w:rPr>
        <w:t>……………</w:t>
      </w:r>
      <w:r w:rsidR="00BB1CC9" w:rsidRPr="007B1770">
        <w:rPr>
          <w:rFonts w:asciiTheme="majorHAnsi" w:hAnsiTheme="majorHAnsi" w:cs="Times New Roman"/>
          <w:sz w:val="22"/>
          <w:szCs w:val="22"/>
        </w:rPr>
        <w:t>……………….</w:t>
      </w:r>
      <w:r w:rsidR="00631233" w:rsidRPr="007B1770">
        <w:rPr>
          <w:rFonts w:asciiTheme="majorHAnsi" w:hAnsiTheme="majorHAnsi" w:cs="Times New Roman"/>
          <w:sz w:val="22"/>
          <w:szCs w:val="22"/>
        </w:rPr>
        <w:t>…………………………………</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 xml:space="preserve">wpisanym do Krajowego Rejestru Sądowego prowadzonego przez Sąd ………………………………………………………….. pod numerem KRS </w:t>
      </w:r>
      <w:r w:rsidRPr="007B1770">
        <w:rPr>
          <w:rFonts w:asciiTheme="majorHAnsi" w:hAnsiTheme="majorHAnsi" w:cs="Tahoma"/>
          <w:noProof/>
          <w:sz w:val="22"/>
          <w:szCs w:val="22"/>
        </w:rPr>
        <w:t>..................................................,</w:t>
      </w:r>
      <w:r w:rsidRPr="007B1770">
        <w:rPr>
          <w:rFonts w:asciiTheme="majorHAnsi" w:hAnsiTheme="majorHAnsi" w:cs="Tahoma"/>
          <w:sz w:val="22"/>
          <w:szCs w:val="22"/>
        </w:rPr>
        <w:t xml:space="preserve"> kapitał zakładowy: ..................................................  zł</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 xml:space="preserve">NIP </w:t>
      </w:r>
      <w:r w:rsidRPr="007B1770">
        <w:rPr>
          <w:rFonts w:asciiTheme="majorHAnsi" w:hAnsiTheme="majorHAnsi" w:cs="Tahoma"/>
          <w:noProof/>
          <w:sz w:val="22"/>
          <w:szCs w:val="22"/>
        </w:rPr>
        <w:t>..................................................;</w:t>
      </w:r>
      <w:r w:rsidRPr="007B1770">
        <w:rPr>
          <w:rFonts w:asciiTheme="majorHAnsi" w:hAnsiTheme="majorHAnsi" w:cs="Tahoma"/>
          <w:sz w:val="22"/>
          <w:szCs w:val="22"/>
        </w:rPr>
        <w:t xml:space="preserve">   REGON ..................................................; </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reprezentowanym przez:</w:t>
      </w:r>
    </w:p>
    <w:p w:rsidR="00D04D41" w:rsidRPr="007B1770" w:rsidRDefault="00D04D41" w:rsidP="00A7011A">
      <w:pPr>
        <w:jc w:val="both"/>
        <w:rPr>
          <w:rFonts w:asciiTheme="majorHAnsi" w:hAnsiTheme="majorHAnsi" w:cs="Tahoma"/>
          <w:sz w:val="22"/>
          <w:szCs w:val="22"/>
        </w:rPr>
      </w:pP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1. .................................................................................................................................................................................</w:t>
      </w:r>
      <w:r w:rsidR="00631233" w:rsidRPr="007B1770">
        <w:rPr>
          <w:rFonts w:asciiTheme="majorHAnsi" w:hAnsiTheme="majorHAnsi" w:cs="Tahoma"/>
          <w:sz w:val="22"/>
          <w:szCs w:val="22"/>
        </w:rPr>
        <w:t>...............</w:t>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ab/>
      </w:r>
      <w:r w:rsidRPr="007B1770">
        <w:rPr>
          <w:rFonts w:asciiTheme="majorHAnsi" w:hAnsiTheme="majorHAnsi" w:cs="Tahoma"/>
          <w:sz w:val="22"/>
          <w:szCs w:val="22"/>
        </w:rPr>
        <w:tab/>
      </w:r>
      <w:r w:rsidRPr="007B1770">
        <w:rPr>
          <w:rFonts w:asciiTheme="majorHAnsi" w:hAnsiTheme="majorHAnsi" w:cs="Tahoma"/>
          <w:sz w:val="22"/>
          <w:szCs w:val="22"/>
        </w:rPr>
        <w:tab/>
      </w:r>
    </w:p>
    <w:p w:rsidR="00D04D41" w:rsidRPr="007B1770" w:rsidRDefault="00D04D41" w:rsidP="00A7011A">
      <w:pPr>
        <w:jc w:val="both"/>
        <w:rPr>
          <w:rFonts w:asciiTheme="majorHAnsi" w:hAnsiTheme="majorHAnsi" w:cs="Tahoma"/>
          <w:sz w:val="22"/>
          <w:szCs w:val="22"/>
        </w:rPr>
      </w:pPr>
      <w:r w:rsidRPr="007B1770">
        <w:rPr>
          <w:rFonts w:asciiTheme="majorHAnsi" w:hAnsiTheme="majorHAnsi" w:cs="Tahoma"/>
          <w:sz w:val="22"/>
          <w:szCs w:val="22"/>
        </w:rPr>
        <w:t>2. .................................................................................................................................................................................</w:t>
      </w:r>
      <w:r w:rsidR="00631233" w:rsidRPr="007B1770">
        <w:rPr>
          <w:rFonts w:asciiTheme="majorHAnsi" w:hAnsiTheme="majorHAnsi" w:cs="Tahoma"/>
          <w:sz w:val="22"/>
          <w:szCs w:val="22"/>
        </w:rPr>
        <w:t>...............</w:t>
      </w:r>
    </w:p>
    <w:p w:rsidR="00071F7E" w:rsidRPr="007B1770" w:rsidRDefault="00071F7E" w:rsidP="00A7011A">
      <w:pPr>
        <w:jc w:val="both"/>
        <w:rPr>
          <w:rFonts w:asciiTheme="majorHAnsi" w:hAnsiTheme="majorHAnsi" w:cs="Times New Roman"/>
          <w:sz w:val="22"/>
          <w:szCs w:val="22"/>
        </w:rPr>
      </w:pPr>
    </w:p>
    <w:p w:rsidR="00D04D41" w:rsidRPr="007B1770" w:rsidRDefault="00D04D41"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Umowa stanowi co następuje:</w:t>
      </w:r>
    </w:p>
    <w:p w:rsidR="00071F7E" w:rsidRPr="007B1770" w:rsidRDefault="00071F7E" w:rsidP="00A7011A">
      <w:pPr>
        <w:jc w:val="both"/>
        <w:rPr>
          <w:rFonts w:asciiTheme="majorHAnsi" w:hAnsiTheme="majorHAnsi" w:cs="Times New Roman"/>
          <w:sz w:val="22"/>
          <w:szCs w:val="22"/>
        </w:rPr>
      </w:pPr>
    </w:p>
    <w:p w:rsidR="00071F7E" w:rsidRPr="007B1770" w:rsidRDefault="00071F7E" w:rsidP="00A7011A">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Pr="007B1770">
        <w:rPr>
          <w:rFonts w:asciiTheme="majorHAnsi" w:hAnsiTheme="majorHAnsi" w:cs="Times New Roman"/>
          <w:b/>
          <w:bCs/>
          <w:sz w:val="22"/>
          <w:szCs w:val="22"/>
        </w:rPr>
        <w:t xml:space="preserve"> 1.</w:t>
      </w:r>
    </w:p>
    <w:p w:rsidR="00621A1D" w:rsidRPr="007B1770" w:rsidRDefault="00D04D41" w:rsidP="0098234B">
      <w:pPr>
        <w:pStyle w:val="Akapitzlist"/>
        <w:numPr>
          <w:ilvl w:val="0"/>
          <w:numId w:val="27"/>
        </w:numPr>
        <w:jc w:val="both"/>
        <w:rPr>
          <w:rFonts w:asciiTheme="majorHAnsi" w:hAnsiTheme="majorHAnsi"/>
          <w:sz w:val="22"/>
          <w:szCs w:val="22"/>
        </w:rPr>
      </w:pPr>
      <w:r w:rsidRPr="007B1770">
        <w:rPr>
          <w:rFonts w:asciiTheme="majorHAnsi" w:hAnsiTheme="majorHAnsi"/>
          <w:sz w:val="22"/>
          <w:szCs w:val="22"/>
        </w:rPr>
        <w:t xml:space="preserve">Przedmiotem umowy jest </w:t>
      </w:r>
      <w:r w:rsidR="000E57B1" w:rsidRPr="007B1770">
        <w:rPr>
          <w:rFonts w:asciiTheme="majorHAnsi" w:hAnsiTheme="majorHAnsi"/>
          <w:sz w:val="22"/>
          <w:szCs w:val="22"/>
        </w:rPr>
        <w:t>d</w:t>
      </w:r>
      <w:r w:rsidR="0051125D" w:rsidRPr="007B1770">
        <w:rPr>
          <w:rFonts w:asciiTheme="majorHAnsi" w:hAnsiTheme="majorHAnsi"/>
          <w:sz w:val="22"/>
          <w:szCs w:val="22"/>
        </w:rPr>
        <w:t xml:space="preserve">ostawa </w:t>
      </w:r>
      <w:r w:rsidR="0068243A" w:rsidRPr="007B1770">
        <w:rPr>
          <w:rFonts w:asciiTheme="majorHAnsi" w:hAnsiTheme="majorHAnsi"/>
          <w:sz w:val="22"/>
          <w:szCs w:val="22"/>
        </w:rPr>
        <w:t>druków i etykiet</w:t>
      </w:r>
      <w:r w:rsidR="00C97CE4" w:rsidRPr="007B1770">
        <w:rPr>
          <w:rFonts w:asciiTheme="majorHAnsi" w:hAnsiTheme="majorHAnsi"/>
          <w:sz w:val="22"/>
          <w:szCs w:val="22"/>
        </w:rPr>
        <w:t xml:space="preserve"> dla Centralnego Szpitala Klinicznego Uniwersytetu Medycznego w Łodzi przy ul. Pomorskiej 251</w:t>
      </w:r>
      <w:r w:rsidR="00D31815" w:rsidRPr="007B1770">
        <w:rPr>
          <w:rFonts w:asciiTheme="majorHAnsi" w:hAnsiTheme="majorHAnsi"/>
          <w:sz w:val="22"/>
          <w:szCs w:val="22"/>
        </w:rPr>
        <w:t xml:space="preserve">. </w:t>
      </w:r>
    </w:p>
    <w:p w:rsidR="00071F7E" w:rsidRPr="007B1770" w:rsidRDefault="00D31815" w:rsidP="0098234B">
      <w:pPr>
        <w:pStyle w:val="Akapitzlist"/>
        <w:numPr>
          <w:ilvl w:val="1"/>
          <w:numId w:val="27"/>
        </w:numPr>
        <w:jc w:val="both"/>
        <w:rPr>
          <w:rFonts w:asciiTheme="majorHAnsi" w:hAnsiTheme="majorHAnsi"/>
          <w:sz w:val="22"/>
          <w:szCs w:val="22"/>
        </w:rPr>
      </w:pPr>
      <w:r w:rsidRPr="007B1770">
        <w:rPr>
          <w:rFonts w:asciiTheme="majorHAnsi" w:hAnsiTheme="majorHAnsi"/>
          <w:sz w:val="22"/>
          <w:szCs w:val="22"/>
        </w:rPr>
        <w:t>Wykonawca sprzedaje i dostarcza Zamawiającemu …… (Pakiet Nr ….), zgodnie z zamówieniem wyszczególnionym w Formularzu asortymentowo - il</w:t>
      </w:r>
      <w:r w:rsidR="00621A1D" w:rsidRPr="007B1770">
        <w:rPr>
          <w:rFonts w:asciiTheme="majorHAnsi" w:hAnsiTheme="majorHAnsi"/>
          <w:sz w:val="22"/>
          <w:szCs w:val="22"/>
        </w:rPr>
        <w:t xml:space="preserve">ościowo – cenowym, stanowiącym </w:t>
      </w:r>
      <w:r w:rsidRPr="007B1770">
        <w:rPr>
          <w:rFonts w:asciiTheme="majorHAnsi" w:hAnsiTheme="majorHAnsi"/>
          <w:sz w:val="22"/>
          <w:szCs w:val="22"/>
        </w:rPr>
        <w:t xml:space="preserve">Załączniku nr 1 do umowy,  zgodnie ze złożoną ofertą – dostawy sukcesywne.  </w:t>
      </w:r>
    </w:p>
    <w:p w:rsidR="00071F7E" w:rsidRPr="007B1770" w:rsidRDefault="00071F7E" w:rsidP="00A7011A">
      <w:pPr>
        <w:jc w:val="both"/>
        <w:rPr>
          <w:rFonts w:asciiTheme="majorHAnsi" w:hAnsiTheme="majorHAnsi" w:cs="Times New Roman"/>
          <w:sz w:val="22"/>
          <w:szCs w:val="22"/>
        </w:rPr>
      </w:pPr>
    </w:p>
    <w:p w:rsidR="00071F7E" w:rsidRPr="007B1770" w:rsidRDefault="00071F7E" w:rsidP="00A7011A">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Pr="007B1770">
        <w:rPr>
          <w:rFonts w:asciiTheme="majorHAnsi" w:hAnsiTheme="majorHAnsi" w:cs="Times New Roman"/>
          <w:b/>
          <w:bCs/>
          <w:sz w:val="22"/>
          <w:szCs w:val="22"/>
        </w:rPr>
        <w:t xml:space="preserve"> 2.</w:t>
      </w:r>
    </w:p>
    <w:p w:rsidR="00071F7E" w:rsidRPr="007B1770" w:rsidRDefault="00071F7E" w:rsidP="00A7011A">
      <w:pPr>
        <w:jc w:val="both"/>
        <w:rPr>
          <w:rFonts w:asciiTheme="majorHAnsi" w:hAnsiTheme="majorHAnsi" w:cs="Times New Roman"/>
          <w:sz w:val="22"/>
          <w:szCs w:val="22"/>
        </w:rPr>
      </w:pPr>
      <w:r w:rsidRPr="007B1770">
        <w:rPr>
          <w:rFonts w:asciiTheme="majorHAnsi" w:hAnsiTheme="majorHAnsi" w:cs="Times New Roman"/>
          <w:sz w:val="22"/>
          <w:szCs w:val="22"/>
        </w:rPr>
        <w:t>Te</w:t>
      </w:r>
      <w:r w:rsidR="00D31815" w:rsidRPr="007B1770">
        <w:rPr>
          <w:rFonts w:asciiTheme="majorHAnsi" w:hAnsiTheme="majorHAnsi" w:cs="Times New Roman"/>
          <w:sz w:val="22"/>
          <w:szCs w:val="22"/>
        </w:rPr>
        <w:t>rmin realizacji od ……………….. 201</w:t>
      </w:r>
      <w:r w:rsidR="00773279" w:rsidRPr="007B1770">
        <w:rPr>
          <w:rFonts w:asciiTheme="majorHAnsi" w:hAnsiTheme="majorHAnsi" w:cs="Times New Roman"/>
          <w:sz w:val="22"/>
          <w:szCs w:val="22"/>
        </w:rPr>
        <w:t>9 r. do …………………. 2021</w:t>
      </w:r>
      <w:r w:rsidRPr="007B1770">
        <w:rPr>
          <w:rFonts w:asciiTheme="majorHAnsi" w:hAnsiTheme="majorHAnsi" w:cs="Times New Roman"/>
          <w:sz w:val="22"/>
          <w:szCs w:val="22"/>
        </w:rPr>
        <w:t xml:space="preserve"> r. </w:t>
      </w:r>
    </w:p>
    <w:p w:rsidR="00071F7E" w:rsidRPr="007B1770" w:rsidRDefault="00071F7E" w:rsidP="00A7011A">
      <w:pPr>
        <w:jc w:val="both"/>
        <w:rPr>
          <w:rFonts w:asciiTheme="majorHAnsi" w:hAnsiTheme="majorHAnsi" w:cs="Times New Roman"/>
          <w:b/>
          <w:bCs/>
          <w:sz w:val="22"/>
          <w:szCs w:val="22"/>
        </w:rPr>
      </w:pPr>
    </w:p>
    <w:p w:rsidR="00071F7E" w:rsidRPr="007B1770" w:rsidRDefault="00071F7E" w:rsidP="00A7011A">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Pr="007B1770">
        <w:rPr>
          <w:rFonts w:asciiTheme="majorHAnsi" w:hAnsiTheme="majorHAnsi" w:cs="Times New Roman"/>
          <w:b/>
          <w:bCs/>
          <w:sz w:val="22"/>
          <w:szCs w:val="22"/>
        </w:rPr>
        <w:t xml:space="preserve"> 3.</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Produkty dostarczane będą transportem Wykonawcy lub za pośrednictwem firmy kurierskiej, zapewniającym wymaganą jakość przewożonego towaru.</w:t>
      </w:r>
    </w:p>
    <w:p w:rsidR="003158C4" w:rsidRPr="007B1770" w:rsidRDefault="00D31815"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Wielkość i termin dostarczenia każdej partii towaru wynikać będzie z jednostronnych e-mail lub złożonych fakse</w:t>
      </w:r>
      <w:r w:rsidR="003158C4" w:rsidRPr="007B1770">
        <w:rPr>
          <w:rFonts w:asciiTheme="majorHAnsi" w:hAnsiTheme="majorHAnsi"/>
          <w:sz w:val="22"/>
          <w:szCs w:val="22"/>
        </w:rPr>
        <w:t>m zamówień z magazynów szpitala.</w:t>
      </w:r>
    </w:p>
    <w:p w:rsidR="003158C4" w:rsidRPr="007B1770" w:rsidRDefault="00D31815"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 xml:space="preserve">Wykonawca zobowiązuje się zrealizować dostawę w ciągu </w:t>
      </w:r>
      <w:r w:rsidRPr="007B1770">
        <w:rPr>
          <w:rFonts w:asciiTheme="majorHAnsi" w:hAnsiTheme="majorHAnsi"/>
          <w:b/>
          <w:sz w:val="22"/>
          <w:szCs w:val="22"/>
        </w:rPr>
        <w:t>…… dni roboczych</w:t>
      </w:r>
      <w:r w:rsidRPr="007B1770">
        <w:rPr>
          <w:rFonts w:asciiTheme="majorHAnsi" w:hAnsiTheme="majorHAnsi"/>
          <w:sz w:val="22"/>
          <w:szCs w:val="22"/>
        </w:rPr>
        <w:t xml:space="preserve"> od złożenia przez Zamawiającego zapotrzebowania - w godz. 9.00 – 15.00. </w:t>
      </w:r>
      <w:r w:rsidR="003158C4" w:rsidRPr="007B1770">
        <w:rPr>
          <w:rFonts w:asciiTheme="majorHAnsi" w:hAnsiTheme="majorHAnsi"/>
          <w:sz w:val="22"/>
          <w:szCs w:val="22"/>
        </w:rPr>
        <w:t>Druki dostarczy do magazynów Zamawiającego zlokalizowanych w Łodzi:</w:t>
      </w:r>
    </w:p>
    <w:p w:rsidR="003158C4" w:rsidRPr="007B1770" w:rsidRDefault="003158C4" w:rsidP="003158C4">
      <w:pPr>
        <w:pStyle w:val="Akapitzlist"/>
        <w:numPr>
          <w:ilvl w:val="0"/>
          <w:numId w:val="40"/>
        </w:numPr>
        <w:jc w:val="both"/>
        <w:rPr>
          <w:rFonts w:asciiTheme="majorHAnsi" w:hAnsiTheme="majorHAnsi"/>
          <w:sz w:val="22"/>
          <w:szCs w:val="22"/>
        </w:rPr>
      </w:pPr>
      <w:r w:rsidRPr="007B1770">
        <w:rPr>
          <w:rFonts w:asciiTheme="majorHAnsi" w:hAnsiTheme="majorHAnsi"/>
          <w:sz w:val="22"/>
          <w:szCs w:val="22"/>
        </w:rPr>
        <w:t>przy ul. Pomorskiej 251 dla Centrum Kliniczno-Dydaktycznego (Budynek A-1</w:t>
      </w:r>
      <w:r w:rsidRPr="007B1770">
        <w:t xml:space="preserve"> </w:t>
      </w:r>
      <w:r w:rsidRPr="007B1770">
        <w:rPr>
          <w:rFonts w:asciiTheme="majorHAnsi" w:hAnsiTheme="majorHAnsi"/>
          <w:sz w:val="22"/>
          <w:szCs w:val="22"/>
        </w:rPr>
        <w:t xml:space="preserve">przez budynek C-8). Dostawca zobowiązany jest do sukcesywnego dostarczania zamówionego towaru własnym sprzętem (wózek paletowy lub inny) bezpośrednio do pomieszczeń magazynowych CSK UM w obecności pracownika magazynu. Magazyn Szpitala przy ul. </w:t>
      </w:r>
      <w:r w:rsidRPr="007B1770">
        <w:rPr>
          <w:rFonts w:asciiTheme="majorHAnsi" w:hAnsiTheme="majorHAnsi"/>
          <w:sz w:val="22"/>
          <w:szCs w:val="22"/>
        </w:rPr>
        <w:lastRenderedPageBreak/>
        <w:t>Pomorskiej 251 bud. A-1, znajduje się na poziomie -1 (konieczność rozładunku w tzw. „wózkowni” budynek C-8 i przetransportowanie windą do ww. pomieszczeń w A-1</w:t>
      </w:r>
    </w:p>
    <w:p w:rsidR="003158C4" w:rsidRPr="007B1770" w:rsidRDefault="003158C4" w:rsidP="003158C4">
      <w:pPr>
        <w:pStyle w:val="Akapitzlist"/>
        <w:numPr>
          <w:ilvl w:val="0"/>
          <w:numId w:val="39"/>
        </w:numPr>
        <w:jc w:val="both"/>
        <w:rPr>
          <w:rFonts w:asciiTheme="majorHAnsi" w:hAnsiTheme="majorHAnsi"/>
          <w:sz w:val="22"/>
          <w:szCs w:val="22"/>
        </w:rPr>
      </w:pPr>
      <w:r w:rsidRPr="007B1770">
        <w:rPr>
          <w:rFonts w:asciiTheme="majorHAnsi" w:hAnsiTheme="majorHAnsi"/>
          <w:sz w:val="22"/>
          <w:szCs w:val="22"/>
        </w:rPr>
        <w:t>przy ul. Czechosłowackiej 8/10 (budynek B-1 )</w:t>
      </w:r>
    </w:p>
    <w:p w:rsidR="003158C4" w:rsidRPr="007B1770" w:rsidRDefault="003158C4" w:rsidP="003158C4">
      <w:pPr>
        <w:pStyle w:val="Akapitzlist"/>
        <w:numPr>
          <w:ilvl w:val="0"/>
          <w:numId w:val="39"/>
        </w:numPr>
        <w:jc w:val="both"/>
        <w:rPr>
          <w:rFonts w:asciiTheme="majorHAnsi" w:hAnsiTheme="majorHAnsi"/>
          <w:sz w:val="22"/>
          <w:szCs w:val="22"/>
        </w:rPr>
      </w:pPr>
      <w:r w:rsidRPr="007B1770">
        <w:rPr>
          <w:rFonts w:asciiTheme="majorHAnsi" w:hAnsiTheme="majorHAnsi"/>
          <w:sz w:val="22"/>
          <w:szCs w:val="22"/>
        </w:rPr>
        <w:t>przy ul. Pankiewicza 16 (dawniej Sporna 36/50) dla Uniwersyteckiego Centrum Pediatrii im. Marii Konopnickiej,</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 xml:space="preserve">Podane ilości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Wykonawca będzie uwzględniać protokoły reklamacyjne związane z omyłkami ilościowymi i jakościowymi.</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 xml:space="preserve">Reklamacje (ilościowe i jakościowe) będą rozpatrywane </w:t>
      </w:r>
      <w:r w:rsidR="003158C4" w:rsidRPr="007B1770">
        <w:rPr>
          <w:rFonts w:asciiTheme="majorHAnsi" w:hAnsiTheme="majorHAnsi"/>
          <w:sz w:val="22"/>
          <w:szCs w:val="22"/>
        </w:rPr>
        <w:t>w ciągu maksymalnie 2 dni roboczych. W </w:t>
      </w:r>
      <w:r w:rsidRPr="007B1770">
        <w:rPr>
          <w:rFonts w:asciiTheme="majorHAnsi" w:hAnsiTheme="majorHAnsi"/>
          <w:sz w:val="22"/>
          <w:szCs w:val="22"/>
        </w:rPr>
        <w:t xml:space="preserve">przypadku stwierdzenia wad jakościowych lub braków ilościowych, Zamawiającemu zostanie dostarczony towar wolny od wad lub uzupełniony brak w terminie do </w:t>
      </w:r>
      <w:r w:rsidRPr="007B1770">
        <w:rPr>
          <w:rFonts w:asciiTheme="majorHAnsi" w:hAnsiTheme="majorHAnsi"/>
          <w:b/>
          <w:sz w:val="22"/>
          <w:szCs w:val="22"/>
        </w:rPr>
        <w:t>…... dni roboczych</w:t>
      </w:r>
      <w:r w:rsidRPr="007B1770">
        <w:rPr>
          <w:rFonts w:asciiTheme="majorHAnsi" w:hAnsiTheme="majorHAnsi"/>
          <w:sz w:val="22"/>
          <w:szCs w:val="22"/>
        </w:rPr>
        <w:t xml:space="preserve">, licząc od dnia </w:t>
      </w:r>
      <w:r w:rsidR="003158C4" w:rsidRPr="007B1770">
        <w:rPr>
          <w:rFonts w:asciiTheme="majorHAnsi" w:hAnsiTheme="majorHAnsi"/>
          <w:sz w:val="22"/>
          <w:szCs w:val="22"/>
        </w:rPr>
        <w:t xml:space="preserve">rozpatrzenia </w:t>
      </w:r>
      <w:r w:rsidRPr="007B1770">
        <w:rPr>
          <w:rFonts w:asciiTheme="majorHAnsi" w:hAnsiTheme="majorHAnsi"/>
          <w:sz w:val="22"/>
          <w:szCs w:val="22"/>
        </w:rPr>
        <w:t>reklamacji.</w:t>
      </w:r>
    </w:p>
    <w:p w:rsidR="00621A1D"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Wykonawca gwarantuje, że dostarczony asortyment posiadają odpowiednią jakość, właściwości użytkowe i jest zgodny z opisem oraz wymaganiami SIWZ dotyczącej postępowania, na podstawie którego, wyłoniony został niniejszy Wykonawca.</w:t>
      </w:r>
    </w:p>
    <w:p w:rsidR="003158C4" w:rsidRPr="007B1770" w:rsidRDefault="003158C4"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Na opakowaniach zbiorczych będą znajdować się następujące informacje: nazwa producenta, adres siedziby, nazwa asortymentu, liczba sztuk znajdująca się w opakowaniu.</w:t>
      </w:r>
    </w:p>
    <w:p w:rsidR="003158C4" w:rsidRPr="007B1770" w:rsidRDefault="003158C4" w:rsidP="003158C4">
      <w:pPr>
        <w:pStyle w:val="Akapitzlist"/>
        <w:numPr>
          <w:ilvl w:val="1"/>
          <w:numId w:val="28"/>
        </w:numPr>
        <w:jc w:val="both"/>
        <w:rPr>
          <w:rFonts w:asciiTheme="majorHAnsi" w:hAnsiTheme="majorHAnsi"/>
          <w:sz w:val="22"/>
          <w:szCs w:val="22"/>
        </w:rPr>
      </w:pPr>
      <w:r w:rsidRPr="007B1770">
        <w:rPr>
          <w:rFonts w:asciiTheme="majorHAnsi" w:hAnsiTheme="majorHAnsi"/>
          <w:sz w:val="22"/>
          <w:szCs w:val="22"/>
        </w:rPr>
        <w:t>Druki przełożone muszą być po 100 szt. - papierem pakowym lub opaską.</w:t>
      </w:r>
    </w:p>
    <w:p w:rsidR="003158C4" w:rsidRPr="007B1770" w:rsidRDefault="003158C4" w:rsidP="003158C4">
      <w:pPr>
        <w:pStyle w:val="Akapitzlist"/>
        <w:numPr>
          <w:ilvl w:val="1"/>
          <w:numId w:val="28"/>
        </w:numPr>
        <w:jc w:val="both"/>
        <w:rPr>
          <w:rFonts w:asciiTheme="majorHAnsi" w:hAnsiTheme="majorHAnsi"/>
          <w:sz w:val="22"/>
          <w:szCs w:val="22"/>
        </w:rPr>
      </w:pPr>
      <w:r w:rsidRPr="007B1770">
        <w:rPr>
          <w:rFonts w:asciiTheme="majorHAnsi" w:hAnsiTheme="majorHAnsi"/>
          <w:sz w:val="22"/>
          <w:szCs w:val="22"/>
        </w:rPr>
        <w:t>Karton użyty do druków musi mieć gramaturę minimum 200 g/m2.</w:t>
      </w:r>
    </w:p>
    <w:p w:rsidR="003158C4" w:rsidRPr="007B1770" w:rsidRDefault="003158C4" w:rsidP="003158C4">
      <w:pPr>
        <w:pStyle w:val="Akapitzlist"/>
        <w:numPr>
          <w:ilvl w:val="1"/>
          <w:numId w:val="28"/>
        </w:numPr>
        <w:jc w:val="both"/>
        <w:rPr>
          <w:rFonts w:asciiTheme="majorHAnsi" w:hAnsiTheme="majorHAnsi"/>
          <w:sz w:val="22"/>
          <w:szCs w:val="22"/>
        </w:rPr>
      </w:pPr>
      <w:r w:rsidRPr="007B1770">
        <w:rPr>
          <w:rFonts w:asciiTheme="majorHAnsi" w:hAnsiTheme="majorHAnsi"/>
          <w:sz w:val="22"/>
          <w:szCs w:val="22"/>
        </w:rPr>
        <w:t>Papier offsetowy musi mieć gramaturę minimum 80 g/m2.</w:t>
      </w:r>
    </w:p>
    <w:p w:rsidR="003158C4" w:rsidRPr="007B1770" w:rsidRDefault="003158C4" w:rsidP="003158C4">
      <w:pPr>
        <w:pStyle w:val="Akapitzlist"/>
        <w:numPr>
          <w:ilvl w:val="1"/>
          <w:numId w:val="28"/>
        </w:numPr>
        <w:jc w:val="both"/>
        <w:rPr>
          <w:rFonts w:asciiTheme="majorHAnsi" w:hAnsiTheme="majorHAnsi"/>
          <w:sz w:val="22"/>
          <w:szCs w:val="22"/>
        </w:rPr>
      </w:pPr>
      <w:r w:rsidRPr="007B1770">
        <w:rPr>
          <w:rFonts w:asciiTheme="majorHAnsi" w:hAnsiTheme="majorHAnsi"/>
          <w:sz w:val="22"/>
          <w:szCs w:val="22"/>
        </w:rPr>
        <w:t>Wszystkie druki i książki muszą posiadać numer druku</w:t>
      </w:r>
    </w:p>
    <w:p w:rsidR="003158C4" w:rsidRPr="007B1770" w:rsidRDefault="003158C4"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Zamawiający zastrzega sobie prawo wprowadzenia w trakcie trwania umowy nowego wzoru druku lub książki oraz wprowadzania zmian w drukach już istniejących w granicach wartości kontraktu. Zamawiający o takich przypadkach poinformuje Wykonawcę z odpowiednim wyprzedzeniem.</w:t>
      </w:r>
    </w:p>
    <w:p w:rsidR="003158C4" w:rsidRPr="007B1770" w:rsidRDefault="003158C4" w:rsidP="003158C4">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Zamawiający</w:t>
      </w:r>
      <w:r w:rsidR="00B478C7" w:rsidRPr="007B1770">
        <w:rPr>
          <w:rFonts w:asciiTheme="majorHAnsi" w:hAnsiTheme="majorHAnsi"/>
          <w:sz w:val="22"/>
          <w:szCs w:val="22"/>
        </w:rPr>
        <w:t>, po uprzednim ustaleniu terminu z Wykonawcą,</w:t>
      </w:r>
      <w:r w:rsidRPr="007B1770">
        <w:rPr>
          <w:rFonts w:asciiTheme="majorHAnsi" w:hAnsiTheme="majorHAnsi"/>
          <w:sz w:val="22"/>
          <w:szCs w:val="22"/>
        </w:rPr>
        <w:t xml:space="preserve"> wypożyczy </w:t>
      </w:r>
      <w:r w:rsidR="00B478C7" w:rsidRPr="007B1770">
        <w:rPr>
          <w:rFonts w:asciiTheme="majorHAnsi" w:hAnsiTheme="majorHAnsi"/>
          <w:sz w:val="22"/>
          <w:szCs w:val="22"/>
        </w:rPr>
        <w:t>księgi wzorów druków lub pojedyncze druki na czas potrzebny do przygotowania materiałów do druku, jednak nie dłużej niż na 7 dni jednorazowo.</w:t>
      </w:r>
    </w:p>
    <w:p w:rsidR="00B44D09"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Zamawiający wyraża zgodę na powierzenie realizacji niniejszej Umowy osobom trzecim (podwykonawcom).</w:t>
      </w:r>
    </w:p>
    <w:p w:rsidR="00D31815" w:rsidRPr="007B1770" w:rsidRDefault="00D31815" w:rsidP="0098234B">
      <w:pPr>
        <w:pStyle w:val="Akapitzlist"/>
        <w:numPr>
          <w:ilvl w:val="0"/>
          <w:numId w:val="28"/>
        </w:numPr>
        <w:jc w:val="both"/>
        <w:rPr>
          <w:rFonts w:asciiTheme="majorHAnsi" w:hAnsiTheme="majorHAnsi"/>
          <w:sz w:val="22"/>
          <w:szCs w:val="22"/>
        </w:rPr>
      </w:pPr>
      <w:r w:rsidRPr="007B1770">
        <w:rPr>
          <w:rFonts w:asciiTheme="majorHAnsi" w:hAnsiTheme="majorHAnsi"/>
          <w:sz w:val="22"/>
          <w:szCs w:val="22"/>
        </w:rPr>
        <w:t>Wykonawca oświadcza, że za działania lub zaniechania osób trzecich, którym powierzono wykonanie umowy odpowiada jak za własne działania lub zaniechania.</w:t>
      </w:r>
    </w:p>
    <w:p w:rsidR="00071F7E" w:rsidRPr="007B1770" w:rsidRDefault="00071F7E" w:rsidP="00A7011A">
      <w:pPr>
        <w:jc w:val="both"/>
        <w:rPr>
          <w:rFonts w:asciiTheme="majorHAnsi" w:hAnsiTheme="majorHAnsi" w:cs="Times New Roman"/>
          <w:sz w:val="22"/>
          <w:szCs w:val="22"/>
        </w:rPr>
      </w:pPr>
    </w:p>
    <w:p w:rsidR="00071F7E" w:rsidRPr="007B1770" w:rsidRDefault="005C656D" w:rsidP="00621A1D">
      <w:pPr>
        <w:jc w:val="center"/>
        <w:rPr>
          <w:rFonts w:asciiTheme="majorHAnsi" w:hAnsiTheme="majorHAnsi" w:cs="Times New Roman"/>
          <w:b/>
          <w:bCs/>
          <w:sz w:val="22"/>
          <w:szCs w:val="22"/>
        </w:rPr>
      </w:pPr>
      <w:r w:rsidRPr="007B1770">
        <w:rPr>
          <w:rFonts w:asciiTheme="majorHAnsi" w:hAnsiTheme="majorHAnsi" w:cs="Times New Roman"/>
          <w:b/>
          <w:bCs/>
          <w:sz w:val="22"/>
          <w:szCs w:val="22"/>
        </w:rPr>
        <w:t>§ 4.</w:t>
      </w:r>
    </w:p>
    <w:p w:rsidR="00B44D09"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Strony ustalają, że za realizację przedmiotu umowy Zamawiający zapłaci Wykonawcy wynagrodzenie ustalone na podstawie oferty cenowej złożonej przez W</w:t>
      </w:r>
      <w:r w:rsidR="00DF414C">
        <w:rPr>
          <w:rFonts w:asciiTheme="majorHAnsi" w:hAnsiTheme="majorHAnsi"/>
          <w:sz w:val="22"/>
          <w:szCs w:val="22"/>
        </w:rPr>
        <w:t>ykonawcę (załącznik nr 1 do umowy</w:t>
      </w:r>
      <w:r w:rsidRPr="007B1770">
        <w:rPr>
          <w:rFonts w:asciiTheme="majorHAnsi" w:hAnsiTheme="majorHAnsi"/>
          <w:sz w:val="22"/>
          <w:szCs w:val="22"/>
        </w:rPr>
        <w:t>).</w:t>
      </w:r>
    </w:p>
    <w:p w:rsidR="00071F7E"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Wartość przedmiotu umowy, według przedstawionej oferty wynosi:</w:t>
      </w:r>
    </w:p>
    <w:p w:rsidR="00071F7E" w:rsidRPr="007B1770" w:rsidRDefault="00071F7E" w:rsidP="00A7011A">
      <w:pPr>
        <w:jc w:val="both"/>
        <w:rPr>
          <w:rFonts w:asciiTheme="majorHAnsi" w:hAnsiTheme="majorHAnsi" w:cs="Times New Roman"/>
          <w:sz w:val="22"/>
          <w:szCs w:val="22"/>
        </w:rPr>
      </w:pPr>
      <w:r w:rsidRPr="007B1770">
        <w:rPr>
          <w:rFonts w:asciiTheme="majorHAnsi" w:hAnsiTheme="majorHAnsi" w:cs="Times New Roman"/>
          <w:sz w:val="22"/>
          <w:szCs w:val="22"/>
        </w:rPr>
        <w:t xml:space="preserve">netto: ……...........……............. zł. + …….… % VAT = brutto:  ...………………..........……..... zł. </w:t>
      </w:r>
      <w:bookmarkStart w:id="27" w:name="_GoBack"/>
      <w:bookmarkEnd w:id="27"/>
      <w:r w:rsidRPr="007B1770">
        <w:rPr>
          <w:rFonts w:asciiTheme="majorHAnsi" w:hAnsiTheme="majorHAnsi" w:cs="Times New Roman"/>
          <w:sz w:val="22"/>
          <w:szCs w:val="22"/>
        </w:rPr>
        <w:tab/>
      </w:r>
      <w:r w:rsidRPr="007B1770">
        <w:rPr>
          <w:rFonts w:asciiTheme="majorHAnsi" w:hAnsiTheme="majorHAnsi" w:cs="Times New Roman"/>
          <w:sz w:val="22"/>
          <w:szCs w:val="22"/>
        </w:rPr>
        <w:br/>
        <w:t>(słownie: ....................................................................................................................</w:t>
      </w:r>
      <w:r w:rsidR="00C62198"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W podanej cenie zawierają się wszystkie koszty, jakie Wykonaw</w:t>
      </w:r>
      <w:r w:rsidR="00761021" w:rsidRPr="007B1770">
        <w:rPr>
          <w:rFonts w:asciiTheme="majorHAnsi" w:hAnsiTheme="majorHAnsi"/>
          <w:sz w:val="22"/>
          <w:szCs w:val="22"/>
        </w:rPr>
        <w:t>ca musi ponieść, aby dostarczyć</w:t>
      </w:r>
      <w:r w:rsidRPr="007B1770">
        <w:rPr>
          <w:rFonts w:asciiTheme="majorHAnsi" w:hAnsiTheme="majorHAnsi"/>
          <w:sz w:val="22"/>
          <w:szCs w:val="22"/>
        </w:rPr>
        <w:t xml:space="preserve"> przedmiot zamówienia do użytku Zamawia</w:t>
      </w:r>
      <w:r w:rsidR="00A20B62" w:rsidRPr="007B1770">
        <w:rPr>
          <w:rFonts w:asciiTheme="majorHAnsi" w:hAnsiTheme="majorHAnsi"/>
          <w:sz w:val="22"/>
          <w:szCs w:val="22"/>
        </w:rPr>
        <w:t>jącego,</w:t>
      </w:r>
      <w:r w:rsidR="003F2C67" w:rsidRPr="007B1770">
        <w:rPr>
          <w:rFonts w:asciiTheme="majorHAnsi" w:hAnsiTheme="majorHAnsi"/>
          <w:sz w:val="22"/>
          <w:szCs w:val="22"/>
        </w:rPr>
        <w:t xml:space="preserve"> w </w:t>
      </w:r>
      <w:r w:rsidR="00A20B62" w:rsidRPr="007B1770">
        <w:rPr>
          <w:rFonts w:asciiTheme="majorHAnsi" w:hAnsiTheme="majorHAnsi"/>
          <w:sz w:val="22"/>
          <w:szCs w:val="22"/>
        </w:rPr>
        <w:t>tym koszty transportu</w:t>
      </w:r>
      <w:r w:rsidR="003F2C67" w:rsidRPr="007B1770">
        <w:rPr>
          <w:rFonts w:asciiTheme="majorHAnsi" w:hAnsiTheme="majorHAnsi"/>
          <w:sz w:val="22"/>
          <w:szCs w:val="22"/>
        </w:rPr>
        <w:t xml:space="preserve"> i </w:t>
      </w:r>
      <w:r w:rsidRPr="007B1770">
        <w:rPr>
          <w:rFonts w:asciiTheme="majorHAnsi" w:hAnsiTheme="majorHAnsi"/>
          <w:sz w:val="22"/>
          <w:szCs w:val="22"/>
        </w:rPr>
        <w:t>rozładunku do Szpitala.</w:t>
      </w:r>
    </w:p>
    <w:p w:rsidR="00071F7E"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Za dostarczane produkty, Zamawiający dokona zapłaty według cen jednostkowych, zgodnych</w:t>
      </w:r>
      <w:r w:rsidR="003F2C67" w:rsidRPr="007B1770">
        <w:rPr>
          <w:rFonts w:asciiTheme="majorHAnsi" w:hAnsiTheme="majorHAnsi"/>
          <w:sz w:val="22"/>
          <w:szCs w:val="22"/>
        </w:rPr>
        <w:t xml:space="preserve"> z </w:t>
      </w:r>
      <w:r w:rsidRPr="007B1770">
        <w:rPr>
          <w:rFonts w:asciiTheme="majorHAnsi" w:hAnsiTheme="majorHAnsi"/>
          <w:sz w:val="22"/>
          <w:szCs w:val="22"/>
        </w:rPr>
        <w:t>załącznikiem nr 2 do umowy.</w:t>
      </w:r>
    </w:p>
    <w:p w:rsidR="00EC3BC5"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Ceny</w:t>
      </w:r>
      <w:r w:rsidR="003F2C67" w:rsidRPr="007B1770">
        <w:rPr>
          <w:rFonts w:asciiTheme="majorHAnsi" w:hAnsiTheme="majorHAnsi"/>
          <w:sz w:val="22"/>
          <w:szCs w:val="22"/>
        </w:rPr>
        <w:t xml:space="preserve"> o </w:t>
      </w:r>
      <w:r w:rsidRPr="007B1770">
        <w:rPr>
          <w:rFonts w:asciiTheme="majorHAnsi" w:hAnsiTheme="majorHAnsi"/>
          <w:sz w:val="22"/>
          <w:szCs w:val="22"/>
        </w:rPr>
        <w:t>których mowa</w:t>
      </w:r>
      <w:r w:rsidR="003F2C67" w:rsidRPr="007B1770">
        <w:rPr>
          <w:rFonts w:asciiTheme="majorHAnsi" w:hAnsiTheme="majorHAnsi"/>
          <w:sz w:val="22"/>
          <w:szCs w:val="22"/>
        </w:rPr>
        <w:t xml:space="preserve"> w </w:t>
      </w:r>
      <w:r w:rsidRPr="007B1770">
        <w:rPr>
          <w:rFonts w:asciiTheme="majorHAnsi" w:hAnsiTheme="majorHAnsi"/>
          <w:sz w:val="22"/>
          <w:szCs w:val="22"/>
        </w:rPr>
        <w:t>ust. 4 nie ulegają zmianie</w:t>
      </w:r>
      <w:r w:rsidR="003F2C67" w:rsidRPr="007B1770">
        <w:rPr>
          <w:rFonts w:asciiTheme="majorHAnsi" w:hAnsiTheme="majorHAnsi"/>
          <w:sz w:val="22"/>
          <w:szCs w:val="22"/>
        </w:rPr>
        <w:t xml:space="preserve"> w </w:t>
      </w:r>
      <w:r w:rsidRPr="007B1770">
        <w:rPr>
          <w:rFonts w:asciiTheme="majorHAnsi" w:hAnsiTheme="majorHAnsi"/>
          <w:sz w:val="22"/>
          <w:szCs w:val="22"/>
        </w:rPr>
        <w:t>ok</w:t>
      </w:r>
      <w:r w:rsidR="00A20B62" w:rsidRPr="007B1770">
        <w:rPr>
          <w:rFonts w:asciiTheme="majorHAnsi" w:hAnsiTheme="majorHAnsi"/>
          <w:sz w:val="22"/>
          <w:szCs w:val="22"/>
        </w:rPr>
        <w:t>resie</w:t>
      </w:r>
      <w:r w:rsidR="00763809" w:rsidRPr="007B1770">
        <w:rPr>
          <w:rFonts w:asciiTheme="majorHAnsi" w:hAnsiTheme="majorHAnsi"/>
          <w:sz w:val="22"/>
          <w:szCs w:val="22"/>
        </w:rPr>
        <w:t xml:space="preserve"> obowiązywania um</w:t>
      </w:r>
      <w:r w:rsidR="002209E0" w:rsidRPr="007B1770">
        <w:rPr>
          <w:rFonts w:asciiTheme="majorHAnsi" w:hAnsiTheme="majorHAnsi"/>
          <w:sz w:val="22"/>
          <w:szCs w:val="22"/>
        </w:rPr>
        <w:t>owy z </w:t>
      </w:r>
      <w:r w:rsidR="00763809" w:rsidRPr="007B1770">
        <w:rPr>
          <w:rFonts w:asciiTheme="majorHAnsi" w:hAnsiTheme="majorHAnsi"/>
          <w:sz w:val="22"/>
          <w:szCs w:val="22"/>
        </w:rPr>
        <w:t xml:space="preserve">zastrzeżeniem </w:t>
      </w:r>
      <w:r w:rsidRPr="007B1770">
        <w:rPr>
          <w:rFonts w:asciiTheme="majorHAnsi" w:hAnsiTheme="majorHAnsi"/>
          <w:sz w:val="22"/>
          <w:szCs w:val="22"/>
        </w:rPr>
        <w:t xml:space="preserve">zmian cen </w:t>
      </w:r>
      <w:r w:rsidR="00763809" w:rsidRPr="007B1770">
        <w:rPr>
          <w:rFonts w:asciiTheme="majorHAnsi" w:hAnsiTheme="majorHAnsi"/>
          <w:sz w:val="22"/>
          <w:szCs w:val="22"/>
        </w:rPr>
        <w:t xml:space="preserve">określonych w </w:t>
      </w:r>
      <w:r w:rsidRPr="007B1770">
        <w:sym w:font="Times New Roman" w:char="00A7"/>
      </w:r>
      <w:r w:rsidR="005C656D" w:rsidRPr="007B1770">
        <w:rPr>
          <w:rFonts w:asciiTheme="majorHAnsi" w:hAnsiTheme="majorHAnsi"/>
          <w:sz w:val="22"/>
          <w:szCs w:val="22"/>
        </w:rPr>
        <w:t xml:space="preserve"> 6</w:t>
      </w:r>
      <w:r w:rsidRPr="007B1770">
        <w:rPr>
          <w:rFonts w:asciiTheme="majorHAnsi" w:hAnsiTheme="majorHAnsi"/>
          <w:sz w:val="22"/>
          <w:szCs w:val="22"/>
        </w:rPr>
        <w:t>.</w:t>
      </w:r>
    </w:p>
    <w:p w:rsidR="00EC3BC5"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Nowa cena obowiązuje od pier</w:t>
      </w:r>
      <w:r w:rsidR="00C62198" w:rsidRPr="007B1770">
        <w:rPr>
          <w:rFonts w:asciiTheme="majorHAnsi" w:hAnsiTheme="majorHAnsi"/>
          <w:sz w:val="22"/>
          <w:szCs w:val="22"/>
        </w:rPr>
        <w:t>wszego dnia kolejnego miesiąca.</w:t>
      </w:r>
    </w:p>
    <w:p w:rsidR="00EC3BC5" w:rsidRPr="007B1770" w:rsidRDefault="00071F7E" w:rsidP="00B478C7">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Wykonawca będzie wystawiał faktury</w:t>
      </w:r>
      <w:r w:rsidR="00B478C7" w:rsidRPr="007B1770">
        <w:rPr>
          <w:rFonts w:asciiTheme="majorHAnsi" w:hAnsiTheme="majorHAnsi"/>
          <w:sz w:val="22"/>
          <w:szCs w:val="22"/>
        </w:rPr>
        <w:t xml:space="preserve"> zawierające dane dotyczące druków tj. nr druku, nazwę druku, format i rodzaj druku, np. „Druk 027, Karta czynności pielęgniarki na stanowisku znieczulenia, A4, dwustronny”</w:t>
      </w:r>
      <w:r w:rsidRPr="007B1770">
        <w:rPr>
          <w:rFonts w:asciiTheme="majorHAnsi" w:hAnsiTheme="majorHAnsi"/>
          <w:sz w:val="22"/>
          <w:szCs w:val="22"/>
        </w:rPr>
        <w:t>. Faktura będzie wystawia</w:t>
      </w:r>
      <w:r w:rsidR="00A20B62" w:rsidRPr="007B1770">
        <w:rPr>
          <w:rFonts w:asciiTheme="majorHAnsi" w:hAnsiTheme="majorHAnsi"/>
          <w:sz w:val="22"/>
          <w:szCs w:val="22"/>
        </w:rPr>
        <w:t xml:space="preserve">na oddzielnie do każdorazowego </w:t>
      </w:r>
      <w:r w:rsidRPr="007B1770">
        <w:rPr>
          <w:rFonts w:asciiTheme="majorHAnsi" w:hAnsiTheme="majorHAnsi"/>
          <w:sz w:val="22"/>
          <w:szCs w:val="22"/>
        </w:rPr>
        <w:t>zamówienia.</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Płatność za w/w faktury dokonana zostanie przelewem, na wskazany przez Wykonawcę rachunek bankowy</w:t>
      </w:r>
      <w:r w:rsidR="003F2C67" w:rsidRPr="007B1770">
        <w:rPr>
          <w:rFonts w:asciiTheme="majorHAnsi" w:hAnsiTheme="majorHAnsi"/>
          <w:sz w:val="22"/>
          <w:szCs w:val="22"/>
        </w:rPr>
        <w:t xml:space="preserve"> </w:t>
      </w:r>
      <w:r w:rsidR="005C656D" w:rsidRPr="007B1770">
        <w:rPr>
          <w:rFonts w:asciiTheme="majorHAnsi" w:hAnsiTheme="majorHAnsi"/>
          <w:sz w:val="22"/>
          <w:szCs w:val="22"/>
        </w:rPr>
        <w:t xml:space="preserve">w ciągu </w:t>
      </w:r>
      <w:r w:rsidR="005C656D" w:rsidRPr="007B1770">
        <w:rPr>
          <w:rFonts w:asciiTheme="majorHAnsi" w:hAnsiTheme="majorHAnsi"/>
          <w:b/>
          <w:sz w:val="22"/>
          <w:szCs w:val="22"/>
        </w:rPr>
        <w:t>…. dni kalendarzowych</w:t>
      </w:r>
      <w:r w:rsidR="005C656D" w:rsidRPr="007B1770">
        <w:rPr>
          <w:rFonts w:asciiTheme="majorHAnsi" w:hAnsiTheme="majorHAnsi"/>
          <w:sz w:val="22"/>
          <w:szCs w:val="22"/>
        </w:rPr>
        <w:t>, od daty otrzymania faktury przez Zamawiającego.</w:t>
      </w:r>
      <w:r w:rsidRPr="007B1770">
        <w:rPr>
          <w:rFonts w:asciiTheme="majorHAnsi" w:hAnsiTheme="majorHAnsi"/>
          <w:sz w:val="22"/>
          <w:szCs w:val="22"/>
        </w:rPr>
        <w:t xml:space="preserve"> </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Za dzień zapłaty strony przyjmują dzień wydania dyspozycji dokonania przelewu bankowi prowadzącemu rachunek Zamawiającego.</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lastRenderedPageBreak/>
        <w:t>Płatność nastą</w:t>
      </w:r>
      <w:r w:rsidR="00C62198" w:rsidRPr="007B1770">
        <w:rPr>
          <w:rFonts w:asciiTheme="majorHAnsi" w:hAnsiTheme="majorHAnsi"/>
          <w:sz w:val="22"/>
          <w:szCs w:val="22"/>
        </w:rPr>
        <w:t>pi przelewem na konto Wykonawcy,</w:t>
      </w:r>
      <w:r w:rsidR="00E508AC" w:rsidRPr="007B1770">
        <w:rPr>
          <w:rFonts w:asciiTheme="majorHAnsi" w:hAnsiTheme="majorHAnsi"/>
          <w:sz w:val="22"/>
          <w:szCs w:val="22"/>
        </w:rPr>
        <w:t xml:space="preserve"> każdorazowo podane na fakturze.</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Wykonawca zobowiązuje się nie przekazywa</w:t>
      </w:r>
      <w:r w:rsidR="00A20B62" w:rsidRPr="007B1770">
        <w:rPr>
          <w:rFonts w:asciiTheme="majorHAnsi" w:hAnsiTheme="majorHAnsi"/>
          <w:sz w:val="22"/>
          <w:szCs w:val="22"/>
        </w:rPr>
        <w:t>ć wierzytelności wynikających</w:t>
      </w:r>
      <w:r w:rsidR="003F2C67" w:rsidRPr="007B1770">
        <w:rPr>
          <w:rFonts w:asciiTheme="majorHAnsi" w:hAnsiTheme="majorHAnsi"/>
          <w:sz w:val="22"/>
          <w:szCs w:val="22"/>
        </w:rPr>
        <w:t xml:space="preserve"> z </w:t>
      </w:r>
      <w:r w:rsidR="00A20B62" w:rsidRPr="007B1770">
        <w:rPr>
          <w:rFonts w:asciiTheme="majorHAnsi" w:hAnsiTheme="majorHAnsi"/>
          <w:sz w:val="22"/>
          <w:szCs w:val="22"/>
        </w:rPr>
        <w:t xml:space="preserve">niniejszej </w:t>
      </w:r>
      <w:r w:rsidRPr="007B1770">
        <w:rPr>
          <w:rFonts w:asciiTheme="majorHAnsi" w:hAnsiTheme="majorHAnsi"/>
          <w:sz w:val="22"/>
          <w:szCs w:val="22"/>
        </w:rPr>
        <w:t>umowy na rzecz osoby trzeciej bez zgody organu założycielskiego Zamawiającego.</w:t>
      </w:r>
    </w:p>
    <w:p w:rsidR="00694BB8" w:rsidRPr="007B1770" w:rsidRDefault="00071F7E" w:rsidP="0098234B">
      <w:pPr>
        <w:pStyle w:val="Akapitzlist"/>
        <w:numPr>
          <w:ilvl w:val="0"/>
          <w:numId w:val="29"/>
        </w:numPr>
        <w:jc w:val="both"/>
        <w:rPr>
          <w:rFonts w:asciiTheme="majorHAnsi" w:hAnsiTheme="majorHAnsi"/>
          <w:sz w:val="22"/>
          <w:szCs w:val="22"/>
        </w:rPr>
      </w:pPr>
      <w:r w:rsidRPr="007B1770">
        <w:rPr>
          <w:rFonts w:asciiTheme="majorHAnsi" w:hAnsiTheme="majorHAnsi"/>
          <w:sz w:val="22"/>
          <w:szCs w:val="22"/>
        </w:rPr>
        <w:t xml:space="preserve">Wykonawca zobowiązuje się do nieprzyjmowania od osób trzecich żadnych zabezpieczeń </w:t>
      </w:r>
      <w:r w:rsidR="00A20B62" w:rsidRPr="007B1770">
        <w:rPr>
          <w:rFonts w:asciiTheme="majorHAnsi" w:hAnsiTheme="majorHAnsi"/>
          <w:sz w:val="22"/>
          <w:szCs w:val="22"/>
        </w:rPr>
        <w:t>wi</w:t>
      </w:r>
      <w:r w:rsidRPr="007B1770">
        <w:rPr>
          <w:rFonts w:asciiTheme="majorHAnsi" w:hAnsiTheme="majorHAnsi"/>
          <w:sz w:val="22"/>
          <w:szCs w:val="22"/>
        </w:rPr>
        <w:t>erzytelności wynikających</w:t>
      </w:r>
      <w:r w:rsidR="003F2C67" w:rsidRPr="007B1770">
        <w:rPr>
          <w:rFonts w:asciiTheme="majorHAnsi" w:hAnsiTheme="majorHAnsi"/>
          <w:sz w:val="22"/>
          <w:szCs w:val="22"/>
        </w:rPr>
        <w:t xml:space="preserve"> z </w:t>
      </w:r>
      <w:r w:rsidRPr="007B1770">
        <w:rPr>
          <w:rFonts w:asciiTheme="majorHAnsi" w:hAnsiTheme="majorHAnsi"/>
          <w:sz w:val="22"/>
          <w:szCs w:val="22"/>
        </w:rPr>
        <w:t>niniejszej umowy bez zgody Zamawiającego.</w:t>
      </w:r>
    </w:p>
    <w:p w:rsidR="00071F7E" w:rsidRPr="007B1770" w:rsidRDefault="00071F7E" w:rsidP="0098234B">
      <w:pPr>
        <w:pStyle w:val="Akapitzlist"/>
        <w:numPr>
          <w:ilvl w:val="0"/>
          <w:numId w:val="29"/>
        </w:numPr>
        <w:jc w:val="both"/>
        <w:rPr>
          <w:rFonts w:asciiTheme="majorHAnsi" w:hAnsiTheme="majorHAnsi"/>
          <w:b/>
          <w:bCs/>
          <w:sz w:val="22"/>
          <w:szCs w:val="22"/>
        </w:rPr>
      </w:pPr>
      <w:r w:rsidRPr="007B1770">
        <w:rPr>
          <w:rFonts w:asciiTheme="majorHAnsi" w:hAnsiTheme="majorHAnsi"/>
          <w:sz w:val="22"/>
          <w:szCs w:val="22"/>
        </w:rPr>
        <w:t xml:space="preserve">W przypadku uchylania się przez Wykonawcę od obowiązku zapłaty wynagrodzenia na rzecz podwykonawcy usługi będą miały zastosowanie przepisy §143c ustawy Pzp. </w:t>
      </w:r>
    </w:p>
    <w:p w:rsidR="00B44D09" w:rsidRPr="007B1770" w:rsidRDefault="00B44D09" w:rsidP="00B44D09">
      <w:pPr>
        <w:pStyle w:val="Akapitzlist"/>
        <w:ind w:left="360"/>
        <w:jc w:val="both"/>
        <w:rPr>
          <w:rFonts w:asciiTheme="majorHAnsi" w:hAnsiTheme="majorHAnsi"/>
          <w:b/>
          <w:bCs/>
          <w:sz w:val="22"/>
          <w:szCs w:val="22"/>
        </w:rPr>
      </w:pPr>
    </w:p>
    <w:p w:rsidR="00B44D09" w:rsidRPr="007B1770" w:rsidRDefault="00B44D09" w:rsidP="00B44D09">
      <w:pPr>
        <w:pStyle w:val="Akapitzlist"/>
        <w:ind w:left="360"/>
        <w:jc w:val="both"/>
        <w:rPr>
          <w:rFonts w:asciiTheme="majorHAnsi" w:hAnsiTheme="majorHAnsi"/>
          <w:b/>
          <w:bCs/>
          <w:sz w:val="22"/>
          <w:szCs w:val="22"/>
        </w:rPr>
      </w:pPr>
    </w:p>
    <w:p w:rsidR="00071F7E" w:rsidRPr="007B1770" w:rsidRDefault="00071F7E" w:rsidP="00621A1D">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005C656D" w:rsidRPr="007B1770">
        <w:rPr>
          <w:rFonts w:asciiTheme="majorHAnsi" w:hAnsiTheme="majorHAnsi" w:cs="Times New Roman"/>
          <w:b/>
          <w:bCs/>
          <w:sz w:val="22"/>
          <w:szCs w:val="22"/>
        </w:rPr>
        <w:t xml:space="preserve"> 5</w:t>
      </w:r>
      <w:r w:rsidRPr="007B1770">
        <w:rPr>
          <w:rFonts w:asciiTheme="majorHAnsi" w:hAnsiTheme="majorHAnsi" w:cs="Times New Roman"/>
          <w:b/>
          <w:bCs/>
          <w:sz w:val="22"/>
          <w:szCs w:val="22"/>
        </w:rPr>
        <w:t>.</w:t>
      </w:r>
    </w:p>
    <w:p w:rsidR="00071F7E" w:rsidRPr="007B1770" w:rsidRDefault="00071F7E"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Strony ustalają odszkodowanie</w:t>
      </w:r>
      <w:r w:rsidR="003F2C67" w:rsidRPr="007B1770">
        <w:rPr>
          <w:rFonts w:asciiTheme="majorHAnsi" w:hAnsiTheme="majorHAnsi"/>
          <w:sz w:val="22"/>
          <w:szCs w:val="22"/>
        </w:rPr>
        <w:t xml:space="preserve"> z </w:t>
      </w:r>
      <w:r w:rsidRPr="007B1770">
        <w:rPr>
          <w:rFonts w:asciiTheme="majorHAnsi" w:hAnsiTheme="majorHAnsi"/>
          <w:sz w:val="22"/>
          <w:szCs w:val="22"/>
        </w:rPr>
        <w:t>tytułu o</w:t>
      </w:r>
      <w:r w:rsidR="00A20B62" w:rsidRPr="007B1770">
        <w:rPr>
          <w:rFonts w:asciiTheme="majorHAnsi" w:hAnsiTheme="majorHAnsi"/>
          <w:sz w:val="22"/>
          <w:szCs w:val="22"/>
        </w:rPr>
        <w:t>dstąpienia Wykonawcy od umowy</w:t>
      </w:r>
      <w:r w:rsidR="003F2C67" w:rsidRPr="007B1770">
        <w:rPr>
          <w:rFonts w:asciiTheme="majorHAnsi" w:hAnsiTheme="majorHAnsi"/>
          <w:sz w:val="22"/>
          <w:szCs w:val="22"/>
        </w:rPr>
        <w:t xml:space="preserve"> z </w:t>
      </w:r>
      <w:r w:rsidRPr="007B1770">
        <w:rPr>
          <w:rFonts w:asciiTheme="majorHAnsi" w:hAnsiTheme="majorHAnsi"/>
          <w:sz w:val="22"/>
          <w:szCs w:val="22"/>
        </w:rPr>
        <w:t>przyczyn niezależnych od Zamawiającego</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wysokości 5 % </w:t>
      </w:r>
      <w:r w:rsidR="00B84A6D" w:rsidRPr="007B1770">
        <w:rPr>
          <w:rFonts w:asciiTheme="majorHAnsi" w:hAnsiTheme="majorHAnsi"/>
          <w:sz w:val="22"/>
          <w:szCs w:val="22"/>
        </w:rPr>
        <w:t xml:space="preserve">niezrealizowanej </w:t>
      </w:r>
      <w:r w:rsidRPr="007B1770">
        <w:rPr>
          <w:rFonts w:asciiTheme="majorHAnsi" w:hAnsiTheme="majorHAnsi"/>
          <w:sz w:val="22"/>
          <w:szCs w:val="22"/>
        </w:rPr>
        <w:t>wartości umowy.</w:t>
      </w:r>
    </w:p>
    <w:p w:rsidR="00B44D09" w:rsidRPr="007B1770" w:rsidRDefault="00071F7E"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Zamawiający zastrzega sobie prawo naliczania kar umownych</w:t>
      </w:r>
      <w:r w:rsidR="003F2C67" w:rsidRPr="007B1770">
        <w:rPr>
          <w:rFonts w:asciiTheme="majorHAnsi" w:hAnsiTheme="majorHAnsi"/>
          <w:sz w:val="22"/>
          <w:szCs w:val="22"/>
        </w:rPr>
        <w:t xml:space="preserve"> w </w:t>
      </w:r>
      <w:r w:rsidRPr="007B1770">
        <w:rPr>
          <w:rFonts w:asciiTheme="majorHAnsi" w:hAnsiTheme="majorHAnsi"/>
          <w:sz w:val="22"/>
          <w:szCs w:val="22"/>
        </w:rPr>
        <w:t>stosunku do wartości umowy:</w:t>
      </w:r>
    </w:p>
    <w:p w:rsidR="00B44D09" w:rsidRPr="007B1770" w:rsidRDefault="00014FAA" w:rsidP="0098234B">
      <w:pPr>
        <w:pStyle w:val="Akapitzlist"/>
        <w:numPr>
          <w:ilvl w:val="1"/>
          <w:numId w:val="30"/>
        </w:numPr>
        <w:jc w:val="both"/>
        <w:rPr>
          <w:rFonts w:asciiTheme="majorHAnsi" w:hAnsiTheme="majorHAnsi"/>
          <w:sz w:val="22"/>
          <w:szCs w:val="22"/>
        </w:rPr>
      </w:pPr>
      <w:r w:rsidRPr="007B1770">
        <w:rPr>
          <w:rFonts w:asciiTheme="majorHAnsi" w:hAnsiTheme="majorHAnsi"/>
          <w:sz w:val="22"/>
          <w:szCs w:val="22"/>
        </w:rPr>
        <w:t>Z</w:t>
      </w:r>
      <w:r w:rsidR="00071F7E" w:rsidRPr="007B1770">
        <w:rPr>
          <w:rFonts w:asciiTheme="majorHAnsi" w:hAnsiTheme="majorHAnsi"/>
          <w:sz w:val="22"/>
          <w:szCs w:val="22"/>
        </w:rPr>
        <w:t>a opóźnienie</w:t>
      </w:r>
      <w:r w:rsidR="003F2C67" w:rsidRPr="007B1770">
        <w:rPr>
          <w:rFonts w:asciiTheme="majorHAnsi" w:hAnsiTheme="majorHAnsi"/>
          <w:sz w:val="22"/>
          <w:szCs w:val="22"/>
        </w:rPr>
        <w:t xml:space="preserve"> w </w:t>
      </w:r>
      <w:r w:rsidR="00071F7E" w:rsidRPr="007B1770">
        <w:rPr>
          <w:rFonts w:asciiTheme="majorHAnsi" w:hAnsiTheme="majorHAnsi"/>
          <w:sz w:val="22"/>
          <w:szCs w:val="22"/>
        </w:rPr>
        <w:t>wykonaniu dostawy towaru będącego przedmiotem umowy, Wykonawca zapłaci karę</w:t>
      </w:r>
      <w:r w:rsidR="003F2C67" w:rsidRPr="007B1770">
        <w:rPr>
          <w:rFonts w:asciiTheme="majorHAnsi" w:hAnsiTheme="majorHAnsi"/>
          <w:sz w:val="22"/>
          <w:szCs w:val="22"/>
        </w:rPr>
        <w:t xml:space="preserve"> w </w:t>
      </w:r>
      <w:r w:rsidR="00071F7E" w:rsidRPr="007B1770">
        <w:rPr>
          <w:rFonts w:asciiTheme="majorHAnsi" w:hAnsiTheme="majorHAnsi"/>
          <w:sz w:val="22"/>
          <w:szCs w:val="22"/>
        </w:rPr>
        <w:t>wysok</w:t>
      </w:r>
      <w:r w:rsidR="00A20B62" w:rsidRPr="007B1770">
        <w:rPr>
          <w:rFonts w:asciiTheme="majorHAnsi" w:hAnsiTheme="majorHAnsi"/>
          <w:sz w:val="22"/>
          <w:szCs w:val="22"/>
        </w:rPr>
        <w:t xml:space="preserve">ości </w:t>
      </w:r>
      <w:r w:rsidR="00262F5B" w:rsidRPr="007B1770">
        <w:rPr>
          <w:rFonts w:asciiTheme="majorHAnsi" w:hAnsiTheme="majorHAnsi"/>
          <w:sz w:val="22"/>
          <w:szCs w:val="22"/>
        </w:rPr>
        <w:t>……….</w:t>
      </w:r>
      <w:r w:rsidR="00A20B62" w:rsidRPr="007B1770">
        <w:rPr>
          <w:rFonts w:asciiTheme="majorHAnsi" w:hAnsiTheme="majorHAnsi"/>
          <w:sz w:val="22"/>
          <w:szCs w:val="22"/>
        </w:rPr>
        <w:t xml:space="preserve"> % wartości zamówionego</w:t>
      </w:r>
      <w:r w:rsidR="003F2C67" w:rsidRPr="007B1770">
        <w:rPr>
          <w:rFonts w:asciiTheme="majorHAnsi" w:hAnsiTheme="majorHAnsi"/>
          <w:sz w:val="22"/>
          <w:szCs w:val="22"/>
        </w:rPr>
        <w:t xml:space="preserve"> i </w:t>
      </w:r>
      <w:r w:rsidR="00071F7E" w:rsidRPr="007B1770">
        <w:rPr>
          <w:rFonts w:asciiTheme="majorHAnsi" w:hAnsiTheme="majorHAnsi"/>
          <w:sz w:val="22"/>
          <w:szCs w:val="22"/>
        </w:rPr>
        <w:t>niedostarczonego</w:t>
      </w:r>
      <w:r w:rsidR="003F2C67" w:rsidRPr="007B1770">
        <w:rPr>
          <w:rFonts w:asciiTheme="majorHAnsi" w:hAnsiTheme="majorHAnsi"/>
          <w:sz w:val="22"/>
          <w:szCs w:val="22"/>
        </w:rPr>
        <w:t xml:space="preserve"> w </w:t>
      </w:r>
      <w:r w:rsidR="00071F7E" w:rsidRPr="007B1770">
        <w:rPr>
          <w:rFonts w:asciiTheme="majorHAnsi" w:hAnsiTheme="majorHAnsi"/>
          <w:sz w:val="22"/>
          <w:szCs w:val="22"/>
        </w:rPr>
        <w:t>terminie towaru, za każdy dzień zwłoki</w:t>
      </w:r>
      <w:r w:rsidR="003F2C67" w:rsidRPr="007B1770">
        <w:rPr>
          <w:rFonts w:asciiTheme="majorHAnsi" w:hAnsiTheme="majorHAnsi"/>
          <w:sz w:val="22"/>
          <w:szCs w:val="22"/>
        </w:rPr>
        <w:t xml:space="preserve"> w </w:t>
      </w:r>
      <w:r w:rsidR="00071F7E" w:rsidRPr="007B1770">
        <w:rPr>
          <w:rFonts w:asciiTheme="majorHAnsi" w:hAnsiTheme="majorHAnsi"/>
          <w:sz w:val="22"/>
          <w:szCs w:val="22"/>
        </w:rPr>
        <w:t>dostawie zamówionego</w:t>
      </w:r>
      <w:r w:rsidR="003F2C67" w:rsidRPr="007B1770">
        <w:rPr>
          <w:rFonts w:asciiTheme="majorHAnsi" w:hAnsiTheme="majorHAnsi"/>
          <w:sz w:val="22"/>
          <w:szCs w:val="22"/>
        </w:rPr>
        <w:t xml:space="preserve"> i </w:t>
      </w:r>
      <w:r w:rsidR="00071F7E" w:rsidRPr="007B1770">
        <w:rPr>
          <w:rFonts w:asciiTheme="majorHAnsi" w:hAnsiTheme="majorHAnsi"/>
          <w:sz w:val="22"/>
          <w:szCs w:val="22"/>
        </w:rPr>
        <w:t>niedostarczonego</w:t>
      </w:r>
      <w:r w:rsidR="003F2C67" w:rsidRPr="007B1770">
        <w:rPr>
          <w:rFonts w:asciiTheme="majorHAnsi" w:hAnsiTheme="majorHAnsi"/>
          <w:sz w:val="22"/>
          <w:szCs w:val="22"/>
        </w:rPr>
        <w:t xml:space="preserve"> w </w:t>
      </w:r>
      <w:r w:rsidR="00071F7E" w:rsidRPr="007B1770">
        <w:rPr>
          <w:rFonts w:asciiTheme="majorHAnsi" w:hAnsiTheme="majorHAnsi"/>
          <w:sz w:val="22"/>
          <w:szCs w:val="22"/>
        </w:rPr>
        <w:t>terminie towaru.</w:t>
      </w:r>
    </w:p>
    <w:p w:rsidR="00B44D09" w:rsidRPr="007B1770" w:rsidRDefault="00014FAA" w:rsidP="0098234B">
      <w:pPr>
        <w:pStyle w:val="Akapitzlist"/>
        <w:numPr>
          <w:ilvl w:val="1"/>
          <w:numId w:val="30"/>
        </w:numPr>
        <w:jc w:val="both"/>
        <w:rPr>
          <w:rFonts w:asciiTheme="majorHAnsi" w:hAnsiTheme="majorHAnsi"/>
          <w:sz w:val="22"/>
          <w:szCs w:val="22"/>
        </w:rPr>
      </w:pPr>
      <w:r w:rsidRPr="007B1770">
        <w:rPr>
          <w:rFonts w:asciiTheme="majorHAnsi" w:hAnsiTheme="majorHAnsi"/>
          <w:sz w:val="22"/>
          <w:szCs w:val="22"/>
        </w:rPr>
        <w:t>Z</w:t>
      </w:r>
      <w:r w:rsidR="00071F7E" w:rsidRPr="007B1770">
        <w:rPr>
          <w:rFonts w:asciiTheme="majorHAnsi" w:hAnsiTheme="majorHAnsi"/>
          <w:sz w:val="22"/>
          <w:szCs w:val="22"/>
        </w:rPr>
        <w:t>a opóźnienie</w:t>
      </w:r>
      <w:r w:rsidR="003F2C67" w:rsidRPr="007B1770">
        <w:rPr>
          <w:rFonts w:asciiTheme="majorHAnsi" w:hAnsiTheme="majorHAnsi"/>
          <w:sz w:val="22"/>
          <w:szCs w:val="22"/>
        </w:rPr>
        <w:t xml:space="preserve"> w </w:t>
      </w:r>
      <w:r w:rsidR="00071F7E" w:rsidRPr="007B1770">
        <w:rPr>
          <w:rFonts w:asciiTheme="majorHAnsi" w:hAnsiTheme="majorHAnsi"/>
          <w:sz w:val="22"/>
          <w:szCs w:val="22"/>
        </w:rPr>
        <w:t>wymianie towaru</w:t>
      </w:r>
      <w:r w:rsidR="001C5E2F" w:rsidRPr="007B1770">
        <w:rPr>
          <w:rFonts w:asciiTheme="majorHAnsi" w:hAnsiTheme="majorHAnsi"/>
          <w:sz w:val="22"/>
          <w:szCs w:val="22"/>
        </w:rPr>
        <w:t xml:space="preserve"> na</w:t>
      </w:r>
      <w:r w:rsidR="00071F7E" w:rsidRPr="007B1770">
        <w:rPr>
          <w:rFonts w:asciiTheme="majorHAnsi" w:hAnsiTheme="majorHAnsi"/>
          <w:sz w:val="22"/>
          <w:szCs w:val="22"/>
        </w:rPr>
        <w:t xml:space="preserve"> woln</w:t>
      </w:r>
      <w:r w:rsidR="001C5E2F" w:rsidRPr="007B1770">
        <w:rPr>
          <w:rFonts w:asciiTheme="majorHAnsi" w:hAnsiTheme="majorHAnsi"/>
          <w:sz w:val="22"/>
          <w:szCs w:val="22"/>
        </w:rPr>
        <w:t>y</w:t>
      </w:r>
      <w:r w:rsidR="00071F7E" w:rsidRPr="007B1770">
        <w:rPr>
          <w:rFonts w:asciiTheme="majorHAnsi" w:hAnsiTheme="majorHAnsi"/>
          <w:sz w:val="22"/>
          <w:szCs w:val="22"/>
        </w:rPr>
        <w:t xml:space="preserve"> od wad lub uzupełnieni</w:t>
      </w:r>
      <w:r w:rsidR="001C5E2F" w:rsidRPr="007B1770">
        <w:rPr>
          <w:rFonts w:asciiTheme="majorHAnsi" w:hAnsiTheme="majorHAnsi"/>
          <w:sz w:val="22"/>
          <w:szCs w:val="22"/>
        </w:rPr>
        <w:t>e</w:t>
      </w:r>
      <w:r w:rsidR="00071F7E" w:rsidRPr="007B1770">
        <w:rPr>
          <w:rFonts w:asciiTheme="majorHAnsi" w:hAnsiTheme="majorHAnsi"/>
          <w:sz w:val="22"/>
          <w:szCs w:val="22"/>
        </w:rPr>
        <w:t xml:space="preserve"> braku  Wykonawca zapłaci karę</w:t>
      </w:r>
      <w:r w:rsidR="003F2C67" w:rsidRPr="007B1770">
        <w:rPr>
          <w:rFonts w:asciiTheme="majorHAnsi" w:hAnsiTheme="majorHAnsi"/>
          <w:sz w:val="22"/>
          <w:szCs w:val="22"/>
        </w:rPr>
        <w:t xml:space="preserve"> w </w:t>
      </w:r>
      <w:r w:rsidR="00071F7E" w:rsidRPr="007B1770">
        <w:rPr>
          <w:rFonts w:asciiTheme="majorHAnsi" w:hAnsiTheme="majorHAnsi"/>
          <w:sz w:val="22"/>
          <w:szCs w:val="22"/>
        </w:rPr>
        <w:t xml:space="preserve">wysokości </w:t>
      </w:r>
      <w:r w:rsidR="00262F5B" w:rsidRPr="007B1770">
        <w:rPr>
          <w:rFonts w:asciiTheme="majorHAnsi" w:hAnsiTheme="majorHAnsi"/>
          <w:sz w:val="22"/>
          <w:szCs w:val="22"/>
        </w:rPr>
        <w:t>…………...</w:t>
      </w:r>
      <w:r w:rsidR="00503558" w:rsidRPr="007B1770">
        <w:rPr>
          <w:rFonts w:asciiTheme="majorHAnsi" w:hAnsiTheme="majorHAnsi"/>
          <w:sz w:val="22"/>
          <w:szCs w:val="22"/>
        </w:rPr>
        <w:t xml:space="preserve"> % wartości nie</w:t>
      </w:r>
      <w:r w:rsidR="00071F7E" w:rsidRPr="007B1770">
        <w:rPr>
          <w:rFonts w:asciiTheme="majorHAnsi" w:hAnsiTheme="majorHAnsi"/>
          <w:sz w:val="22"/>
          <w:szCs w:val="22"/>
        </w:rPr>
        <w:t>wymienionego towaru lub braku uzupełnienia, za każdy dzień zwłoki, liczony od upływu terminu wyznaczonego na wymianę</w:t>
      </w:r>
      <w:r w:rsidR="003F2C67" w:rsidRPr="007B1770">
        <w:rPr>
          <w:rFonts w:asciiTheme="majorHAnsi" w:hAnsiTheme="majorHAnsi"/>
          <w:sz w:val="22"/>
          <w:szCs w:val="22"/>
        </w:rPr>
        <w:t xml:space="preserve"> o </w:t>
      </w:r>
      <w:r w:rsidR="00071F7E" w:rsidRPr="007B1770">
        <w:rPr>
          <w:rFonts w:asciiTheme="majorHAnsi" w:hAnsiTheme="majorHAnsi"/>
          <w:sz w:val="22"/>
          <w:szCs w:val="22"/>
        </w:rPr>
        <w:t>którym mowa</w:t>
      </w:r>
      <w:r w:rsidR="003F2C67" w:rsidRPr="007B1770">
        <w:rPr>
          <w:rFonts w:asciiTheme="majorHAnsi" w:hAnsiTheme="majorHAnsi"/>
          <w:sz w:val="22"/>
          <w:szCs w:val="22"/>
        </w:rPr>
        <w:t xml:space="preserve"> w</w:t>
      </w:r>
      <w:r w:rsidR="004E7F54" w:rsidRPr="007B1770">
        <w:rPr>
          <w:rFonts w:asciiTheme="majorHAnsi" w:hAnsiTheme="majorHAnsi"/>
          <w:sz w:val="22"/>
          <w:szCs w:val="22"/>
        </w:rPr>
        <w:t> </w:t>
      </w:r>
      <w:r w:rsidR="00071F7E" w:rsidRPr="007B1770">
        <w:sym w:font="Times New Roman" w:char="00A7"/>
      </w:r>
      <w:r w:rsidR="004E7F54" w:rsidRPr="007B1770">
        <w:rPr>
          <w:rFonts w:asciiTheme="majorHAnsi" w:hAnsiTheme="majorHAnsi"/>
          <w:sz w:val="22"/>
          <w:szCs w:val="22"/>
        </w:rPr>
        <w:t> </w:t>
      </w:r>
      <w:r w:rsidR="0019180A" w:rsidRPr="007B1770">
        <w:rPr>
          <w:rFonts w:asciiTheme="majorHAnsi" w:hAnsiTheme="majorHAnsi"/>
          <w:sz w:val="22"/>
          <w:szCs w:val="22"/>
        </w:rPr>
        <w:t>3</w:t>
      </w:r>
      <w:r w:rsidRPr="007B1770">
        <w:rPr>
          <w:rFonts w:asciiTheme="majorHAnsi" w:hAnsiTheme="majorHAnsi"/>
          <w:sz w:val="22"/>
          <w:szCs w:val="22"/>
        </w:rPr>
        <w:t>.</w:t>
      </w:r>
      <w:r w:rsidR="0019180A" w:rsidRPr="007B1770">
        <w:rPr>
          <w:rFonts w:asciiTheme="majorHAnsi" w:hAnsiTheme="majorHAnsi"/>
          <w:sz w:val="22"/>
          <w:szCs w:val="22"/>
        </w:rPr>
        <w:t xml:space="preserve"> pkt. 6</w:t>
      </w:r>
      <w:r w:rsidR="00071F7E" w:rsidRPr="007B1770">
        <w:rPr>
          <w:rFonts w:asciiTheme="majorHAnsi" w:hAnsiTheme="majorHAnsi"/>
          <w:sz w:val="22"/>
          <w:szCs w:val="22"/>
        </w:rPr>
        <w:t>.</w:t>
      </w:r>
    </w:p>
    <w:p w:rsidR="00B44D09" w:rsidRPr="007B1770" w:rsidRDefault="00014FAA" w:rsidP="0098234B">
      <w:pPr>
        <w:pStyle w:val="Akapitzlist"/>
        <w:numPr>
          <w:ilvl w:val="1"/>
          <w:numId w:val="30"/>
        </w:numPr>
        <w:jc w:val="both"/>
        <w:rPr>
          <w:rFonts w:asciiTheme="majorHAnsi" w:hAnsiTheme="majorHAnsi"/>
          <w:sz w:val="22"/>
          <w:szCs w:val="22"/>
        </w:rPr>
      </w:pPr>
      <w:r w:rsidRPr="007B1770">
        <w:rPr>
          <w:rFonts w:asciiTheme="majorHAnsi" w:hAnsiTheme="majorHAnsi"/>
          <w:sz w:val="22"/>
          <w:szCs w:val="22"/>
        </w:rPr>
        <w:t>W przypadku dwukrotnego przekroczenia termi</w:t>
      </w:r>
      <w:r w:rsidR="005C656D" w:rsidRPr="007B1770">
        <w:rPr>
          <w:rFonts w:asciiTheme="majorHAnsi" w:hAnsiTheme="majorHAnsi"/>
          <w:sz w:val="22"/>
          <w:szCs w:val="22"/>
        </w:rPr>
        <w:t>nu dostawy, o którym mowa w  § 3</w:t>
      </w:r>
      <w:r w:rsidRPr="007B1770">
        <w:rPr>
          <w:rFonts w:asciiTheme="majorHAnsi" w:hAnsiTheme="majorHAnsi"/>
          <w:sz w:val="22"/>
          <w:szCs w:val="22"/>
        </w:rPr>
        <w:t xml:space="preserve">. pkt. </w:t>
      </w:r>
      <w:r w:rsidR="005C656D" w:rsidRPr="007B1770">
        <w:rPr>
          <w:rFonts w:asciiTheme="majorHAnsi" w:hAnsiTheme="majorHAnsi"/>
          <w:sz w:val="22"/>
          <w:szCs w:val="22"/>
        </w:rPr>
        <w:t>3</w:t>
      </w:r>
      <w:r w:rsidRPr="007B1770">
        <w:rPr>
          <w:rFonts w:asciiTheme="majorHAnsi" w:hAnsiTheme="majorHAnsi"/>
          <w:sz w:val="22"/>
          <w:szCs w:val="22"/>
        </w:rPr>
        <w:t xml:space="preserve"> o</w:t>
      </w:r>
      <w:r w:rsidR="001722E4" w:rsidRPr="007B1770">
        <w:rPr>
          <w:rFonts w:asciiTheme="majorHAnsi" w:hAnsiTheme="majorHAnsi"/>
          <w:sz w:val="22"/>
          <w:szCs w:val="22"/>
        </w:rPr>
        <w:t> </w:t>
      </w:r>
      <w:r w:rsidRPr="007B1770">
        <w:rPr>
          <w:rFonts w:asciiTheme="majorHAnsi" w:hAnsiTheme="majorHAnsi"/>
          <w:sz w:val="22"/>
          <w:szCs w:val="22"/>
        </w:rPr>
        <w:t>10 dni Zamawiający może odstąpić od umowy z winy Wykonawcy, bez wyznaczania dodatkowego terminu.</w:t>
      </w:r>
    </w:p>
    <w:p w:rsidR="00B44D09" w:rsidRPr="007B1770" w:rsidRDefault="00014FAA" w:rsidP="0098234B">
      <w:pPr>
        <w:pStyle w:val="Akapitzlist"/>
        <w:numPr>
          <w:ilvl w:val="1"/>
          <w:numId w:val="30"/>
        </w:numPr>
        <w:jc w:val="both"/>
        <w:rPr>
          <w:rFonts w:asciiTheme="majorHAnsi" w:hAnsiTheme="majorHAnsi"/>
          <w:sz w:val="22"/>
          <w:szCs w:val="22"/>
        </w:rPr>
      </w:pPr>
      <w:r w:rsidRPr="007B1770">
        <w:rPr>
          <w:rFonts w:asciiTheme="majorHAnsi" w:hAnsiTheme="majorHAnsi"/>
          <w:sz w:val="22"/>
          <w:szCs w:val="22"/>
        </w:rPr>
        <w:t xml:space="preserve">W przypadku odstąpienia przez Zamawiającego od umowy lub jej rozwiązania z przyczyn leżących po stronie Wykonawcy – Wykonawca zapłaci karę w wysokości </w:t>
      </w:r>
      <w:r w:rsidR="00206B09" w:rsidRPr="007B1770">
        <w:rPr>
          <w:rFonts w:asciiTheme="majorHAnsi" w:hAnsiTheme="majorHAnsi"/>
          <w:sz w:val="22"/>
          <w:szCs w:val="22"/>
        </w:rPr>
        <w:t>5</w:t>
      </w:r>
      <w:r w:rsidRPr="007B1770">
        <w:rPr>
          <w:rFonts w:asciiTheme="majorHAnsi" w:hAnsiTheme="majorHAnsi"/>
          <w:sz w:val="22"/>
          <w:szCs w:val="22"/>
        </w:rPr>
        <w:t xml:space="preserve"> % niezrealizowanej wartości umowy.</w:t>
      </w:r>
    </w:p>
    <w:p w:rsidR="00B44D09" w:rsidRPr="007B1770" w:rsidRDefault="00763809"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 xml:space="preserve">W </w:t>
      </w:r>
      <w:r w:rsidR="00071F7E" w:rsidRPr="007B1770">
        <w:rPr>
          <w:rFonts w:asciiTheme="majorHAnsi" w:hAnsiTheme="majorHAnsi"/>
          <w:sz w:val="22"/>
          <w:szCs w:val="22"/>
        </w:rPr>
        <w:t>przypadku niedotrzymania terminu płatności</w:t>
      </w:r>
      <w:r w:rsidRPr="007B1770">
        <w:rPr>
          <w:rFonts w:asciiTheme="majorHAnsi" w:hAnsiTheme="majorHAnsi"/>
          <w:sz w:val="22"/>
          <w:szCs w:val="22"/>
        </w:rPr>
        <w:t xml:space="preserve"> Wykonawca ma prawo żądać  zapłaty odsetek ustawowych</w:t>
      </w:r>
      <w:r w:rsidR="001C5E2F" w:rsidRPr="007B1770">
        <w:rPr>
          <w:rFonts w:asciiTheme="majorHAnsi" w:hAnsiTheme="majorHAnsi"/>
          <w:sz w:val="22"/>
          <w:szCs w:val="22"/>
        </w:rPr>
        <w:t xml:space="preserve"> za opóźnienie</w:t>
      </w:r>
      <w:r w:rsidR="00071F7E" w:rsidRPr="007B1770">
        <w:rPr>
          <w:rFonts w:asciiTheme="majorHAnsi" w:hAnsiTheme="majorHAnsi"/>
          <w:sz w:val="22"/>
          <w:szCs w:val="22"/>
        </w:rPr>
        <w:t>.</w:t>
      </w:r>
    </w:p>
    <w:p w:rsidR="00B44D09" w:rsidRPr="007B1770" w:rsidRDefault="005229CF"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w:t>
      </w:r>
      <w:r w:rsidR="007306AA">
        <w:rPr>
          <w:rFonts w:asciiTheme="majorHAnsi" w:hAnsiTheme="majorHAnsi"/>
          <w:sz w:val="22"/>
          <w:szCs w:val="22"/>
        </w:rPr>
        <w:t>cy pomiędzy ceną zakupu u </w:t>
      </w:r>
      <w:r w:rsidRPr="007B1770">
        <w:rPr>
          <w:rFonts w:asciiTheme="majorHAnsi" w:hAnsiTheme="majorHAnsi"/>
          <w:sz w:val="22"/>
          <w:szCs w:val="22"/>
        </w:rPr>
        <w:t>innego dostawcy, a ceną wynikającą z umowy.</w:t>
      </w:r>
    </w:p>
    <w:p w:rsidR="00B44D09" w:rsidRPr="007B1770" w:rsidRDefault="005229CF"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 xml:space="preserve">W przypadku dwukrotnego przekroczenia terminu  dostawy, o którym mowa w  § 3. ust. 3 o 10 dni Zamawiający może odstąpić od niniejszej umowy ze skutkiem natychmiastowym, z winy Wykonawcy, bez </w:t>
      </w:r>
      <w:r w:rsidR="00B44D09" w:rsidRPr="007B1770">
        <w:rPr>
          <w:rFonts w:asciiTheme="majorHAnsi" w:hAnsiTheme="majorHAnsi"/>
          <w:sz w:val="22"/>
          <w:szCs w:val="22"/>
        </w:rPr>
        <w:t>wyznaczania dodatkowego terminu.</w:t>
      </w:r>
    </w:p>
    <w:p w:rsidR="00071F7E" w:rsidRPr="007B1770" w:rsidRDefault="00071F7E" w:rsidP="0098234B">
      <w:pPr>
        <w:pStyle w:val="Akapitzlist"/>
        <w:numPr>
          <w:ilvl w:val="0"/>
          <w:numId w:val="30"/>
        </w:numPr>
        <w:jc w:val="both"/>
        <w:rPr>
          <w:rFonts w:asciiTheme="majorHAnsi" w:hAnsiTheme="majorHAnsi"/>
          <w:sz w:val="22"/>
          <w:szCs w:val="22"/>
        </w:rPr>
      </w:pPr>
      <w:r w:rsidRPr="007B1770">
        <w:rPr>
          <w:rFonts w:asciiTheme="majorHAnsi" w:hAnsiTheme="majorHAnsi"/>
          <w:sz w:val="22"/>
          <w:szCs w:val="22"/>
        </w:rPr>
        <w:t>Zamawiający zastrzega sobie prawo dochodzenia od Wykonawcy odszkodowania na zasadach ogólnych</w:t>
      </w:r>
      <w:r w:rsidR="00763809" w:rsidRPr="007B1770">
        <w:rPr>
          <w:rFonts w:asciiTheme="majorHAnsi" w:hAnsiTheme="majorHAnsi"/>
          <w:sz w:val="22"/>
          <w:szCs w:val="22"/>
        </w:rPr>
        <w:t xml:space="preserve"> Kodeksu Cywilnego</w:t>
      </w:r>
      <w:r w:rsidR="003F2C67" w:rsidRPr="007B1770">
        <w:rPr>
          <w:rFonts w:asciiTheme="majorHAnsi" w:hAnsiTheme="majorHAnsi"/>
          <w:sz w:val="22"/>
          <w:szCs w:val="22"/>
        </w:rPr>
        <w:t xml:space="preserve"> w </w:t>
      </w:r>
      <w:r w:rsidRPr="007B1770">
        <w:rPr>
          <w:rFonts w:asciiTheme="majorHAnsi" w:hAnsiTheme="majorHAnsi"/>
          <w:sz w:val="22"/>
          <w:szCs w:val="22"/>
        </w:rPr>
        <w:t>przypadku, gdy określone</w:t>
      </w:r>
      <w:r w:rsidR="003F2C67" w:rsidRPr="007B1770">
        <w:rPr>
          <w:rFonts w:asciiTheme="majorHAnsi" w:hAnsiTheme="majorHAnsi"/>
          <w:sz w:val="22"/>
          <w:szCs w:val="22"/>
        </w:rPr>
        <w:t xml:space="preserve"> w </w:t>
      </w:r>
      <w:r w:rsidRPr="007B1770">
        <w:rPr>
          <w:rFonts w:asciiTheme="majorHAnsi" w:hAnsiTheme="majorHAnsi"/>
          <w:sz w:val="22"/>
          <w:szCs w:val="22"/>
        </w:rPr>
        <w:t>umowie kary umowne nie pokryją rzeczywiście wyrządzonej szkody wskutek niewykonania lub nienależytego wykonania przez Wykonawcę umowy.</w:t>
      </w:r>
    </w:p>
    <w:p w:rsidR="002A3A9F" w:rsidRPr="007B1770" w:rsidRDefault="002A3A9F" w:rsidP="00A7011A">
      <w:pPr>
        <w:jc w:val="both"/>
        <w:rPr>
          <w:rFonts w:asciiTheme="majorHAnsi" w:hAnsiTheme="majorHAnsi" w:cs="Times New Roman"/>
          <w:sz w:val="22"/>
          <w:szCs w:val="22"/>
        </w:rPr>
      </w:pPr>
    </w:p>
    <w:p w:rsidR="00071F7E" w:rsidRPr="007B1770" w:rsidRDefault="00071F7E" w:rsidP="00B44D09">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005C656D" w:rsidRPr="007B1770">
        <w:rPr>
          <w:rFonts w:asciiTheme="majorHAnsi" w:hAnsiTheme="majorHAnsi" w:cs="Times New Roman"/>
          <w:b/>
          <w:bCs/>
          <w:sz w:val="22"/>
          <w:szCs w:val="22"/>
        </w:rPr>
        <w:t xml:space="preserve"> 6</w:t>
      </w:r>
      <w:r w:rsidRPr="007B1770">
        <w:rPr>
          <w:rFonts w:asciiTheme="majorHAnsi" w:hAnsiTheme="majorHAnsi" w:cs="Times New Roman"/>
          <w:b/>
          <w:bCs/>
          <w:sz w:val="22"/>
          <w:szCs w:val="22"/>
        </w:rPr>
        <w:t>.</w:t>
      </w:r>
    </w:p>
    <w:p w:rsidR="00863A75" w:rsidRPr="007B1770" w:rsidRDefault="00071F7E"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Wszelkie zmiany postanowień niniejszej umowy mogą być dokonane na podstawie art. 144 Ustawy Prawo zamówień publicznych</w:t>
      </w:r>
      <w:r w:rsidR="003F2C67" w:rsidRPr="007B1770">
        <w:rPr>
          <w:rFonts w:asciiTheme="majorHAnsi" w:hAnsiTheme="majorHAnsi"/>
          <w:sz w:val="22"/>
          <w:szCs w:val="22"/>
        </w:rPr>
        <w:t xml:space="preserve"> z </w:t>
      </w:r>
      <w:r w:rsidRPr="007B1770">
        <w:rPr>
          <w:rFonts w:asciiTheme="majorHAnsi" w:hAnsiTheme="majorHAnsi"/>
          <w:sz w:val="22"/>
          <w:szCs w:val="22"/>
        </w:rPr>
        <w:t>dn. 29.01.2004 r. za zgodą obu Stron.</w:t>
      </w:r>
      <w:r w:rsidR="00C35F84" w:rsidRPr="007B1770">
        <w:rPr>
          <w:rFonts w:asciiTheme="majorHAnsi" w:hAnsiTheme="majorHAnsi"/>
          <w:sz w:val="22"/>
          <w:szCs w:val="22"/>
        </w:rPr>
        <w:t xml:space="preserve"> </w:t>
      </w:r>
    </w:p>
    <w:p w:rsidR="00863A75" w:rsidRPr="007B1770" w:rsidRDefault="00071F7E"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 xml:space="preserve">Zamawiający przewiduje możliwość dokonania zmian postanowień zawartej umowy </w:t>
      </w:r>
      <w:r w:rsidRPr="007B1770">
        <w:rPr>
          <w:rFonts w:asciiTheme="majorHAnsi" w:hAnsiTheme="majorHAnsi"/>
          <w:sz w:val="22"/>
          <w:szCs w:val="22"/>
        </w:rPr>
        <w:br/>
        <w:t>w zakresie:</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 stawek podatku VAT, przy czym zmianie ulegnie wyłącznie cena brutto, cena netto pozostanie bez zmian;</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zmniejszenie ceny jednostkowej netto</w:t>
      </w:r>
      <w:r w:rsidR="003F2C67" w:rsidRPr="007B1770">
        <w:rPr>
          <w:rFonts w:asciiTheme="majorHAnsi" w:hAnsiTheme="majorHAnsi"/>
          <w:sz w:val="22"/>
          <w:szCs w:val="22"/>
        </w:rPr>
        <w:t xml:space="preserve"> i </w:t>
      </w:r>
      <w:r w:rsidRPr="007B1770">
        <w:rPr>
          <w:rFonts w:asciiTheme="majorHAnsi" w:hAnsiTheme="majorHAnsi"/>
          <w:sz w:val="22"/>
          <w:szCs w:val="22"/>
        </w:rPr>
        <w:t>brutto poszczególnego asortymentu, będącego przedmiotem umowy;</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 wielkości opakowania towaru objętego umową pr</w:t>
      </w:r>
      <w:r w:rsidR="00A20B62" w:rsidRPr="007B1770">
        <w:rPr>
          <w:rFonts w:asciiTheme="majorHAnsi" w:hAnsiTheme="majorHAnsi"/>
          <w:sz w:val="22"/>
          <w:szCs w:val="22"/>
        </w:rPr>
        <w:t>zetargową</w:t>
      </w:r>
      <w:r w:rsidR="003F2C67" w:rsidRPr="007B1770">
        <w:rPr>
          <w:rFonts w:asciiTheme="majorHAnsi" w:hAnsiTheme="majorHAnsi"/>
          <w:sz w:val="22"/>
          <w:szCs w:val="22"/>
        </w:rPr>
        <w:t xml:space="preserve"> z </w:t>
      </w:r>
      <w:r w:rsidRPr="007B1770">
        <w:rPr>
          <w:rFonts w:asciiTheme="majorHAnsi" w:hAnsiTheme="majorHAnsi"/>
          <w:sz w:val="22"/>
          <w:szCs w:val="22"/>
        </w:rPr>
        <w:t>możliwością przeliczenia ceny nie przekraczającej ceny 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zakupu oferowanych odpowiedników towarów objętych umową po cenie nie wyższej niż zawarta</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lastRenderedPageBreak/>
        <w:t>zmiany poszczególnego asortyment</w:t>
      </w:r>
      <w:r w:rsidR="00A20B62" w:rsidRPr="007B1770">
        <w:rPr>
          <w:rFonts w:asciiTheme="majorHAnsi" w:hAnsiTheme="majorHAnsi"/>
          <w:sz w:val="22"/>
          <w:szCs w:val="22"/>
        </w:rPr>
        <w:t>u, będącego przedmiotem umowy</w:t>
      </w:r>
      <w:r w:rsidR="003F2C67" w:rsidRPr="007B1770">
        <w:rPr>
          <w:rFonts w:asciiTheme="majorHAnsi" w:hAnsiTheme="majorHAnsi"/>
          <w:sz w:val="22"/>
          <w:szCs w:val="22"/>
        </w:rPr>
        <w:t xml:space="preserve"> w </w:t>
      </w:r>
      <w:r w:rsidRPr="007B1770">
        <w:rPr>
          <w:rFonts w:asciiTheme="majorHAnsi" w:hAnsiTheme="majorHAnsi"/>
          <w:sz w:val="22"/>
          <w:szCs w:val="22"/>
        </w:rPr>
        <w:t>przypadku wstrzymania lub zakończenia produkcji na produkty równoważne</w:t>
      </w:r>
      <w:r w:rsidR="003F2C67" w:rsidRPr="007B1770">
        <w:rPr>
          <w:rFonts w:asciiTheme="majorHAnsi" w:hAnsiTheme="majorHAnsi"/>
          <w:sz w:val="22"/>
          <w:szCs w:val="22"/>
        </w:rPr>
        <w:t xml:space="preserve"> w </w:t>
      </w:r>
      <w:r w:rsidRPr="007B1770">
        <w:rPr>
          <w:rFonts w:asciiTheme="majorHAnsi" w:hAnsiTheme="majorHAnsi"/>
          <w:sz w:val="22"/>
          <w:szCs w:val="22"/>
        </w:rPr>
        <w:t>cenach nie przewyższających cen zawartych</w:t>
      </w:r>
      <w:r w:rsidR="003F2C67" w:rsidRPr="007B1770">
        <w:rPr>
          <w:rFonts w:asciiTheme="majorHAnsi" w:hAnsiTheme="majorHAnsi"/>
          <w:sz w:val="22"/>
          <w:szCs w:val="22"/>
        </w:rPr>
        <w:t xml:space="preserve"> w </w:t>
      </w:r>
      <w:r w:rsidRPr="007B1770">
        <w:rPr>
          <w:rFonts w:asciiTheme="majorHAnsi" w:hAnsiTheme="majorHAnsi"/>
          <w:sz w:val="22"/>
          <w:szCs w:val="22"/>
        </w:rPr>
        <w:t>ofercie przetargowej;</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 danych podmiotów zawierających umowę (w wyniku przekształceń, połączeń, itp.).</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wprowadzenia cen promocyjnych lub obniżenie cen dla produktu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wycofania towaru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r w:rsidR="003F2C67" w:rsidRPr="007B1770">
        <w:rPr>
          <w:rFonts w:asciiTheme="majorHAnsi" w:hAnsiTheme="majorHAnsi"/>
          <w:sz w:val="22"/>
          <w:szCs w:val="22"/>
        </w:rPr>
        <w:t xml:space="preserve"> i </w:t>
      </w:r>
      <w:r w:rsidRPr="007B1770">
        <w:rPr>
          <w:rFonts w:asciiTheme="majorHAnsi" w:hAnsiTheme="majorHAnsi"/>
          <w:sz w:val="22"/>
          <w:szCs w:val="22"/>
        </w:rPr>
        <w:t>zastąpienia go towarem równoważnym</w:t>
      </w:r>
      <w:r w:rsidR="003F2C67" w:rsidRPr="007B1770">
        <w:rPr>
          <w:rFonts w:asciiTheme="majorHAnsi" w:hAnsiTheme="majorHAnsi"/>
          <w:sz w:val="22"/>
          <w:szCs w:val="22"/>
        </w:rPr>
        <w:t xml:space="preserve"> w </w:t>
      </w:r>
      <w:r w:rsidRPr="007B1770">
        <w:rPr>
          <w:rFonts w:asciiTheme="majorHAnsi" w:hAnsiTheme="majorHAnsi"/>
          <w:sz w:val="22"/>
          <w:szCs w:val="22"/>
        </w:rPr>
        <w:t>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cenie;</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braku dostępności towaru wskazanego</w:t>
      </w:r>
      <w:r w:rsidR="003F2C67" w:rsidRPr="007B1770">
        <w:rPr>
          <w:rFonts w:asciiTheme="majorHAnsi" w:hAnsiTheme="majorHAnsi"/>
          <w:sz w:val="22"/>
          <w:szCs w:val="22"/>
        </w:rPr>
        <w:t xml:space="preserve"> w </w:t>
      </w:r>
      <w:r w:rsidRPr="007B1770">
        <w:rPr>
          <w:rFonts w:asciiTheme="majorHAnsi" w:hAnsiTheme="majorHAnsi"/>
          <w:sz w:val="22"/>
          <w:szCs w:val="22"/>
        </w:rPr>
        <w:t>Formularzu cenowym</w:t>
      </w:r>
      <w:r w:rsidR="003F2C67" w:rsidRPr="007B1770">
        <w:rPr>
          <w:rFonts w:asciiTheme="majorHAnsi" w:hAnsiTheme="majorHAnsi"/>
          <w:sz w:val="22"/>
          <w:szCs w:val="22"/>
        </w:rPr>
        <w:t xml:space="preserve"> i </w:t>
      </w:r>
      <w:r w:rsidRPr="007B1770">
        <w:rPr>
          <w:rFonts w:asciiTheme="majorHAnsi" w:hAnsiTheme="majorHAnsi"/>
          <w:sz w:val="22"/>
          <w:szCs w:val="22"/>
        </w:rPr>
        <w:t>zastąpienia go towarem równoważnym</w:t>
      </w:r>
      <w:r w:rsidR="003F2C67" w:rsidRPr="007B1770">
        <w:rPr>
          <w:rFonts w:asciiTheme="majorHAnsi" w:hAnsiTheme="majorHAnsi"/>
          <w:sz w:val="22"/>
          <w:szCs w:val="22"/>
        </w:rPr>
        <w:t xml:space="preserve"> w </w:t>
      </w:r>
      <w:r w:rsidRPr="007B1770">
        <w:rPr>
          <w:rFonts w:asciiTheme="majorHAnsi" w:hAnsiTheme="majorHAnsi"/>
          <w:sz w:val="22"/>
          <w:szCs w:val="22"/>
        </w:rPr>
        <w:t>zaoferowanej</w:t>
      </w:r>
      <w:r w:rsidR="003F2C67" w:rsidRPr="007B1770">
        <w:rPr>
          <w:rFonts w:asciiTheme="majorHAnsi" w:hAnsiTheme="majorHAnsi"/>
          <w:sz w:val="22"/>
          <w:szCs w:val="22"/>
        </w:rPr>
        <w:t xml:space="preserve"> w </w:t>
      </w:r>
      <w:r w:rsidRPr="007B1770">
        <w:rPr>
          <w:rFonts w:asciiTheme="majorHAnsi" w:hAnsiTheme="majorHAnsi"/>
          <w:sz w:val="22"/>
          <w:szCs w:val="22"/>
        </w:rPr>
        <w:t>ofercie cenie;</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 przepisów prawa mające wpływ na realizacje niniejszej umowy.</w:t>
      </w:r>
    </w:p>
    <w:p w:rsidR="00863A75" w:rsidRPr="007B1770" w:rsidRDefault="00071F7E" w:rsidP="0098234B">
      <w:pPr>
        <w:pStyle w:val="Akapitzlist"/>
        <w:numPr>
          <w:ilvl w:val="1"/>
          <w:numId w:val="31"/>
        </w:numPr>
        <w:jc w:val="both"/>
        <w:rPr>
          <w:rFonts w:asciiTheme="majorHAnsi" w:hAnsiTheme="majorHAnsi"/>
          <w:sz w:val="22"/>
          <w:szCs w:val="22"/>
        </w:rPr>
      </w:pPr>
      <w:r w:rsidRPr="007B1770">
        <w:rPr>
          <w:rFonts w:asciiTheme="majorHAnsi" w:hAnsiTheme="majorHAnsi"/>
          <w:sz w:val="22"/>
          <w:szCs w:val="22"/>
        </w:rPr>
        <w:t>zmiany</w:t>
      </w:r>
      <w:r w:rsidR="003F2C67" w:rsidRPr="007B1770">
        <w:rPr>
          <w:rFonts w:asciiTheme="majorHAnsi" w:hAnsiTheme="majorHAnsi"/>
          <w:sz w:val="22"/>
          <w:szCs w:val="22"/>
        </w:rPr>
        <w:t xml:space="preserve"> w </w:t>
      </w:r>
      <w:r w:rsidRPr="007B1770">
        <w:rPr>
          <w:rFonts w:asciiTheme="majorHAnsi" w:hAnsiTheme="majorHAnsi"/>
          <w:sz w:val="22"/>
          <w:szCs w:val="22"/>
        </w:rPr>
        <w:t>zakresie zamiany podwykonawców</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przypadku: </w:t>
      </w:r>
    </w:p>
    <w:p w:rsidR="00863A75" w:rsidRPr="007B1770" w:rsidRDefault="00071F7E" w:rsidP="0098234B">
      <w:pPr>
        <w:pStyle w:val="Akapitzlist"/>
        <w:numPr>
          <w:ilvl w:val="2"/>
          <w:numId w:val="31"/>
        </w:numPr>
        <w:jc w:val="both"/>
        <w:rPr>
          <w:rFonts w:asciiTheme="majorHAnsi" w:hAnsiTheme="majorHAnsi"/>
          <w:sz w:val="22"/>
          <w:szCs w:val="22"/>
        </w:rPr>
      </w:pPr>
      <w:r w:rsidRPr="007B1770">
        <w:rPr>
          <w:rFonts w:asciiTheme="majorHAnsi" w:hAnsiTheme="majorHAnsi"/>
          <w:sz w:val="22"/>
          <w:szCs w:val="22"/>
        </w:rPr>
        <w:t xml:space="preserve">wprowadzenia nowego podwykonawcy, </w:t>
      </w:r>
    </w:p>
    <w:p w:rsidR="00071F7E" w:rsidRPr="007B1770" w:rsidRDefault="00763809" w:rsidP="0098234B">
      <w:pPr>
        <w:pStyle w:val="Akapitzlist"/>
        <w:numPr>
          <w:ilvl w:val="2"/>
          <w:numId w:val="31"/>
        </w:numPr>
        <w:jc w:val="both"/>
        <w:rPr>
          <w:rFonts w:asciiTheme="majorHAnsi" w:hAnsiTheme="majorHAnsi"/>
          <w:sz w:val="22"/>
          <w:szCs w:val="22"/>
        </w:rPr>
      </w:pPr>
      <w:r w:rsidRPr="007B1770">
        <w:rPr>
          <w:rFonts w:asciiTheme="majorHAnsi" w:hAnsiTheme="majorHAnsi"/>
          <w:sz w:val="22"/>
          <w:szCs w:val="22"/>
        </w:rPr>
        <w:t>rezygnacji podwykonawcy</w:t>
      </w:r>
      <w:r w:rsidR="00071F7E" w:rsidRPr="007B1770">
        <w:rPr>
          <w:rFonts w:asciiTheme="majorHAnsi" w:hAnsiTheme="majorHAnsi"/>
          <w:sz w:val="22"/>
          <w:szCs w:val="22"/>
        </w:rPr>
        <w:t>.</w:t>
      </w:r>
    </w:p>
    <w:p w:rsidR="00863A75" w:rsidRPr="007B1770" w:rsidRDefault="00863A75" w:rsidP="00863A75">
      <w:pPr>
        <w:pStyle w:val="Akapitzlist"/>
        <w:ind w:left="1224"/>
        <w:jc w:val="both"/>
        <w:rPr>
          <w:rFonts w:asciiTheme="majorHAnsi" w:hAnsiTheme="majorHAnsi"/>
          <w:sz w:val="22"/>
          <w:szCs w:val="22"/>
        </w:rPr>
      </w:pPr>
    </w:p>
    <w:p w:rsidR="007306AA" w:rsidRPr="007306AA" w:rsidRDefault="007306AA" w:rsidP="007306AA">
      <w:pPr>
        <w:pStyle w:val="Akapitzlist"/>
        <w:numPr>
          <w:ilvl w:val="0"/>
          <w:numId w:val="31"/>
        </w:numPr>
        <w:jc w:val="both"/>
        <w:rPr>
          <w:rFonts w:asciiTheme="majorHAnsi" w:hAnsiTheme="majorHAnsi"/>
          <w:sz w:val="22"/>
          <w:szCs w:val="22"/>
        </w:rPr>
      </w:pPr>
      <w:r w:rsidRPr="007306AA">
        <w:rPr>
          <w:rFonts w:asciiTheme="majorHAnsi" w:hAnsiTheme="majorHAnsi"/>
          <w:sz w:val="22"/>
          <w:szCs w:val="22"/>
        </w:rPr>
        <w:t>Zamawiający przewiduje możliwość dokonania zmian w zakresie art. 142 ust. 5 Pzp, tj. postanowień określających zasady zmiany wysokości wynagrodzenia należnego wykonawcy w umowie zawartej na okres dłuższy niż 12 miesięcy, jeśli zmianie ulegną:</w:t>
      </w:r>
    </w:p>
    <w:p w:rsidR="007306AA" w:rsidRDefault="007306AA" w:rsidP="007306AA">
      <w:pPr>
        <w:pStyle w:val="Akapitzlist"/>
        <w:numPr>
          <w:ilvl w:val="1"/>
          <w:numId w:val="31"/>
        </w:numPr>
        <w:jc w:val="both"/>
        <w:rPr>
          <w:rFonts w:asciiTheme="majorHAnsi" w:hAnsiTheme="majorHAnsi"/>
          <w:sz w:val="22"/>
          <w:szCs w:val="22"/>
        </w:rPr>
      </w:pPr>
      <w:r w:rsidRPr="007306AA">
        <w:rPr>
          <w:rFonts w:asciiTheme="majorHAnsi" w:hAnsiTheme="majorHAnsi"/>
          <w:b/>
          <w:sz w:val="22"/>
          <w:szCs w:val="22"/>
        </w:rPr>
        <w:t>stawki podatku od towarów i usług</w:t>
      </w:r>
      <w:r w:rsidRPr="007306AA">
        <w:rPr>
          <w:rFonts w:asciiTheme="majorHAnsi" w:hAnsiTheme="majorHAnsi"/>
          <w:sz w:val="22"/>
          <w:szCs w:val="22"/>
        </w:rPr>
        <w:t xml:space="preserve">, pod warunkiem, iż Wykonawca wykaże zmiana stawki podatku od towarów i usług realnie zwiększyła koszty Wykonawcy przy realizacji przedmiotu umowy. </w:t>
      </w:r>
    </w:p>
    <w:p w:rsidR="007306AA" w:rsidRDefault="007306AA" w:rsidP="007306AA">
      <w:pPr>
        <w:pStyle w:val="Akapitzlist"/>
        <w:numPr>
          <w:ilvl w:val="1"/>
          <w:numId w:val="31"/>
        </w:numPr>
        <w:jc w:val="both"/>
        <w:rPr>
          <w:rFonts w:asciiTheme="majorHAnsi" w:hAnsiTheme="majorHAnsi"/>
          <w:sz w:val="22"/>
          <w:szCs w:val="22"/>
        </w:rPr>
      </w:pPr>
      <w:r w:rsidRPr="007306AA">
        <w:rPr>
          <w:rFonts w:asciiTheme="majorHAnsi" w:hAnsiTheme="majorHAnsi"/>
          <w:b/>
          <w:sz w:val="22"/>
          <w:szCs w:val="22"/>
        </w:rPr>
        <w:t>wysokość minimalnego wynagrodzenia za pracę</w:t>
      </w:r>
      <w:r w:rsidRPr="007306AA">
        <w:rPr>
          <w:rFonts w:asciiTheme="majorHAnsi" w:hAnsiTheme="majorHAnsi"/>
          <w:sz w:val="22"/>
          <w:szCs w:val="22"/>
        </w:rPr>
        <w:t xml:space="preserve"> ustalonego na podstawie art. 2 ust. 3-5 ustawy z dnia 10 października 2002 roku o minimalnym wynagrodzeniu za pracę pod warunkiem, że zmiana ta skutkować będzie zwiększeniem kosztów po stronie Wykonawcy związanych z realizacją Umowy. </w:t>
      </w:r>
    </w:p>
    <w:p w:rsidR="007306AA" w:rsidRDefault="007306AA" w:rsidP="007306AA">
      <w:pPr>
        <w:pStyle w:val="Akapitzlist"/>
        <w:numPr>
          <w:ilvl w:val="1"/>
          <w:numId w:val="31"/>
        </w:numPr>
        <w:jc w:val="both"/>
        <w:rPr>
          <w:rFonts w:asciiTheme="majorHAnsi" w:hAnsiTheme="majorHAnsi"/>
          <w:sz w:val="22"/>
          <w:szCs w:val="22"/>
        </w:rPr>
      </w:pPr>
      <w:r w:rsidRPr="007306AA">
        <w:rPr>
          <w:rFonts w:asciiTheme="majorHAnsi" w:hAnsiTheme="majorHAnsi"/>
          <w:b/>
          <w:sz w:val="22"/>
          <w:szCs w:val="22"/>
        </w:rPr>
        <w:t>zasady podlegania ubezpieczeniom społecznym lub ubezpieczeniu zdrowotnemu lub wysokości stawki składki na ubezpieczenia społeczne lub zdrowotne</w:t>
      </w:r>
      <w:r w:rsidRPr="007306AA">
        <w:rPr>
          <w:rFonts w:asciiTheme="majorHAnsi" w:hAnsiTheme="majorHAnsi"/>
          <w:sz w:val="22"/>
          <w:szCs w:val="22"/>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p>
    <w:p w:rsidR="007306AA" w:rsidRPr="007306AA" w:rsidRDefault="007306AA" w:rsidP="007306AA">
      <w:pPr>
        <w:pStyle w:val="Akapitzlist"/>
        <w:numPr>
          <w:ilvl w:val="1"/>
          <w:numId w:val="31"/>
        </w:numPr>
        <w:jc w:val="both"/>
        <w:rPr>
          <w:rFonts w:asciiTheme="majorHAnsi" w:hAnsiTheme="majorHAnsi"/>
          <w:sz w:val="22"/>
          <w:szCs w:val="22"/>
        </w:rPr>
      </w:pPr>
      <w:r w:rsidRPr="007306AA">
        <w:rPr>
          <w:rFonts w:asciiTheme="majorHAnsi" w:hAnsiTheme="majorHAnsi"/>
          <w:b/>
          <w:sz w:val="22"/>
          <w:szCs w:val="22"/>
        </w:rPr>
        <w:t>zasady gromadzenia i wysokość wpłat do pracowniczych planów kapitałowych</w:t>
      </w:r>
      <w:r w:rsidRPr="007306AA">
        <w:rPr>
          <w:rFonts w:asciiTheme="majorHAnsi" w:hAnsiTheme="majorHAnsi"/>
          <w:sz w:val="22"/>
          <w:szCs w:val="22"/>
        </w:rPr>
        <w:t>, o których mowa w ustawie z dnia 4 października 2018 r. o pracowniczych planach kapitałowych pod warunkiem wykazania przez Wykonawcę rzeczywistego wpływu zmian zasady gromadzenia i</w:t>
      </w:r>
      <w:r>
        <w:rPr>
          <w:rFonts w:asciiTheme="majorHAnsi" w:hAnsiTheme="majorHAnsi"/>
          <w:sz w:val="22"/>
          <w:szCs w:val="22"/>
        </w:rPr>
        <w:t> </w:t>
      </w:r>
      <w:r w:rsidRPr="007306AA">
        <w:rPr>
          <w:rFonts w:asciiTheme="majorHAnsi" w:hAnsiTheme="majorHAnsi"/>
          <w:sz w:val="22"/>
          <w:szCs w:val="22"/>
        </w:rPr>
        <w:t>wysokość wpłat do pracowniczych planów kapitałowych na z</w:t>
      </w:r>
      <w:r>
        <w:rPr>
          <w:rFonts w:asciiTheme="majorHAnsi" w:hAnsiTheme="majorHAnsi"/>
          <w:sz w:val="22"/>
          <w:szCs w:val="22"/>
        </w:rPr>
        <w:t>większenie kosztów związanych z </w:t>
      </w:r>
      <w:r w:rsidRPr="007306AA">
        <w:rPr>
          <w:rFonts w:asciiTheme="majorHAnsi" w:hAnsiTheme="majorHAnsi"/>
          <w:sz w:val="22"/>
          <w:szCs w:val="22"/>
        </w:rPr>
        <w:t>realizacją przedmiotu umowy.</w:t>
      </w:r>
    </w:p>
    <w:p w:rsidR="007306AA" w:rsidRPr="007306AA" w:rsidRDefault="007306AA" w:rsidP="007306AA">
      <w:pPr>
        <w:jc w:val="both"/>
        <w:rPr>
          <w:rFonts w:asciiTheme="majorHAnsi" w:hAnsiTheme="majorHAnsi"/>
          <w:sz w:val="22"/>
          <w:szCs w:val="22"/>
        </w:rPr>
      </w:pPr>
      <w:r w:rsidRPr="007306AA">
        <w:rPr>
          <w:rFonts w:asciiTheme="majorHAnsi" w:hAnsiTheme="majorHAnsi"/>
          <w:sz w:val="22"/>
          <w:szCs w:val="22"/>
        </w:rPr>
        <w:t>W każdym przypadku Wykonawca ma obowiązek w terminie 30 dni od zmiany złożyć do Zamawiającego pisemny wniosek, w którym musi wykazać rzeczywisty wpływ zmian opisanych w punktach a-d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63A75" w:rsidRPr="007B1770" w:rsidRDefault="00071F7E"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 xml:space="preserve">Zmiana ceny dotycząca pkt. </w:t>
      </w:r>
      <w:r w:rsidR="00BF5C03" w:rsidRPr="007B1770">
        <w:rPr>
          <w:rFonts w:asciiTheme="majorHAnsi" w:hAnsiTheme="majorHAnsi"/>
          <w:sz w:val="22"/>
          <w:szCs w:val="22"/>
        </w:rPr>
        <w:t>2</w:t>
      </w:r>
      <w:r w:rsidR="00863A75" w:rsidRPr="007B1770">
        <w:rPr>
          <w:rFonts w:asciiTheme="majorHAnsi" w:hAnsiTheme="majorHAnsi"/>
          <w:sz w:val="22"/>
          <w:szCs w:val="22"/>
        </w:rPr>
        <w:t>.1.</w:t>
      </w:r>
      <w:r w:rsidRPr="007B1770">
        <w:rPr>
          <w:rFonts w:asciiTheme="majorHAnsi" w:hAnsiTheme="majorHAnsi"/>
          <w:sz w:val="22"/>
          <w:szCs w:val="22"/>
        </w:rPr>
        <w:t xml:space="preserve"> obowiązuje od dnia wejścia</w:t>
      </w:r>
      <w:r w:rsidR="003F2C67" w:rsidRPr="007B1770">
        <w:rPr>
          <w:rFonts w:asciiTheme="majorHAnsi" w:hAnsiTheme="majorHAnsi"/>
          <w:sz w:val="22"/>
          <w:szCs w:val="22"/>
        </w:rPr>
        <w:t xml:space="preserve"> w </w:t>
      </w:r>
      <w:r w:rsidRPr="007B1770">
        <w:rPr>
          <w:rFonts w:asciiTheme="majorHAnsi" w:hAnsiTheme="majorHAnsi"/>
          <w:sz w:val="22"/>
          <w:szCs w:val="22"/>
        </w:rPr>
        <w:t>życie przepisów ją wprowadzających.</w:t>
      </w:r>
    </w:p>
    <w:p w:rsidR="00863A75" w:rsidRPr="007B1770" w:rsidRDefault="00071F7E"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Strona zgłaszająca propozycję zmiany umowy zobowiązana jest przedstawić</w:t>
      </w:r>
      <w:r w:rsidR="00863A75" w:rsidRPr="007B1770">
        <w:rPr>
          <w:rFonts w:asciiTheme="majorHAnsi" w:hAnsiTheme="majorHAnsi"/>
          <w:sz w:val="22"/>
          <w:szCs w:val="22"/>
        </w:rPr>
        <w:t xml:space="preserve"> uzasadnienie jej wprowadzenia.</w:t>
      </w:r>
    </w:p>
    <w:p w:rsidR="00C35F84" w:rsidRPr="007B1770" w:rsidRDefault="00C35F84" w:rsidP="0098234B">
      <w:pPr>
        <w:pStyle w:val="Akapitzlist"/>
        <w:numPr>
          <w:ilvl w:val="0"/>
          <w:numId w:val="31"/>
        </w:numPr>
        <w:jc w:val="both"/>
        <w:rPr>
          <w:rFonts w:asciiTheme="majorHAnsi" w:hAnsiTheme="majorHAnsi"/>
          <w:sz w:val="22"/>
          <w:szCs w:val="22"/>
        </w:rPr>
      </w:pPr>
      <w:r w:rsidRPr="007B1770">
        <w:rPr>
          <w:rFonts w:asciiTheme="majorHAnsi" w:hAnsiTheme="majorHAnsi"/>
          <w:sz w:val="22"/>
          <w:szCs w:val="22"/>
        </w:rPr>
        <w:t>Zamawiający dopuszcza możliwość przedłużeni</w:t>
      </w:r>
      <w:r w:rsidR="00C20681" w:rsidRPr="007B1770">
        <w:rPr>
          <w:rFonts w:asciiTheme="majorHAnsi" w:hAnsiTheme="majorHAnsi"/>
          <w:sz w:val="22"/>
          <w:szCs w:val="22"/>
        </w:rPr>
        <w:t>a terminu obowiązywania umowy w </w:t>
      </w:r>
      <w:r w:rsidRPr="007B1770">
        <w:rPr>
          <w:rFonts w:asciiTheme="majorHAnsi" w:hAnsiTheme="majorHAnsi"/>
          <w:sz w:val="22"/>
          <w:szCs w:val="22"/>
        </w:rPr>
        <w:t>przypadku niezrealizowania umowy w terminie z przyczyn leżących po stronie zamawiającego, w zależności od przebiegu leczenia pacjentów, na okres do wyczerpania ilości przed</w:t>
      </w:r>
      <w:r w:rsidR="007306AA">
        <w:rPr>
          <w:rFonts w:asciiTheme="majorHAnsi" w:hAnsiTheme="majorHAnsi"/>
          <w:sz w:val="22"/>
          <w:szCs w:val="22"/>
        </w:rPr>
        <w:t>miotu zamówienia, określonego w </w:t>
      </w:r>
      <w:r w:rsidRPr="007B1770">
        <w:rPr>
          <w:rFonts w:asciiTheme="majorHAnsi" w:hAnsiTheme="majorHAnsi"/>
          <w:sz w:val="22"/>
          <w:szCs w:val="22"/>
        </w:rPr>
        <w:t>załączniku nr 2, nie dłużej jednak niż 3 miesiące.</w:t>
      </w:r>
    </w:p>
    <w:p w:rsidR="00071F7E" w:rsidRPr="007B1770" w:rsidRDefault="00071F7E" w:rsidP="00A7011A">
      <w:pPr>
        <w:jc w:val="both"/>
        <w:rPr>
          <w:rFonts w:asciiTheme="majorHAnsi" w:hAnsiTheme="majorHAnsi" w:cs="Tahoma"/>
          <w:sz w:val="22"/>
          <w:szCs w:val="22"/>
        </w:rPr>
      </w:pPr>
    </w:p>
    <w:p w:rsidR="00071F7E" w:rsidRPr="007B1770" w:rsidRDefault="00071F7E" w:rsidP="00863A75">
      <w:pPr>
        <w:jc w:val="center"/>
        <w:rPr>
          <w:rFonts w:asciiTheme="majorHAnsi" w:hAnsiTheme="majorHAnsi" w:cs="Times New Roman"/>
          <w:b/>
          <w:bCs/>
          <w:sz w:val="22"/>
          <w:szCs w:val="22"/>
        </w:rPr>
      </w:pPr>
      <w:r w:rsidRPr="007B1770">
        <w:rPr>
          <w:rFonts w:asciiTheme="majorHAnsi" w:hAnsiTheme="majorHAnsi" w:cs="Times New Roman"/>
          <w:b/>
          <w:bCs/>
          <w:sz w:val="22"/>
          <w:szCs w:val="22"/>
        </w:rPr>
        <w:t xml:space="preserve">§ </w:t>
      </w:r>
      <w:r w:rsidR="00F86037" w:rsidRPr="007B1770">
        <w:rPr>
          <w:rFonts w:asciiTheme="majorHAnsi" w:hAnsiTheme="majorHAnsi" w:cs="Times New Roman"/>
          <w:b/>
          <w:bCs/>
          <w:sz w:val="22"/>
          <w:szCs w:val="22"/>
        </w:rPr>
        <w:t>7</w:t>
      </w:r>
      <w:r w:rsidRPr="007B1770">
        <w:rPr>
          <w:rFonts w:asciiTheme="majorHAnsi" w:hAnsiTheme="majorHAnsi" w:cs="Times New Roman"/>
          <w:b/>
          <w:bCs/>
          <w:sz w:val="22"/>
          <w:szCs w:val="22"/>
        </w:rPr>
        <w:t>.</w:t>
      </w:r>
    </w:p>
    <w:p w:rsidR="005229CF" w:rsidRPr="007B1770" w:rsidRDefault="005229CF" w:rsidP="00A7011A">
      <w:pPr>
        <w:jc w:val="both"/>
        <w:rPr>
          <w:rFonts w:asciiTheme="majorHAnsi" w:hAnsiTheme="majorHAnsi"/>
          <w:sz w:val="22"/>
          <w:szCs w:val="22"/>
        </w:rPr>
      </w:pPr>
      <w:r w:rsidRPr="007B1770">
        <w:rPr>
          <w:rFonts w:asciiTheme="majorHAnsi" w:hAnsiTheme="majorHAnsi"/>
          <w:sz w:val="22"/>
          <w:szCs w:val="22"/>
        </w:rPr>
        <w:t xml:space="preserve">Jednostką odpowiedzialną za odbiór wykonanego przedmiotu </w:t>
      </w:r>
      <w:r w:rsidRPr="007B1770">
        <w:rPr>
          <w:rFonts w:asciiTheme="majorHAnsi" w:hAnsiTheme="majorHAnsi" w:cs="Times New Roman"/>
          <w:sz w:val="22"/>
          <w:szCs w:val="22"/>
        </w:rPr>
        <w:t>umowy</w:t>
      </w:r>
      <w:r w:rsidRPr="007B1770">
        <w:rPr>
          <w:rFonts w:asciiTheme="majorHAnsi" w:hAnsiTheme="majorHAnsi"/>
          <w:sz w:val="22"/>
          <w:szCs w:val="22"/>
        </w:rPr>
        <w:t xml:space="preserve"> ze strony Zamawiającego jest: (nr telefonu, e-mail</w:t>
      </w:r>
      <w:r w:rsidRPr="007B1770">
        <w:rPr>
          <w:rFonts w:asciiTheme="majorHAnsi" w:hAnsiTheme="majorHAnsi" w:cs="Times New Roman"/>
          <w:sz w:val="22"/>
          <w:szCs w:val="22"/>
        </w:rPr>
        <w:t>) ………..……………………………</w:t>
      </w:r>
      <w:r w:rsidRPr="007B1770">
        <w:rPr>
          <w:rFonts w:asciiTheme="majorHAnsi" w:hAnsiTheme="majorHAnsi"/>
          <w:sz w:val="22"/>
          <w:szCs w:val="22"/>
        </w:rPr>
        <w:t xml:space="preserve"> . </w:t>
      </w:r>
    </w:p>
    <w:p w:rsidR="005229CF" w:rsidRPr="007B1770" w:rsidRDefault="005229CF" w:rsidP="00A7011A">
      <w:pPr>
        <w:jc w:val="both"/>
        <w:rPr>
          <w:rFonts w:asciiTheme="majorHAnsi" w:hAnsiTheme="majorHAnsi" w:cs="Times New Roman"/>
          <w:sz w:val="22"/>
          <w:szCs w:val="22"/>
        </w:rPr>
      </w:pPr>
      <w:r w:rsidRPr="007B1770">
        <w:rPr>
          <w:rFonts w:asciiTheme="majorHAnsi" w:hAnsiTheme="majorHAnsi"/>
          <w:sz w:val="22"/>
          <w:szCs w:val="22"/>
        </w:rPr>
        <w:t xml:space="preserve">Jednostką odpowiedzialną za dostawę przedmiotu </w:t>
      </w:r>
      <w:r w:rsidRPr="007B1770">
        <w:rPr>
          <w:rFonts w:asciiTheme="majorHAnsi" w:hAnsiTheme="majorHAnsi" w:cs="Times New Roman"/>
          <w:sz w:val="22"/>
          <w:szCs w:val="22"/>
        </w:rPr>
        <w:t>umowy</w:t>
      </w:r>
      <w:r w:rsidRPr="007B1770">
        <w:rPr>
          <w:rFonts w:asciiTheme="majorHAnsi" w:hAnsiTheme="majorHAnsi"/>
          <w:sz w:val="22"/>
          <w:szCs w:val="22"/>
        </w:rPr>
        <w:t xml:space="preserve"> ze strony Wykonawcy </w:t>
      </w:r>
      <w:r w:rsidRPr="007B1770">
        <w:rPr>
          <w:rFonts w:asciiTheme="majorHAnsi" w:hAnsiTheme="majorHAnsi"/>
          <w:sz w:val="22"/>
          <w:szCs w:val="22"/>
        </w:rPr>
        <w:br/>
        <w:t>jest: (nr telefonu, e-mail)</w:t>
      </w:r>
      <w:r w:rsidR="000A49DE" w:rsidRPr="007B1770">
        <w:rPr>
          <w:rFonts w:asciiTheme="majorHAnsi" w:hAnsiTheme="majorHAnsi"/>
          <w:sz w:val="22"/>
          <w:szCs w:val="22"/>
        </w:rPr>
        <w:t xml:space="preserve"> </w:t>
      </w:r>
      <w:r w:rsidRPr="007B1770">
        <w:rPr>
          <w:rFonts w:asciiTheme="majorHAnsi" w:hAnsiTheme="majorHAnsi"/>
          <w:sz w:val="22"/>
          <w:szCs w:val="22"/>
        </w:rPr>
        <w:t>………..…………………………….</w:t>
      </w:r>
    </w:p>
    <w:p w:rsidR="006B5DDE" w:rsidRPr="007B1770" w:rsidRDefault="006B5DDE" w:rsidP="00A7011A">
      <w:pPr>
        <w:jc w:val="both"/>
        <w:rPr>
          <w:rFonts w:asciiTheme="majorHAnsi" w:hAnsiTheme="majorHAnsi" w:cs="Times New Roman"/>
          <w:sz w:val="22"/>
          <w:szCs w:val="22"/>
        </w:rPr>
      </w:pPr>
      <w:r w:rsidRPr="007B1770">
        <w:rPr>
          <w:rFonts w:asciiTheme="majorHAnsi" w:hAnsiTheme="majorHAnsi" w:cs="Times New Roman"/>
          <w:sz w:val="22"/>
          <w:szCs w:val="22"/>
        </w:rPr>
        <w:lastRenderedPageBreak/>
        <w:t>Informacja o zmianie osób odpowiedzialnych za realizację niniejszej umowy nie stanowi zmiany umowy.</w:t>
      </w:r>
    </w:p>
    <w:p w:rsidR="00071F7E" w:rsidRPr="007B1770" w:rsidRDefault="00071F7E" w:rsidP="00A7011A">
      <w:pPr>
        <w:jc w:val="both"/>
        <w:rPr>
          <w:rFonts w:asciiTheme="majorHAnsi" w:hAnsiTheme="majorHAnsi" w:cs="Times New Roman"/>
          <w:sz w:val="22"/>
          <w:szCs w:val="22"/>
        </w:rPr>
      </w:pPr>
    </w:p>
    <w:p w:rsidR="00071F7E" w:rsidRPr="007B1770" w:rsidRDefault="00071F7E" w:rsidP="00863A75">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00F86037" w:rsidRPr="007B1770">
        <w:rPr>
          <w:rFonts w:asciiTheme="majorHAnsi" w:hAnsiTheme="majorHAnsi" w:cs="Times New Roman"/>
          <w:b/>
          <w:bCs/>
          <w:sz w:val="22"/>
          <w:szCs w:val="22"/>
        </w:rPr>
        <w:t>8</w:t>
      </w:r>
      <w:r w:rsidRPr="007B1770">
        <w:rPr>
          <w:rFonts w:asciiTheme="majorHAnsi" w:hAnsiTheme="majorHAnsi" w:cs="Times New Roman"/>
          <w:b/>
          <w:bCs/>
          <w:sz w:val="22"/>
          <w:szCs w:val="22"/>
        </w:rPr>
        <w:t>.</w:t>
      </w:r>
    </w:p>
    <w:p w:rsidR="00071F7E" w:rsidRPr="007B1770" w:rsidRDefault="00071F7E" w:rsidP="00A7011A">
      <w:pPr>
        <w:jc w:val="both"/>
        <w:rPr>
          <w:rFonts w:asciiTheme="majorHAnsi" w:hAnsiTheme="majorHAnsi" w:cs="Times New Roman"/>
          <w:sz w:val="22"/>
          <w:szCs w:val="22"/>
        </w:rPr>
      </w:pPr>
      <w:r w:rsidRPr="007B1770">
        <w:rPr>
          <w:rFonts w:asciiTheme="majorHAnsi" w:hAnsiTheme="majorHAnsi" w:cs="Times New Roman"/>
          <w:sz w:val="22"/>
          <w:szCs w:val="22"/>
        </w:rPr>
        <w:t>W razie zaistnienia istotnej zmiany okoliczności powodującej, że wykonanie umowy nie leży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interesie publicznym, czego nie można było przewidzieć</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chwili zawarcia umowy, zamawiający może odstąpić od umowy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terminie 30 dni od powzięcia wiadomości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tych okolicznościach, zgodnie</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 xml:space="preserve">art. 145 ust. 1 </w:t>
      </w:r>
      <w:r w:rsidRPr="007B1770">
        <w:rPr>
          <w:rFonts w:asciiTheme="majorHAnsi" w:hAnsiTheme="majorHAnsi" w:cs="Times New Roman"/>
          <w:spacing w:val="20"/>
          <w:sz w:val="22"/>
          <w:szCs w:val="22"/>
        </w:rPr>
        <w:t>Ustawy Prawo zamówień publicznych.</w:t>
      </w:r>
      <w:r w:rsidR="002C0D76" w:rsidRPr="007B1770">
        <w:rPr>
          <w:rFonts w:asciiTheme="majorHAnsi" w:hAnsiTheme="majorHAnsi" w:cs="Times New Roman"/>
          <w:spacing w:val="20"/>
          <w:sz w:val="22"/>
          <w:szCs w:val="22"/>
        </w:rPr>
        <w:t xml:space="preserve"> </w:t>
      </w:r>
      <w:r w:rsidRPr="007B1770">
        <w:rPr>
          <w:rFonts w:asciiTheme="majorHAnsi" w:hAnsiTheme="majorHAnsi" w:cs="Times New Roman"/>
          <w:sz w:val="22"/>
          <w:szCs w:val="22"/>
        </w:rPr>
        <w:t>W takim wypadku Wykonawca może żądać jedynie wynagrodzenia należnego mu</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tytułu wykonania części umowy.</w:t>
      </w:r>
    </w:p>
    <w:p w:rsidR="00071F7E" w:rsidRPr="007B1770" w:rsidRDefault="00071F7E" w:rsidP="00A7011A">
      <w:pPr>
        <w:jc w:val="both"/>
        <w:rPr>
          <w:rFonts w:asciiTheme="majorHAnsi" w:hAnsiTheme="majorHAnsi" w:cs="Times New Roman"/>
          <w:sz w:val="22"/>
          <w:szCs w:val="22"/>
        </w:rPr>
      </w:pPr>
    </w:p>
    <w:p w:rsidR="00071F7E" w:rsidRPr="007B1770" w:rsidRDefault="00071F7E" w:rsidP="00863A75">
      <w:pPr>
        <w:jc w:val="center"/>
        <w:rPr>
          <w:rFonts w:asciiTheme="majorHAnsi" w:hAnsiTheme="majorHAnsi" w:cs="Times New Roman"/>
          <w:b/>
          <w:bCs/>
          <w:sz w:val="22"/>
          <w:szCs w:val="22"/>
        </w:rPr>
      </w:pPr>
      <w:r w:rsidRPr="007B1770">
        <w:rPr>
          <w:rFonts w:asciiTheme="majorHAnsi" w:hAnsiTheme="majorHAnsi" w:cs="Times New Roman"/>
          <w:b/>
          <w:bCs/>
          <w:sz w:val="22"/>
          <w:szCs w:val="22"/>
        </w:rPr>
        <w:sym w:font="Times New Roman" w:char="00A7"/>
      </w:r>
      <w:r w:rsidR="00F86037" w:rsidRPr="007B1770">
        <w:rPr>
          <w:rFonts w:asciiTheme="majorHAnsi" w:hAnsiTheme="majorHAnsi" w:cs="Times New Roman"/>
          <w:b/>
          <w:bCs/>
          <w:sz w:val="22"/>
          <w:szCs w:val="22"/>
        </w:rPr>
        <w:t xml:space="preserve"> 9</w:t>
      </w:r>
      <w:r w:rsidRPr="007B1770">
        <w:rPr>
          <w:rFonts w:asciiTheme="majorHAnsi" w:hAnsiTheme="majorHAnsi" w:cs="Times New Roman"/>
          <w:b/>
          <w:bCs/>
          <w:sz w:val="22"/>
          <w:szCs w:val="22"/>
        </w:rPr>
        <w:t>.</w:t>
      </w:r>
    </w:p>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Umowa może zostać rozwiązana z ważnych przyczyn przez każdą ze Stron z zachowaniem 3-miesięcznego okresu wypowiedzenia ze skutkiem rozwiązującym na koniec miesiąca kalendarzowego.</w:t>
      </w:r>
    </w:p>
    <w:p w:rsidR="006B5DDE" w:rsidRPr="007B1770" w:rsidRDefault="006B5DDE" w:rsidP="00A7011A">
      <w:pPr>
        <w:jc w:val="both"/>
        <w:rPr>
          <w:rFonts w:asciiTheme="majorHAnsi" w:eastAsia="Times New Roman" w:hAnsiTheme="majorHAnsi" w:cs="Times New Roman"/>
          <w:b/>
          <w:bCs/>
          <w:sz w:val="22"/>
          <w:szCs w:val="22"/>
        </w:rPr>
      </w:pPr>
    </w:p>
    <w:p w:rsidR="006B5DDE" w:rsidRPr="007B1770" w:rsidRDefault="00F86037" w:rsidP="00863A75">
      <w:pPr>
        <w:jc w:val="center"/>
        <w:rPr>
          <w:rFonts w:asciiTheme="majorHAnsi" w:hAnsiTheme="majorHAnsi"/>
          <w:b/>
          <w:sz w:val="22"/>
          <w:szCs w:val="22"/>
        </w:rPr>
      </w:pPr>
      <w:r w:rsidRPr="007B1770">
        <w:rPr>
          <w:rFonts w:asciiTheme="majorHAnsi" w:eastAsia="Times New Roman" w:hAnsiTheme="majorHAnsi" w:cs="Times New Roman"/>
          <w:b/>
          <w:bCs/>
          <w:sz w:val="22"/>
          <w:szCs w:val="22"/>
        </w:rPr>
        <w:t xml:space="preserve">§ </w:t>
      </w:r>
      <w:r w:rsidRPr="007B1770">
        <w:rPr>
          <w:rFonts w:asciiTheme="majorHAnsi" w:hAnsiTheme="majorHAnsi"/>
          <w:b/>
          <w:sz w:val="22"/>
          <w:szCs w:val="22"/>
        </w:rPr>
        <w:t>10</w:t>
      </w:r>
      <w:r w:rsidR="006B5DDE" w:rsidRPr="007B1770">
        <w:rPr>
          <w:rFonts w:asciiTheme="majorHAnsi" w:hAnsiTheme="majorHAnsi"/>
          <w:b/>
          <w:sz w:val="22"/>
          <w:szCs w:val="22"/>
        </w:rPr>
        <w:t>.</w:t>
      </w:r>
    </w:p>
    <w:p w:rsidR="006B5DDE" w:rsidRPr="007B1770" w:rsidRDefault="006B5DDE" w:rsidP="00A7011A">
      <w:pPr>
        <w:jc w:val="both"/>
        <w:rPr>
          <w:rFonts w:asciiTheme="majorHAnsi" w:hAnsiTheme="majorHAnsi"/>
          <w:sz w:val="22"/>
          <w:szCs w:val="22"/>
        </w:rPr>
      </w:pPr>
      <w:r w:rsidRPr="007B1770">
        <w:rPr>
          <w:rFonts w:asciiTheme="majorHAnsi" w:eastAsia="Times New Roman" w:hAnsiTheme="majorHAnsi" w:cs="Times New Roman"/>
          <w:sz w:val="22"/>
          <w:szCs w:val="22"/>
        </w:rPr>
        <w:t>Ewentualne</w:t>
      </w:r>
      <w:r w:rsidRPr="007B1770">
        <w:rPr>
          <w:rFonts w:asciiTheme="majorHAnsi" w:hAnsiTheme="majorHAnsi"/>
          <w:sz w:val="22"/>
          <w:szCs w:val="22"/>
        </w:rPr>
        <w:t xml:space="preserve"> spory </w:t>
      </w:r>
      <w:r w:rsidRPr="007B1770">
        <w:rPr>
          <w:rFonts w:asciiTheme="majorHAnsi" w:eastAsia="Times New Roman" w:hAnsiTheme="majorHAnsi" w:cs="Times New Roman"/>
          <w:sz w:val="22"/>
          <w:szCs w:val="22"/>
        </w:rPr>
        <w:t>mogące wyniknąć ze stosunku objętego umową będą rozstrzygane przez sąd powszechny</w:t>
      </w:r>
      <w:r w:rsidRPr="007B1770">
        <w:rPr>
          <w:rFonts w:asciiTheme="majorHAnsi" w:hAnsiTheme="majorHAnsi"/>
          <w:sz w:val="22"/>
          <w:szCs w:val="22"/>
        </w:rPr>
        <w:t xml:space="preserve"> właściwy </w:t>
      </w:r>
      <w:r w:rsidRPr="007B1770">
        <w:rPr>
          <w:rFonts w:asciiTheme="majorHAnsi" w:eastAsia="Times New Roman" w:hAnsiTheme="majorHAnsi" w:cs="Times New Roman"/>
          <w:sz w:val="22"/>
          <w:szCs w:val="22"/>
        </w:rPr>
        <w:t xml:space="preserve">miejscowo </w:t>
      </w:r>
      <w:r w:rsidRPr="007B1770">
        <w:rPr>
          <w:rFonts w:asciiTheme="majorHAnsi" w:hAnsiTheme="majorHAnsi"/>
          <w:sz w:val="22"/>
          <w:szCs w:val="22"/>
        </w:rPr>
        <w:t>dla Zamawiającego.</w:t>
      </w:r>
    </w:p>
    <w:p w:rsidR="006B5DDE" w:rsidRPr="007B1770" w:rsidRDefault="006B5DDE" w:rsidP="00A7011A">
      <w:pPr>
        <w:jc w:val="both"/>
        <w:rPr>
          <w:rFonts w:asciiTheme="majorHAnsi" w:hAnsiTheme="majorHAnsi"/>
          <w:sz w:val="22"/>
          <w:szCs w:val="22"/>
        </w:rPr>
      </w:pPr>
    </w:p>
    <w:p w:rsidR="006B5DDE" w:rsidRPr="007B1770" w:rsidRDefault="006B5DDE" w:rsidP="00863A75">
      <w:pPr>
        <w:jc w:val="center"/>
        <w:rPr>
          <w:rFonts w:asciiTheme="majorHAnsi" w:hAnsiTheme="majorHAnsi"/>
          <w:b/>
          <w:sz w:val="22"/>
          <w:szCs w:val="22"/>
        </w:rPr>
      </w:pPr>
      <w:r w:rsidRPr="007B1770">
        <w:rPr>
          <w:rFonts w:asciiTheme="majorHAnsi" w:eastAsia="Times New Roman" w:hAnsiTheme="majorHAnsi" w:cs="Times New Roman"/>
          <w:b/>
          <w:bCs/>
          <w:sz w:val="22"/>
          <w:szCs w:val="22"/>
        </w:rPr>
        <w:t>§ 1</w:t>
      </w:r>
      <w:r w:rsidR="00F86037" w:rsidRPr="007B1770">
        <w:rPr>
          <w:rFonts w:asciiTheme="majorHAnsi" w:eastAsia="Times New Roman" w:hAnsiTheme="majorHAnsi" w:cs="Times New Roman"/>
          <w:b/>
          <w:bCs/>
          <w:sz w:val="22"/>
          <w:szCs w:val="22"/>
        </w:rPr>
        <w:t>1</w:t>
      </w:r>
      <w:r w:rsidRPr="007B1770">
        <w:rPr>
          <w:rFonts w:asciiTheme="majorHAnsi" w:hAnsiTheme="majorHAnsi"/>
          <w:b/>
          <w:sz w:val="22"/>
          <w:szCs w:val="22"/>
        </w:rPr>
        <w:t>.</w:t>
      </w:r>
    </w:p>
    <w:p w:rsidR="006B5DDE" w:rsidRPr="007B1770" w:rsidRDefault="006B5DDE" w:rsidP="00A7011A">
      <w:pPr>
        <w:jc w:val="both"/>
        <w:rPr>
          <w:rFonts w:asciiTheme="majorHAnsi" w:hAnsiTheme="majorHAnsi"/>
          <w:sz w:val="22"/>
          <w:szCs w:val="22"/>
        </w:rPr>
      </w:pPr>
      <w:r w:rsidRPr="007B1770">
        <w:rPr>
          <w:rFonts w:asciiTheme="majorHAnsi" w:hAnsiTheme="majorHAnsi"/>
          <w:sz w:val="22"/>
          <w:szCs w:val="22"/>
        </w:rPr>
        <w:t xml:space="preserve">W sprawach nieuregulowanych niniejszą umową mają zastosowanie przepisy Kodeksu Cywilnego i Ustawy </w:t>
      </w:r>
      <w:r w:rsidRPr="007B1770">
        <w:rPr>
          <w:rFonts w:asciiTheme="majorHAnsi" w:hAnsiTheme="majorHAnsi"/>
          <w:spacing w:val="20"/>
          <w:sz w:val="22"/>
          <w:szCs w:val="22"/>
        </w:rPr>
        <w:t>Prawo zamówień publicznych z </w:t>
      </w:r>
      <w:r w:rsidRPr="007B1770">
        <w:rPr>
          <w:rFonts w:asciiTheme="majorHAnsi" w:hAnsiTheme="majorHAnsi"/>
          <w:sz w:val="22"/>
          <w:szCs w:val="22"/>
        </w:rPr>
        <w:t>dn. 29.0.2004 r. (Dz. U. z 2015 r. poz. 2164 z późn. zm.)</w:t>
      </w:r>
    </w:p>
    <w:p w:rsidR="006B5DDE" w:rsidRPr="007B1770" w:rsidRDefault="006B5DDE" w:rsidP="00A7011A">
      <w:pPr>
        <w:jc w:val="both"/>
        <w:rPr>
          <w:rFonts w:asciiTheme="majorHAnsi" w:eastAsia="Times New Roman" w:hAnsiTheme="majorHAnsi" w:cs="Times New Roman"/>
          <w:b/>
          <w:bCs/>
          <w:sz w:val="22"/>
          <w:szCs w:val="22"/>
        </w:rPr>
      </w:pPr>
    </w:p>
    <w:p w:rsidR="006B5DDE" w:rsidRPr="007B1770" w:rsidRDefault="006B5DDE" w:rsidP="00863A75">
      <w:pPr>
        <w:jc w:val="center"/>
        <w:rPr>
          <w:rFonts w:asciiTheme="majorHAnsi" w:eastAsia="Times New Roman" w:hAnsiTheme="majorHAnsi" w:cs="Times New Roman"/>
          <w:b/>
          <w:bCs/>
          <w:sz w:val="22"/>
          <w:szCs w:val="22"/>
        </w:rPr>
      </w:pPr>
      <w:r w:rsidRPr="007B1770">
        <w:rPr>
          <w:rFonts w:asciiTheme="majorHAnsi" w:eastAsia="Times New Roman" w:hAnsiTheme="majorHAnsi" w:cs="Times New Roman"/>
          <w:b/>
          <w:bCs/>
          <w:sz w:val="22"/>
          <w:szCs w:val="22"/>
        </w:rPr>
        <w:t>§ 1</w:t>
      </w:r>
      <w:r w:rsidR="00F86037" w:rsidRPr="007B1770">
        <w:rPr>
          <w:rFonts w:asciiTheme="majorHAnsi" w:eastAsia="Times New Roman" w:hAnsiTheme="majorHAnsi" w:cs="Times New Roman"/>
          <w:b/>
          <w:bCs/>
          <w:sz w:val="22"/>
          <w:szCs w:val="22"/>
        </w:rPr>
        <w:t>2</w:t>
      </w:r>
      <w:r w:rsidRPr="007B1770">
        <w:rPr>
          <w:rFonts w:asciiTheme="majorHAnsi" w:eastAsia="Times New Roman" w:hAnsiTheme="majorHAnsi" w:cs="Times New Roman"/>
          <w:b/>
          <w:bCs/>
          <w:sz w:val="22"/>
          <w:szCs w:val="22"/>
        </w:rPr>
        <w:t>.</w:t>
      </w:r>
    </w:p>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Wykonawca nie może dokonać żadnej czynności prawnej mającej na celu zmianę wierzyciela Zamawiającego bez zgody podmiotu tworzącego, którym jest dla Zamaw</w:t>
      </w:r>
      <w:r w:rsidR="00A7011A" w:rsidRPr="007B1770">
        <w:rPr>
          <w:rFonts w:asciiTheme="majorHAnsi" w:eastAsia="Times New Roman" w:hAnsiTheme="majorHAnsi" w:cs="Times New Roman"/>
          <w:sz w:val="22"/>
          <w:szCs w:val="22"/>
        </w:rPr>
        <w:t>iającego Uniwersytet Medyczny w </w:t>
      </w:r>
      <w:r w:rsidRPr="007B1770">
        <w:rPr>
          <w:rFonts w:asciiTheme="majorHAnsi" w:eastAsia="Times New Roman" w:hAnsiTheme="majorHAnsi" w:cs="Times New Roman"/>
          <w:sz w:val="22"/>
          <w:szCs w:val="22"/>
        </w:rPr>
        <w:t xml:space="preserve">Łodzi. </w:t>
      </w:r>
    </w:p>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 xml:space="preserve"> </w:t>
      </w:r>
    </w:p>
    <w:p w:rsidR="006B5DDE" w:rsidRPr="007B1770" w:rsidRDefault="002A3A9F" w:rsidP="00863A75">
      <w:pPr>
        <w:jc w:val="center"/>
        <w:rPr>
          <w:rFonts w:asciiTheme="majorHAnsi" w:eastAsia="Times New Roman" w:hAnsiTheme="majorHAnsi" w:cs="Times New Roman"/>
          <w:b/>
          <w:sz w:val="22"/>
          <w:szCs w:val="22"/>
        </w:rPr>
      </w:pPr>
      <w:r w:rsidRPr="007B1770">
        <w:rPr>
          <w:rFonts w:asciiTheme="majorHAnsi" w:eastAsia="Times New Roman" w:hAnsiTheme="majorHAnsi" w:cs="Times New Roman"/>
          <w:b/>
          <w:sz w:val="22"/>
          <w:szCs w:val="22"/>
        </w:rPr>
        <w:t xml:space="preserve">§ </w:t>
      </w:r>
      <w:r w:rsidR="00F86037" w:rsidRPr="007B1770">
        <w:rPr>
          <w:rFonts w:asciiTheme="majorHAnsi" w:eastAsia="Times New Roman" w:hAnsiTheme="majorHAnsi" w:cs="Times New Roman"/>
          <w:b/>
          <w:sz w:val="22"/>
          <w:szCs w:val="22"/>
        </w:rPr>
        <w:t>13</w:t>
      </w:r>
      <w:r w:rsidR="006B5DDE" w:rsidRPr="007B1770">
        <w:rPr>
          <w:rFonts w:asciiTheme="majorHAnsi" w:eastAsia="Times New Roman" w:hAnsiTheme="majorHAnsi" w:cs="Times New Roman"/>
          <w:b/>
          <w:sz w:val="22"/>
          <w:szCs w:val="22"/>
        </w:rPr>
        <w:t>.</w:t>
      </w:r>
    </w:p>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Zmiany niniejszej umowy wymagają formy pisemnej pod rygorem nieważności.</w:t>
      </w: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2A3A9F" w:rsidP="00863A75">
      <w:pPr>
        <w:jc w:val="center"/>
        <w:rPr>
          <w:rFonts w:asciiTheme="majorHAnsi" w:eastAsia="Times New Roman" w:hAnsiTheme="majorHAnsi" w:cs="Times New Roman"/>
          <w:b/>
          <w:sz w:val="22"/>
          <w:szCs w:val="22"/>
        </w:rPr>
      </w:pPr>
      <w:r w:rsidRPr="007B1770">
        <w:rPr>
          <w:rFonts w:asciiTheme="majorHAnsi" w:eastAsia="Times New Roman" w:hAnsiTheme="majorHAnsi" w:cs="Times New Roman"/>
          <w:b/>
          <w:sz w:val="22"/>
          <w:szCs w:val="22"/>
        </w:rPr>
        <w:t>§ 1</w:t>
      </w:r>
      <w:r w:rsidR="00F86037" w:rsidRPr="007B1770">
        <w:rPr>
          <w:rFonts w:asciiTheme="majorHAnsi" w:eastAsia="Times New Roman" w:hAnsiTheme="majorHAnsi" w:cs="Times New Roman"/>
          <w:b/>
          <w:sz w:val="22"/>
          <w:szCs w:val="22"/>
        </w:rPr>
        <w:t>4</w:t>
      </w:r>
      <w:r w:rsidR="006B5DDE" w:rsidRPr="007B1770">
        <w:rPr>
          <w:rFonts w:asciiTheme="majorHAnsi" w:eastAsia="Times New Roman" w:hAnsiTheme="majorHAnsi" w:cs="Times New Roman"/>
          <w:b/>
          <w:sz w:val="22"/>
          <w:szCs w:val="22"/>
        </w:rPr>
        <w:t>.</w:t>
      </w:r>
    </w:p>
    <w:p w:rsidR="00071F7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Umowa została sporządzona w dwóch jednobrzmiących egzemplarzach po jednym dla każdej ze stron.</w:t>
      </w:r>
    </w:p>
    <w:p w:rsidR="006B5DDE" w:rsidRPr="007B1770" w:rsidRDefault="006B5DDE" w:rsidP="00A7011A">
      <w:pPr>
        <w:jc w:val="both"/>
        <w:rPr>
          <w:rFonts w:asciiTheme="majorHAnsi" w:hAnsiTheme="majorHAnsi" w:cs="Times New Roman"/>
          <w:b/>
          <w:bCs/>
          <w:sz w:val="22"/>
          <w:szCs w:val="22"/>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13D93" w:rsidRPr="007B1770" w:rsidTr="0081382D">
        <w:trPr>
          <w:trHeight w:val="1260"/>
          <w:jc w:val="center"/>
        </w:trPr>
        <w:tc>
          <w:tcPr>
            <w:tcW w:w="4747" w:type="dxa"/>
          </w:tcPr>
          <w:p w:rsidR="006B5DDE" w:rsidRPr="007B1770" w:rsidRDefault="006B5DDE" w:rsidP="00A7011A">
            <w:pPr>
              <w:jc w:val="both"/>
              <w:rPr>
                <w:rFonts w:asciiTheme="majorHAnsi" w:eastAsia="Times New Roman" w:hAnsiTheme="majorHAnsi" w:cs="Times New Roman"/>
                <w:i/>
                <w:sz w:val="22"/>
                <w:szCs w:val="22"/>
              </w:rPr>
            </w:pPr>
            <w:r w:rsidRPr="007B1770">
              <w:rPr>
                <w:rFonts w:asciiTheme="majorHAnsi" w:eastAsia="Times New Roman" w:hAnsiTheme="majorHAnsi" w:cs="Times New Roman"/>
                <w:i/>
                <w:sz w:val="22"/>
                <w:szCs w:val="22"/>
              </w:rPr>
              <w:t>WYKONAWCA</w:t>
            </w: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tc>
        <w:tc>
          <w:tcPr>
            <w:tcW w:w="4747" w:type="dxa"/>
          </w:tcPr>
          <w:p w:rsidR="006B5DDE" w:rsidRPr="007B1770" w:rsidRDefault="006B5DDE" w:rsidP="00A7011A">
            <w:pPr>
              <w:jc w:val="both"/>
              <w:rPr>
                <w:rFonts w:asciiTheme="majorHAnsi" w:eastAsia="Times New Roman" w:hAnsiTheme="majorHAnsi" w:cs="Times New Roman"/>
                <w:i/>
                <w:sz w:val="22"/>
                <w:szCs w:val="22"/>
              </w:rPr>
            </w:pPr>
            <w:r w:rsidRPr="007B1770">
              <w:rPr>
                <w:rFonts w:asciiTheme="majorHAnsi" w:eastAsia="Times New Roman" w:hAnsiTheme="majorHAnsi" w:cs="Times New Roman"/>
                <w:i/>
                <w:sz w:val="22"/>
                <w:szCs w:val="22"/>
              </w:rPr>
              <w:t>ZAMAWIAJĄCY</w:t>
            </w: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p w:rsidR="006B5DDE" w:rsidRPr="007B1770" w:rsidRDefault="006B5DDE" w:rsidP="00A7011A">
            <w:pPr>
              <w:jc w:val="both"/>
              <w:rPr>
                <w:rFonts w:asciiTheme="majorHAnsi" w:eastAsia="Times New Roman" w:hAnsiTheme="majorHAnsi" w:cs="Times New Roman"/>
                <w:sz w:val="22"/>
                <w:szCs w:val="22"/>
              </w:rPr>
            </w:pPr>
          </w:p>
        </w:tc>
      </w:tr>
      <w:tr w:rsidR="00B13D93" w:rsidRPr="007B1770" w:rsidTr="006B5DDE">
        <w:trPr>
          <w:jc w:val="center"/>
        </w:trPr>
        <w:tc>
          <w:tcPr>
            <w:tcW w:w="4747" w:type="dxa"/>
            <w:hideMark/>
          </w:tcPr>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w:t>
            </w:r>
          </w:p>
        </w:tc>
        <w:tc>
          <w:tcPr>
            <w:tcW w:w="4747" w:type="dxa"/>
            <w:hideMark/>
          </w:tcPr>
          <w:p w:rsidR="006B5DDE" w:rsidRPr="007B1770" w:rsidRDefault="006B5DDE" w:rsidP="00A7011A">
            <w:pPr>
              <w:jc w:val="both"/>
              <w:rPr>
                <w:rFonts w:asciiTheme="majorHAnsi" w:eastAsia="Times New Roman" w:hAnsiTheme="majorHAnsi" w:cs="Times New Roman"/>
                <w:sz w:val="22"/>
                <w:szCs w:val="22"/>
              </w:rPr>
            </w:pPr>
            <w:r w:rsidRPr="007B1770">
              <w:rPr>
                <w:rFonts w:asciiTheme="majorHAnsi" w:eastAsia="Times New Roman" w:hAnsiTheme="majorHAnsi" w:cs="Times New Roman"/>
                <w:sz w:val="22"/>
                <w:szCs w:val="22"/>
              </w:rPr>
              <w:t>........................................................................</w:t>
            </w:r>
          </w:p>
        </w:tc>
      </w:tr>
      <w:tr w:rsidR="00B13D93" w:rsidRPr="007B1770" w:rsidTr="006B5DDE">
        <w:trPr>
          <w:trHeight w:val="478"/>
          <w:jc w:val="center"/>
        </w:trPr>
        <w:tc>
          <w:tcPr>
            <w:tcW w:w="4747" w:type="dxa"/>
          </w:tcPr>
          <w:p w:rsidR="006B5DDE" w:rsidRPr="007B1770" w:rsidRDefault="006B5DDE" w:rsidP="00A7011A">
            <w:pPr>
              <w:jc w:val="both"/>
              <w:rPr>
                <w:rFonts w:asciiTheme="majorHAnsi" w:eastAsia="Times New Roman" w:hAnsiTheme="majorHAnsi" w:cs="Times New Roman"/>
                <w:i/>
                <w:sz w:val="22"/>
                <w:szCs w:val="22"/>
              </w:rPr>
            </w:pPr>
            <w:r w:rsidRPr="007B1770">
              <w:rPr>
                <w:rFonts w:asciiTheme="majorHAnsi" w:eastAsia="Times New Roman" w:hAnsiTheme="majorHAnsi" w:cs="Times New Roman"/>
                <w:i/>
                <w:sz w:val="22"/>
                <w:szCs w:val="22"/>
              </w:rPr>
              <w:t xml:space="preserve"> podpis</w:t>
            </w:r>
          </w:p>
          <w:p w:rsidR="006B5DDE" w:rsidRPr="007B1770" w:rsidRDefault="006B5DDE" w:rsidP="00A7011A">
            <w:pPr>
              <w:jc w:val="both"/>
              <w:rPr>
                <w:rFonts w:asciiTheme="majorHAnsi" w:eastAsia="Times New Roman" w:hAnsiTheme="majorHAnsi" w:cs="Times New Roman"/>
                <w:i/>
                <w:sz w:val="22"/>
                <w:szCs w:val="22"/>
              </w:rPr>
            </w:pPr>
          </w:p>
        </w:tc>
        <w:tc>
          <w:tcPr>
            <w:tcW w:w="4747" w:type="dxa"/>
          </w:tcPr>
          <w:p w:rsidR="006B5DDE" w:rsidRPr="007B1770" w:rsidRDefault="006B5DDE" w:rsidP="00A7011A">
            <w:pPr>
              <w:jc w:val="both"/>
              <w:rPr>
                <w:rFonts w:asciiTheme="majorHAnsi" w:eastAsia="Times New Roman" w:hAnsiTheme="majorHAnsi" w:cs="Times New Roman"/>
                <w:i/>
                <w:sz w:val="22"/>
                <w:szCs w:val="22"/>
              </w:rPr>
            </w:pPr>
            <w:r w:rsidRPr="007B1770">
              <w:rPr>
                <w:rFonts w:asciiTheme="majorHAnsi" w:eastAsia="Times New Roman" w:hAnsiTheme="majorHAnsi" w:cs="Times New Roman"/>
                <w:i/>
                <w:sz w:val="22"/>
                <w:szCs w:val="22"/>
              </w:rPr>
              <w:t xml:space="preserve"> podpis</w:t>
            </w:r>
          </w:p>
          <w:p w:rsidR="006B5DDE" w:rsidRPr="007B1770" w:rsidRDefault="006B5DDE" w:rsidP="00A7011A">
            <w:pPr>
              <w:jc w:val="both"/>
              <w:rPr>
                <w:rFonts w:asciiTheme="majorHAnsi" w:eastAsia="Times New Roman" w:hAnsiTheme="majorHAnsi" w:cs="Times New Roman"/>
                <w:i/>
                <w:sz w:val="22"/>
                <w:szCs w:val="22"/>
              </w:rPr>
            </w:pPr>
          </w:p>
        </w:tc>
      </w:tr>
    </w:tbl>
    <w:p w:rsidR="0069509C" w:rsidRPr="007B1770" w:rsidRDefault="0069509C" w:rsidP="00A7011A">
      <w:pPr>
        <w:jc w:val="both"/>
        <w:rPr>
          <w:rFonts w:asciiTheme="majorHAnsi" w:eastAsia="Times New Roman" w:hAnsiTheme="majorHAnsi" w:cs="Tahoma"/>
          <w:sz w:val="22"/>
          <w:szCs w:val="22"/>
          <w:u w:val="single"/>
          <w:lang w:eastAsia="ar-SA"/>
        </w:rPr>
      </w:pPr>
      <w:r w:rsidRPr="007B1770">
        <w:rPr>
          <w:rFonts w:asciiTheme="majorHAnsi" w:eastAsia="Times New Roman" w:hAnsiTheme="majorHAnsi" w:cs="Tahoma"/>
          <w:sz w:val="22"/>
          <w:szCs w:val="22"/>
          <w:u w:val="single"/>
          <w:lang w:eastAsia="ar-SA"/>
        </w:rPr>
        <w:t>Załączniki do umowy:</w:t>
      </w:r>
    </w:p>
    <w:p w:rsidR="0069509C" w:rsidRPr="007B1770" w:rsidRDefault="0069509C" w:rsidP="00A7011A">
      <w:pPr>
        <w:jc w:val="both"/>
        <w:rPr>
          <w:rFonts w:asciiTheme="majorHAnsi" w:eastAsia="Times New Roman" w:hAnsiTheme="majorHAnsi" w:cs="Tahoma"/>
          <w:sz w:val="22"/>
          <w:szCs w:val="22"/>
          <w:lang w:eastAsia="ar-SA"/>
        </w:rPr>
      </w:pPr>
      <w:r w:rsidRPr="007B1770">
        <w:rPr>
          <w:rFonts w:asciiTheme="majorHAnsi" w:eastAsia="Times New Roman" w:hAnsiTheme="majorHAnsi" w:cs="Tahoma"/>
          <w:sz w:val="22"/>
          <w:szCs w:val="22"/>
          <w:lang w:eastAsia="ar-SA"/>
        </w:rPr>
        <w:t>Formularz a</w:t>
      </w:r>
      <w:r w:rsidR="00C31813" w:rsidRPr="007B1770">
        <w:rPr>
          <w:rFonts w:asciiTheme="majorHAnsi" w:eastAsia="Times New Roman" w:hAnsiTheme="majorHAnsi" w:cs="Tahoma"/>
          <w:sz w:val="22"/>
          <w:szCs w:val="22"/>
          <w:lang w:eastAsia="ar-SA"/>
        </w:rPr>
        <w:t>so</w:t>
      </w:r>
      <w:r w:rsidRPr="007B1770">
        <w:rPr>
          <w:rFonts w:asciiTheme="majorHAnsi" w:eastAsia="Times New Roman" w:hAnsiTheme="majorHAnsi" w:cs="Tahoma"/>
          <w:sz w:val="22"/>
          <w:szCs w:val="22"/>
          <w:lang w:eastAsia="ar-SA"/>
        </w:rPr>
        <w:t>rtymentowo-ofertowo-cenowy</w:t>
      </w:r>
    </w:p>
    <w:p w:rsidR="00BF5C03" w:rsidRPr="007B1770" w:rsidRDefault="00BF5C03" w:rsidP="005E6594">
      <w:pPr>
        <w:rPr>
          <w:rFonts w:asciiTheme="majorHAnsi" w:hAnsiTheme="majorHAnsi" w:cs="Times New Roman"/>
          <w:b/>
          <w:bCs/>
          <w:sz w:val="22"/>
          <w:szCs w:val="22"/>
        </w:rPr>
      </w:pPr>
      <w:r w:rsidRPr="007B1770">
        <w:rPr>
          <w:rFonts w:asciiTheme="majorHAnsi" w:hAnsiTheme="majorHAnsi" w:cs="Times New Roman"/>
          <w:b/>
          <w:bCs/>
          <w:sz w:val="22"/>
          <w:szCs w:val="22"/>
        </w:rPr>
        <w:br w:type="page"/>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lastRenderedPageBreak/>
        <w:t xml:space="preserve">Część B – </w:t>
      </w:r>
      <w:r w:rsidRPr="007B1770">
        <w:rPr>
          <w:rFonts w:asciiTheme="majorHAnsi" w:hAnsiTheme="majorHAnsi" w:cs="Times New Roman"/>
          <w:sz w:val="22"/>
          <w:szCs w:val="22"/>
        </w:rPr>
        <w:t>Zakres rzeczowy Specyfikacji Wykonania Zamówienia</w:t>
      </w:r>
    </w:p>
    <w:p w:rsidR="00071F7E" w:rsidRPr="007B1770" w:rsidRDefault="00071F7E" w:rsidP="005E6594">
      <w:pPr>
        <w:rPr>
          <w:rFonts w:asciiTheme="majorHAnsi" w:hAnsiTheme="majorHAnsi" w:cs="Times New Roman"/>
          <w:b/>
          <w:bCs/>
          <w:sz w:val="22"/>
          <w:szCs w:val="22"/>
        </w:rPr>
      </w:pPr>
    </w:p>
    <w:p w:rsidR="00071F7E" w:rsidRPr="007B1770" w:rsidRDefault="008A7120" w:rsidP="005E6594">
      <w:pPr>
        <w:rPr>
          <w:rFonts w:asciiTheme="majorHAnsi" w:hAnsiTheme="majorHAnsi" w:cs="Times New Roman"/>
          <w:sz w:val="22"/>
          <w:szCs w:val="22"/>
        </w:rPr>
      </w:pPr>
      <w:r w:rsidRPr="007B1770">
        <w:rPr>
          <w:rFonts w:asciiTheme="majorHAnsi" w:hAnsiTheme="majorHAnsi" w:cs="Times New Roman"/>
          <w:b/>
          <w:bCs/>
          <w:sz w:val="22"/>
          <w:szCs w:val="22"/>
        </w:rPr>
        <w:t xml:space="preserve">Załączniki:  Tabele 1- </w:t>
      </w:r>
      <w:r w:rsidR="00863A75" w:rsidRPr="007B1770">
        <w:rPr>
          <w:rFonts w:asciiTheme="majorHAnsi" w:hAnsiTheme="majorHAnsi" w:cs="Times New Roman"/>
          <w:b/>
          <w:bCs/>
          <w:sz w:val="22"/>
          <w:szCs w:val="22"/>
        </w:rPr>
        <w:t>6</w:t>
      </w:r>
      <w:r w:rsidR="00071F7E" w:rsidRPr="007B1770">
        <w:rPr>
          <w:rFonts w:asciiTheme="majorHAnsi" w:hAnsiTheme="majorHAnsi" w:cs="Times New Roman"/>
          <w:b/>
          <w:bCs/>
          <w:sz w:val="22"/>
          <w:szCs w:val="22"/>
        </w:rPr>
        <w:t xml:space="preserve"> do SIWZ - </w:t>
      </w:r>
      <w:r w:rsidR="003062F5" w:rsidRPr="007B1770">
        <w:rPr>
          <w:rFonts w:asciiTheme="majorHAnsi" w:hAnsiTheme="majorHAnsi" w:cs="Times New Roman"/>
          <w:sz w:val="22"/>
          <w:szCs w:val="22"/>
        </w:rPr>
        <w:t>ZESTAWIENIE ASORTYMENTOWO-ILOŚCIOWO-CENOWE</w:t>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sz w:val="22"/>
          <w:szCs w:val="22"/>
        </w:rPr>
        <w:t xml:space="preserve">(format </w:t>
      </w:r>
      <w:proofErr w:type="spellStart"/>
      <w:r w:rsidRPr="007B1770">
        <w:rPr>
          <w:rFonts w:asciiTheme="majorHAnsi" w:hAnsiTheme="majorHAnsi" w:cs="Times New Roman"/>
          <w:sz w:val="22"/>
          <w:szCs w:val="22"/>
        </w:rPr>
        <w:t>excel</w:t>
      </w:r>
      <w:proofErr w:type="spellEnd"/>
      <w:r w:rsidRPr="007B1770">
        <w:rPr>
          <w:rFonts w:asciiTheme="majorHAnsi" w:hAnsiTheme="majorHAnsi" w:cs="Times New Roman"/>
          <w:sz w:val="22"/>
          <w:szCs w:val="22"/>
        </w:rPr>
        <w:t>)</w:t>
      </w:r>
    </w:p>
    <w:p w:rsidR="00071F7E" w:rsidRPr="007B1770" w:rsidRDefault="00071F7E" w:rsidP="005E6594">
      <w:pPr>
        <w:rPr>
          <w:rFonts w:asciiTheme="majorHAnsi" w:hAnsiTheme="majorHAnsi" w:cs="Times New Roman"/>
          <w:b/>
          <w:bCs/>
          <w:sz w:val="22"/>
          <w:szCs w:val="22"/>
        </w:rPr>
      </w:pPr>
    </w:p>
    <w:p w:rsidR="00071F7E" w:rsidRPr="007B1770" w:rsidRDefault="009346EE" w:rsidP="00A56268">
      <w:pPr>
        <w:pStyle w:val="Nagwek1"/>
        <w:rPr>
          <w:rFonts w:asciiTheme="majorHAnsi" w:hAnsiTheme="majorHAnsi" w:cs="Times New Roman"/>
          <w:b w:val="0"/>
          <w:bCs w:val="0"/>
          <w:sz w:val="28"/>
          <w:szCs w:val="22"/>
        </w:rPr>
      </w:pPr>
      <w:r w:rsidRPr="007B1770">
        <w:rPr>
          <w:rFonts w:asciiTheme="majorHAnsi" w:hAnsiTheme="majorHAnsi" w:cs="Times New Roman"/>
          <w:sz w:val="22"/>
          <w:szCs w:val="22"/>
        </w:rPr>
        <w:br w:type="page"/>
      </w:r>
      <w:r w:rsidR="00071F7E" w:rsidRPr="007B1770">
        <w:rPr>
          <w:rFonts w:asciiTheme="majorHAnsi" w:hAnsiTheme="majorHAnsi" w:cs="Times New Roman"/>
          <w:sz w:val="28"/>
          <w:szCs w:val="22"/>
        </w:rPr>
        <w:lastRenderedPageBreak/>
        <w:t xml:space="preserve">Część C – </w:t>
      </w:r>
      <w:r w:rsidR="00262F5B" w:rsidRPr="007B1770">
        <w:rPr>
          <w:rFonts w:asciiTheme="majorHAnsi" w:hAnsiTheme="majorHAnsi" w:cs="Times New Roman"/>
          <w:sz w:val="28"/>
          <w:szCs w:val="22"/>
        </w:rPr>
        <w:t>Załączniki do oferty nr 1-8</w:t>
      </w:r>
    </w:p>
    <w:p w:rsidR="00071F7E" w:rsidRPr="007B1770" w:rsidRDefault="00071F7E"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i/>
          <w:sz w:val="22"/>
          <w:szCs w:val="22"/>
        </w:rPr>
      </w:pPr>
    </w:p>
    <w:p w:rsidR="005D0046" w:rsidRPr="007B1770" w:rsidRDefault="00071F7E" w:rsidP="00863A75">
      <w:pPr>
        <w:jc w:val="both"/>
        <w:rPr>
          <w:rFonts w:asciiTheme="majorHAnsi" w:hAnsiTheme="majorHAnsi" w:cs="Times New Roman"/>
          <w:bCs/>
          <w:i/>
          <w:iCs/>
          <w:sz w:val="22"/>
          <w:szCs w:val="22"/>
        </w:rPr>
      </w:pPr>
      <w:r w:rsidRPr="007B1770">
        <w:rPr>
          <w:rFonts w:asciiTheme="majorHAnsi" w:hAnsiTheme="majorHAnsi" w:cs="Times New Roman"/>
          <w:bCs/>
          <w:i/>
          <w:iCs/>
          <w:sz w:val="22"/>
          <w:szCs w:val="22"/>
        </w:rPr>
        <w:t>Poniżej przedstawiono wszystkie wymagane dokumenty</w:t>
      </w:r>
      <w:r w:rsidR="003F2C67" w:rsidRPr="007B1770">
        <w:rPr>
          <w:rFonts w:asciiTheme="majorHAnsi" w:hAnsiTheme="majorHAnsi" w:cs="Times New Roman"/>
          <w:bCs/>
          <w:i/>
          <w:iCs/>
          <w:sz w:val="22"/>
          <w:szCs w:val="22"/>
        </w:rPr>
        <w:t xml:space="preserve"> i </w:t>
      </w:r>
      <w:r w:rsidRPr="007B1770">
        <w:rPr>
          <w:rFonts w:asciiTheme="majorHAnsi" w:hAnsiTheme="majorHAnsi" w:cs="Times New Roman"/>
          <w:bCs/>
          <w:i/>
          <w:iCs/>
          <w:sz w:val="22"/>
          <w:szCs w:val="22"/>
        </w:rPr>
        <w:t>oświadczenia, które należy złożyć wraz</w:t>
      </w:r>
      <w:r w:rsidR="003F2C67" w:rsidRPr="007B1770">
        <w:rPr>
          <w:rFonts w:asciiTheme="majorHAnsi" w:hAnsiTheme="majorHAnsi" w:cs="Times New Roman"/>
          <w:bCs/>
          <w:i/>
          <w:iCs/>
          <w:sz w:val="22"/>
          <w:szCs w:val="22"/>
        </w:rPr>
        <w:t xml:space="preserve"> z </w:t>
      </w:r>
      <w:r w:rsidRPr="007B1770">
        <w:rPr>
          <w:rFonts w:asciiTheme="majorHAnsi" w:hAnsiTheme="majorHAnsi" w:cs="Times New Roman"/>
          <w:bCs/>
          <w:i/>
          <w:iCs/>
          <w:sz w:val="22"/>
          <w:szCs w:val="22"/>
        </w:rPr>
        <w:t>ofertą, zgodnie</w:t>
      </w:r>
      <w:r w:rsidR="003F2C67" w:rsidRPr="007B1770">
        <w:rPr>
          <w:rFonts w:asciiTheme="majorHAnsi" w:hAnsiTheme="majorHAnsi" w:cs="Times New Roman"/>
          <w:bCs/>
          <w:i/>
          <w:iCs/>
          <w:sz w:val="22"/>
          <w:szCs w:val="22"/>
        </w:rPr>
        <w:t xml:space="preserve"> z </w:t>
      </w:r>
      <w:r w:rsidR="00F43362" w:rsidRPr="007B1770">
        <w:rPr>
          <w:rFonts w:asciiTheme="majorHAnsi" w:hAnsiTheme="majorHAnsi" w:cs="Times New Roman"/>
          <w:bCs/>
          <w:i/>
          <w:iCs/>
          <w:sz w:val="22"/>
          <w:szCs w:val="22"/>
        </w:rPr>
        <w:t>pkt. VIII</w:t>
      </w:r>
      <w:r w:rsidR="00DA4BCB" w:rsidRPr="007B1770">
        <w:rPr>
          <w:rFonts w:asciiTheme="majorHAnsi" w:hAnsiTheme="majorHAnsi" w:cs="Times New Roman"/>
          <w:bCs/>
          <w:i/>
          <w:iCs/>
          <w:sz w:val="22"/>
          <w:szCs w:val="22"/>
        </w:rPr>
        <w:t xml:space="preserve"> nr 1-</w:t>
      </w:r>
      <w:r w:rsidR="00C31813" w:rsidRPr="007B1770">
        <w:rPr>
          <w:rFonts w:asciiTheme="majorHAnsi" w:hAnsiTheme="majorHAnsi" w:cs="Times New Roman"/>
          <w:bCs/>
          <w:i/>
          <w:iCs/>
          <w:sz w:val="22"/>
          <w:szCs w:val="22"/>
        </w:rPr>
        <w:t>4 (1-</w:t>
      </w:r>
      <w:r w:rsidR="00DA4BCB" w:rsidRPr="007B1770">
        <w:rPr>
          <w:rFonts w:asciiTheme="majorHAnsi" w:hAnsiTheme="majorHAnsi" w:cs="Times New Roman"/>
          <w:bCs/>
          <w:i/>
          <w:iCs/>
          <w:sz w:val="22"/>
          <w:szCs w:val="22"/>
        </w:rPr>
        <w:t>5</w:t>
      </w:r>
      <w:r w:rsidR="00C31813" w:rsidRPr="007B1770">
        <w:rPr>
          <w:rFonts w:asciiTheme="majorHAnsi" w:hAnsiTheme="majorHAnsi" w:cs="Times New Roman"/>
          <w:bCs/>
          <w:i/>
          <w:iCs/>
          <w:sz w:val="22"/>
          <w:szCs w:val="22"/>
        </w:rPr>
        <w:t>)</w:t>
      </w:r>
      <w:r w:rsidR="005D0046" w:rsidRPr="007B1770">
        <w:rPr>
          <w:rFonts w:asciiTheme="majorHAnsi" w:hAnsiTheme="majorHAnsi" w:cs="Times New Roman"/>
          <w:bCs/>
          <w:i/>
          <w:iCs/>
          <w:sz w:val="22"/>
          <w:szCs w:val="22"/>
        </w:rPr>
        <w:t xml:space="preserve"> oraz na wezwanie</w:t>
      </w:r>
      <w:r w:rsidR="00762CA5" w:rsidRPr="007B1770">
        <w:rPr>
          <w:rFonts w:asciiTheme="majorHAnsi" w:hAnsiTheme="majorHAnsi" w:cs="Times New Roman"/>
          <w:bCs/>
          <w:i/>
          <w:iCs/>
          <w:sz w:val="22"/>
          <w:szCs w:val="22"/>
        </w:rPr>
        <w:t xml:space="preserve"> Zamawiającego nr </w:t>
      </w:r>
      <w:r w:rsidR="00AD3629" w:rsidRPr="007B1770">
        <w:rPr>
          <w:rFonts w:asciiTheme="majorHAnsi" w:hAnsiTheme="majorHAnsi" w:cs="Times New Roman"/>
          <w:bCs/>
          <w:i/>
          <w:iCs/>
          <w:sz w:val="22"/>
          <w:szCs w:val="22"/>
        </w:rPr>
        <w:t>7-8</w:t>
      </w:r>
      <w:r w:rsidR="005D0046" w:rsidRPr="007B1770">
        <w:rPr>
          <w:rFonts w:asciiTheme="majorHAnsi" w:hAnsiTheme="majorHAnsi" w:cs="Times New Roman"/>
          <w:bCs/>
          <w:i/>
          <w:iCs/>
          <w:sz w:val="22"/>
          <w:szCs w:val="22"/>
        </w:rPr>
        <w:t xml:space="preserve">. </w:t>
      </w:r>
    </w:p>
    <w:p w:rsidR="000A49DE" w:rsidRPr="007B1770" w:rsidRDefault="00BF5C03" w:rsidP="00863A75">
      <w:pPr>
        <w:jc w:val="both"/>
        <w:rPr>
          <w:rFonts w:asciiTheme="majorHAnsi" w:hAnsiTheme="majorHAnsi" w:cs="Times New Roman"/>
          <w:bCs/>
          <w:i/>
          <w:iCs/>
          <w:sz w:val="22"/>
          <w:szCs w:val="22"/>
        </w:rPr>
      </w:pPr>
      <w:r w:rsidRPr="007B1770">
        <w:rPr>
          <w:rFonts w:asciiTheme="majorHAnsi" w:hAnsiTheme="majorHAnsi" w:cs="Times New Roman"/>
          <w:bCs/>
          <w:i/>
          <w:iCs/>
          <w:sz w:val="22"/>
          <w:szCs w:val="22"/>
        </w:rPr>
        <w:t xml:space="preserve">Ponadto wykonawca składa </w:t>
      </w:r>
      <w:r w:rsidR="007A586E" w:rsidRPr="007B1770">
        <w:rPr>
          <w:rFonts w:asciiTheme="majorHAnsi" w:hAnsiTheme="majorHAnsi" w:cs="Times New Roman"/>
          <w:bCs/>
          <w:i/>
          <w:iCs/>
          <w:sz w:val="22"/>
          <w:szCs w:val="22"/>
        </w:rPr>
        <w:t>Z</w:t>
      </w:r>
      <w:r w:rsidR="00762CA5" w:rsidRPr="007B1770">
        <w:rPr>
          <w:rFonts w:asciiTheme="majorHAnsi" w:hAnsiTheme="majorHAnsi" w:cs="Times New Roman"/>
          <w:bCs/>
          <w:i/>
          <w:iCs/>
          <w:sz w:val="22"/>
          <w:szCs w:val="22"/>
        </w:rPr>
        <w:t>a</w:t>
      </w:r>
      <w:r w:rsidR="007A586E" w:rsidRPr="007B1770">
        <w:rPr>
          <w:rFonts w:asciiTheme="majorHAnsi" w:hAnsiTheme="majorHAnsi" w:cs="Times New Roman"/>
          <w:bCs/>
          <w:i/>
          <w:iCs/>
          <w:sz w:val="22"/>
          <w:szCs w:val="22"/>
        </w:rPr>
        <w:t>łącznik</w:t>
      </w:r>
      <w:r w:rsidR="00762CA5" w:rsidRPr="007B1770">
        <w:rPr>
          <w:rFonts w:asciiTheme="majorHAnsi" w:hAnsiTheme="majorHAnsi" w:cs="Times New Roman"/>
          <w:bCs/>
          <w:i/>
          <w:iCs/>
          <w:sz w:val="22"/>
          <w:szCs w:val="22"/>
        </w:rPr>
        <w:t xml:space="preserve"> nr 6</w:t>
      </w:r>
      <w:r w:rsidR="005D0046" w:rsidRPr="007B1770">
        <w:rPr>
          <w:rFonts w:asciiTheme="majorHAnsi" w:hAnsiTheme="majorHAnsi" w:cs="Times New Roman"/>
          <w:bCs/>
          <w:i/>
          <w:iCs/>
          <w:sz w:val="22"/>
          <w:szCs w:val="22"/>
        </w:rPr>
        <w:t xml:space="preserve"> - Oświadczenie w trybie art. </w:t>
      </w:r>
      <w:r w:rsidR="005D0046" w:rsidRPr="007B1770">
        <w:rPr>
          <w:rFonts w:asciiTheme="majorHAnsi" w:hAnsiTheme="majorHAnsi"/>
          <w:i/>
          <w:sz w:val="22"/>
          <w:szCs w:val="22"/>
        </w:rPr>
        <w:t xml:space="preserve">24 ust. 1 pkt. </w:t>
      </w:r>
      <w:r w:rsidR="005D0046" w:rsidRPr="007B1770">
        <w:rPr>
          <w:rFonts w:asciiTheme="majorHAnsi" w:hAnsiTheme="majorHAnsi" w:cs="Times New Roman"/>
          <w:bCs/>
          <w:i/>
          <w:iCs/>
          <w:sz w:val="22"/>
          <w:szCs w:val="22"/>
        </w:rPr>
        <w:t xml:space="preserve">23 ustawy Prawo zamówień publicznych z dnia 29 stycznia 2004 r. (Dz. U. </w:t>
      </w:r>
      <w:r w:rsidRPr="007B1770">
        <w:rPr>
          <w:rFonts w:asciiTheme="majorHAnsi" w:hAnsiTheme="majorHAnsi" w:cs="Times New Roman"/>
          <w:bCs/>
          <w:i/>
          <w:iCs/>
          <w:sz w:val="22"/>
          <w:szCs w:val="22"/>
        </w:rPr>
        <w:t>z 2</w:t>
      </w:r>
      <w:r w:rsidR="00863A75" w:rsidRPr="007B1770">
        <w:rPr>
          <w:rFonts w:asciiTheme="majorHAnsi" w:hAnsiTheme="majorHAnsi" w:cs="Times New Roman"/>
          <w:bCs/>
          <w:i/>
          <w:iCs/>
          <w:sz w:val="22"/>
          <w:szCs w:val="22"/>
        </w:rPr>
        <w:t>015 r. poz. 2164 z późn. zm.) w </w:t>
      </w:r>
      <w:r w:rsidRPr="007B1770">
        <w:rPr>
          <w:rFonts w:asciiTheme="majorHAnsi" w:hAnsiTheme="majorHAnsi" w:cs="Times New Roman"/>
          <w:bCs/>
          <w:i/>
          <w:iCs/>
          <w:sz w:val="22"/>
          <w:szCs w:val="22"/>
        </w:rPr>
        <w:t xml:space="preserve">terminie 3 dni od dnia przekazania informacji, o której mowa w art. 51 ust. 1a, art. 57 ust. 1 lub art. 60d ust. 1, albo od zamieszczenia na stronie internetowej informacji, o której mowa w art. 86 ust. 5 ustawy </w:t>
      </w:r>
      <w:r w:rsidR="00863A75" w:rsidRPr="007B1770">
        <w:rPr>
          <w:rFonts w:asciiTheme="majorHAnsi" w:hAnsiTheme="majorHAnsi" w:cs="Times New Roman"/>
          <w:bCs/>
          <w:i/>
          <w:iCs/>
          <w:sz w:val="22"/>
          <w:szCs w:val="22"/>
        </w:rPr>
        <w:t>Pzp</w:t>
      </w:r>
      <w:r w:rsidRPr="007B1770">
        <w:rPr>
          <w:rFonts w:asciiTheme="majorHAnsi" w:hAnsiTheme="majorHAnsi" w:cs="Times New Roman"/>
          <w:bCs/>
          <w:i/>
          <w:iCs/>
          <w:sz w:val="22"/>
          <w:szCs w:val="22"/>
        </w:rPr>
        <w:t>.</w:t>
      </w:r>
    </w:p>
    <w:p w:rsidR="00DF414C" w:rsidRDefault="00071F7E" w:rsidP="00863A75">
      <w:pPr>
        <w:jc w:val="both"/>
        <w:rPr>
          <w:rFonts w:asciiTheme="majorHAnsi" w:hAnsiTheme="majorHAnsi" w:cs="Times New Roman"/>
          <w:b/>
          <w:bCs/>
          <w:sz w:val="22"/>
          <w:szCs w:val="22"/>
        </w:rPr>
      </w:pPr>
      <w:r w:rsidRPr="007B1770">
        <w:rPr>
          <w:rFonts w:asciiTheme="majorHAnsi" w:hAnsiTheme="majorHAnsi" w:cs="Times New Roman"/>
          <w:b/>
          <w:bCs/>
          <w:sz w:val="22"/>
          <w:szCs w:val="22"/>
        </w:rPr>
        <w:br w:type="page"/>
      </w:r>
    </w:p>
    <w:p w:rsidR="00DF414C" w:rsidRDefault="00DF414C" w:rsidP="00DF414C">
      <w:pPr>
        <w:jc w:val="right"/>
        <w:rPr>
          <w:rFonts w:asciiTheme="majorHAnsi" w:hAnsiTheme="majorHAnsi" w:cs="Times New Roman"/>
          <w:b/>
          <w:bCs/>
          <w:sz w:val="22"/>
          <w:szCs w:val="22"/>
        </w:rPr>
      </w:pPr>
      <w:r w:rsidRPr="00DF414C">
        <w:rPr>
          <w:rFonts w:asciiTheme="majorHAnsi" w:hAnsiTheme="majorHAnsi" w:cs="Times New Roman"/>
          <w:b/>
          <w:bCs/>
          <w:sz w:val="22"/>
          <w:szCs w:val="22"/>
        </w:rPr>
        <w:lastRenderedPageBreak/>
        <w:t>Załącznik nr 1</w:t>
      </w:r>
    </w:p>
    <w:p w:rsidR="00DF414C" w:rsidRDefault="00DF414C" w:rsidP="00DF414C">
      <w:pPr>
        <w:jc w:val="right"/>
        <w:rPr>
          <w:rFonts w:asciiTheme="majorHAnsi" w:hAnsiTheme="majorHAnsi" w:cs="Times New Roman"/>
          <w:b/>
          <w:bCs/>
          <w:sz w:val="22"/>
          <w:szCs w:val="22"/>
        </w:rPr>
      </w:pPr>
    </w:p>
    <w:p w:rsidR="00071F7E" w:rsidRPr="007B1770" w:rsidRDefault="002209E0" w:rsidP="00863A75">
      <w:pPr>
        <w:jc w:val="both"/>
        <w:rPr>
          <w:rFonts w:asciiTheme="majorHAnsi" w:hAnsiTheme="majorHAnsi" w:cs="Times New Roman"/>
          <w:b/>
          <w:bCs/>
          <w:i/>
          <w:iCs/>
          <w:sz w:val="22"/>
          <w:szCs w:val="22"/>
          <w:u w:val="single"/>
        </w:rPr>
      </w:pPr>
      <w:r w:rsidRPr="007B1770">
        <w:rPr>
          <w:rFonts w:asciiTheme="majorHAnsi" w:hAnsiTheme="majorHAnsi" w:cs="Times New Roman"/>
          <w:b/>
          <w:bCs/>
          <w:sz w:val="22"/>
          <w:szCs w:val="22"/>
        </w:rPr>
        <w:t xml:space="preserve">Sprawa nr  </w:t>
      </w:r>
      <w:r w:rsidR="00644ED9" w:rsidRPr="007B1770">
        <w:rPr>
          <w:rFonts w:asciiTheme="majorHAnsi" w:hAnsiTheme="majorHAnsi" w:cs="Times New Roman"/>
          <w:b/>
          <w:bCs/>
          <w:sz w:val="22"/>
          <w:szCs w:val="22"/>
        </w:rPr>
        <w:t xml:space="preserve"> </w:t>
      </w:r>
      <w:r w:rsidR="002E5454">
        <w:rPr>
          <w:rFonts w:asciiTheme="majorHAnsi" w:hAnsiTheme="majorHAnsi" w:cs="Times New Roman"/>
          <w:b/>
          <w:bCs/>
          <w:sz w:val="22"/>
          <w:szCs w:val="22"/>
        </w:rPr>
        <w:t>ZP/21/2019</w:t>
      </w:r>
      <w:r w:rsidR="00071F7E" w:rsidRPr="007B1770">
        <w:rPr>
          <w:rFonts w:asciiTheme="majorHAnsi" w:hAnsiTheme="majorHAnsi" w:cs="Times New Roman"/>
          <w:b/>
          <w:bCs/>
          <w:sz w:val="22"/>
          <w:szCs w:val="22"/>
        </w:rPr>
        <w:t>.</w:t>
      </w:r>
      <w:r w:rsidR="00DF414C" w:rsidRPr="00DF414C">
        <w:t xml:space="preserve"> </w:t>
      </w:r>
    </w:p>
    <w:p w:rsidR="00071F7E" w:rsidRPr="007B1770" w:rsidRDefault="00071F7E" w:rsidP="00F43362">
      <w:pPr>
        <w:jc w:val="right"/>
        <w:rPr>
          <w:rFonts w:asciiTheme="majorHAnsi" w:hAnsiTheme="majorHAnsi" w:cs="Times New Roman"/>
          <w:b/>
          <w:bCs/>
          <w:sz w:val="22"/>
          <w:szCs w:val="22"/>
          <w:u w:val="single"/>
        </w:rPr>
      </w:pPr>
      <w:r w:rsidRPr="007B1770">
        <w:rPr>
          <w:rFonts w:asciiTheme="majorHAnsi" w:hAnsiTheme="majorHAnsi" w:cs="Times New Roman"/>
          <w:sz w:val="22"/>
          <w:szCs w:val="22"/>
        </w:rPr>
        <w:t>...............................</w:t>
      </w:r>
      <w:r w:rsidR="00A616D1" w:rsidRPr="007B1770">
        <w:rPr>
          <w:rFonts w:asciiTheme="majorHAnsi" w:hAnsiTheme="majorHAnsi" w:cs="Times New Roman"/>
          <w:sz w:val="22"/>
          <w:szCs w:val="22"/>
        </w:rPr>
        <w:t>.......</w:t>
      </w:r>
      <w:r w:rsidRPr="007B1770">
        <w:rPr>
          <w:rFonts w:asciiTheme="majorHAnsi" w:hAnsiTheme="majorHAnsi" w:cs="Times New Roman"/>
          <w:sz w:val="22"/>
          <w:szCs w:val="22"/>
        </w:rPr>
        <w:t xml:space="preserve"> dnia </w:t>
      </w:r>
      <w:r w:rsidR="00A616D1" w:rsidRPr="007B1770">
        <w:rPr>
          <w:rFonts w:asciiTheme="majorHAnsi" w:hAnsiTheme="majorHAnsi" w:cs="Times New Roman"/>
          <w:sz w:val="22"/>
          <w:szCs w:val="22"/>
        </w:rPr>
        <w:t>……..</w:t>
      </w:r>
      <w:r w:rsidRPr="007B1770">
        <w:rPr>
          <w:rFonts w:asciiTheme="majorHAnsi" w:hAnsiTheme="majorHAnsi" w:cs="Times New Roman"/>
          <w:sz w:val="22"/>
          <w:szCs w:val="22"/>
        </w:rPr>
        <w:t>...</w:t>
      </w:r>
      <w:r w:rsidR="00A616D1" w:rsidRPr="007B1770">
        <w:rPr>
          <w:rFonts w:asciiTheme="majorHAnsi" w:hAnsiTheme="majorHAnsi" w:cs="Times New Roman"/>
          <w:sz w:val="22"/>
          <w:szCs w:val="22"/>
        </w:rPr>
        <w:t>..........</w:t>
      </w:r>
      <w:r w:rsidRPr="007B1770">
        <w:rPr>
          <w:rFonts w:asciiTheme="majorHAnsi" w:hAnsiTheme="majorHAnsi" w:cs="Times New Roman"/>
          <w:sz w:val="22"/>
          <w:szCs w:val="22"/>
        </w:rPr>
        <w:t>............</w:t>
      </w:r>
    </w:p>
    <w:p w:rsidR="00A616D1" w:rsidRPr="007B1770" w:rsidRDefault="00A616D1" w:rsidP="005E6594">
      <w:pPr>
        <w:rPr>
          <w:rFonts w:asciiTheme="majorHAnsi" w:hAnsiTheme="majorHAnsi" w:cs="Times New Roman"/>
          <w:sz w:val="22"/>
          <w:szCs w:val="22"/>
        </w:rPr>
      </w:pPr>
    </w:p>
    <w:p w:rsidR="00A616D1" w:rsidRPr="007B1770" w:rsidRDefault="00A616D1" w:rsidP="005E6594">
      <w:pPr>
        <w:rPr>
          <w:rFonts w:asciiTheme="majorHAnsi" w:hAnsiTheme="majorHAnsi" w:cs="Times New Roman"/>
          <w:sz w:val="22"/>
          <w:szCs w:val="22"/>
        </w:rPr>
      </w:pPr>
    </w:p>
    <w:p w:rsidR="00A616D1" w:rsidRPr="007B1770" w:rsidRDefault="00A616D1" w:rsidP="005E6594">
      <w:pPr>
        <w:rPr>
          <w:rFonts w:asciiTheme="majorHAnsi" w:hAnsiTheme="majorHAnsi" w:cs="Times New Roman"/>
          <w:sz w:val="22"/>
          <w:szCs w:val="22"/>
        </w:rPr>
      </w:pPr>
    </w:p>
    <w:p w:rsidR="00A616D1" w:rsidRPr="007B1770" w:rsidRDefault="00A616D1"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w:t>
      </w: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(nazwa</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adres Wykonawcy)</w:t>
      </w:r>
    </w:p>
    <w:p w:rsidR="00A616D1" w:rsidRPr="007B1770" w:rsidRDefault="00A616D1" w:rsidP="005E6594">
      <w:pPr>
        <w:rPr>
          <w:rFonts w:asciiTheme="majorHAnsi" w:hAnsiTheme="majorHAnsi" w:cs="Times New Roman"/>
          <w:b/>
          <w:bCs/>
          <w:sz w:val="22"/>
          <w:szCs w:val="22"/>
        </w:rPr>
      </w:pP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t>Samodzielny Publiczny Zakład Opieki Zdrowotnej</w:t>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t xml:space="preserve">Centralny Szpital Kliniczny </w:t>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t>Uniwersytetu Medycznego</w:t>
      </w:r>
      <w:r w:rsidR="003F2C67" w:rsidRPr="007B1770">
        <w:rPr>
          <w:rFonts w:asciiTheme="majorHAnsi" w:hAnsiTheme="majorHAnsi" w:cs="Times New Roman"/>
          <w:b/>
          <w:bCs/>
          <w:sz w:val="22"/>
          <w:szCs w:val="22"/>
        </w:rPr>
        <w:t xml:space="preserve"> w </w:t>
      </w:r>
      <w:r w:rsidRPr="007B1770">
        <w:rPr>
          <w:rFonts w:asciiTheme="majorHAnsi" w:hAnsiTheme="majorHAnsi" w:cs="Times New Roman"/>
          <w:b/>
          <w:bCs/>
          <w:sz w:val="22"/>
          <w:szCs w:val="22"/>
        </w:rPr>
        <w:t>Łodzi</w:t>
      </w:r>
    </w:p>
    <w:p w:rsidR="00071F7E" w:rsidRPr="007B1770" w:rsidRDefault="00071F7E" w:rsidP="005E6594">
      <w:pPr>
        <w:rPr>
          <w:rFonts w:asciiTheme="majorHAnsi" w:hAnsiTheme="majorHAnsi" w:cs="Times New Roman"/>
          <w:b/>
          <w:bCs/>
          <w:sz w:val="22"/>
          <w:szCs w:val="22"/>
        </w:rPr>
      </w:pPr>
      <w:r w:rsidRPr="007B1770">
        <w:rPr>
          <w:rFonts w:asciiTheme="majorHAnsi" w:hAnsiTheme="majorHAnsi" w:cs="Times New Roman"/>
          <w:b/>
          <w:bCs/>
          <w:sz w:val="22"/>
          <w:szCs w:val="22"/>
        </w:rPr>
        <w:t>Łódź, ul. Pomorska 251</w:t>
      </w:r>
    </w:p>
    <w:p w:rsidR="00071F7E" w:rsidRPr="007B1770" w:rsidRDefault="00071F7E" w:rsidP="005E6594">
      <w:pPr>
        <w:rPr>
          <w:rFonts w:asciiTheme="majorHAnsi" w:hAnsiTheme="majorHAnsi" w:cs="Times New Roman"/>
          <w:b/>
          <w:bCs/>
          <w:sz w:val="22"/>
          <w:szCs w:val="22"/>
          <w:u w:val="single"/>
        </w:rPr>
      </w:pPr>
    </w:p>
    <w:p w:rsidR="00071F7E" w:rsidRPr="007B1770" w:rsidRDefault="00071F7E" w:rsidP="00F43362">
      <w:pPr>
        <w:jc w:val="center"/>
        <w:rPr>
          <w:rFonts w:asciiTheme="majorHAnsi" w:hAnsiTheme="majorHAnsi" w:cs="Times New Roman"/>
          <w:b/>
          <w:bCs/>
          <w:sz w:val="22"/>
          <w:szCs w:val="22"/>
          <w:u w:val="single"/>
        </w:rPr>
      </w:pPr>
      <w:r w:rsidRPr="007B1770">
        <w:rPr>
          <w:rFonts w:asciiTheme="majorHAnsi" w:hAnsiTheme="majorHAnsi" w:cs="Times New Roman"/>
          <w:b/>
          <w:bCs/>
          <w:sz w:val="22"/>
          <w:szCs w:val="22"/>
          <w:u w:val="single"/>
        </w:rPr>
        <w:t>FORMULARZ OFERTOWY</w:t>
      </w:r>
    </w:p>
    <w:p w:rsidR="00071F7E" w:rsidRPr="007B1770" w:rsidRDefault="00A616D1" w:rsidP="00F43362">
      <w:pPr>
        <w:jc w:val="both"/>
        <w:rPr>
          <w:rFonts w:asciiTheme="majorHAnsi" w:hAnsiTheme="majorHAnsi" w:cs="Times New Roman"/>
          <w:iCs/>
          <w:sz w:val="22"/>
          <w:szCs w:val="22"/>
        </w:rPr>
      </w:pPr>
      <w:r w:rsidRPr="007B1770">
        <w:rPr>
          <w:rFonts w:asciiTheme="majorHAnsi" w:hAnsiTheme="majorHAnsi" w:cs="Times New Roman"/>
          <w:iCs/>
          <w:sz w:val="22"/>
          <w:szCs w:val="22"/>
        </w:rPr>
        <w:t xml:space="preserve">Nazwa wykonawcy: </w:t>
      </w:r>
      <w:r w:rsidR="00900DAE" w:rsidRPr="007B1770">
        <w:rPr>
          <w:rFonts w:asciiTheme="majorHAnsi" w:hAnsiTheme="majorHAnsi" w:cs="Times New Roman"/>
          <w:iCs/>
          <w:sz w:val="22"/>
          <w:szCs w:val="22"/>
        </w:rPr>
        <w:t>………………………………………………………………………………………………………………………………</w:t>
      </w:r>
    </w:p>
    <w:p w:rsidR="00D80A9D" w:rsidRPr="007B1770" w:rsidRDefault="00A616D1" w:rsidP="00F43362">
      <w:pPr>
        <w:jc w:val="both"/>
        <w:rPr>
          <w:rFonts w:asciiTheme="majorHAnsi" w:hAnsiTheme="majorHAnsi" w:cs="Times New Roman"/>
          <w:iCs/>
          <w:sz w:val="22"/>
          <w:szCs w:val="22"/>
        </w:rPr>
      </w:pPr>
      <w:r w:rsidRPr="007B1770">
        <w:rPr>
          <w:rFonts w:asciiTheme="majorHAnsi" w:hAnsiTheme="majorHAnsi" w:cs="Times New Roman"/>
          <w:iCs/>
          <w:sz w:val="22"/>
          <w:szCs w:val="22"/>
        </w:rPr>
        <w:t xml:space="preserve">Adres </w:t>
      </w:r>
      <w:r w:rsidR="00071F7E" w:rsidRPr="007B1770">
        <w:rPr>
          <w:rFonts w:asciiTheme="majorHAnsi" w:hAnsiTheme="majorHAnsi" w:cs="Times New Roman"/>
          <w:iCs/>
          <w:sz w:val="22"/>
          <w:szCs w:val="22"/>
        </w:rPr>
        <w:t>Wykonawcy:</w:t>
      </w:r>
      <w:r w:rsidR="00900DAE" w:rsidRPr="007B1770">
        <w:rPr>
          <w:rFonts w:asciiTheme="majorHAnsi" w:hAnsiTheme="majorHAnsi" w:cs="Times New Roman"/>
          <w:iCs/>
          <w:sz w:val="22"/>
          <w:szCs w:val="22"/>
        </w:rPr>
        <w:t xml:space="preserve"> ……………………………………………………………………………………………………………………………….</w:t>
      </w:r>
    </w:p>
    <w:p w:rsidR="00D80A9D" w:rsidRPr="007B1770" w:rsidRDefault="00D80A9D" w:rsidP="00900DAE">
      <w:pPr>
        <w:jc w:val="both"/>
        <w:rPr>
          <w:rFonts w:asciiTheme="majorHAnsi" w:hAnsiTheme="majorHAnsi" w:cs="Times New Roman"/>
          <w:iCs/>
          <w:sz w:val="22"/>
          <w:szCs w:val="22"/>
        </w:rPr>
      </w:pPr>
      <w:r w:rsidRPr="007B1770">
        <w:rPr>
          <w:rFonts w:asciiTheme="majorHAnsi" w:hAnsiTheme="majorHAnsi" w:cs="Times New Roman"/>
          <w:iCs/>
          <w:sz w:val="22"/>
          <w:szCs w:val="22"/>
        </w:rPr>
        <w:t xml:space="preserve">wpisanym do Krajowego Rejestru Sądowego prowadzonego przez Sąd </w:t>
      </w:r>
      <w:r w:rsidR="00900DAE" w:rsidRPr="007B1770">
        <w:rPr>
          <w:rFonts w:asciiTheme="majorHAnsi" w:hAnsiTheme="majorHAnsi" w:cs="Times New Roman"/>
          <w:iCs/>
          <w:sz w:val="22"/>
          <w:szCs w:val="22"/>
        </w:rPr>
        <w:t>…………………………………………………..</w:t>
      </w:r>
    </w:p>
    <w:p w:rsidR="00900DAE" w:rsidRPr="007B1770" w:rsidRDefault="00900DAE" w:rsidP="00900DAE">
      <w:pPr>
        <w:jc w:val="both"/>
        <w:rPr>
          <w:rFonts w:asciiTheme="majorHAnsi" w:hAnsiTheme="majorHAnsi" w:cs="Times New Roman"/>
          <w:iCs/>
          <w:sz w:val="22"/>
          <w:szCs w:val="22"/>
        </w:rPr>
      </w:pPr>
    </w:p>
    <w:p w:rsidR="00D80A9D" w:rsidRPr="007B1770" w:rsidRDefault="00D80A9D" w:rsidP="00900DAE">
      <w:pPr>
        <w:jc w:val="both"/>
        <w:rPr>
          <w:rFonts w:asciiTheme="majorHAnsi" w:hAnsiTheme="majorHAnsi" w:cs="Times New Roman"/>
          <w:iCs/>
          <w:sz w:val="22"/>
          <w:szCs w:val="22"/>
        </w:rPr>
      </w:pPr>
      <w:r w:rsidRPr="007B1770">
        <w:rPr>
          <w:rFonts w:asciiTheme="majorHAnsi" w:hAnsiTheme="majorHAnsi" w:cs="Times New Roman"/>
          <w:iCs/>
          <w:sz w:val="22"/>
          <w:szCs w:val="22"/>
        </w:rPr>
        <w:t>pod numerem KRS ....................</w:t>
      </w:r>
      <w:r w:rsidR="009346EE" w:rsidRPr="007B1770">
        <w:rPr>
          <w:rFonts w:asciiTheme="majorHAnsi" w:hAnsiTheme="majorHAnsi" w:cs="Times New Roman"/>
          <w:iCs/>
          <w:sz w:val="22"/>
          <w:szCs w:val="22"/>
        </w:rPr>
        <w:t>...</w:t>
      </w:r>
      <w:r w:rsidRPr="007B1770">
        <w:rPr>
          <w:rFonts w:asciiTheme="majorHAnsi" w:hAnsiTheme="majorHAnsi" w:cs="Times New Roman"/>
          <w:iCs/>
          <w:sz w:val="22"/>
          <w:szCs w:val="22"/>
        </w:rPr>
        <w:t>.</w:t>
      </w:r>
      <w:r w:rsidR="009346EE" w:rsidRPr="007B1770">
        <w:rPr>
          <w:rFonts w:asciiTheme="majorHAnsi" w:hAnsiTheme="majorHAnsi" w:cs="Times New Roman"/>
          <w:iCs/>
          <w:sz w:val="22"/>
          <w:szCs w:val="22"/>
        </w:rPr>
        <w:t>.....</w:t>
      </w:r>
      <w:r w:rsidRPr="007B1770">
        <w:rPr>
          <w:rFonts w:asciiTheme="majorHAnsi" w:hAnsiTheme="majorHAnsi" w:cs="Times New Roman"/>
          <w:iCs/>
          <w:sz w:val="22"/>
          <w:szCs w:val="22"/>
        </w:rPr>
        <w:t>............................., kapitał zakładowy: .............................</w:t>
      </w:r>
      <w:r w:rsidR="00900DAE" w:rsidRPr="007B1770">
        <w:rPr>
          <w:rFonts w:asciiTheme="majorHAnsi" w:hAnsiTheme="majorHAnsi" w:cs="Times New Roman"/>
          <w:iCs/>
          <w:sz w:val="22"/>
          <w:szCs w:val="22"/>
        </w:rPr>
        <w:t>........</w:t>
      </w:r>
      <w:r w:rsidRPr="007B1770">
        <w:rPr>
          <w:rFonts w:asciiTheme="majorHAnsi" w:hAnsiTheme="majorHAnsi" w:cs="Times New Roman"/>
          <w:iCs/>
          <w:sz w:val="22"/>
          <w:szCs w:val="22"/>
        </w:rPr>
        <w:t>............</w:t>
      </w:r>
      <w:r w:rsidR="009346EE" w:rsidRPr="007B1770">
        <w:rPr>
          <w:rFonts w:asciiTheme="majorHAnsi" w:hAnsiTheme="majorHAnsi" w:cs="Times New Roman"/>
          <w:iCs/>
          <w:sz w:val="22"/>
          <w:szCs w:val="22"/>
        </w:rPr>
        <w:t>.....</w:t>
      </w:r>
      <w:r w:rsidRPr="007B1770">
        <w:rPr>
          <w:rFonts w:asciiTheme="majorHAnsi" w:hAnsiTheme="majorHAnsi" w:cs="Times New Roman"/>
          <w:iCs/>
          <w:sz w:val="22"/>
          <w:szCs w:val="22"/>
        </w:rPr>
        <w:t>.....................  zł</w:t>
      </w:r>
    </w:p>
    <w:p w:rsidR="00D80A9D" w:rsidRPr="007B1770" w:rsidRDefault="00D80A9D" w:rsidP="00900DAE">
      <w:pPr>
        <w:jc w:val="both"/>
        <w:rPr>
          <w:rFonts w:asciiTheme="majorHAnsi" w:hAnsiTheme="majorHAnsi" w:cs="Times New Roman"/>
          <w:iCs/>
          <w:sz w:val="22"/>
          <w:szCs w:val="22"/>
        </w:rPr>
      </w:pPr>
      <w:r w:rsidRPr="007B1770">
        <w:rPr>
          <w:rFonts w:asciiTheme="majorHAnsi" w:hAnsiTheme="majorHAnsi" w:cs="Times New Roman"/>
          <w:iCs/>
          <w:sz w:val="22"/>
          <w:szCs w:val="22"/>
        </w:rPr>
        <w:t xml:space="preserve">NIP ..................................................;   REGON ..................................................; </w:t>
      </w:r>
    </w:p>
    <w:p w:rsidR="00900DAE" w:rsidRPr="007B1770" w:rsidRDefault="00900DAE" w:rsidP="00900DAE">
      <w:pPr>
        <w:jc w:val="both"/>
        <w:rPr>
          <w:rFonts w:asciiTheme="majorHAnsi" w:hAnsiTheme="majorHAnsi" w:cs="Times New Roman"/>
          <w:iCs/>
          <w:sz w:val="22"/>
          <w:szCs w:val="22"/>
        </w:rPr>
      </w:pPr>
    </w:p>
    <w:p w:rsidR="00E25855" w:rsidRPr="007B1770" w:rsidRDefault="00E25855" w:rsidP="00900DAE">
      <w:pPr>
        <w:jc w:val="both"/>
        <w:rPr>
          <w:rFonts w:asciiTheme="majorHAnsi" w:hAnsiTheme="majorHAnsi" w:cs="Times New Roman"/>
          <w:sz w:val="22"/>
          <w:szCs w:val="22"/>
        </w:rPr>
      </w:pPr>
      <w:r w:rsidRPr="007B1770">
        <w:rPr>
          <w:rFonts w:asciiTheme="majorHAnsi" w:hAnsiTheme="majorHAnsi" w:cs="Times New Roman"/>
          <w:sz w:val="22"/>
          <w:szCs w:val="22"/>
        </w:rPr>
        <w:t>tel. .……………………………………………</w:t>
      </w:r>
      <w:r w:rsidR="00900DAE" w:rsidRPr="007B1770">
        <w:rPr>
          <w:rFonts w:asciiTheme="majorHAnsi" w:hAnsiTheme="majorHAnsi" w:cs="Times New Roman"/>
          <w:sz w:val="22"/>
          <w:szCs w:val="22"/>
        </w:rPr>
        <w:t>…..</w:t>
      </w:r>
      <w:r w:rsidRPr="007B1770">
        <w:rPr>
          <w:rFonts w:asciiTheme="majorHAnsi" w:hAnsiTheme="majorHAnsi" w:cs="Times New Roman"/>
          <w:sz w:val="22"/>
          <w:szCs w:val="22"/>
        </w:rPr>
        <w:t>……...…………....  Fax .............................................................</w:t>
      </w:r>
      <w:r w:rsidR="00900DAE" w:rsidRPr="007B1770">
        <w:rPr>
          <w:rFonts w:asciiTheme="majorHAnsi" w:hAnsiTheme="majorHAnsi" w:cs="Times New Roman"/>
          <w:sz w:val="22"/>
          <w:szCs w:val="22"/>
        </w:rPr>
        <w:t>.</w:t>
      </w:r>
      <w:r w:rsidRPr="007B1770">
        <w:rPr>
          <w:rFonts w:asciiTheme="majorHAnsi" w:hAnsiTheme="majorHAnsi" w:cs="Times New Roman"/>
          <w:sz w:val="22"/>
          <w:szCs w:val="22"/>
        </w:rPr>
        <w:t xml:space="preserve">.......................................... </w:t>
      </w:r>
    </w:p>
    <w:p w:rsidR="00E25855" w:rsidRPr="007B1770" w:rsidRDefault="00E25855" w:rsidP="00900DAE">
      <w:pPr>
        <w:jc w:val="both"/>
        <w:rPr>
          <w:rFonts w:asciiTheme="majorHAnsi" w:hAnsiTheme="majorHAnsi" w:cs="Times New Roman"/>
          <w:sz w:val="22"/>
          <w:szCs w:val="22"/>
        </w:rPr>
      </w:pPr>
      <w:r w:rsidRPr="007B1770">
        <w:rPr>
          <w:rFonts w:asciiTheme="majorHAnsi" w:hAnsiTheme="majorHAnsi" w:cs="Times New Roman"/>
          <w:sz w:val="22"/>
          <w:szCs w:val="22"/>
        </w:rPr>
        <w:t>Strona internetowa: ......................................................................... E-mail: …..........</w:t>
      </w:r>
      <w:r w:rsidR="00900DAE" w:rsidRPr="007B1770">
        <w:rPr>
          <w:rFonts w:asciiTheme="majorHAnsi" w:hAnsiTheme="majorHAnsi" w:cs="Times New Roman"/>
          <w:sz w:val="22"/>
          <w:szCs w:val="22"/>
        </w:rPr>
        <w:t>.......</w:t>
      </w:r>
      <w:r w:rsidRPr="007B1770">
        <w:rPr>
          <w:rFonts w:asciiTheme="majorHAnsi" w:hAnsiTheme="majorHAnsi" w:cs="Times New Roman"/>
          <w:sz w:val="22"/>
          <w:szCs w:val="22"/>
        </w:rPr>
        <w:t>.................................................................</w:t>
      </w:r>
      <w:r w:rsidR="00640A12" w:rsidRPr="007B1770">
        <w:rPr>
          <w:rFonts w:asciiTheme="majorHAnsi" w:hAnsiTheme="majorHAnsi" w:cs="Times New Roman"/>
          <w:sz w:val="22"/>
          <w:szCs w:val="22"/>
        </w:rPr>
        <w:t>.</w:t>
      </w:r>
      <w:r w:rsidRPr="007B1770">
        <w:rPr>
          <w:rFonts w:asciiTheme="majorHAnsi" w:hAnsiTheme="majorHAnsi" w:cs="Times New Roman"/>
          <w:sz w:val="22"/>
          <w:szCs w:val="22"/>
        </w:rPr>
        <w:t>.</w:t>
      </w:r>
    </w:p>
    <w:p w:rsidR="002E5454" w:rsidRDefault="002E5454" w:rsidP="00900DAE">
      <w:pPr>
        <w:jc w:val="both"/>
        <w:rPr>
          <w:rFonts w:asciiTheme="majorHAnsi" w:hAnsiTheme="majorHAnsi" w:cs="Times New Roman"/>
          <w:sz w:val="22"/>
          <w:szCs w:val="22"/>
        </w:rPr>
      </w:pPr>
    </w:p>
    <w:p w:rsidR="000A49DE" w:rsidRPr="007B1770" w:rsidRDefault="00900DAE" w:rsidP="00900DAE">
      <w:pPr>
        <w:jc w:val="both"/>
        <w:rPr>
          <w:rFonts w:asciiTheme="majorHAnsi" w:hAnsiTheme="majorHAnsi" w:cs="Times New Roman"/>
          <w:sz w:val="22"/>
          <w:szCs w:val="22"/>
        </w:rPr>
      </w:pPr>
      <w:r w:rsidRPr="007B1770">
        <w:rPr>
          <w:rFonts w:asciiTheme="majorHAnsi" w:hAnsiTheme="majorHAnsi" w:cs="Times New Roman"/>
          <w:sz w:val="22"/>
          <w:szCs w:val="22"/>
        </w:rPr>
        <w:t xml:space="preserve">Wykonawca jest mikroprzedsiębiorstwem bądź małym lub średnim przedsiębiorstwem: </w:t>
      </w:r>
      <w:r w:rsidRPr="002E5454">
        <w:rPr>
          <w:rFonts w:asciiTheme="majorHAnsi" w:hAnsiTheme="majorHAnsi" w:cs="Times New Roman"/>
          <w:b/>
          <w:sz w:val="22"/>
          <w:szCs w:val="22"/>
        </w:rPr>
        <w:t>TAK/NIE</w:t>
      </w:r>
    </w:p>
    <w:p w:rsidR="00900DAE" w:rsidRPr="007B1770" w:rsidRDefault="00900DAE" w:rsidP="00900DAE">
      <w:pPr>
        <w:jc w:val="both"/>
        <w:rPr>
          <w:rFonts w:asciiTheme="majorHAnsi" w:hAnsiTheme="majorHAnsi" w:cs="Times New Roman"/>
          <w:sz w:val="22"/>
          <w:szCs w:val="22"/>
        </w:rPr>
      </w:pPr>
    </w:p>
    <w:p w:rsidR="00E25855" w:rsidRPr="007B1770" w:rsidRDefault="00E25855" w:rsidP="00900DAE">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 xml:space="preserve">Osoby uprawnione do reprezentowania podmiotu: </w:t>
      </w:r>
    </w:p>
    <w:p w:rsidR="00E25855" w:rsidRPr="007B1770" w:rsidRDefault="00E25855" w:rsidP="00900DAE">
      <w:pPr>
        <w:jc w:val="both"/>
        <w:rPr>
          <w:rFonts w:asciiTheme="majorHAnsi" w:hAnsiTheme="majorHAnsi" w:cs="Times New Roman"/>
          <w:sz w:val="22"/>
          <w:szCs w:val="22"/>
        </w:rPr>
      </w:pPr>
      <w:r w:rsidRPr="007B1770">
        <w:rPr>
          <w:rFonts w:asciiTheme="majorHAnsi" w:hAnsiTheme="majorHAnsi" w:cs="Times New Roman"/>
          <w:sz w:val="22"/>
          <w:szCs w:val="22"/>
        </w:rPr>
        <w:t>………….......................................................................................................................................................................................</w:t>
      </w:r>
      <w:r w:rsidR="00900DAE" w:rsidRPr="007B1770">
        <w:rPr>
          <w:rFonts w:asciiTheme="majorHAnsi" w:hAnsiTheme="majorHAnsi" w:cs="Times New Roman"/>
          <w:sz w:val="22"/>
          <w:szCs w:val="22"/>
        </w:rPr>
        <w:t>.....</w:t>
      </w:r>
      <w:r w:rsidRPr="007B1770">
        <w:rPr>
          <w:rFonts w:asciiTheme="majorHAnsi" w:hAnsiTheme="majorHAnsi" w:cs="Times New Roman"/>
          <w:sz w:val="22"/>
          <w:szCs w:val="22"/>
        </w:rPr>
        <w:t>.................</w:t>
      </w:r>
    </w:p>
    <w:p w:rsidR="005C037A" w:rsidRPr="007B1770" w:rsidRDefault="005229CF" w:rsidP="00900DAE">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Jednostka odpowiedzialną za dostawę przedmiotu zamówienia ze strony Wykonawcy (nr telefonu, fax lub e-mail) ……………………………………………………….………..……………</w:t>
      </w:r>
      <w:r w:rsidR="00900DAE" w:rsidRPr="007B1770">
        <w:rPr>
          <w:rFonts w:asciiTheme="majorHAnsi" w:hAnsiTheme="majorHAnsi"/>
          <w:sz w:val="22"/>
          <w:szCs w:val="22"/>
        </w:rPr>
        <w:t>……………………………………….</w:t>
      </w:r>
      <w:r w:rsidRPr="007B1770">
        <w:rPr>
          <w:rFonts w:asciiTheme="majorHAnsi" w:hAnsiTheme="majorHAnsi"/>
          <w:sz w:val="22"/>
          <w:szCs w:val="22"/>
        </w:rPr>
        <w:t>……………….</w:t>
      </w:r>
    </w:p>
    <w:p w:rsidR="005229CF" w:rsidRPr="007B1770" w:rsidRDefault="005229CF" w:rsidP="00900DAE">
      <w:pPr>
        <w:jc w:val="both"/>
        <w:rPr>
          <w:rFonts w:asciiTheme="majorHAnsi" w:hAnsiTheme="majorHAnsi" w:cs="Times New Roman"/>
          <w:sz w:val="22"/>
          <w:szCs w:val="22"/>
        </w:rPr>
      </w:pPr>
    </w:p>
    <w:p w:rsidR="005229CF" w:rsidRPr="007B1770" w:rsidRDefault="005229CF" w:rsidP="00900DAE">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Nazwa i adres Wykonawców wspólnie ubiegających się o zamówienie  w składzie</w:t>
      </w:r>
      <w:r w:rsidRPr="007B1770">
        <w:rPr>
          <w:rStyle w:val="Odwoanieprzypisudolnego"/>
          <w:rFonts w:asciiTheme="majorHAnsi" w:hAnsiTheme="majorHAnsi"/>
          <w:sz w:val="22"/>
          <w:szCs w:val="22"/>
        </w:rPr>
        <w:footnoteReference w:id="2"/>
      </w:r>
      <w:r w:rsidRPr="007B1770">
        <w:rPr>
          <w:rFonts w:asciiTheme="majorHAnsi" w:hAnsiTheme="majorHAnsi"/>
          <w:sz w:val="22"/>
          <w:szCs w:val="22"/>
        </w:rPr>
        <w:t>:</w:t>
      </w:r>
    </w:p>
    <w:p w:rsidR="00071F7E" w:rsidRPr="007B1770" w:rsidRDefault="00071F7E" w:rsidP="00900DAE">
      <w:pPr>
        <w:jc w:val="both"/>
        <w:rPr>
          <w:rFonts w:asciiTheme="majorHAnsi" w:hAnsiTheme="majorHAnsi" w:cs="Times New Roman"/>
          <w:i/>
          <w:iCs/>
          <w:sz w:val="22"/>
          <w:szCs w:val="22"/>
        </w:rPr>
      </w:pPr>
      <w:r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9346EE"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9346EE"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900DAE"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p>
    <w:p w:rsidR="00071F7E" w:rsidRPr="007B1770" w:rsidRDefault="00071F7E" w:rsidP="00900DAE">
      <w:pPr>
        <w:jc w:val="both"/>
        <w:rPr>
          <w:rFonts w:asciiTheme="majorHAnsi" w:hAnsiTheme="majorHAnsi" w:cs="Times New Roman"/>
          <w:i/>
          <w:iCs/>
          <w:sz w:val="22"/>
          <w:szCs w:val="22"/>
        </w:rPr>
      </w:pPr>
      <w:r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A616D1" w:rsidRPr="007B1770">
        <w:rPr>
          <w:rFonts w:asciiTheme="majorHAnsi" w:hAnsiTheme="majorHAnsi" w:cs="Times New Roman"/>
          <w:i/>
          <w:iCs/>
          <w:sz w:val="22"/>
          <w:szCs w:val="22"/>
        </w:rPr>
        <w:t>……………………………</w:t>
      </w:r>
      <w:r w:rsidR="00900DAE"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r w:rsidR="009346EE" w:rsidRPr="007B1770">
        <w:rPr>
          <w:rFonts w:asciiTheme="majorHAnsi" w:hAnsiTheme="majorHAnsi" w:cs="Times New Roman"/>
          <w:i/>
          <w:iCs/>
          <w:sz w:val="22"/>
          <w:szCs w:val="22"/>
        </w:rPr>
        <w:t>………….</w:t>
      </w:r>
      <w:r w:rsidRPr="007B1770">
        <w:rPr>
          <w:rFonts w:asciiTheme="majorHAnsi" w:hAnsiTheme="majorHAnsi" w:cs="Times New Roman"/>
          <w:i/>
          <w:iCs/>
          <w:sz w:val="22"/>
          <w:szCs w:val="22"/>
        </w:rPr>
        <w:t>...………..*)</w:t>
      </w:r>
    </w:p>
    <w:p w:rsidR="00071F7E" w:rsidRPr="007B1770" w:rsidRDefault="00071F7E" w:rsidP="00900DAE">
      <w:pPr>
        <w:jc w:val="both"/>
        <w:rPr>
          <w:rFonts w:asciiTheme="majorHAnsi" w:hAnsiTheme="majorHAnsi" w:cs="Times New Roman"/>
          <w:i/>
          <w:iCs/>
          <w:sz w:val="22"/>
          <w:szCs w:val="22"/>
        </w:rPr>
      </w:pPr>
      <w:r w:rsidRPr="007B1770">
        <w:rPr>
          <w:rFonts w:asciiTheme="majorHAnsi" w:hAnsiTheme="majorHAnsi" w:cs="Times New Roman"/>
          <w:i/>
          <w:iCs/>
          <w:sz w:val="22"/>
          <w:szCs w:val="22"/>
        </w:rPr>
        <w:t>oświadczam/-y, że:</w:t>
      </w:r>
    </w:p>
    <w:p w:rsidR="00071F7E" w:rsidRPr="007B1770" w:rsidRDefault="00071F7E" w:rsidP="00900DAE">
      <w:pPr>
        <w:jc w:val="both"/>
        <w:rPr>
          <w:rFonts w:asciiTheme="majorHAnsi" w:hAnsiTheme="majorHAnsi" w:cs="Times New Roman"/>
          <w:sz w:val="22"/>
          <w:szCs w:val="22"/>
        </w:rPr>
      </w:pPr>
      <w:r w:rsidRPr="007B1770">
        <w:rPr>
          <w:rFonts w:asciiTheme="majorHAnsi" w:hAnsiTheme="majorHAnsi" w:cs="Times New Roman"/>
          <w:sz w:val="22"/>
          <w:szCs w:val="22"/>
        </w:rPr>
        <w:t>niniejszym zgłaszamy udział</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przedmiotowym postępowaniu,</w:t>
      </w:r>
    </w:p>
    <w:p w:rsidR="005229CF" w:rsidRPr="007B1770" w:rsidRDefault="00071F7E" w:rsidP="00900DAE">
      <w:pPr>
        <w:jc w:val="both"/>
        <w:rPr>
          <w:rFonts w:asciiTheme="majorHAnsi" w:hAnsiTheme="majorHAnsi" w:cs="Times New Roman"/>
          <w:sz w:val="22"/>
          <w:szCs w:val="22"/>
        </w:rPr>
      </w:pPr>
      <w:r w:rsidRPr="007B1770">
        <w:rPr>
          <w:rFonts w:asciiTheme="majorHAnsi" w:hAnsiTheme="majorHAnsi" w:cs="Times New Roman"/>
          <w:sz w:val="22"/>
          <w:szCs w:val="22"/>
        </w:rPr>
        <w:t>pełnomocnikiem Wykonawców wspólnie ubiegających się</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 xml:space="preserve">zamówienie uprawnionym do reprezentowania  Wykonawców wspólnie </w:t>
      </w:r>
      <w:r w:rsidR="00A616D1" w:rsidRPr="007B1770">
        <w:rPr>
          <w:rFonts w:asciiTheme="majorHAnsi" w:hAnsiTheme="majorHAnsi" w:cs="Times New Roman"/>
          <w:sz w:val="22"/>
          <w:szCs w:val="22"/>
        </w:rPr>
        <w:t>ubiegających się</w:t>
      </w:r>
      <w:r w:rsidR="003F2C67" w:rsidRPr="007B1770">
        <w:rPr>
          <w:rFonts w:asciiTheme="majorHAnsi" w:hAnsiTheme="majorHAnsi" w:cs="Times New Roman"/>
          <w:sz w:val="22"/>
          <w:szCs w:val="22"/>
        </w:rPr>
        <w:t xml:space="preserve"> o </w:t>
      </w:r>
      <w:r w:rsidR="00A616D1" w:rsidRPr="007B1770">
        <w:rPr>
          <w:rFonts w:asciiTheme="majorHAnsi" w:hAnsiTheme="majorHAnsi" w:cs="Times New Roman"/>
          <w:sz w:val="22"/>
          <w:szCs w:val="22"/>
        </w:rPr>
        <w:t>zamówienie</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postępowaniu jest ………………………………………………………</w:t>
      </w:r>
      <w:r w:rsidR="00A616D1" w:rsidRPr="007B1770">
        <w:rPr>
          <w:rFonts w:asciiTheme="majorHAnsi" w:hAnsiTheme="majorHAnsi" w:cs="Times New Roman"/>
          <w:sz w:val="22"/>
          <w:szCs w:val="22"/>
        </w:rPr>
        <w:t>……………………</w:t>
      </w:r>
      <w:r w:rsidR="009346EE" w:rsidRPr="007B1770">
        <w:rPr>
          <w:rFonts w:asciiTheme="majorHAnsi" w:hAnsiTheme="majorHAnsi" w:cs="Times New Roman"/>
          <w:sz w:val="22"/>
          <w:szCs w:val="22"/>
        </w:rPr>
        <w:t>……………………………………………………...</w:t>
      </w:r>
      <w:r w:rsidR="00A616D1" w:rsidRPr="007B1770">
        <w:rPr>
          <w:rFonts w:asciiTheme="majorHAnsi" w:hAnsiTheme="majorHAnsi" w:cs="Times New Roman"/>
          <w:sz w:val="22"/>
          <w:szCs w:val="22"/>
        </w:rPr>
        <w:t>………………</w:t>
      </w:r>
      <w:r w:rsidRPr="007B1770">
        <w:rPr>
          <w:rFonts w:asciiTheme="majorHAnsi" w:hAnsiTheme="majorHAnsi" w:cs="Times New Roman"/>
          <w:sz w:val="22"/>
          <w:szCs w:val="22"/>
        </w:rPr>
        <w:t>….*)</w:t>
      </w:r>
    </w:p>
    <w:p w:rsidR="005229CF" w:rsidRPr="007B1770" w:rsidRDefault="005229CF" w:rsidP="00900DAE">
      <w:pPr>
        <w:jc w:val="both"/>
        <w:rPr>
          <w:rFonts w:asciiTheme="majorHAnsi" w:eastAsia="Times New Roman" w:hAnsiTheme="majorHAnsi" w:cs="Tahoma"/>
          <w:sz w:val="22"/>
          <w:szCs w:val="22"/>
          <w:lang w:eastAsia="ar-SA"/>
        </w:rPr>
      </w:pPr>
    </w:p>
    <w:p w:rsidR="00886911" w:rsidRPr="007B1770" w:rsidRDefault="00886911" w:rsidP="005E6594">
      <w:pPr>
        <w:rPr>
          <w:rFonts w:asciiTheme="majorHAnsi" w:hAnsiTheme="majorHAnsi" w:cs="Times New Roman"/>
          <w:sz w:val="22"/>
          <w:szCs w:val="22"/>
        </w:rPr>
      </w:pPr>
    </w:p>
    <w:p w:rsidR="005229CF" w:rsidRPr="007B1770" w:rsidRDefault="005229CF" w:rsidP="00F43362">
      <w:pPr>
        <w:rPr>
          <w:rFonts w:asciiTheme="majorHAnsi" w:eastAsia="Times New Roman" w:hAnsiTheme="majorHAnsi" w:cs="Tahoma"/>
          <w:b/>
          <w:sz w:val="22"/>
          <w:szCs w:val="22"/>
          <w:u w:val="single"/>
          <w:lang w:eastAsia="ar-SA"/>
        </w:rPr>
      </w:pPr>
      <w:r w:rsidRPr="007B1770">
        <w:rPr>
          <w:rFonts w:asciiTheme="majorHAnsi" w:eastAsia="Times New Roman" w:hAnsiTheme="majorHAnsi" w:cs="Tahoma"/>
          <w:b/>
          <w:sz w:val="22"/>
          <w:szCs w:val="22"/>
          <w:u w:val="single"/>
          <w:lang w:eastAsia="ar-SA"/>
        </w:rPr>
        <w:t>I. OFEROWANE WARUNKI CENOWE</w:t>
      </w:r>
    </w:p>
    <w:p w:rsidR="00071F7E" w:rsidRPr="007B1770" w:rsidRDefault="005229CF" w:rsidP="00F43362">
      <w:pPr>
        <w:jc w:val="center"/>
        <w:rPr>
          <w:rFonts w:asciiTheme="majorHAnsi" w:hAnsiTheme="majorHAnsi"/>
          <w:b/>
          <w:bCs/>
          <w:sz w:val="22"/>
          <w:szCs w:val="22"/>
        </w:rPr>
      </w:pPr>
      <w:r w:rsidRPr="007B1770">
        <w:rPr>
          <w:rFonts w:asciiTheme="majorHAnsi" w:hAnsiTheme="majorHAnsi"/>
          <w:b/>
          <w:sz w:val="22"/>
          <w:szCs w:val="22"/>
        </w:rPr>
        <w:t>Oferujemy</w:t>
      </w:r>
      <w:r w:rsidRPr="007B1770">
        <w:rPr>
          <w:rFonts w:asciiTheme="majorHAnsi" w:hAnsiTheme="majorHAnsi"/>
          <w:sz w:val="22"/>
          <w:szCs w:val="22"/>
        </w:rPr>
        <w:t xml:space="preserve"> </w:t>
      </w:r>
      <w:r w:rsidR="00071F7E" w:rsidRPr="007B1770">
        <w:rPr>
          <w:rFonts w:asciiTheme="majorHAnsi" w:hAnsiTheme="majorHAnsi"/>
          <w:b/>
          <w:bCs/>
          <w:sz w:val="22"/>
          <w:szCs w:val="22"/>
        </w:rPr>
        <w:t xml:space="preserve">dostawę </w:t>
      </w:r>
      <w:r w:rsidR="0068243A" w:rsidRPr="007B1770">
        <w:rPr>
          <w:rFonts w:asciiTheme="majorHAnsi" w:hAnsiTheme="majorHAnsi"/>
          <w:b/>
          <w:bCs/>
          <w:sz w:val="22"/>
          <w:szCs w:val="22"/>
        </w:rPr>
        <w:t>druków i etykiet</w:t>
      </w:r>
      <w:r w:rsidR="00C97CE4" w:rsidRPr="007B1770">
        <w:rPr>
          <w:rFonts w:asciiTheme="majorHAnsi" w:hAnsiTheme="majorHAnsi"/>
          <w:b/>
          <w:bCs/>
          <w:sz w:val="22"/>
          <w:szCs w:val="22"/>
        </w:rPr>
        <w:t xml:space="preserve"> dla Centralnego Szpitala Klinicznego Uniwersytetu Medycznego w Łodzi przy ul. Pomorskiej 251</w:t>
      </w:r>
    </w:p>
    <w:p w:rsidR="005229CF" w:rsidRPr="007B1770" w:rsidRDefault="005229CF" w:rsidP="00F43362">
      <w:pPr>
        <w:jc w:val="center"/>
        <w:rPr>
          <w:rFonts w:asciiTheme="majorHAnsi" w:hAnsiTheme="majorHAnsi"/>
          <w:sz w:val="22"/>
          <w:szCs w:val="22"/>
        </w:rPr>
      </w:pPr>
      <w:r w:rsidRPr="007B1770">
        <w:rPr>
          <w:rFonts w:asciiTheme="majorHAnsi" w:hAnsiTheme="majorHAnsi"/>
          <w:b/>
          <w:sz w:val="22"/>
          <w:szCs w:val="22"/>
        </w:rPr>
        <w:t>zgodnie z</w:t>
      </w:r>
      <w:r w:rsidRPr="007B1770">
        <w:rPr>
          <w:rFonts w:asciiTheme="majorHAnsi" w:hAnsiTheme="majorHAnsi" w:cs="Times New Roman"/>
          <w:b/>
          <w:bCs/>
          <w:sz w:val="22"/>
          <w:szCs w:val="22"/>
        </w:rPr>
        <w:t xml:space="preserve"> </w:t>
      </w:r>
      <w:r w:rsidRPr="007B1770">
        <w:rPr>
          <w:rFonts w:asciiTheme="majorHAnsi" w:hAnsiTheme="majorHAnsi"/>
          <w:b/>
          <w:sz w:val="22"/>
          <w:szCs w:val="22"/>
        </w:rPr>
        <w:t>opisem i</w:t>
      </w:r>
      <w:r w:rsidRPr="007B1770">
        <w:rPr>
          <w:rFonts w:asciiTheme="majorHAnsi" w:hAnsiTheme="majorHAnsi" w:cs="Times New Roman"/>
          <w:b/>
          <w:bCs/>
          <w:sz w:val="22"/>
          <w:szCs w:val="22"/>
        </w:rPr>
        <w:t xml:space="preserve"> </w:t>
      </w:r>
      <w:r w:rsidRPr="007B1770">
        <w:rPr>
          <w:rFonts w:asciiTheme="majorHAnsi" w:hAnsiTheme="majorHAnsi"/>
          <w:b/>
          <w:sz w:val="22"/>
          <w:szCs w:val="22"/>
        </w:rPr>
        <w:t>wymogami zawartymi w SIWZ za cenę</w:t>
      </w:r>
      <w:r w:rsidRPr="007B1770">
        <w:rPr>
          <w:rFonts w:asciiTheme="majorHAnsi" w:hAnsiTheme="majorHAnsi" w:cs="Times New Roman"/>
          <w:b/>
          <w:bCs/>
          <w:sz w:val="22"/>
          <w:szCs w:val="22"/>
        </w:rPr>
        <w:t xml:space="preserve"> szczegółowo określoną w Formularzu asortymentowo-ilościowo-cenowym, stanowiącym załącznik do niniejszego Formularza ofertowego.</w:t>
      </w:r>
    </w:p>
    <w:p w:rsidR="005229CF" w:rsidRPr="007B1770" w:rsidRDefault="005229CF" w:rsidP="005E6594">
      <w:pPr>
        <w:rPr>
          <w:rFonts w:asciiTheme="majorHAnsi" w:hAnsiTheme="majorHAnsi"/>
          <w:sz w:val="22"/>
          <w:szCs w:val="22"/>
        </w:rPr>
      </w:pPr>
    </w:p>
    <w:p w:rsidR="005229CF" w:rsidRPr="007B1770" w:rsidRDefault="005229CF" w:rsidP="005E6594">
      <w:pPr>
        <w:rPr>
          <w:rFonts w:asciiTheme="majorHAnsi" w:hAnsiTheme="majorHAnsi" w:cs="Arial"/>
          <w:b/>
          <w:bCs/>
          <w:spacing w:val="2"/>
          <w:sz w:val="22"/>
          <w:szCs w:val="22"/>
          <w:u w:val="single"/>
        </w:rPr>
      </w:pPr>
      <w:r w:rsidRPr="007B1770">
        <w:rPr>
          <w:rFonts w:asciiTheme="majorHAnsi" w:hAnsiTheme="majorHAnsi" w:cs="Arial"/>
          <w:b/>
          <w:bCs/>
          <w:spacing w:val="2"/>
          <w:sz w:val="22"/>
          <w:szCs w:val="22"/>
          <w:u w:val="single"/>
        </w:rPr>
        <w:t>II. OFEROWANY TERMIN DOSTAW CZĄSTKOWYCH</w:t>
      </w:r>
    </w:p>
    <w:tbl>
      <w:tblPr>
        <w:tblW w:w="9776" w:type="dxa"/>
        <w:tblLayout w:type="fixed"/>
        <w:tblLook w:val="0000" w:firstRow="0" w:lastRow="0" w:firstColumn="0" w:lastColumn="0" w:noHBand="0" w:noVBand="0"/>
      </w:tblPr>
      <w:tblGrid>
        <w:gridCol w:w="9776"/>
      </w:tblGrid>
      <w:tr w:rsidR="005229CF" w:rsidRPr="007B1770"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7B1770" w:rsidRDefault="005229CF" w:rsidP="005E6594">
            <w:pPr>
              <w:rPr>
                <w:rFonts w:asciiTheme="majorHAnsi" w:hAnsiTheme="majorHAnsi" w:cs="Arial"/>
                <w:b/>
                <w:bCs/>
                <w:sz w:val="22"/>
                <w:szCs w:val="22"/>
              </w:rPr>
            </w:pPr>
          </w:p>
          <w:p w:rsidR="005229CF" w:rsidRPr="007B1770" w:rsidRDefault="005229CF" w:rsidP="005E6594">
            <w:pPr>
              <w:rPr>
                <w:rFonts w:asciiTheme="majorHAnsi" w:hAnsiTheme="majorHAnsi" w:cs="Arial"/>
                <w:b/>
                <w:bCs/>
                <w:sz w:val="22"/>
                <w:szCs w:val="22"/>
              </w:rPr>
            </w:pPr>
            <w:r w:rsidRPr="007B1770">
              <w:rPr>
                <w:rFonts w:asciiTheme="majorHAnsi" w:hAnsiTheme="majorHAnsi" w:cs="Arial"/>
                <w:b/>
                <w:bCs/>
                <w:sz w:val="22"/>
                <w:szCs w:val="22"/>
              </w:rPr>
              <w:t>Ilość dni .............................</w:t>
            </w:r>
          </w:p>
          <w:p w:rsidR="005229CF" w:rsidRPr="007B1770" w:rsidRDefault="005229CF" w:rsidP="005E6594">
            <w:pPr>
              <w:rPr>
                <w:rFonts w:asciiTheme="majorHAnsi" w:hAnsiTheme="majorHAnsi"/>
                <w:sz w:val="22"/>
                <w:szCs w:val="22"/>
              </w:rPr>
            </w:pPr>
            <w:r w:rsidRPr="007B1770">
              <w:rPr>
                <w:rFonts w:asciiTheme="majorHAnsi" w:hAnsiTheme="majorHAnsi"/>
                <w:sz w:val="22"/>
                <w:szCs w:val="22"/>
              </w:rPr>
              <w:t xml:space="preserve">(od </w:t>
            </w:r>
            <w:r w:rsidR="00780505" w:rsidRPr="007B1770">
              <w:rPr>
                <w:rFonts w:asciiTheme="majorHAnsi" w:hAnsiTheme="majorHAnsi"/>
                <w:sz w:val="22"/>
                <w:szCs w:val="22"/>
              </w:rPr>
              <w:t>2</w:t>
            </w:r>
            <w:r w:rsidRPr="007B1770">
              <w:rPr>
                <w:rFonts w:asciiTheme="majorHAnsi" w:hAnsiTheme="majorHAnsi"/>
                <w:sz w:val="22"/>
                <w:szCs w:val="22"/>
              </w:rPr>
              <w:t xml:space="preserve"> do max. </w:t>
            </w:r>
            <w:r w:rsidR="00780505" w:rsidRPr="007B1770">
              <w:rPr>
                <w:rFonts w:asciiTheme="majorHAnsi" w:hAnsiTheme="majorHAnsi"/>
                <w:sz w:val="22"/>
                <w:szCs w:val="22"/>
              </w:rPr>
              <w:t>5</w:t>
            </w:r>
            <w:r w:rsidRPr="007B1770">
              <w:rPr>
                <w:rFonts w:asciiTheme="majorHAnsi" w:hAnsiTheme="majorHAnsi"/>
                <w:sz w:val="22"/>
                <w:szCs w:val="22"/>
              </w:rPr>
              <w:t xml:space="preserve"> w dni roboczych (pon. – pt.) od złożenia zapotrzebowania w formie faksu, e-maila lub rozmowy telefonicznej)</w:t>
            </w:r>
          </w:p>
          <w:p w:rsidR="005229CF" w:rsidRPr="007B1770" w:rsidRDefault="005229CF" w:rsidP="005E6594">
            <w:pPr>
              <w:rPr>
                <w:rFonts w:asciiTheme="majorHAnsi" w:hAnsiTheme="majorHAnsi"/>
                <w:sz w:val="22"/>
                <w:szCs w:val="22"/>
              </w:rPr>
            </w:pPr>
          </w:p>
        </w:tc>
      </w:tr>
    </w:tbl>
    <w:p w:rsidR="005229CF" w:rsidRPr="007B1770" w:rsidRDefault="005229CF" w:rsidP="005E6594">
      <w:pPr>
        <w:rPr>
          <w:rFonts w:asciiTheme="majorHAnsi" w:hAnsiTheme="majorHAnsi"/>
          <w:sz w:val="22"/>
          <w:szCs w:val="22"/>
        </w:rPr>
      </w:pPr>
    </w:p>
    <w:p w:rsidR="005229CF" w:rsidRPr="007B1770" w:rsidRDefault="005229CF" w:rsidP="005E6594">
      <w:pPr>
        <w:rPr>
          <w:rFonts w:asciiTheme="majorHAnsi" w:hAnsiTheme="majorHAnsi"/>
          <w:sz w:val="22"/>
          <w:szCs w:val="22"/>
        </w:rPr>
      </w:pPr>
      <w:r w:rsidRPr="007B1770">
        <w:rPr>
          <w:rFonts w:asciiTheme="majorHAnsi" w:hAnsiTheme="majorHAnsi"/>
          <w:sz w:val="22"/>
          <w:szCs w:val="22"/>
        </w:rPr>
        <w:t>Brak podania przez Wykonawcę ww. terminu lub podanie terminu poz</w:t>
      </w:r>
      <w:r w:rsidR="00780505" w:rsidRPr="007B1770">
        <w:rPr>
          <w:rFonts w:asciiTheme="majorHAnsi" w:hAnsiTheme="majorHAnsi"/>
          <w:sz w:val="22"/>
          <w:szCs w:val="22"/>
        </w:rPr>
        <w:t>a określonym zakresem tj. min. 2</w:t>
      </w:r>
      <w:r w:rsidRPr="007B1770">
        <w:rPr>
          <w:rFonts w:asciiTheme="majorHAnsi" w:hAnsiTheme="majorHAnsi"/>
          <w:sz w:val="22"/>
          <w:szCs w:val="22"/>
        </w:rPr>
        <w:t xml:space="preserve"> d</w:t>
      </w:r>
      <w:r w:rsidR="00780505" w:rsidRPr="007B1770">
        <w:rPr>
          <w:rFonts w:asciiTheme="majorHAnsi" w:hAnsiTheme="majorHAnsi"/>
          <w:sz w:val="22"/>
          <w:szCs w:val="22"/>
        </w:rPr>
        <w:t>ni</w:t>
      </w:r>
      <w:r w:rsidRPr="007B1770">
        <w:rPr>
          <w:rFonts w:asciiTheme="majorHAnsi" w:hAnsiTheme="majorHAnsi"/>
          <w:sz w:val="22"/>
          <w:szCs w:val="22"/>
        </w:rPr>
        <w:t xml:space="preserve">, maks. </w:t>
      </w:r>
      <w:r w:rsidR="00780505" w:rsidRPr="007B1770">
        <w:rPr>
          <w:rFonts w:asciiTheme="majorHAnsi" w:hAnsiTheme="majorHAnsi"/>
          <w:sz w:val="22"/>
          <w:szCs w:val="22"/>
        </w:rPr>
        <w:t>5</w:t>
      </w:r>
      <w:r w:rsidRPr="007B1770">
        <w:rPr>
          <w:rFonts w:asciiTheme="majorHAnsi" w:hAnsiTheme="majorHAnsi"/>
          <w:sz w:val="22"/>
          <w:szCs w:val="22"/>
        </w:rPr>
        <w:t xml:space="preserve"> dni, będzie skutkować odrzuceniem oferty na podstawie  art. 89 ust. 1 pkt 2 ustawy zamówień publicznych (Dz. U. z 2015 r. poz. 2164 z późn. zm.)</w:t>
      </w:r>
    </w:p>
    <w:p w:rsidR="005229CF" w:rsidRPr="007B1770" w:rsidRDefault="005229CF" w:rsidP="005E6594">
      <w:pPr>
        <w:rPr>
          <w:rFonts w:asciiTheme="majorHAnsi" w:hAnsiTheme="majorHAnsi"/>
          <w:sz w:val="22"/>
          <w:szCs w:val="22"/>
        </w:rPr>
      </w:pPr>
    </w:p>
    <w:p w:rsidR="005229CF" w:rsidRPr="007B1770" w:rsidRDefault="005229CF" w:rsidP="005E6594">
      <w:pPr>
        <w:rPr>
          <w:rFonts w:asciiTheme="majorHAnsi" w:hAnsiTheme="majorHAnsi" w:cs="Arial"/>
          <w:b/>
          <w:bCs/>
          <w:spacing w:val="2"/>
          <w:sz w:val="22"/>
          <w:szCs w:val="22"/>
        </w:rPr>
      </w:pPr>
      <w:r w:rsidRPr="007B1770">
        <w:rPr>
          <w:rFonts w:asciiTheme="majorHAnsi" w:hAnsiTheme="majorHAnsi" w:cs="Arial"/>
          <w:b/>
          <w:bCs/>
          <w:spacing w:val="2"/>
          <w:sz w:val="22"/>
          <w:szCs w:val="22"/>
        </w:rPr>
        <w:t>III. OFEROWANY TERMIN WYKONANIA REKLAMACJI</w:t>
      </w:r>
    </w:p>
    <w:tbl>
      <w:tblPr>
        <w:tblW w:w="9776" w:type="dxa"/>
        <w:tblLayout w:type="fixed"/>
        <w:tblLook w:val="0000" w:firstRow="0" w:lastRow="0" w:firstColumn="0" w:lastColumn="0" w:noHBand="0" w:noVBand="0"/>
      </w:tblPr>
      <w:tblGrid>
        <w:gridCol w:w="9776"/>
      </w:tblGrid>
      <w:tr w:rsidR="007B1770" w:rsidRPr="007B1770"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7B1770" w:rsidRDefault="005229CF" w:rsidP="005E6594">
            <w:pPr>
              <w:rPr>
                <w:rFonts w:asciiTheme="majorHAnsi" w:hAnsiTheme="majorHAnsi" w:cs="Arial"/>
                <w:b/>
                <w:bCs/>
                <w:sz w:val="22"/>
                <w:szCs w:val="22"/>
              </w:rPr>
            </w:pPr>
          </w:p>
          <w:p w:rsidR="005229CF" w:rsidRPr="007B1770" w:rsidRDefault="005229CF" w:rsidP="005E6594">
            <w:pPr>
              <w:rPr>
                <w:rFonts w:asciiTheme="majorHAnsi" w:hAnsiTheme="majorHAnsi" w:cs="Arial"/>
                <w:b/>
                <w:bCs/>
                <w:sz w:val="22"/>
                <w:szCs w:val="22"/>
              </w:rPr>
            </w:pPr>
            <w:r w:rsidRPr="007B1770">
              <w:rPr>
                <w:rFonts w:asciiTheme="majorHAnsi" w:hAnsiTheme="majorHAnsi" w:cs="Arial"/>
                <w:b/>
                <w:bCs/>
                <w:sz w:val="22"/>
                <w:szCs w:val="22"/>
              </w:rPr>
              <w:t>Zobowiązujemy się w przypadku stwierdzenia wad jakościowych lub braków ilościowych, że Zamawiającemu zostanie dostarczony towar wolny od wad lub uzupełniony brak w terminie</w:t>
            </w:r>
          </w:p>
          <w:p w:rsidR="005229CF" w:rsidRPr="007B1770" w:rsidRDefault="005229CF" w:rsidP="005E6594">
            <w:pPr>
              <w:rPr>
                <w:rFonts w:asciiTheme="majorHAnsi" w:hAnsiTheme="majorHAnsi" w:cs="Arial"/>
                <w:b/>
                <w:bCs/>
                <w:sz w:val="22"/>
                <w:szCs w:val="22"/>
              </w:rPr>
            </w:pPr>
            <w:r w:rsidRPr="007B1770">
              <w:rPr>
                <w:rFonts w:asciiTheme="majorHAnsi" w:hAnsiTheme="majorHAnsi" w:cs="Arial"/>
                <w:b/>
                <w:bCs/>
                <w:sz w:val="22"/>
                <w:szCs w:val="22"/>
              </w:rPr>
              <w:t>Ilość dni  .............................</w:t>
            </w:r>
          </w:p>
          <w:p w:rsidR="005229CF" w:rsidRPr="007B1770" w:rsidRDefault="00780505" w:rsidP="00780505">
            <w:pPr>
              <w:rPr>
                <w:rFonts w:asciiTheme="majorHAnsi" w:hAnsiTheme="majorHAnsi"/>
                <w:sz w:val="22"/>
                <w:szCs w:val="22"/>
              </w:rPr>
            </w:pPr>
            <w:r w:rsidRPr="007B1770">
              <w:rPr>
                <w:rFonts w:asciiTheme="majorHAnsi" w:hAnsiTheme="majorHAnsi"/>
                <w:sz w:val="22"/>
                <w:szCs w:val="22"/>
              </w:rPr>
              <w:t>(min. 1</w:t>
            </w:r>
            <w:r w:rsidR="005229CF" w:rsidRPr="007B1770">
              <w:rPr>
                <w:rFonts w:asciiTheme="majorHAnsi" w:hAnsiTheme="majorHAnsi"/>
                <w:sz w:val="22"/>
                <w:szCs w:val="22"/>
              </w:rPr>
              <w:t xml:space="preserve"> dni – max </w:t>
            </w:r>
            <w:r w:rsidRPr="007B1770">
              <w:rPr>
                <w:rFonts w:asciiTheme="majorHAnsi" w:hAnsiTheme="majorHAnsi"/>
                <w:sz w:val="22"/>
                <w:szCs w:val="22"/>
              </w:rPr>
              <w:t>3</w:t>
            </w:r>
            <w:r w:rsidR="005229CF" w:rsidRPr="007B1770">
              <w:rPr>
                <w:rFonts w:asciiTheme="majorHAnsi" w:hAnsiTheme="majorHAnsi"/>
                <w:sz w:val="22"/>
                <w:szCs w:val="22"/>
              </w:rPr>
              <w:t xml:space="preserve"> dni robocz</w:t>
            </w:r>
            <w:r w:rsidRPr="007B1770">
              <w:rPr>
                <w:rFonts w:asciiTheme="majorHAnsi" w:hAnsiTheme="majorHAnsi"/>
                <w:sz w:val="22"/>
                <w:szCs w:val="22"/>
              </w:rPr>
              <w:t>e</w:t>
            </w:r>
            <w:r w:rsidR="005229CF" w:rsidRPr="007B1770">
              <w:rPr>
                <w:rFonts w:asciiTheme="majorHAnsi" w:hAnsiTheme="majorHAnsi"/>
                <w:sz w:val="22"/>
                <w:szCs w:val="22"/>
              </w:rPr>
              <w:t xml:space="preserve">), licząc od dnia </w:t>
            </w:r>
            <w:r w:rsidRPr="007B1770">
              <w:rPr>
                <w:rFonts w:asciiTheme="majorHAnsi" w:hAnsiTheme="majorHAnsi"/>
                <w:sz w:val="22"/>
                <w:szCs w:val="22"/>
              </w:rPr>
              <w:t xml:space="preserve">rozpatrzenia </w:t>
            </w:r>
            <w:r w:rsidR="005229CF" w:rsidRPr="007B1770">
              <w:rPr>
                <w:rFonts w:asciiTheme="majorHAnsi" w:hAnsiTheme="majorHAnsi"/>
                <w:sz w:val="22"/>
                <w:szCs w:val="22"/>
              </w:rPr>
              <w:t>reklamacji.</w:t>
            </w:r>
          </w:p>
          <w:p w:rsidR="00780505" w:rsidRPr="007B1770" w:rsidRDefault="00780505" w:rsidP="00780505">
            <w:pPr>
              <w:rPr>
                <w:rFonts w:asciiTheme="majorHAnsi" w:hAnsiTheme="majorHAnsi"/>
                <w:sz w:val="22"/>
                <w:szCs w:val="22"/>
              </w:rPr>
            </w:pPr>
          </w:p>
        </w:tc>
      </w:tr>
    </w:tbl>
    <w:p w:rsidR="005229CF" w:rsidRPr="007B1770" w:rsidRDefault="005229CF" w:rsidP="005E6594">
      <w:pPr>
        <w:rPr>
          <w:rFonts w:asciiTheme="majorHAnsi" w:hAnsiTheme="majorHAnsi"/>
          <w:sz w:val="22"/>
          <w:szCs w:val="22"/>
        </w:rPr>
      </w:pPr>
      <w:r w:rsidRPr="007B1770">
        <w:rPr>
          <w:rFonts w:asciiTheme="majorHAnsi" w:hAnsiTheme="majorHAnsi"/>
          <w:sz w:val="22"/>
          <w:szCs w:val="22"/>
        </w:rPr>
        <w:t>Brak podania przez Wykonawcę ww. terminu lub podanie terminu poza określonym zakresem, tj. min. </w:t>
      </w:r>
      <w:r w:rsidR="00780505" w:rsidRPr="007B1770">
        <w:rPr>
          <w:rFonts w:asciiTheme="majorHAnsi" w:hAnsiTheme="majorHAnsi"/>
          <w:sz w:val="22"/>
          <w:szCs w:val="22"/>
        </w:rPr>
        <w:t>1 dni, maks. 3</w:t>
      </w:r>
      <w:r w:rsidRPr="007B1770">
        <w:rPr>
          <w:rFonts w:asciiTheme="majorHAnsi" w:hAnsiTheme="majorHAnsi"/>
          <w:sz w:val="22"/>
          <w:szCs w:val="22"/>
        </w:rPr>
        <w:t xml:space="preserve"> dni, spowoduje odrzucenie oferty na podstawie  art. 89 ust. 1 pkt 2 ustawy zamówień publicznych (Dz. U. z 2015 r. poz. 2164 z późn. zm.)</w:t>
      </w:r>
    </w:p>
    <w:p w:rsidR="005229CF" w:rsidRPr="007B1770" w:rsidRDefault="005229CF" w:rsidP="005E6594">
      <w:pPr>
        <w:rPr>
          <w:rFonts w:asciiTheme="majorHAnsi" w:eastAsia="Times New Roman" w:hAnsiTheme="majorHAnsi" w:cs="Tahoma"/>
          <w:sz w:val="22"/>
          <w:szCs w:val="22"/>
        </w:rPr>
      </w:pPr>
    </w:p>
    <w:p w:rsidR="00891F23" w:rsidRPr="007B1770" w:rsidRDefault="005229CF" w:rsidP="008E4E98">
      <w:pPr>
        <w:jc w:val="both"/>
        <w:rPr>
          <w:rFonts w:asciiTheme="majorHAnsi" w:hAnsiTheme="majorHAnsi" w:cs="Arial"/>
          <w:b/>
          <w:bCs/>
          <w:spacing w:val="2"/>
          <w:sz w:val="22"/>
          <w:szCs w:val="22"/>
        </w:rPr>
      </w:pPr>
      <w:r w:rsidRPr="007B1770">
        <w:rPr>
          <w:rFonts w:asciiTheme="majorHAnsi" w:hAnsiTheme="majorHAnsi" w:cs="Arial"/>
          <w:b/>
          <w:bCs/>
          <w:spacing w:val="2"/>
          <w:sz w:val="22"/>
          <w:szCs w:val="22"/>
        </w:rPr>
        <w:t xml:space="preserve">IV. </w:t>
      </w:r>
      <w:r w:rsidR="00891F23" w:rsidRPr="007B1770">
        <w:rPr>
          <w:rFonts w:asciiTheme="majorHAnsi" w:hAnsiTheme="majorHAnsi" w:cs="Arial"/>
          <w:b/>
          <w:bCs/>
          <w:spacing w:val="2"/>
          <w:sz w:val="22"/>
          <w:szCs w:val="22"/>
        </w:rPr>
        <w:t>OFEROWANA WYSOKOŚĆ KARY UMOWNEJ ZA NIENALEŻYTE WYKONANIE UMOWY</w:t>
      </w:r>
      <w:r w:rsidR="008E4E98" w:rsidRPr="007B1770">
        <w:rPr>
          <w:rFonts w:asciiTheme="majorHAnsi" w:hAnsiTheme="majorHAnsi" w:cs="Arial"/>
          <w:b/>
          <w:bCs/>
          <w:spacing w:val="2"/>
          <w:sz w:val="22"/>
          <w:szCs w:val="22"/>
        </w:rPr>
        <w:t xml:space="preserve"> </w:t>
      </w:r>
      <w:r w:rsidR="00891F23" w:rsidRPr="007B1770">
        <w:rPr>
          <w:rFonts w:asciiTheme="majorHAnsi" w:hAnsiTheme="majorHAnsi" w:cs="Arial"/>
          <w:b/>
          <w:bCs/>
          <w:spacing w:val="2"/>
          <w:sz w:val="22"/>
          <w:szCs w:val="22"/>
        </w:rPr>
        <w:t>ZA OPÓŹNIENIE W WYKONANIU DOSTAWY</w:t>
      </w:r>
    </w:p>
    <w:tbl>
      <w:tblPr>
        <w:tblW w:w="9776" w:type="dxa"/>
        <w:tblLayout w:type="fixed"/>
        <w:tblLook w:val="0000" w:firstRow="0" w:lastRow="0" w:firstColumn="0" w:lastColumn="0" w:noHBand="0" w:noVBand="0"/>
      </w:tblPr>
      <w:tblGrid>
        <w:gridCol w:w="9776"/>
      </w:tblGrid>
      <w:tr w:rsidR="007B1770" w:rsidRPr="00891F23" w:rsidTr="002E5454">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891F23" w:rsidRPr="00891F23" w:rsidRDefault="00891F23" w:rsidP="00891F23">
            <w:pPr>
              <w:rPr>
                <w:rFonts w:asciiTheme="majorHAnsi" w:hAnsiTheme="majorHAnsi" w:cs="Arial"/>
                <w:b/>
                <w:bCs/>
                <w:sz w:val="22"/>
                <w:szCs w:val="22"/>
              </w:rPr>
            </w:pPr>
          </w:p>
          <w:p w:rsidR="00891F23" w:rsidRPr="007B1770" w:rsidRDefault="00891F23" w:rsidP="00C83156">
            <w:pPr>
              <w:jc w:val="both"/>
              <w:rPr>
                <w:rFonts w:asciiTheme="majorHAnsi" w:hAnsiTheme="majorHAnsi" w:cs="Arial"/>
                <w:b/>
                <w:bCs/>
                <w:sz w:val="22"/>
                <w:szCs w:val="22"/>
              </w:rPr>
            </w:pPr>
            <w:r w:rsidRPr="007B1770">
              <w:rPr>
                <w:rFonts w:asciiTheme="majorHAnsi" w:hAnsiTheme="majorHAnsi" w:cs="Arial"/>
                <w:b/>
                <w:bCs/>
                <w:sz w:val="22"/>
                <w:szCs w:val="22"/>
              </w:rPr>
              <w:t>Zobowiązujemy się w przypadku opóźnienia w wykonaniu dostawy towaru będącego przedmiotem umowy, zapłacić karę w wysokości …….... % wartości zamówionego i niedostarczonego w terminie towaru, za każdy dzień zwłoki.</w:t>
            </w:r>
          </w:p>
          <w:p w:rsidR="00891F23" w:rsidRPr="007B1770" w:rsidRDefault="00891F23" w:rsidP="00C83156">
            <w:pPr>
              <w:jc w:val="both"/>
              <w:rPr>
                <w:rFonts w:asciiTheme="majorHAnsi" w:hAnsiTheme="majorHAnsi" w:cs="Arial"/>
                <w:b/>
                <w:bCs/>
                <w:sz w:val="22"/>
                <w:szCs w:val="22"/>
              </w:rPr>
            </w:pPr>
          </w:p>
          <w:p w:rsidR="00891F23" w:rsidRPr="00891F23" w:rsidRDefault="008E4E98" w:rsidP="00C83156">
            <w:pPr>
              <w:jc w:val="both"/>
              <w:rPr>
                <w:rFonts w:asciiTheme="majorHAnsi" w:hAnsiTheme="majorHAnsi"/>
                <w:sz w:val="22"/>
                <w:szCs w:val="22"/>
              </w:rPr>
            </w:pPr>
            <w:r w:rsidRPr="007B1770">
              <w:rPr>
                <w:rFonts w:asciiTheme="majorHAnsi" w:hAnsiTheme="majorHAnsi"/>
                <w:sz w:val="22"/>
                <w:szCs w:val="22"/>
              </w:rPr>
              <w:t>(Min. wysokość kary 0,5% – max 2,5% za każdy dzień zwłoki</w:t>
            </w:r>
            <w:r w:rsidR="009F5606" w:rsidRPr="007B1770">
              <w:rPr>
                <w:rFonts w:asciiTheme="majorHAnsi" w:hAnsiTheme="majorHAnsi"/>
                <w:sz w:val="22"/>
                <w:szCs w:val="22"/>
              </w:rPr>
              <w:t>)</w:t>
            </w:r>
          </w:p>
          <w:p w:rsidR="00891F23" w:rsidRPr="00891F23" w:rsidRDefault="00891F23" w:rsidP="00891F23">
            <w:pPr>
              <w:rPr>
                <w:rFonts w:asciiTheme="majorHAnsi" w:hAnsiTheme="majorHAnsi"/>
                <w:sz w:val="22"/>
                <w:szCs w:val="22"/>
              </w:rPr>
            </w:pPr>
          </w:p>
        </w:tc>
      </w:tr>
    </w:tbl>
    <w:p w:rsidR="00891F23" w:rsidRPr="007B1770" w:rsidRDefault="00891F23" w:rsidP="008E4E98">
      <w:pPr>
        <w:jc w:val="both"/>
        <w:rPr>
          <w:rFonts w:asciiTheme="majorHAnsi" w:hAnsiTheme="majorHAnsi" w:cs="Arial"/>
          <w:b/>
          <w:bCs/>
          <w:spacing w:val="2"/>
          <w:sz w:val="22"/>
          <w:szCs w:val="22"/>
        </w:rPr>
      </w:pPr>
      <w:r w:rsidRPr="007B1770">
        <w:rPr>
          <w:rFonts w:asciiTheme="majorHAnsi" w:hAnsiTheme="majorHAnsi"/>
          <w:sz w:val="22"/>
          <w:szCs w:val="22"/>
        </w:rPr>
        <w:t xml:space="preserve">Brak podania przez Wykonawcę ww. </w:t>
      </w:r>
      <w:r w:rsidR="008E4E98" w:rsidRPr="007B1770">
        <w:rPr>
          <w:rFonts w:asciiTheme="majorHAnsi" w:hAnsiTheme="majorHAnsi"/>
          <w:sz w:val="22"/>
          <w:szCs w:val="22"/>
        </w:rPr>
        <w:t xml:space="preserve">wysokości kary umownej </w:t>
      </w:r>
      <w:r w:rsidRPr="007B1770">
        <w:rPr>
          <w:rFonts w:asciiTheme="majorHAnsi" w:hAnsiTheme="majorHAnsi"/>
          <w:sz w:val="22"/>
          <w:szCs w:val="22"/>
        </w:rPr>
        <w:t xml:space="preserve">lub podanie </w:t>
      </w:r>
      <w:r w:rsidR="008E4E98" w:rsidRPr="007B1770">
        <w:rPr>
          <w:rFonts w:asciiTheme="majorHAnsi" w:hAnsiTheme="majorHAnsi"/>
          <w:sz w:val="22"/>
          <w:szCs w:val="22"/>
        </w:rPr>
        <w:t xml:space="preserve">wysokości kary </w:t>
      </w:r>
      <w:r w:rsidRPr="007B1770">
        <w:rPr>
          <w:rFonts w:asciiTheme="majorHAnsi" w:hAnsiTheme="majorHAnsi"/>
          <w:sz w:val="22"/>
          <w:szCs w:val="22"/>
        </w:rPr>
        <w:t>poza określonym zakresem, tj. min. </w:t>
      </w:r>
      <w:r w:rsidR="008E4E98" w:rsidRPr="007B1770">
        <w:rPr>
          <w:rFonts w:asciiTheme="majorHAnsi" w:hAnsiTheme="majorHAnsi"/>
          <w:sz w:val="22"/>
          <w:szCs w:val="22"/>
        </w:rPr>
        <w:t>0,5%</w:t>
      </w:r>
      <w:r w:rsidRPr="007B1770">
        <w:rPr>
          <w:rFonts w:asciiTheme="majorHAnsi" w:hAnsiTheme="majorHAnsi"/>
          <w:sz w:val="22"/>
          <w:szCs w:val="22"/>
        </w:rPr>
        <w:t xml:space="preserve">, maks. </w:t>
      </w:r>
      <w:r w:rsidR="008E4E98" w:rsidRPr="007B1770">
        <w:rPr>
          <w:rFonts w:asciiTheme="majorHAnsi" w:hAnsiTheme="majorHAnsi"/>
          <w:sz w:val="22"/>
          <w:szCs w:val="22"/>
        </w:rPr>
        <w:t>2,5%</w:t>
      </w:r>
      <w:r w:rsidRPr="007B1770">
        <w:rPr>
          <w:rFonts w:asciiTheme="majorHAnsi" w:hAnsiTheme="majorHAnsi"/>
          <w:sz w:val="22"/>
          <w:szCs w:val="22"/>
        </w:rPr>
        <w:t>, spowoduje odrzucenie oferty na podstawie  art. 89 ust. 1 pkt 2 ustawy zamówień publicznych (Dz. U. z 2015 r. poz. 2164 z późn. zm.)</w:t>
      </w:r>
    </w:p>
    <w:p w:rsidR="00891F23" w:rsidRPr="007B1770" w:rsidRDefault="00891F23" w:rsidP="005E6594">
      <w:pPr>
        <w:rPr>
          <w:rFonts w:asciiTheme="majorHAnsi" w:hAnsiTheme="majorHAnsi" w:cs="Arial"/>
          <w:b/>
          <w:bCs/>
          <w:spacing w:val="2"/>
          <w:sz w:val="22"/>
          <w:szCs w:val="22"/>
        </w:rPr>
      </w:pPr>
    </w:p>
    <w:p w:rsidR="00C83156" w:rsidRPr="007B1770" w:rsidRDefault="00C83156" w:rsidP="00C83156">
      <w:pPr>
        <w:rPr>
          <w:rFonts w:asciiTheme="majorHAnsi" w:hAnsiTheme="majorHAnsi" w:cs="Arial"/>
          <w:b/>
          <w:bCs/>
          <w:spacing w:val="2"/>
          <w:sz w:val="22"/>
          <w:szCs w:val="22"/>
        </w:rPr>
      </w:pPr>
      <w:r w:rsidRPr="007B1770">
        <w:rPr>
          <w:rFonts w:asciiTheme="majorHAnsi" w:hAnsiTheme="majorHAnsi" w:cs="Arial"/>
          <w:b/>
          <w:bCs/>
          <w:spacing w:val="2"/>
          <w:sz w:val="22"/>
          <w:szCs w:val="22"/>
        </w:rPr>
        <w:t>V. OFEROWANA WYSOKOŚĆ KARY UMOWNEJ ZA NIENALEŻYTE WYKONANIE UMOWY ZA OPÓŹNIENIE W WYMIANIE TOWARU NA WOLNY OD WAD LUB UZUPEŁNIENIE BRAKU DOSTAWY</w:t>
      </w:r>
    </w:p>
    <w:tbl>
      <w:tblPr>
        <w:tblW w:w="9776" w:type="dxa"/>
        <w:tblLayout w:type="fixed"/>
        <w:tblLook w:val="0000" w:firstRow="0" w:lastRow="0" w:firstColumn="0" w:lastColumn="0" w:noHBand="0" w:noVBand="0"/>
      </w:tblPr>
      <w:tblGrid>
        <w:gridCol w:w="9776"/>
      </w:tblGrid>
      <w:tr w:rsidR="00C83156" w:rsidRPr="007B1770" w:rsidTr="002E5454">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C83156" w:rsidRPr="007B1770" w:rsidRDefault="00C83156" w:rsidP="00C83156">
            <w:pPr>
              <w:rPr>
                <w:rFonts w:asciiTheme="majorHAnsi" w:hAnsiTheme="majorHAnsi" w:cs="Arial"/>
                <w:b/>
                <w:bCs/>
                <w:spacing w:val="2"/>
                <w:sz w:val="22"/>
                <w:szCs w:val="22"/>
              </w:rPr>
            </w:pPr>
          </w:p>
          <w:p w:rsidR="00C83156" w:rsidRPr="007B1770" w:rsidRDefault="00C83156" w:rsidP="009F5606">
            <w:pPr>
              <w:jc w:val="both"/>
              <w:rPr>
                <w:rFonts w:asciiTheme="majorHAnsi" w:hAnsiTheme="majorHAnsi" w:cs="Arial"/>
                <w:b/>
                <w:bCs/>
                <w:spacing w:val="2"/>
                <w:sz w:val="22"/>
                <w:szCs w:val="22"/>
              </w:rPr>
            </w:pPr>
            <w:r w:rsidRPr="007B1770">
              <w:rPr>
                <w:rFonts w:asciiTheme="majorHAnsi" w:hAnsiTheme="majorHAnsi" w:cs="Arial"/>
                <w:b/>
                <w:bCs/>
                <w:spacing w:val="2"/>
                <w:sz w:val="22"/>
                <w:szCs w:val="22"/>
              </w:rPr>
              <w:t xml:space="preserve">Zobowiązujemy się w przypadku opóźnienie w wymianie towaru na wolny od wad lub uzupełnienie braku dostawy </w:t>
            </w:r>
            <w:r w:rsidR="009F5606" w:rsidRPr="007B1770">
              <w:rPr>
                <w:rFonts w:asciiTheme="majorHAnsi" w:hAnsiTheme="majorHAnsi" w:cs="Arial"/>
                <w:b/>
                <w:bCs/>
                <w:spacing w:val="2"/>
                <w:sz w:val="22"/>
                <w:szCs w:val="22"/>
              </w:rPr>
              <w:t xml:space="preserve">towaru </w:t>
            </w:r>
            <w:r w:rsidRPr="007B1770">
              <w:rPr>
                <w:rFonts w:asciiTheme="majorHAnsi" w:hAnsiTheme="majorHAnsi" w:cs="Arial"/>
                <w:b/>
                <w:bCs/>
                <w:spacing w:val="2"/>
                <w:sz w:val="22"/>
                <w:szCs w:val="22"/>
              </w:rPr>
              <w:t>będącego przedmiotem umowy, zapłacić</w:t>
            </w:r>
            <w:r w:rsidR="009F5606" w:rsidRPr="007B1770">
              <w:rPr>
                <w:rFonts w:asciiTheme="majorHAnsi" w:hAnsiTheme="majorHAnsi" w:cs="Arial"/>
                <w:b/>
                <w:bCs/>
                <w:spacing w:val="2"/>
                <w:sz w:val="22"/>
                <w:szCs w:val="22"/>
              </w:rPr>
              <w:t xml:space="preserve"> karę w </w:t>
            </w:r>
            <w:r w:rsidRPr="007B1770">
              <w:rPr>
                <w:rFonts w:asciiTheme="majorHAnsi" w:hAnsiTheme="majorHAnsi" w:cs="Arial"/>
                <w:b/>
                <w:bCs/>
                <w:spacing w:val="2"/>
                <w:sz w:val="22"/>
                <w:szCs w:val="22"/>
              </w:rPr>
              <w:t xml:space="preserve">wysokości …….... % wartości </w:t>
            </w:r>
            <w:r w:rsidR="009F5606" w:rsidRPr="007B1770">
              <w:rPr>
                <w:rFonts w:asciiTheme="majorHAnsi" w:hAnsiTheme="majorHAnsi" w:cs="Arial"/>
                <w:b/>
                <w:bCs/>
                <w:spacing w:val="2"/>
                <w:sz w:val="22"/>
                <w:szCs w:val="22"/>
              </w:rPr>
              <w:t>niewymienionego towaru lub braku uzupełnienia, za każdy dzień zwłoki, liczony od upływu terminu wyznaczonego na wymianę</w:t>
            </w:r>
            <w:r w:rsidRPr="007B1770">
              <w:rPr>
                <w:rFonts w:asciiTheme="majorHAnsi" w:hAnsiTheme="majorHAnsi" w:cs="Arial"/>
                <w:b/>
                <w:bCs/>
                <w:spacing w:val="2"/>
                <w:sz w:val="22"/>
                <w:szCs w:val="22"/>
              </w:rPr>
              <w:t>.</w:t>
            </w:r>
          </w:p>
          <w:p w:rsidR="00C83156" w:rsidRPr="007B1770" w:rsidRDefault="00C83156" w:rsidP="00C83156">
            <w:pPr>
              <w:rPr>
                <w:rFonts w:asciiTheme="majorHAnsi" w:hAnsiTheme="majorHAnsi" w:cs="Arial"/>
                <w:b/>
                <w:bCs/>
                <w:spacing w:val="2"/>
                <w:sz w:val="22"/>
                <w:szCs w:val="22"/>
              </w:rPr>
            </w:pPr>
          </w:p>
          <w:p w:rsidR="00C83156" w:rsidRPr="007B1770" w:rsidRDefault="00C83156" w:rsidP="00C83156">
            <w:pPr>
              <w:rPr>
                <w:rFonts w:asciiTheme="majorHAnsi" w:hAnsiTheme="majorHAnsi" w:cs="Arial"/>
                <w:bCs/>
                <w:spacing w:val="2"/>
                <w:sz w:val="22"/>
                <w:szCs w:val="22"/>
              </w:rPr>
            </w:pPr>
            <w:r w:rsidRPr="007B1770">
              <w:rPr>
                <w:rFonts w:asciiTheme="majorHAnsi" w:hAnsiTheme="majorHAnsi" w:cs="Arial"/>
                <w:bCs/>
                <w:spacing w:val="2"/>
                <w:sz w:val="22"/>
                <w:szCs w:val="22"/>
              </w:rPr>
              <w:t>(Min. wysokość kary 0,5% – max 2,5% za każdy dzień zwłoki</w:t>
            </w:r>
            <w:r w:rsidR="009F5606" w:rsidRPr="007B1770">
              <w:rPr>
                <w:rFonts w:asciiTheme="majorHAnsi" w:hAnsiTheme="majorHAnsi" w:cs="Arial"/>
                <w:bCs/>
                <w:spacing w:val="2"/>
                <w:sz w:val="22"/>
                <w:szCs w:val="22"/>
              </w:rPr>
              <w:t>)</w:t>
            </w:r>
          </w:p>
          <w:p w:rsidR="00C83156" w:rsidRPr="007B1770" w:rsidRDefault="00C83156" w:rsidP="00C83156">
            <w:pPr>
              <w:rPr>
                <w:rFonts w:asciiTheme="majorHAnsi" w:hAnsiTheme="majorHAnsi" w:cs="Arial"/>
                <w:b/>
                <w:bCs/>
                <w:spacing w:val="2"/>
                <w:sz w:val="22"/>
                <w:szCs w:val="22"/>
              </w:rPr>
            </w:pPr>
          </w:p>
        </w:tc>
      </w:tr>
    </w:tbl>
    <w:p w:rsidR="00C83156" w:rsidRPr="007B1770" w:rsidRDefault="00C83156" w:rsidP="00C83156">
      <w:pPr>
        <w:rPr>
          <w:rFonts w:asciiTheme="majorHAnsi" w:hAnsiTheme="majorHAnsi" w:cs="Arial"/>
          <w:bCs/>
          <w:spacing w:val="2"/>
          <w:sz w:val="22"/>
          <w:szCs w:val="22"/>
        </w:rPr>
      </w:pPr>
      <w:r w:rsidRPr="007B1770">
        <w:rPr>
          <w:rFonts w:asciiTheme="majorHAnsi" w:hAnsiTheme="majorHAnsi" w:cs="Arial"/>
          <w:bCs/>
          <w:spacing w:val="2"/>
          <w:sz w:val="22"/>
          <w:szCs w:val="22"/>
        </w:rPr>
        <w:t>Brak podania przez Wykonawcę ww. wysokości kary umownej lub podanie wysokości kary poza określonym zakresem, tj. min. 0,5%, maks. 2,5%, spowoduje odrzucenie oferty na podstawie  art. 89 ust. 1 pkt 2 ustawy zamówień publicznych (Dz. U. z 2015 r. poz. 2164 z późn. zm.)</w:t>
      </w:r>
    </w:p>
    <w:p w:rsidR="00891F23" w:rsidRPr="007B1770" w:rsidRDefault="00891F23" w:rsidP="005E6594">
      <w:pPr>
        <w:rPr>
          <w:rFonts w:asciiTheme="majorHAnsi" w:hAnsiTheme="majorHAnsi" w:cs="Arial"/>
          <w:b/>
          <w:bCs/>
          <w:spacing w:val="2"/>
          <w:sz w:val="22"/>
          <w:szCs w:val="22"/>
        </w:rPr>
      </w:pPr>
    </w:p>
    <w:p w:rsidR="005229CF" w:rsidRPr="007B1770" w:rsidRDefault="00F5577B" w:rsidP="005E6594">
      <w:pPr>
        <w:rPr>
          <w:rFonts w:asciiTheme="majorHAnsi" w:hAnsiTheme="majorHAnsi" w:cs="Arial"/>
          <w:b/>
          <w:bCs/>
          <w:spacing w:val="2"/>
          <w:sz w:val="22"/>
          <w:szCs w:val="22"/>
        </w:rPr>
      </w:pPr>
      <w:r w:rsidRPr="007B1770">
        <w:rPr>
          <w:rFonts w:asciiTheme="majorHAnsi" w:hAnsiTheme="majorHAnsi" w:cs="Arial"/>
          <w:b/>
          <w:bCs/>
          <w:spacing w:val="2"/>
          <w:sz w:val="22"/>
          <w:szCs w:val="22"/>
        </w:rPr>
        <w:t xml:space="preserve">VI. </w:t>
      </w:r>
      <w:r w:rsidR="005229CF" w:rsidRPr="007B1770">
        <w:rPr>
          <w:rFonts w:asciiTheme="majorHAnsi" w:hAnsiTheme="majorHAnsi" w:cs="Arial"/>
          <w:b/>
          <w:bCs/>
          <w:spacing w:val="2"/>
          <w:sz w:val="22"/>
          <w:szCs w:val="22"/>
        </w:rPr>
        <w:t>OFEROWANE TERMINY PŁATNOŚCI</w:t>
      </w:r>
    </w:p>
    <w:tbl>
      <w:tblPr>
        <w:tblW w:w="9776" w:type="dxa"/>
        <w:tblLayout w:type="fixed"/>
        <w:tblLook w:val="0000" w:firstRow="0" w:lastRow="0" w:firstColumn="0" w:lastColumn="0" w:noHBand="0" w:noVBand="0"/>
      </w:tblPr>
      <w:tblGrid>
        <w:gridCol w:w="9776"/>
      </w:tblGrid>
      <w:tr w:rsidR="00B13D93" w:rsidRPr="007B1770"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7B1770" w:rsidRDefault="005229CF" w:rsidP="005E6594">
            <w:pPr>
              <w:rPr>
                <w:rFonts w:asciiTheme="majorHAnsi" w:hAnsiTheme="majorHAnsi" w:cs="Arial"/>
                <w:b/>
                <w:bCs/>
                <w:sz w:val="22"/>
                <w:szCs w:val="22"/>
              </w:rPr>
            </w:pPr>
          </w:p>
          <w:p w:rsidR="005229CF" w:rsidRPr="007B1770" w:rsidRDefault="005229CF" w:rsidP="005E6594">
            <w:pPr>
              <w:rPr>
                <w:rFonts w:asciiTheme="majorHAnsi" w:hAnsiTheme="majorHAnsi" w:cs="Arial"/>
                <w:b/>
                <w:bCs/>
                <w:sz w:val="22"/>
                <w:szCs w:val="22"/>
              </w:rPr>
            </w:pPr>
            <w:r w:rsidRPr="007B1770">
              <w:rPr>
                <w:rFonts w:asciiTheme="majorHAnsi" w:hAnsiTheme="majorHAnsi" w:cs="Arial"/>
                <w:b/>
                <w:bCs/>
                <w:sz w:val="22"/>
                <w:szCs w:val="22"/>
              </w:rPr>
              <w:t>Ilość dni  .............................</w:t>
            </w:r>
          </w:p>
          <w:p w:rsidR="005229CF" w:rsidRPr="007B1770" w:rsidRDefault="005229CF" w:rsidP="005E6594">
            <w:pPr>
              <w:rPr>
                <w:rFonts w:asciiTheme="majorHAnsi" w:hAnsiTheme="majorHAnsi"/>
                <w:sz w:val="22"/>
                <w:szCs w:val="22"/>
              </w:rPr>
            </w:pPr>
            <w:r w:rsidRPr="007B1770">
              <w:rPr>
                <w:rFonts w:asciiTheme="majorHAnsi" w:hAnsiTheme="majorHAnsi"/>
                <w:sz w:val="22"/>
                <w:szCs w:val="22"/>
              </w:rPr>
              <w:t>(45 dni lub 60 dni), licząc od daty otrzymania przez Zamawiającego faktury VAT.</w:t>
            </w:r>
          </w:p>
          <w:p w:rsidR="005229CF" w:rsidRPr="007B1770" w:rsidRDefault="005229CF" w:rsidP="005E6594">
            <w:pPr>
              <w:rPr>
                <w:rFonts w:asciiTheme="majorHAnsi" w:hAnsiTheme="majorHAnsi"/>
                <w:sz w:val="22"/>
                <w:szCs w:val="22"/>
              </w:rPr>
            </w:pPr>
          </w:p>
        </w:tc>
      </w:tr>
    </w:tbl>
    <w:p w:rsidR="00071F7E" w:rsidRPr="007B1770" w:rsidRDefault="005229CF" w:rsidP="005E6594">
      <w:pPr>
        <w:rPr>
          <w:rFonts w:asciiTheme="majorHAnsi" w:hAnsiTheme="majorHAnsi"/>
          <w:sz w:val="22"/>
          <w:szCs w:val="22"/>
        </w:rPr>
      </w:pPr>
      <w:r w:rsidRPr="007B1770">
        <w:rPr>
          <w:rFonts w:asciiTheme="majorHAnsi" w:hAnsiTheme="majorHAnsi"/>
          <w:sz w:val="22"/>
          <w:szCs w:val="22"/>
        </w:rPr>
        <w:t xml:space="preserve">Brak podania terminu płatności w formularzu oferty lub podanie terminu poza określonym zakresem tj. 45 lub 60 dni, będzie skutkować odrzuceniem oferty na podstawie art. 89 ust. 1 pkt 2 ustawy zamówień publicznych (Dz. U. z 2015 r. poz. 2164 z późn. </w:t>
      </w:r>
      <w:proofErr w:type="spellStart"/>
      <w:r w:rsidRPr="007B1770">
        <w:rPr>
          <w:rFonts w:asciiTheme="majorHAnsi" w:hAnsiTheme="majorHAnsi"/>
          <w:sz w:val="22"/>
          <w:szCs w:val="22"/>
        </w:rPr>
        <w:t>zm</w:t>
      </w:r>
      <w:proofErr w:type="spellEnd"/>
    </w:p>
    <w:p w:rsidR="005229CF" w:rsidRPr="007B1770" w:rsidRDefault="005229CF" w:rsidP="005E6594">
      <w:pPr>
        <w:rPr>
          <w:rFonts w:asciiTheme="majorHAnsi" w:hAnsiTheme="majorHAnsi"/>
          <w:sz w:val="22"/>
          <w:szCs w:val="22"/>
        </w:rPr>
      </w:pPr>
    </w:p>
    <w:p w:rsidR="00C17BBD"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W podanej cenie zawierają się wszystkie koszty (w tym koszty transportu do Szpitala), jakie musimy ponieść, aby dostarczyć</w:t>
      </w:r>
      <w:r w:rsidR="002C0D76" w:rsidRPr="007B1770">
        <w:rPr>
          <w:rFonts w:asciiTheme="majorHAnsi" w:hAnsiTheme="majorHAnsi"/>
          <w:sz w:val="22"/>
          <w:szCs w:val="22"/>
        </w:rPr>
        <w:t xml:space="preserve"> przedmiot zamówienia, zgodny</w:t>
      </w:r>
      <w:r w:rsidR="003F2C67" w:rsidRPr="007B1770">
        <w:rPr>
          <w:rFonts w:asciiTheme="majorHAnsi" w:hAnsiTheme="majorHAnsi"/>
          <w:sz w:val="22"/>
          <w:szCs w:val="22"/>
        </w:rPr>
        <w:t xml:space="preserve"> z </w:t>
      </w:r>
      <w:r w:rsidRPr="007B1770">
        <w:rPr>
          <w:rFonts w:asciiTheme="majorHAnsi" w:hAnsiTheme="majorHAnsi"/>
          <w:sz w:val="22"/>
          <w:szCs w:val="22"/>
        </w:rPr>
        <w:t>opisem</w:t>
      </w:r>
      <w:r w:rsidR="003F2C67" w:rsidRPr="007B1770">
        <w:rPr>
          <w:rFonts w:asciiTheme="majorHAnsi" w:hAnsiTheme="majorHAnsi"/>
          <w:sz w:val="22"/>
          <w:szCs w:val="22"/>
        </w:rPr>
        <w:t xml:space="preserve"> i </w:t>
      </w:r>
      <w:r w:rsidRPr="007B1770">
        <w:rPr>
          <w:rFonts w:asciiTheme="majorHAnsi" w:hAnsiTheme="majorHAnsi"/>
          <w:sz w:val="22"/>
          <w:szCs w:val="22"/>
        </w:rPr>
        <w:t>warunkami.</w:t>
      </w:r>
    </w:p>
    <w:p w:rsidR="00095A0B"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 xml:space="preserve">Termin realizacji – </w:t>
      </w:r>
      <w:r w:rsidR="00095A0B" w:rsidRPr="007B1770">
        <w:rPr>
          <w:rFonts w:asciiTheme="majorHAnsi" w:hAnsiTheme="majorHAnsi"/>
          <w:sz w:val="22"/>
          <w:szCs w:val="22"/>
        </w:rPr>
        <w:t>wykonania przedmiotu zamówienia</w:t>
      </w:r>
      <w:r w:rsidR="008C14AD" w:rsidRPr="007B1770">
        <w:rPr>
          <w:rFonts w:asciiTheme="majorHAnsi" w:hAnsiTheme="majorHAnsi"/>
          <w:sz w:val="22"/>
          <w:szCs w:val="22"/>
        </w:rPr>
        <w:t xml:space="preserve"> </w:t>
      </w:r>
      <w:r w:rsidR="008C14AD" w:rsidRPr="007B1770">
        <w:rPr>
          <w:rFonts w:asciiTheme="majorHAnsi" w:hAnsiTheme="majorHAnsi"/>
          <w:b/>
          <w:sz w:val="22"/>
          <w:szCs w:val="22"/>
        </w:rPr>
        <w:t>24 miesiące</w:t>
      </w:r>
    </w:p>
    <w:p w:rsidR="006520ED"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 zapoznaliśmy się ze specyfikacją istotn</w:t>
      </w:r>
      <w:r w:rsidR="00C17BBD" w:rsidRPr="007B1770">
        <w:rPr>
          <w:rFonts w:asciiTheme="majorHAnsi" w:hAnsiTheme="majorHAnsi"/>
          <w:sz w:val="22"/>
          <w:szCs w:val="22"/>
        </w:rPr>
        <w:t>ych warunków zamówienia</w:t>
      </w:r>
      <w:r w:rsidR="003F2C67" w:rsidRPr="007B1770">
        <w:rPr>
          <w:rFonts w:asciiTheme="majorHAnsi" w:hAnsiTheme="majorHAnsi"/>
          <w:sz w:val="22"/>
          <w:szCs w:val="22"/>
        </w:rPr>
        <w:t xml:space="preserve"> i </w:t>
      </w:r>
      <w:r w:rsidRPr="007B1770">
        <w:rPr>
          <w:rFonts w:asciiTheme="majorHAnsi" w:hAnsiTheme="majorHAnsi"/>
          <w:sz w:val="22"/>
          <w:szCs w:val="22"/>
        </w:rPr>
        <w:t>przyjmujemy ją bez zastrzeżeń oraz uzyskaliśmy konieczne informacje do przygotowania oferty.</w:t>
      </w:r>
    </w:p>
    <w:p w:rsidR="006520ED"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Wykonawca posiada wiedzę</w:t>
      </w:r>
      <w:r w:rsidR="003F2C67" w:rsidRPr="007B1770">
        <w:rPr>
          <w:rFonts w:asciiTheme="majorHAnsi" w:hAnsiTheme="majorHAnsi"/>
          <w:sz w:val="22"/>
          <w:szCs w:val="22"/>
        </w:rPr>
        <w:t xml:space="preserve"> i </w:t>
      </w:r>
      <w:r w:rsidRPr="007B1770">
        <w:rPr>
          <w:rFonts w:asciiTheme="majorHAnsi" w:hAnsiTheme="majorHAnsi"/>
          <w:sz w:val="22"/>
          <w:szCs w:val="22"/>
        </w:rPr>
        <w:t>doświadczenie oraz dysponuje odpowiednim potencjałem technicznym</w:t>
      </w:r>
      <w:r w:rsidR="003F2C67" w:rsidRPr="007B1770">
        <w:rPr>
          <w:rFonts w:asciiTheme="majorHAnsi" w:hAnsiTheme="majorHAnsi"/>
          <w:sz w:val="22"/>
          <w:szCs w:val="22"/>
        </w:rPr>
        <w:t xml:space="preserve"> i </w:t>
      </w:r>
      <w:r w:rsidRPr="007B1770">
        <w:rPr>
          <w:rFonts w:asciiTheme="majorHAnsi" w:hAnsiTheme="majorHAnsi"/>
          <w:sz w:val="22"/>
          <w:szCs w:val="22"/>
        </w:rPr>
        <w:t>osobami zdolnymi do wykonania zamówienia.</w:t>
      </w:r>
    </w:p>
    <w:p w:rsidR="006520ED"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 zawarte</w:t>
      </w:r>
      <w:r w:rsidR="003F2C67" w:rsidRPr="007B1770">
        <w:rPr>
          <w:rFonts w:asciiTheme="majorHAnsi" w:hAnsiTheme="majorHAnsi"/>
          <w:sz w:val="22"/>
          <w:szCs w:val="22"/>
        </w:rPr>
        <w:t xml:space="preserve"> w </w:t>
      </w:r>
      <w:r w:rsidRPr="007B1770">
        <w:rPr>
          <w:rFonts w:asciiTheme="majorHAnsi" w:hAnsiTheme="majorHAnsi"/>
          <w:sz w:val="22"/>
          <w:szCs w:val="22"/>
        </w:rPr>
        <w:t xml:space="preserve">specyfikacji istotnych warunków zamówienia postanowienia </w:t>
      </w:r>
      <w:r w:rsidR="00C17BBD" w:rsidRPr="007B1770">
        <w:rPr>
          <w:rFonts w:asciiTheme="majorHAnsi" w:hAnsiTheme="majorHAnsi"/>
          <w:sz w:val="22"/>
          <w:szCs w:val="22"/>
        </w:rPr>
        <w:t>u</w:t>
      </w:r>
      <w:r w:rsidRPr="007B1770">
        <w:rPr>
          <w:rFonts w:asciiTheme="majorHAnsi" w:hAnsiTheme="majorHAnsi"/>
          <w:sz w:val="22"/>
          <w:szCs w:val="22"/>
        </w:rPr>
        <w:t>mowy zostały przez nas zaak</w:t>
      </w:r>
      <w:r w:rsidR="00C17BBD" w:rsidRPr="007B1770">
        <w:rPr>
          <w:rFonts w:asciiTheme="majorHAnsi" w:hAnsiTheme="majorHAnsi"/>
          <w:sz w:val="22"/>
          <w:szCs w:val="22"/>
        </w:rPr>
        <w:t>ceptowane</w:t>
      </w:r>
      <w:r w:rsidR="003F2C67" w:rsidRPr="007B1770">
        <w:rPr>
          <w:rFonts w:asciiTheme="majorHAnsi" w:hAnsiTheme="majorHAnsi"/>
          <w:sz w:val="22"/>
          <w:szCs w:val="22"/>
        </w:rPr>
        <w:t xml:space="preserve"> i </w:t>
      </w:r>
      <w:r w:rsidR="00C17BBD" w:rsidRPr="007B1770">
        <w:rPr>
          <w:rFonts w:asciiTheme="majorHAnsi" w:hAnsiTheme="majorHAnsi"/>
          <w:sz w:val="22"/>
          <w:szCs w:val="22"/>
        </w:rPr>
        <w:t>zobowiązujemy się</w:t>
      </w:r>
      <w:r w:rsidR="003F2C67" w:rsidRPr="007B1770">
        <w:rPr>
          <w:rFonts w:asciiTheme="majorHAnsi" w:hAnsiTheme="majorHAnsi"/>
          <w:sz w:val="22"/>
          <w:szCs w:val="22"/>
        </w:rPr>
        <w:t xml:space="preserve"> w </w:t>
      </w:r>
      <w:r w:rsidRPr="007B1770">
        <w:rPr>
          <w:rFonts w:asciiTheme="majorHAnsi" w:hAnsiTheme="majorHAnsi"/>
          <w:sz w:val="22"/>
          <w:szCs w:val="22"/>
        </w:rPr>
        <w:t>przypadku</w:t>
      </w:r>
      <w:r w:rsidR="00C17BBD" w:rsidRPr="007B1770">
        <w:rPr>
          <w:rFonts w:asciiTheme="majorHAnsi" w:hAnsiTheme="majorHAnsi"/>
          <w:sz w:val="22"/>
          <w:szCs w:val="22"/>
        </w:rPr>
        <w:t xml:space="preserve"> wyboru </w:t>
      </w:r>
      <w:r w:rsidRPr="007B1770">
        <w:rPr>
          <w:rFonts w:asciiTheme="majorHAnsi" w:hAnsiTheme="majorHAnsi"/>
          <w:sz w:val="22"/>
          <w:szCs w:val="22"/>
        </w:rPr>
        <w:t xml:space="preserve">naszej oferty do zawarcia </w:t>
      </w:r>
      <w:r w:rsidR="00C17BBD" w:rsidRPr="007B1770">
        <w:rPr>
          <w:rFonts w:asciiTheme="majorHAnsi" w:hAnsiTheme="majorHAnsi"/>
          <w:sz w:val="22"/>
          <w:szCs w:val="22"/>
        </w:rPr>
        <w:t>umowy na warunkach,</w:t>
      </w:r>
      <w:r w:rsidR="003F2C67" w:rsidRPr="007B1770">
        <w:rPr>
          <w:rFonts w:asciiTheme="majorHAnsi" w:hAnsiTheme="majorHAnsi"/>
          <w:sz w:val="22"/>
          <w:szCs w:val="22"/>
        </w:rPr>
        <w:t xml:space="preserve"> w </w:t>
      </w:r>
      <w:r w:rsidR="00C17BBD" w:rsidRPr="007B1770">
        <w:rPr>
          <w:rFonts w:asciiTheme="majorHAnsi" w:hAnsiTheme="majorHAnsi"/>
          <w:sz w:val="22"/>
          <w:szCs w:val="22"/>
        </w:rPr>
        <w:t>miejscu</w:t>
      </w:r>
      <w:r w:rsidR="003F2C67" w:rsidRPr="007B1770">
        <w:rPr>
          <w:rFonts w:asciiTheme="majorHAnsi" w:hAnsiTheme="majorHAnsi"/>
          <w:sz w:val="22"/>
          <w:szCs w:val="22"/>
        </w:rPr>
        <w:t xml:space="preserve"> i </w:t>
      </w:r>
      <w:r w:rsidRPr="007B1770">
        <w:rPr>
          <w:rFonts w:asciiTheme="majorHAnsi" w:hAnsiTheme="majorHAnsi"/>
          <w:sz w:val="22"/>
          <w:szCs w:val="22"/>
        </w:rPr>
        <w:t>terminie</w:t>
      </w:r>
      <w:r w:rsidR="00C17BBD" w:rsidRPr="007B1770">
        <w:rPr>
          <w:rFonts w:asciiTheme="majorHAnsi" w:hAnsiTheme="majorHAnsi"/>
          <w:sz w:val="22"/>
          <w:szCs w:val="22"/>
        </w:rPr>
        <w:t xml:space="preserve"> wyznaczonym </w:t>
      </w:r>
      <w:r w:rsidRPr="007B1770">
        <w:rPr>
          <w:rFonts w:asciiTheme="majorHAnsi" w:hAnsiTheme="majorHAnsi"/>
          <w:sz w:val="22"/>
          <w:szCs w:val="22"/>
        </w:rPr>
        <w:t>przez zamawiającego.</w:t>
      </w:r>
    </w:p>
    <w:p w:rsidR="004D7033"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 dostawa towaru lub świadczenie usługi, oferowanych</w:t>
      </w:r>
      <w:r w:rsidR="003F2C67" w:rsidRPr="007B1770">
        <w:rPr>
          <w:rFonts w:asciiTheme="majorHAnsi" w:hAnsiTheme="majorHAnsi"/>
          <w:sz w:val="22"/>
          <w:szCs w:val="22"/>
        </w:rPr>
        <w:t xml:space="preserve"> w </w:t>
      </w:r>
      <w:r w:rsidRPr="007B1770">
        <w:rPr>
          <w:rFonts w:asciiTheme="majorHAnsi" w:hAnsiTheme="majorHAnsi"/>
          <w:sz w:val="22"/>
          <w:szCs w:val="22"/>
        </w:rPr>
        <w:t>ramach ww. postępowania przetargowego prowadzi* / nie prowadzi*</w:t>
      </w:r>
      <w:r w:rsidR="003F2C67" w:rsidRPr="007B1770">
        <w:rPr>
          <w:rFonts w:asciiTheme="majorHAnsi" w:hAnsiTheme="majorHAnsi"/>
          <w:sz w:val="22"/>
          <w:szCs w:val="22"/>
        </w:rPr>
        <w:t xml:space="preserve"> w </w:t>
      </w:r>
      <w:r w:rsidRPr="007B1770">
        <w:rPr>
          <w:rFonts w:asciiTheme="majorHAnsi" w:hAnsiTheme="majorHAnsi"/>
          <w:sz w:val="22"/>
          <w:szCs w:val="22"/>
        </w:rPr>
        <w:t>przypadku wyboru naszej oferty, do powstania</w:t>
      </w:r>
      <w:r w:rsidR="003F2C67" w:rsidRPr="007B1770">
        <w:rPr>
          <w:rFonts w:asciiTheme="majorHAnsi" w:hAnsiTheme="majorHAnsi"/>
          <w:sz w:val="22"/>
          <w:szCs w:val="22"/>
        </w:rPr>
        <w:t xml:space="preserve"> u </w:t>
      </w:r>
      <w:r w:rsidRPr="007B1770">
        <w:rPr>
          <w:rFonts w:asciiTheme="majorHAnsi" w:hAnsiTheme="majorHAnsi"/>
          <w:sz w:val="22"/>
          <w:szCs w:val="22"/>
        </w:rPr>
        <w:t>Zamawiającego o</w:t>
      </w:r>
      <w:r w:rsidR="00145993" w:rsidRPr="007B1770">
        <w:rPr>
          <w:rFonts w:asciiTheme="majorHAnsi" w:hAnsiTheme="majorHAnsi"/>
          <w:sz w:val="22"/>
          <w:szCs w:val="22"/>
        </w:rPr>
        <w:t>bowiązku podatkowego, zgodnie</w:t>
      </w:r>
      <w:r w:rsidR="003F2C67" w:rsidRPr="007B1770">
        <w:rPr>
          <w:rFonts w:asciiTheme="majorHAnsi" w:hAnsiTheme="majorHAnsi"/>
          <w:sz w:val="22"/>
          <w:szCs w:val="22"/>
        </w:rPr>
        <w:t xml:space="preserve"> z </w:t>
      </w:r>
      <w:r w:rsidRPr="007B1770">
        <w:rPr>
          <w:rFonts w:asciiTheme="majorHAnsi" w:hAnsiTheme="majorHAnsi"/>
          <w:sz w:val="22"/>
          <w:szCs w:val="22"/>
        </w:rPr>
        <w:t>przepisami ustawy</w:t>
      </w:r>
      <w:r w:rsidR="003F2C67" w:rsidRPr="007B1770">
        <w:rPr>
          <w:rFonts w:asciiTheme="majorHAnsi" w:hAnsiTheme="majorHAnsi"/>
          <w:sz w:val="22"/>
          <w:szCs w:val="22"/>
        </w:rPr>
        <w:t xml:space="preserve"> o </w:t>
      </w:r>
      <w:r w:rsidRPr="007B1770">
        <w:rPr>
          <w:rFonts w:asciiTheme="majorHAnsi" w:hAnsiTheme="majorHAnsi"/>
          <w:sz w:val="22"/>
          <w:szCs w:val="22"/>
        </w:rPr>
        <w:t>podatku od towaru</w:t>
      </w:r>
      <w:r w:rsidR="003F2C67" w:rsidRPr="007B1770">
        <w:rPr>
          <w:rFonts w:asciiTheme="majorHAnsi" w:hAnsiTheme="majorHAnsi"/>
          <w:sz w:val="22"/>
          <w:szCs w:val="22"/>
        </w:rPr>
        <w:t xml:space="preserve"> i </w:t>
      </w:r>
      <w:r w:rsidRPr="007B1770">
        <w:rPr>
          <w:rFonts w:asciiTheme="majorHAnsi" w:hAnsiTheme="majorHAnsi"/>
          <w:sz w:val="22"/>
          <w:szCs w:val="22"/>
        </w:rPr>
        <w:t>usług.</w:t>
      </w:r>
      <w:r w:rsidR="00145993" w:rsidRPr="007B1770">
        <w:rPr>
          <w:rFonts w:asciiTheme="majorHAnsi" w:hAnsiTheme="majorHAnsi"/>
          <w:sz w:val="22"/>
          <w:szCs w:val="22"/>
        </w:rPr>
        <w:t xml:space="preserve"> </w:t>
      </w:r>
      <w:r w:rsidRPr="007B1770">
        <w:rPr>
          <w:rFonts w:asciiTheme="majorHAnsi" w:hAnsiTheme="majorHAnsi"/>
          <w:sz w:val="22"/>
          <w:szCs w:val="22"/>
        </w:rPr>
        <w:t>Niżej wymienione towary lub świadczenie usługi, oferowane</w:t>
      </w:r>
      <w:r w:rsidR="003F2C67" w:rsidRPr="007B1770">
        <w:rPr>
          <w:rFonts w:asciiTheme="majorHAnsi" w:hAnsiTheme="majorHAnsi"/>
          <w:sz w:val="22"/>
          <w:szCs w:val="22"/>
        </w:rPr>
        <w:t xml:space="preserve"> w </w:t>
      </w:r>
      <w:r w:rsidRPr="007B1770">
        <w:rPr>
          <w:rFonts w:asciiTheme="majorHAnsi" w:hAnsiTheme="majorHAnsi"/>
          <w:sz w:val="22"/>
          <w:szCs w:val="22"/>
        </w:rPr>
        <w:t>ramach niniejszego postępowania przetargowego prowadzą</w:t>
      </w:r>
      <w:r w:rsidR="003F2C67" w:rsidRPr="007B1770">
        <w:rPr>
          <w:rFonts w:asciiTheme="majorHAnsi" w:hAnsiTheme="majorHAnsi"/>
          <w:sz w:val="22"/>
          <w:szCs w:val="22"/>
        </w:rPr>
        <w:t xml:space="preserve"> w </w:t>
      </w:r>
      <w:r w:rsidRPr="007B1770">
        <w:rPr>
          <w:rFonts w:asciiTheme="majorHAnsi" w:hAnsiTheme="majorHAnsi"/>
          <w:sz w:val="22"/>
          <w:szCs w:val="22"/>
        </w:rPr>
        <w:t>przypadku wyboru naszej oferty, do powstania</w:t>
      </w:r>
      <w:r w:rsidR="003F2C67" w:rsidRPr="007B1770">
        <w:rPr>
          <w:rFonts w:asciiTheme="majorHAnsi" w:hAnsiTheme="majorHAnsi"/>
          <w:sz w:val="22"/>
          <w:szCs w:val="22"/>
        </w:rPr>
        <w:t xml:space="preserve"> u </w:t>
      </w:r>
      <w:r w:rsidRPr="007B1770">
        <w:rPr>
          <w:rFonts w:asciiTheme="majorHAnsi" w:hAnsiTheme="majorHAnsi"/>
          <w:sz w:val="22"/>
          <w:szCs w:val="22"/>
        </w:rPr>
        <w:t>Zamaw</w:t>
      </w:r>
      <w:r w:rsidR="004D7033" w:rsidRPr="007B1770">
        <w:rPr>
          <w:rFonts w:asciiTheme="majorHAnsi" w:hAnsiTheme="majorHAnsi"/>
          <w:sz w:val="22"/>
          <w:szCs w:val="22"/>
        </w:rPr>
        <w:t xml:space="preserve">iającego obowiązku podatkowego: </w:t>
      </w:r>
      <w:r w:rsidRPr="007B1770">
        <w:rPr>
          <w:rFonts w:asciiTheme="majorHAnsi" w:hAnsiTheme="majorHAnsi"/>
          <w:sz w:val="22"/>
          <w:szCs w:val="22"/>
        </w:rPr>
        <w:t>……………………………………</w:t>
      </w:r>
      <w:r w:rsidR="00145993" w:rsidRPr="007B1770">
        <w:rPr>
          <w:rFonts w:asciiTheme="majorHAnsi" w:hAnsiTheme="majorHAnsi"/>
          <w:sz w:val="22"/>
          <w:szCs w:val="22"/>
        </w:rPr>
        <w:t>……………………………………….</w:t>
      </w:r>
      <w:r w:rsidRPr="007B1770">
        <w:rPr>
          <w:rFonts w:asciiTheme="majorHAnsi" w:hAnsiTheme="majorHAnsi"/>
          <w:sz w:val="22"/>
          <w:szCs w:val="22"/>
        </w:rPr>
        <w:t>…….</w:t>
      </w:r>
      <w:r w:rsidR="00145993" w:rsidRPr="007B1770">
        <w:rPr>
          <w:rFonts w:asciiTheme="majorHAnsi" w:hAnsiTheme="majorHAnsi"/>
          <w:sz w:val="22"/>
          <w:szCs w:val="22"/>
        </w:rPr>
        <w:t>……………………………</w:t>
      </w:r>
    </w:p>
    <w:p w:rsidR="00071F7E" w:rsidRPr="007B1770" w:rsidRDefault="00145993" w:rsidP="004D7033">
      <w:pPr>
        <w:pStyle w:val="Akapitzlist"/>
        <w:ind w:left="360"/>
        <w:jc w:val="both"/>
        <w:rPr>
          <w:rFonts w:asciiTheme="majorHAnsi" w:hAnsiTheme="majorHAnsi"/>
          <w:sz w:val="22"/>
          <w:szCs w:val="22"/>
        </w:rPr>
      </w:pPr>
      <w:r w:rsidRPr="007B1770">
        <w:rPr>
          <w:rFonts w:asciiTheme="majorHAnsi" w:hAnsiTheme="majorHAnsi"/>
          <w:sz w:val="22"/>
          <w:szCs w:val="22"/>
        </w:rPr>
        <w:t>………………………………………………………………………………</w:t>
      </w:r>
      <w:r w:rsidR="004D7033" w:rsidRPr="007B1770">
        <w:rPr>
          <w:rFonts w:asciiTheme="majorHAnsi" w:hAnsiTheme="majorHAnsi"/>
          <w:sz w:val="22"/>
          <w:szCs w:val="22"/>
        </w:rPr>
        <w:t>…………………………………</w:t>
      </w:r>
      <w:r w:rsidRPr="007B1770">
        <w:rPr>
          <w:rFonts w:asciiTheme="majorHAnsi" w:hAnsiTheme="majorHAnsi"/>
          <w:sz w:val="22"/>
          <w:szCs w:val="22"/>
        </w:rPr>
        <w:t>……………….…………</w:t>
      </w:r>
      <w:r w:rsidR="007A4E61" w:rsidRPr="007B1770">
        <w:rPr>
          <w:rFonts w:asciiTheme="majorHAnsi" w:hAnsiTheme="majorHAnsi"/>
          <w:sz w:val="22"/>
          <w:szCs w:val="22"/>
        </w:rPr>
        <w:t>……….</w:t>
      </w:r>
      <w:r w:rsidRPr="007B1770">
        <w:rPr>
          <w:rFonts w:asciiTheme="majorHAnsi" w:hAnsiTheme="majorHAnsi"/>
          <w:sz w:val="22"/>
          <w:szCs w:val="22"/>
        </w:rPr>
        <w:t>…</w:t>
      </w:r>
    </w:p>
    <w:p w:rsidR="00071F7E" w:rsidRPr="007B1770" w:rsidRDefault="00071F7E" w:rsidP="004D7033">
      <w:pPr>
        <w:jc w:val="both"/>
        <w:rPr>
          <w:rFonts w:asciiTheme="majorHAnsi" w:hAnsiTheme="majorHAnsi" w:cs="Times New Roman"/>
          <w:i/>
          <w:iCs/>
          <w:sz w:val="22"/>
          <w:szCs w:val="22"/>
        </w:rPr>
      </w:pPr>
      <w:r w:rsidRPr="007B1770">
        <w:rPr>
          <w:rFonts w:asciiTheme="majorHAnsi" w:hAnsiTheme="majorHAnsi" w:cs="Times New Roman"/>
          <w:i/>
          <w:iCs/>
          <w:sz w:val="22"/>
          <w:szCs w:val="22"/>
        </w:rPr>
        <w:t>* (należy podać nazwę (rodzaj) towaru lub usługi oraz wskazać ich wartość bez kwoty podatku).</w:t>
      </w:r>
    </w:p>
    <w:p w:rsidR="00071F7E" w:rsidRPr="007B1770" w:rsidRDefault="007A4E61" w:rsidP="004D7033">
      <w:pPr>
        <w:jc w:val="both"/>
        <w:rPr>
          <w:rFonts w:asciiTheme="majorHAnsi" w:hAnsiTheme="majorHAnsi" w:cs="Times New Roman"/>
          <w:i/>
          <w:iCs/>
          <w:sz w:val="22"/>
          <w:szCs w:val="22"/>
        </w:rPr>
      </w:pPr>
      <w:r w:rsidRPr="007B1770">
        <w:rPr>
          <w:rFonts w:asciiTheme="majorHAnsi" w:hAnsiTheme="majorHAnsi" w:cs="Times New Roman"/>
          <w:i/>
          <w:iCs/>
          <w:sz w:val="22"/>
          <w:szCs w:val="22"/>
        </w:rPr>
        <w:t>**W przypadku nie</w:t>
      </w:r>
      <w:r w:rsidR="00071F7E" w:rsidRPr="007B1770">
        <w:rPr>
          <w:rFonts w:asciiTheme="majorHAnsi" w:hAnsiTheme="majorHAnsi" w:cs="Times New Roman"/>
          <w:i/>
          <w:iCs/>
          <w:sz w:val="22"/>
          <w:szCs w:val="22"/>
        </w:rPr>
        <w:t>podania / niewpisania informacji, Zamawiający przyjmuje, że wybór oferty Wykonawcy nie będzie prowadzić do powstania</w:t>
      </w:r>
      <w:r w:rsidR="003F2C67" w:rsidRPr="007B1770">
        <w:rPr>
          <w:rFonts w:asciiTheme="majorHAnsi" w:hAnsiTheme="majorHAnsi" w:cs="Times New Roman"/>
          <w:i/>
          <w:iCs/>
          <w:sz w:val="22"/>
          <w:szCs w:val="22"/>
        </w:rPr>
        <w:t xml:space="preserve"> u </w:t>
      </w:r>
      <w:r w:rsidR="00071F7E" w:rsidRPr="007B1770">
        <w:rPr>
          <w:rFonts w:asciiTheme="majorHAnsi" w:hAnsiTheme="majorHAnsi" w:cs="Times New Roman"/>
          <w:i/>
          <w:iCs/>
          <w:sz w:val="22"/>
          <w:szCs w:val="22"/>
        </w:rPr>
        <w:t>Zamawiającego obowiązku podatkowego, zgodnie</w:t>
      </w:r>
      <w:r w:rsidR="003F2C67" w:rsidRPr="007B1770">
        <w:rPr>
          <w:rFonts w:asciiTheme="majorHAnsi" w:hAnsiTheme="majorHAnsi" w:cs="Times New Roman"/>
          <w:i/>
          <w:iCs/>
          <w:sz w:val="22"/>
          <w:szCs w:val="22"/>
        </w:rPr>
        <w:t xml:space="preserve"> z </w:t>
      </w:r>
      <w:r w:rsidR="00071F7E" w:rsidRPr="007B1770">
        <w:rPr>
          <w:rFonts w:asciiTheme="majorHAnsi" w:hAnsiTheme="majorHAnsi" w:cs="Times New Roman"/>
          <w:i/>
          <w:iCs/>
          <w:sz w:val="22"/>
          <w:szCs w:val="22"/>
        </w:rPr>
        <w:t>przepisami ustawy</w:t>
      </w:r>
      <w:r w:rsidR="003F2C67" w:rsidRPr="007B1770">
        <w:rPr>
          <w:rFonts w:asciiTheme="majorHAnsi" w:hAnsiTheme="majorHAnsi" w:cs="Times New Roman"/>
          <w:i/>
          <w:iCs/>
          <w:sz w:val="22"/>
          <w:szCs w:val="22"/>
        </w:rPr>
        <w:t xml:space="preserve"> o </w:t>
      </w:r>
      <w:r w:rsidR="00071F7E" w:rsidRPr="007B1770">
        <w:rPr>
          <w:rFonts w:asciiTheme="majorHAnsi" w:hAnsiTheme="majorHAnsi" w:cs="Times New Roman"/>
          <w:i/>
          <w:iCs/>
          <w:sz w:val="22"/>
          <w:szCs w:val="22"/>
        </w:rPr>
        <w:t>podatku od towaru</w:t>
      </w:r>
      <w:r w:rsidR="003F2C67" w:rsidRPr="007B1770">
        <w:rPr>
          <w:rFonts w:asciiTheme="majorHAnsi" w:hAnsiTheme="majorHAnsi" w:cs="Times New Roman"/>
          <w:i/>
          <w:iCs/>
          <w:sz w:val="22"/>
          <w:szCs w:val="22"/>
        </w:rPr>
        <w:t xml:space="preserve"> i </w:t>
      </w:r>
      <w:r w:rsidR="00071F7E" w:rsidRPr="007B1770">
        <w:rPr>
          <w:rFonts w:asciiTheme="majorHAnsi" w:hAnsiTheme="majorHAnsi" w:cs="Times New Roman"/>
          <w:i/>
          <w:iCs/>
          <w:sz w:val="22"/>
          <w:szCs w:val="22"/>
        </w:rPr>
        <w:t>usług.</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 projekt umowy, stanowiący załączniki do specyfikacji, został przez nas zaakceptowany</w:t>
      </w:r>
      <w:r w:rsidR="003F2C67" w:rsidRPr="007B1770">
        <w:rPr>
          <w:rFonts w:asciiTheme="majorHAnsi" w:hAnsiTheme="majorHAnsi"/>
          <w:sz w:val="22"/>
          <w:szCs w:val="22"/>
        </w:rPr>
        <w:t xml:space="preserve"> w </w:t>
      </w:r>
      <w:r w:rsidRPr="007B1770">
        <w:rPr>
          <w:rFonts w:asciiTheme="majorHAnsi" w:hAnsiTheme="majorHAnsi"/>
          <w:sz w:val="22"/>
          <w:szCs w:val="22"/>
        </w:rPr>
        <w:t>całości</w:t>
      </w:r>
      <w:r w:rsidR="003F2C67" w:rsidRPr="007B1770">
        <w:rPr>
          <w:rFonts w:asciiTheme="majorHAnsi" w:hAnsiTheme="majorHAnsi"/>
          <w:sz w:val="22"/>
          <w:szCs w:val="22"/>
        </w:rPr>
        <w:t xml:space="preserve"> i </w:t>
      </w:r>
      <w:r w:rsidRPr="007B1770">
        <w:rPr>
          <w:rFonts w:asciiTheme="majorHAnsi" w:hAnsiTheme="majorHAnsi"/>
          <w:sz w:val="22"/>
          <w:szCs w:val="22"/>
        </w:rPr>
        <w:t>bez zastrzeżeń</w:t>
      </w:r>
      <w:r w:rsidR="003F2C67" w:rsidRPr="007B1770">
        <w:rPr>
          <w:rFonts w:asciiTheme="majorHAnsi" w:hAnsiTheme="majorHAnsi"/>
          <w:sz w:val="22"/>
          <w:szCs w:val="22"/>
        </w:rPr>
        <w:t xml:space="preserve"> i </w:t>
      </w:r>
      <w:r w:rsidRPr="007B1770">
        <w:rPr>
          <w:rFonts w:asciiTheme="majorHAnsi" w:hAnsiTheme="majorHAnsi"/>
          <w:sz w:val="22"/>
          <w:szCs w:val="22"/>
        </w:rPr>
        <w:t>zobowiązujemy się</w:t>
      </w:r>
      <w:r w:rsidR="003F2C67" w:rsidRPr="007B1770">
        <w:rPr>
          <w:rFonts w:asciiTheme="majorHAnsi" w:hAnsiTheme="majorHAnsi"/>
          <w:sz w:val="22"/>
          <w:szCs w:val="22"/>
        </w:rPr>
        <w:t xml:space="preserve"> w </w:t>
      </w:r>
      <w:r w:rsidRPr="007B1770">
        <w:rPr>
          <w:rFonts w:asciiTheme="majorHAnsi" w:hAnsiTheme="majorHAnsi"/>
          <w:sz w:val="22"/>
          <w:szCs w:val="22"/>
        </w:rPr>
        <w:t>przypadku wyboru naszej oferty do zawarcia umowy na zaproponowanych warunkach.</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Zgodnie</w:t>
      </w:r>
      <w:r w:rsidR="003F2C67" w:rsidRPr="007B1770">
        <w:rPr>
          <w:rFonts w:asciiTheme="majorHAnsi" w:hAnsiTheme="majorHAnsi"/>
          <w:sz w:val="22"/>
          <w:szCs w:val="22"/>
        </w:rPr>
        <w:t xml:space="preserve"> z </w:t>
      </w:r>
      <w:r w:rsidRPr="007B1770">
        <w:rPr>
          <w:rFonts w:asciiTheme="majorHAnsi" w:hAnsiTheme="majorHAnsi"/>
          <w:sz w:val="22"/>
          <w:szCs w:val="22"/>
        </w:rPr>
        <w:t>art. 36</w:t>
      </w:r>
      <w:r w:rsidR="003F2C67" w:rsidRPr="007B1770">
        <w:rPr>
          <w:rFonts w:asciiTheme="majorHAnsi" w:hAnsiTheme="majorHAnsi"/>
          <w:sz w:val="22"/>
          <w:szCs w:val="22"/>
        </w:rPr>
        <w:t xml:space="preserve"> a </w:t>
      </w:r>
      <w:r w:rsidRPr="007B1770">
        <w:rPr>
          <w:rFonts w:asciiTheme="majorHAnsi" w:hAnsiTheme="majorHAnsi"/>
          <w:sz w:val="22"/>
          <w:szCs w:val="22"/>
        </w:rPr>
        <w:t>ust. 2 pkt. 1 ustawy osobiście wykonamy kluczowe części zamówienia na usługę takie jak: sprzedaż wyrobów medycznych określonych</w:t>
      </w:r>
      <w:r w:rsidR="003F2C67" w:rsidRPr="007B1770">
        <w:rPr>
          <w:rFonts w:asciiTheme="majorHAnsi" w:hAnsiTheme="majorHAnsi"/>
          <w:sz w:val="22"/>
          <w:szCs w:val="22"/>
        </w:rPr>
        <w:t xml:space="preserve"> w </w:t>
      </w:r>
      <w:r w:rsidRPr="007B1770">
        <w:rPr>
          <w:rFonts w:asciiTheme="majorHAnsi" w:hAnsiTheme="majorHAnsi"/>
          <w:sz w:val="22"/>
          <w:szCs w:val="22"/>
        </w:rPr>
        <w:t>SIWZ.</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 xml:space="preserve">Oświadczamy, że uważamy się za związanych niniejszą ofertą na czas wskazany </w:t>
      </w:r>
      <w:r w:rsidRPr="007B1770">
        <w:rPr>
          <w:rFonts w:asciiTheme="majorHAnsi" w:hAnsiTheme="majorHAnsi"/>
          <w:sz w:val="22"/>
          <w:szCs w:val="22"/>
        </w:rPr>
        <w:br/>
        <w:t xml:space="preserve">w SIWZ – </w:t>
      </w:r>
      <w:r w:rsidR="004D7033" w:rsidRPr="007B1770">
        <w:rPr>
          <w:rFonts w:asciiTheme="majorHAnsi" w:hAnsiTheme="majorHAnsi"/>
          <w:sz w:val="22"/>
          <w:szCs w:val="22"/>
        </w:rPr>
        <w:t>3</w:t>
      </w:r>
      <w:r w:rsidRPr="007B1770">
        <w:rPr>
          <w:rFonts w:asciiTheme="majorHAnsi" w:hAnsiTheme="majorHAnsi"/>
          <w:sz w:val="22"/>
          <w:szCs w:val="22"/>
        </w:rPr>
        <w:t>0 dni od terminu składania ofert.</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Oświadczamy, że</w:t>
      </w:r>
      <w:r w:rsidR="003F2C67" w:rsidRPr="007B1770">
        <w:rPr>
          <w:rFonts w:asciiTheme="majorHAnsi" w:hAnsiTheme="majorHAnsi"/>
          <w:sz w:val="22"/>
          <w:szCs w:val="22"/>
        </w:rPr>
        <w:t xml:space="preserve"> w </w:t>
      </w:r>
      <w:r w:rsidRPr="007B1770">
        <w:rPr>
          <w:rFonts w:asciiTheme="majorHAnsi" w:hAnsiTheme="majorHAnsi"/>
          <w:sz w:val="22"/>
          <w:szCs w:val="22"/>
        </w:rPr>
        <w:t>następującym zakresie zamierzamy posłużyć się podwykonawcami przy wykonywaniu zamówienia (jeżeli dotyczy).</w:t>
      </w:r>
    </w:p>
    <w:p w:rsidR="00071F7E" w:rsidRPr="007B1770" w:rsidRDefault="00071F7E" w:rsidP="004D7033">
      <w:pPr>
        <w:jc w:val="both"/>
        <w:rPr>
          <w:rFonts w:asciiTheme="majorHAnsi" w:hAnsiTheme="majorHAnsi"/>
          <w:sz w:val="22"/>
          <w:szCs w:val="22"/>
        </w:rPr>
      </w:pPr>
      <w:r w:rsidRPr="007B1770">
        <w:rPr>
          <w:rFonts w:asciiTheme="majorHAnsi" w:hAnsiTheme="majorHAnsi"/>
          <w:sz w:val="22"/>
          <w:szCs w:val="22"/>
        </w:rPr>
        <w:t>opis części zamówienia powierzonej podwykonawcom:</w:t>
      </w:r>
    </w:p>
    <w:p w:rsidR="00071F7E" w:rsidRPr="007B1770" w:rsidRDefault="00071F7E" w:rsidP="004D7033">
      <w:pPr>
        <w:jc w:val="both"/>
        <w:rPr>
          <w:rFonts w:asciiTheme="majorHAnsi" w:hAnsiTheme="majorHAnsi" w:cs="Times New Roman"/>
          <w:sz w:val="22"/>
          <w:szCs w:val="22"/>
        </w:rPr>
      </w:pP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w:t>
      </w:r>
      <w:r w:rsidR="007A4E61" w:rsidRPr="007B1770">
        <w:rPr>
          <w:rFonts w:asciiTheme="majorHAnsi" w:hAnsiTheme="majorHAnsi" w:cs="Times New Roman"/>
          <w:sz w:val="22"/>
          <w:szCs w:val="22"/>
        </w:rPr>
        <w:t>.........</w:t>
      </w:r>
      <w:r w:rsidRPr="007B1770">
        <w:rPr>
          <w:rFonts w:asciiTheme="majorHAnsi" w:hAnsiTheme="majorHAnsi" w:cs="Times New Roman"/>
          <w:sz w:val="22"/>
          <w:szCs w:val="22"/>
        </w:rPr>
        <w:t>.......</w:t>
      </w:r>
    </w:p>
    <w:p w:rsidR="00443804" w:rsidRPr="007B1770" w:rsidRDefault="00071F7E" w:rsidP="004D7033">
      <w:pPr>
        <w:jc w:val="both"/>
        <w:rPr>
          <w:rFonts w:asciiTheme="majorHAnsi" w:hAnsiTheme="majorHAnsi"/>
          <w:sz w:val="22"/>
          <w:szCs w:val="22"/>
        </w:rPr>
      </w:pPr>
      <w:r w:rsidRPr="007B1770">
        <w:rPr>
          <w:rFonts w:asciiTheme="majorHAnsi" w:hAnsiTheme="majorHAnsi"/>
          <w:sz w:val="22"/>
          <w:szCs w:val="22"/>
        </w:rPr>
        <w:t>udział procentowy (%)</w:t>
      </w:r>
      <w:r w:rsidR="003F2C67" w:rsidRPr="007B1770">
        <w:rPr>
          <w:rFonts w:asciiTheme="majorHAnsi" w:hAnsiTheme="majorHAnsi"/>
          <w:sz w:val="22"/>
          <w:szCs w:val="22"/>
        </w:rPr>
        <w:t xml:space="preserve"> w </w:t>
      </w:r>
      <w:r w:rsidRPr="007B1770">
        <w:rPr>
          <w:rFonts w:asciiTheme="majorHAnsi" w:hAnsiTheme="majorHAnsi"/>
          <w:sz w:val="22"/>
          <w:szCs w:val="22"/>
        </w:rPr>
        <w:t>wykonaniu zamówienia powierzonego podwykonawcom:</w:t>
      </w:r>
    </w:p>
    <w:p w:rsidR="00071F7E" w:rsidRPr="007B1770" w:rsidRDefault="00071F7E" w:rsidP="004D7033">
      <w:pPr>
        <w:jc w:val="both"/>
        <w:rPr>
          <w:rFonts w:asciiTheme="majorHAnsi" w:hAnsiTheme="majorHAnsi" w:cs="Times New Roman"/>
          <w:sz w:val="22"/>
          <w:szCs w:val="22"/>
        </w:rPr>
      </w:pP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 że</w:t>
      </w:r>
      <w:r w:rsidR="003F2C67" w:rsidRPr="007B1770">
        <w:rPr>
          <w:rFonts w:asciiTheme="majorHAnsi" w:hAnsiTheme="majorHAnsi"/>
          <w:sz w:val="22"/>
          <w:szCs w:val="22"/>
        </w:rPr>
        <w:t xml:space="preserve"> w </w:t>
      </w:r>
      <w:r w:rsidRPr="007B1770">
        <w:rPr>
          <w:rFonts w:asciiTheme="majorHAnsi" w:hAnsiTheme="majorHAnsi"/>
          <w:sz w:val="22"/>
          <w:szCs w:val="22"/>
        </w:rPr>
        <w:t>celu wykazania spełniania warunków udziału</w:t>
      </w:r>
      <w:r w:rsidR="003F2C67" w:rsidRPr="007B1770">
        <w:rPr>
          <w:rFonts w:asciiTheme="majorHAnsi" w:hAnsiTheme="majorHAnsi"/>
          <w:sz w:val="22"/>
          <w:szCs w:val="22"/>
        </w:rPr>
        <w:t xml:space="preserve"> w </w:t>
      </w:r>
      <w:r w:rsidRPr="007B1770">
        <w:rPr>
          <w:rFonts w:asciiTheme="majorHAnsi" w:hAnsiTheme="majorHAnsi"/>
          <w:sz w:val="22"/>
          <w:szCs w:val="22"/>
        </w:rPr>
        <w:t>postępowaniu, określonych przez zamawiającego w………………………………………………………...……….. (wskazać dokument</w:t>
      </w:r>
      <w:r w:rsidR="003F2C67" w:rsidRPr="007B1770">
        <w:rPr>
          <w:rFonts w:asciiTheme="majorHAnsi" w:hAnsiTheme="majorHAnsi"/>
          <w:sz w:val="22"/>
          <w:szCs w:val="22"/>
        </w:rPr>
        <w:t xml:space="preserve"> i </w:t>
      </w:r>
      <w:r w:rsidRPr="007B1770">
        <w:rPr>
          <w:rFonts w:asciiTheme="majorHAnsi" w:hAnsiTheme="majorHAnsi"/>
          <w:sz w:val="22"/>
          <w:szCs w:val="22"/>
        </w:rPr>
        <w:t>właściwą jednostkę redakcyjną dokumentu,</w:t>
      </w:r>
      <w:r w:rsidR="003F2C67" w:rsidRPr="007B1770">
        <w:rPr>
          <w:rFonts w:asciiTheme="majorHAnsi" w:hAnsiTheme="majorHAnsi"/>
          <w:sz w:val="22"/>
          <w:szCs w:val="22"/>
        </w:rPr>
        <w:t xml:space="preserve"> w </w:t>
      </w:r>
      <w:r w:rsidRPr="007B1770">
        <w:rPr>
          <w:rFonts w:asciiTheme="majorHAnsi" w:hAnsiTheme="majorHAnsi"/>
          <w:sz w:val="22"/>
          <w:szCs w:val="22"/>
        </w:rPr>
        <w:t>której określono warunki udziału</w:t>
      </w:r>
      <w:r w:rsidR="003F2C67" w:rsidRPr="007B1770">
        <w:rPr>
          <w:rFonts w:asciiTheme="majorHAnsi" w:hAnsiTheme="majorHAnsi"/>
          <w:sz w:val="22"/>
          <w:szCs w:val="22"/>
        </w:rPr>
        <w:t xml:space="preserve"> w </w:t>
      </w:r>
      <w:r w:rsidRPr="007B1770">
        <w:rPr>
          <w:rFonts w:asciiTheme="majorHAnsi" w:hAnsiTheme="majorHAnsi"/>
          <w:sz w:val="22"/>
          <w:szCs w:val="22"/>
        </w:rPr>
        <w:t>postępowaniu), polegam na zasobach następującego/</w:t>
      </w:r>
      <w:proofErr w:type="spellStart"/>
      <w:r w:rsidRPr="007B1770">
        <w:rPr>
          <w:rFonts w:asciiTheme="majorHAnsi" w:hAnsiTheme="majorHAnsi"/>
          <w:sz w:val="22"/>
          <w:szCs w:val="22"/>
        </w:rPr>
        <w:t>ych</w:t>
      </w:r>
      <w:proofErr w:type="spellEnd"/>
      <w:r w:rsidRPr="007B1770">
        <w:rPr>
          <w:rFonts w:asciiTheme="majorHAnsi" w:hAnsiTheme="majorHAnsi"/>
          <w:sz w:val="22"/>
          <w:szCs w:val="22"/>
        </w:rPr>
        <w:t xml:space="preserve"> podmiotu/ów:</w:t>
      </w:r>
    </w:p>
    <w:p w:rsidR="00071F7E" w:rsidRPr="007B1770" w:rsidRDefault="00071F7E" w:rsidP="004D7033">
      <w:pPr>
        <w:jc w:val="both"/>
        <w:rPr>
          <w:rFonts w:asciiTheme="majorHAnsi" w:hAnsiTheme="majorHAnsi" w:cs="Times New Roman"/>
          <w:sz w:val="22"/>
          <w:szCs w:val="22"/>
        </w:rPr>
      </w:pP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w następującym zakresie:  ………………</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 xml:space="preserve"> </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w:t>
      </w:r>
      <w:r w:rsidR="000B672C"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r w:rsidRPr="007B1770">
        <w:rPr>
          <w:rFonts w:asciiTheme="majorHAnsi" w:hAnsiTheme="majorHAnsi" w:cs="Times New Roman"/>
          <w:sz w:val="22"/>
          <w:szCs w:val="22"/>
        </w:rPr>
        <w:t xml:space="preserve"> </w:t>
      </w:r>
      <w:r w:rsidRPr="007B1770">
        <w:rPr>
          <w:rFonts w:asciiTheme="majorHAnsi" w:hAnsiTheme="majorHAnsi" w:cs="Times New Roman"/>
          <w:i/>
          <w:iCs/>
          <w:sz w:val="22"/>
          <w:szCs w:val="22"/>
        </w:rPr>
        <w:t>(wskazać podmiot</w:t>
      </w:r>
      <w:r w:rsidR="003F2C67" w:rsidRPr="007B1770">
        <w:rPr>
          <w:rFonts w:asciiTheme="majorHAnsi" w:hAnsiTheme="majorHAnsi" w:cs="Times New Roman"/>
          <w:i/>
          <w:iCs/>
          <w:sz w:val="22"/>
          <w:szCs w:val="22"/>
        </w:rPr>
        <w:t xml:space="preserve"> i </w:t>
      </w:r>
      <w:r w:rsidRPr="007B1770">
        <w:rPr>
          <w:rFonts w:asciiTheme="majorHAnsi" w:hAnsiTheme="majorHAnsi" w:cs="Times New Roman"/>
          <w:i/>
          <w:iCs/>
          <w:sz w:val="22"/>
          <w:szCs w:val="22"/>
        </w:rPr>
        <w:t xml:space="preserve">określić odpowiedni zakres dla wskazanego podmiotu). </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lastRenderedPageBreak/>
        <w:t>Zgodnie</w:t>
      </w:r>
      <w:r w:rsidR="003F2C67" w:rsidRPr="007B1770">
        <w:rPr>
          <w:rFonts w:asciiTheme="majorHAnsi" w:hAnsiTheme="majorHAnsi"/>
          <w:sz w:val="22"/>
          <w:szCs w:val="22"/>
        </w:rPr>
        <w:t xml:space="preserve"> z </w:t>
      </w:r>
      <w:r w:rsidRPr="007B1770">
        <w:rPr>
          <w:rFonts w:asciiTheme="majorHAnsi" w:hAnsiTheme="majorHAnsi"/>
          <w:sz w:val="22"/>
          <w:szCs w:val="22"/>
        </w:rPr>
        <w:t>art. 8 ust. 3 ustawy</w:t>
      </w:r>
      <w:r w:rsidR="003F2C67" w:rsidRPr="007B1770">
        <w:rPr>
          <w:rFonts w:asciiTheme="majorHAnsi" w:hAnsiTheme="majorHAnsi"/>
          <w:sz w:val="22"/>
          <w:szCs w:val="22"/>
        </w:rPr>
        <w:t xml:space="preserve"> z </w:t>
      </w:r>
      <w:r w:rsidRPr="007B1770">
        <w:rPr>
          <w:rFonts w:asciiTheme="majorHAnsi" w:hAnsiTheme="majorHAnsi"/>
          <w:sz w:val="22"/>
          <w:szCs w:val="22"/>
        </w:rPr>
        <w:t>dnia 29 stycznia 2004 r. Prawa zamówień publicznych (</w:t>
      </w:r>
      <w:proofErr w:type="spellStart"/>
      <w:r w:rsidRPr="007B1770">
        <w:rPr>
          <w:rFonts w:asciiTheme="majorHAnsi" w:hAnsiTheme="majorHAnsi"/>
          <w:sz w:val="22"/>
          <w:szCs w:val="22"/>
        </w:rPr>
        <w:t>t.j</w:t>
      </w:r>
      <w:proofErr w:type="spellEnd"/>
      <w:r w:rsidRPr="007B1770">
        <w:rPr>
          <w:rFonts w:asciiTheme="majorHAnsi" w:hAnsiTheme="majorHAnsi"/>
          <w:sz w:val="22"/>
          <w:szCs w:val="22"/>
        </w:rPr>
        <w:t>. Dz. U.</w:t>
      </w:r>
      <w:r w:rsidR="003F2C67" w:rsidRPr="007B1770">
        <w:rPr>
          <w:rFonts w:asciiTheme="majorHAnsi" w:hAnsiTheme="majorHAnsi"/>
          <w:sz w:val="22"/>
          <w:szCs w:val="22"/>
        </w:rPr>
        <w:t xml:space="preserve"> z </w:t>
      </w:r>
      <w:r w:rsidRPr="007B1770">
        <w:rPr>
          <w:rFonts w:asciiTheme="majorHAnsi" w:hAnsiTheme="majorHAnsi"/>
          <w:sz w:val="22"/>
          <w:szCs w:val="22"/>
        </w:rPr>
        <w:t>2007 r. Nr 223, poz. 1655</w:t>
      </w:r>
      <w:r w:rsidR="003F2C67" w:rsidRPr="007B1770">
        <w:rPr>
          <w:rFonts w:asciiTheme="majorHAnsi" w:hAnsiTheme="majorHAnsi"/>
          <w:sz w:val="22"/>
          <w:szCs w:val="22"/>
        </w:rPr>
        <w:t xml:space="preserve"> z </w:t>
      </w:r>
      <w:r w:rsidRPr="007B1770">
        <w:rPr>
          <w:rFonts w:asciiTheme="majorHAnsi" w:hAnsiTheme="majorHAnsi"/>
          <w:sz w:val="22"/>
          <w:szCs w:val="22"/>
        </w:rPr>
        <w:t>późn. zm.) zastrzegam, iż wymienione niżej dokumenty składające się na ofertę nie mogą być udostępnione innym uczestnikom postępowania:</w:t>
      </w:r>
    </w:p>
    <w:p w:rsidR="00483B10" w:rsidRPr="007B1770" w:rsidRDefault="00483B10" w:rsidP="005E6594">
      <w:pPr>
        <w:rPr>
          <w:rFonts w:asciiTheme="majorHAnsi" w:hAnsiTheme="majorHAnsi" w:cs="Times New Roman"/>
          <w:sz w:val="22"/>
          <w:szCs w:val="22"/>
        </w:rPr>
      </w:pPr>
      <w:r w:rsidRPr="007B1770">
        <w:rPr>
          <w:rFonts w:asciiTheme="majorHAnsi" w:hAnsiTheme="majorHAnsi" w:cs="Times New Roman"/>
          <w:sz w:val="22"/>
          <w:szCs w:val="22"/>
        </w:rPr>
        <w:t>..……………………………………………………….………………………………………………..………………………………………………………………………………………………………………………………………………………….……………</w:t>
      </w:r>
      <w:r w:rsidR="003A2D7C" w:rsidRPr="007B1770">
        <w:rPr>
          <w:rFonts w:asciiTheme="majorHAnsi" w:hAnsiTheme="majorHAnsi" w:cs="Times New Roman"/>
          <w:sz w:val="22"/>
          <w:szCs w:val="22"/>
        </w:rPr>
        <w:t>………………………</w:t>
      </w:r>
    </w:p>
    <w:p w:rsidR="00071F7E" w:rsidRPr="007B1770" w:rsidRDefault="00071F7E" w:rsidP="0098234B">
      <w:pPr>
        <w:pStyle w:val="Akapitzlist"/>
        <w:numPr>
          <w:ilvl w:val="0"/>
          <w:numId w:val="32"/>
        </w:numPr>
        <w:jc w:val="both"/>
        <w:rPr>
          <w:rFonts w:asciiTheme="majorHAnsi" w:hAnsiTheme="majorHAnsi"/>
          <w:sz w:val="22"/>
          <w:szCs w:val="22"/>
        </w:rPr>
      </w:pPr>
      <w:r w:rsidRPr="007B1770">
        <w:rPr>
          <w:rFonts w:asciiTheme="majorHAnsi" w:hAnsiTheme="majorHAnsi"/>
          <w:sz w:val="22"/>
          <w:szCs w:val="22"/>
        </w:rPr>
        <w:t>Oświadczam, że wszystkie informacje podane</w:t>
      </w:r>
      <w:r w:rsidR="003F2C67" w:rsidRPr="007B1770">
        <w:rPr>
          <w:rFonts w:asciiTheme="majorHAnsi" w:hAnsiTheme="majorHAnsi"/>
          <w:sz w:val="22"/>
          <w:szCs w:val="22"/>
        </w:rPr>
        <w:t xml:space="preserve"> w </w:t>
      </w:r>
      <w:r w:rsidRPr="007B1770">
        <w:rPr>
          <w:rFonts w:asciiTheme="majorHAnsi" w:hAnsiTheme="majorHAnsi"/>
          <w:sz w:val="22"/>
          <w:szCs w:val="22"/>
        </w:rPr>
        <w:t>powyższych oświadczeniach są aktualne</w:t>
      </w:r>
      <w:r w:rsidR="003F2C67" w:rsidRPr="007B1770">
        <w:rPr>
          <w:rFonts w:asciiTheme="majorHAnsi" w:hAnsiTheme="majorHAnsi"/>
          <w:sz w:val="22"/>
          <w:szCs w:val="22"/>
        </w:rPr>
        <w:t xml:space="preserve"> i </w:t>
      </w:r>
      <w:r w:rsidRPr="007B1770">
        <w:rPr>
          <w:rFonts w:asciiTheme="majorHAnsi" w:hAnsiTheme="majorHAnsi"/>
          <w:sz w:val="22"/>
          <w:szCs w:val="22"/>
        </w:rPr>
        <w:t>zgodne</w:t>
      </w:r>
      <w:r w:rsidR="003F2C67" w:rsidRPr="007B1770">
        <w:rPr>
          <w:rFonts w:asciiTheme="majorHAnsi" w:hAnsiTheme="majorHAnsi"/>
          <w:sz w:val="22"/>
          <w:szCs w:val="22"/>
        </w:rPr>
        <w:t xml:space="preserve"> z </w:t>
      </w:r>
      <w:r w:rsidRPr="007B1770">
        <w:rPr>
          <w:rFonts w:asciiTheme="majorHAnsi" w:hAnsiTheme="majorHAnsi"/>
          <w:sz w:val="22"/>
          <w:szCs w:val="22"/>
        </w:rPr>
        <w:t>prawdą oraz zostały przedstawione</w:t>
      </w:r>
      <w:r w:rsidR="003F2C67" w:rsidRPr="007B1770">
        <w:rPr>
          <w:rFonts w:asciiTheme="majorHAnsi" w:hAnsiTheme="majorHAnsi"/>
          <w:sz w:val="22"/>
          <w:szCs w:val="22"/>
        </w:rPr>
        <w:t xml:space="preserve"> z </w:t>
      </w:r>
      <w:r w:rsidRPr="007B1770">
        <w:rPr>
          <w:rFonts w:asciiTheme="majorHAnsi" w:hAnsiTheme="majorHAnsi"/>
          <w:sz w:val="22"/>
          <w:szCs w:val="22"/>
        </w:rPr>
        <w:t>pełną świadomością konsekwencji wprowadzenia zamawiającego</w:t>
      </w:r>
      <w:r w:rsidR="003F2C67" w:rsidRPr="007B1770">
        <w:rPr>
          <w:rFonts w:asciiTheme="majorHAnsi" w:hAnsiTheme="majorHAnsi"/>
          <w:sz w:val="22"/>
          <w:szCs w:val="22"/>
        </w:rPr>
        <w:t xml:space="preserve"> w </w:t>
      </w:r>
      <w:r w:rsidRPr="007B1770">
        <w:rPr>
          <w:rFonts w:asciiTheme="majorHAnsi" w:hAnsiTheme="majorHAnsi"/>
          <w:sz w:val="22"/>
          <w:szCs w:val="22"/>
        </w:rPr>
        <w:t>błąd przy przedstawianiu informacji.</w:t>
      </w:r>
    </w:p>
    <w:p w:rsidR="00071F7E" w:rsidRPr="007B1770" w:rsidRDefault="00071F7E" w:rsidP="005E6594">
      <w:pPr>
        <w:rPr>
          <w:rFonts w:asciiTheme="majorHAnsi" w:hAnsiTheme="majorHAnsi" w:cs="Times New Roman"/>
          <w:i/>
          <w:iCs/>
          <w:sz w:val="22"/>
          <w:szCs w:val="22"/>
        </w:rPr>
      </w:pPr>
      <w:r w:rsidRPr="007B1770">
        <w:rPr>
          <w:rFonts w:asciiTheme="majorHAnsi" w:hAnsiTheme="majorHAnsi" w:cs="Times New Roman"/>
          <w:i/>
          <w:iCs/>
          <w:sz w:val="22"/>
          <w:szCs w:val="22"/>
        </w:rPr>
        <w:t>*niepotrzebne skreślić</w:t>
      </w:r>
    </w:p>
    <w:p w:rsidR="007A4E61" w:rsidRPr="007B1770" w:rsidRDefault="007A4E61" w:rsidP="005E6594">
      <w:pPr>
        <w:rPr>
          <w:rFonts w:asciiTheme="majorHAnsi" w:hAnsiTheme="majorHAnsi" w:cs="Times New Roman"/>
          <w:i/>
          <w:iCs/>
          <w:sz w:val="22"/>
          <w:szCs w:val="22"/>
        </w:rPr>
      </w:pPr>
    </w:p>
    <w:p w:rsidR="007A4E61" w:rsidRPr="007B1770" w:rsidRDefault="007A4E61" w:rsidP="005E6594">
      <w:pPr>
        <w:rPr>
          <w:rFonts w:asciiTheme="majorHAnsi" w:hAnsiTheme="majorHAnsi" w:cs="Times New Roman"/>
          <w:i/>
          <w:iCs/>
          <w:sz w:val="22"/>
          <w:szCs w:val="22"/>
        </w:rPr>
      </w:pPr>
    </w:p>
    <w:p w:rsidR="007A4E61" w:rsidRPr="007B1770" w:rsidRDefault="007A4E61" w:rsidP="005E6594">
      <w:pPr>
        <w:rPr>
          <w:rFonts w:asciiTheme="majorHAnsi" w:hAnsiTheme="majorHAnsi" w:cs="Times New Roman"/>
          <w:i/>
          <w:iCs/>
          <w:sz w:val="22"/>
          <w:szCs w:val="22"/>
        </w:rPr>
      </w:pPr>
    </w:p>
    <w:p w:rsidR="007A4E61" w:rsidRPr="007B1770" w:rsidRDefault="007A4E61" w:rsidP="005E6594">
      <w:pPr>
        <w:rPr>
          <w:rFonts w:asciiTheme="majorHAnsi" w:hAnsiTheme="majorHAnsi" w:cs="Times New Roman"/>
          <w:i/>
          <w:iCs/>
          <w:sz w:val="22"/>
          <w:szCs w:val="22"/>
        </w:rPr>
      </w:pPr>
    </w:p>
    <w:p w:rsidR="007A4E61" w:rsidRPr="007B1770" w:rsidRDefault="007A4E61"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 xml:space="preserve">Data: ..................................... </w:t>
      </w:r>
      <w:r w:rsidRPr="007B1770">
        <w:rPr>
          <w:rFonts w:asciiTheme="majorHAnsi" w:hAnsiTheme="majorHAnsi" w:cs="Times New Roman"/>
          <w:sz w:val="22"/>
          <w:szCs w:val="22"/>
        </w:rPr>
        <w:tab/>
      </w:r>
      <w:r w:rsidRPr="007B1770">
        <w:rPr>
          <w:rFonts w:asciiTheme="majorHAnsi" w:hAnsiTheme="majorHAnsi" w:cs="Times New Roman"/>
          <w:sz w:val="22"/>
          <w:szCs w:val="22"/>
        </w:rPr>
        <w:tab/>
      </w:r>
      <w:r w:rsidRPr="007B1770">
        <w:rPr>
          <w:rFonts w:asciiTheme="majorHAnsi" w:hAnsiTheme="majorHAnsi" w:cs="Times New Roman"/>
          <w:sz w:val="22"/>
          <w:szCs w:val="22"/>
        </w:rPr>
        <w:tab/>
      </w:r>
      <w:r w:rsidRPr="007B1770">
        <w:rPr>
          <w:rFonts w:asciiTheme="majorHAnsi" w:hAnsiTheme="majorHAnsi" w:cs="Times New Roman"/>
          <w:sz w:val="22"/>
          <w:szCs w:val="22"/>
        </w:rPr>
        <w:tab/>
      </w:r>
      <w:r w:rsidRPr="007B1770">
        <w:rPr>
          <w:rFonts w:asciiTheme="majorHAnsi" w:hAnsiTheme="majorHAnsi" w:cs="Times New Roman"/>
          <w:sz w:val="22"/>
          <w:szCs w:val="22"/>
        </w:rPr>
        <w:tab/>
        <w:t xml:space="preserve">        </w:t>
      </w:r>
      <w:r w:rsidR="007A4E61"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4D7033" w:rsidP="004D7033">
      <w:pPr>
        <w:jc w:val="center"/>
        <w:rPr>
          <w:rFonts w:asciiTheme="majorHAnsi" w:hAnsiTheme="majorHAnsi" w:cs="Times New Roman"/>
          <w:sz w:val="22"/>
          <w:szCs w:val="22"/>
        </w:rPr>
      </w:pPr>
      <w:r w:rsidRPr="007B1770">
        <w:rPr>
          <w:rFonts w:asciiTheme="majorHAnsi" w:hAnsiTheme="majorHAnsi" w:cs="Times New Roman"/>
          <w:sz w:val="22"/>
          <w:szCs w:val="22"/>
        </w:rPr>
        <w:t xml:space="preserve">                                                                                                                            </w:t>
      </w:r>
      <w:r w:rsidR="00071F7E" w:rsidRPr="007B1770">
        <w:rPr>
          <w:rFonts w:asciiTheme="majorHAnsi" w:hAnsiTheme="majorHAnsi" w:cs="Times New Roman"/>
          <w:sz w:val="22"/>
          <w:szCs w:val="22"/>
        </w:rPr>
        <w:t>podpis</w:t>
      </w:r>
      <w:r w:rsidR="003F2C67" w:rsidRPr="007B1770">
        <w:rPr>
          <w:rFonts w:asciiTheme="majorHAnsi" w:hAnsiTheme="majorHAnsi" w:cs="Times New Roman"/>
          <w:sz w:val="22"/>
          <w:szCs w:val="22"/>
        </w:rPr>
        <w:t xml:space="preserve"> i </w:t>
      </w:r>
      <w:r w:rsidR="00071F7E" w:rsidRPr="007B1770">
        <w:rPr>
          <w:rFonts w:asciiTheme="majorHAnsi" w:hAnsiTheme="majorHAnsi" w:cs="Times New Roman"/>
          <w:sz w:val="22"/>
          <w:szCs w:val="22"/>
        </w:rPr>
        <w:t>pieczęć Wykonawcy</w:t>
      </w:r>
    </w:p>
    <w:p w:rsidR="00071F7E" w:rsidRPr="007B1770" w:rsidRDefault="009346EE" w:rsidP="004D7033">
      <w:pPr>
        <w:jc w:val="right"/>
        <w:rPr>
          <w:rFonts w:asciiTheme="majorHAnsi" w:hAnsiTheme="majorHAnsi" w:cs="Tahoma"/>
          <w:b/>
          <w:bCs/>
          <w:i/>
          <w:iCs/>
          <w:sz w:val="22"/>
          <w:szCs w:val="22"/>
          <w:u w:val="single"/>
        </w:rPr>
      </w:pPr>
      <w:r w:rsidRPr="007B1770">
        <w:rPr>
          <w:rFonts w:asciiTheme="majorHAnsi" w:hAnsiTheme="majorHAnsi"/>
          <w:b/>
          <w:i/>
          <w:sz w:val="22"/>
          <w:szCs w:val="22"/>
          <w:u w:val="single"/>
        </w:rPr>
        <w:br w:type="page"/>
      </w:r>
      <w:r w:rsidR="00071F7E" w:rsidRPr="007B1770">
        <w:rPr>
          <w:rFonts w:asciiTheme="majorHAnsi" w:hAnsiTheme="majorHAnsi" w:cs="Tahoma"/>
          <w:b/>
          <w:bCs/>
          <w:i/>
          <w:iCs/>
          <w:sz w:val="22"/>
          <w:szCs w:val="22"/>
          <w:u w:val="single"/>
        </w:rPr>
        <w:lastRenderedPageBreak/>
        <w:t>Z</w:t>
      </w:r>
      <w:r w:rsidR="007D47E7" w:rsidRPr="007B1770">
        <w:rPr>
          <w:rFonts w:asciiTheme="majorHAnsi" w:hAnsiTheme="majorHAnsi" w:cs="Tahoma"/>
          <w:b/>
          <w:bCs/>
          <w:i/>
          <w:iCs/>
          <w:sz w:val="22"/>
          <w:szCs w:val="22"/>
          <w:u w:val="single"/>
        </w:rPr>
        <w:t>ałącznik nr 2</w:t>
      </w:r>
    </w:p>
    <w:p w:rsidR="00071F7E" w:rsidRPr="007B1770" w:rsidRDefault="00071F7E" w:rsidP="005E6594">
      <w:pPr>
        <w:rPr>
          <w:rFonts w:asciiTheme="majorHAnsi" w:hAnsiTheme="majorHAnsi" w:cs="Arial"/>
          <w:i/>
          <w:iCs/>
          <w:sz w:val="22"/>
          <w:szCs w:val="22"/>
          <w:u w:val="single"/>
        </w:rPr>
      </w:pP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w:t>
      </w:r>
      <w:r w:rsidR="00483B10" w:rsidRPr="007B1770">
        <w:rPr>
          <w:rFonts w:asciiTheme="majorHAnsi" w:hAnsiTheme="majorHAnsi" w:cs="Times New Roman"/>
          <w:sz w:val="22"/>
          <w:szCs w:val="22"/>
        </w:rPr>
        <w:t>.............</w:t>
      </w:r>
      <w:r w:rsidRPr="007B1770">
        <w:rPr>
          <w:rFonts w:asciiTheme="majorHAnsi" w:hAnsiTheme="majorHAnsi" w:cs="Times New Roman"/>
          <w:sz w:val="22"/>
          <w:szCs w:val="22"/>
        </w:rPr>
        <w:t>.........</w:t>
      </w:r>
    </w:p>
    <w:p w:rsidR="00071F7E" w:rsidRPr="007B1770" w:rsidRDefault="00071F7E" w:rsidP="005E6594">
      <w:pPr>
        <w:rPr>
          <w:rFonts w:asciiTheme="majorHAnsi" w:hAnsiTheme="majorHAnsi" w:cs="Arial"/>
          <w:sz w:val="22"/>
          <w:szCs w:val="22"/>
        </w:rPr>
      </w:pPr>
      <w:r w:rsidRPr="007B1770">
        <w:rPr>
          <w:rFonts w:asciiTheme="majorHAnsi" w:hAnsiTheme="majorHAnsi" w:cs="Times New Roman"/>
          <w:sz w:val="22"/>
          <w:szCs w:val="22"/>
        </w:rPr>
        <w:t>pieczęć Wykonawcy</w:t>
      </w:r>
    </w:p>
    <w:p w:rsidR="00071F7E" w:rsidRPr="007B1770" w:rsidRDefault="00071F7E" w:rsidP="005E6594">
      <w:pPr>
        <w:rPr>
          <w:rFonts w:asciiTheme="majorHAnsi" w:hAnsiTheme="majorHAnsi"/>
          <w:sz w:val="22"/>
          <w:szCs w:val="22"/>
        </w:rPr>
      </w:pPr>
    </w:p>
    <w:p w:rsidR="005D0046" w:rsidRPr="007B1770" w:rsidRDefault="005D0046" w:rsidP="005E6594">
      <w:pPr>
        <w:rPr>
          <w:rFonts w:asciiTheme="majorHAnsi" w:hAnsiTheme="majorHAnsi" w:cs="Times New Roman"/>
          <w:b/>
          <w:bCs/>
          <w:sz w:val="22"/>
          <w:szCs w:val="22"/>
        </w:rPr>
      </w:pPr>
    </w:p>
    <w:p w:rsidR="00071F7E" w:rsidRPr="007B1770" w:rsidRDefault="002209E0" w:rsidP="005E6594">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644ED9" w:rsidRPr="007B1770">
        <w:rPr>
          <w:rFonts w:asciiTheme="majorHAnsi" w:hAnsiTheme="majorHAnsi" w:cs="Times New Roman"/>
          <w:b/>
          <w:bCs/>
          <w:sz w:val="22"/>
          <w:szCs w:val="22"/>
        </w:rPr>
        <w:t xml:space="preserve"> </w:t>
      </w:r>
      <w:r w:rsidR="002E5454">
        <w:rPr>
          <w:rFonts w:asciiTheme="majorHAnsi" w:hAnsiTheme="majorHAnsi" w:cs="Times New Roman"/>
          <w:b/>
          <w:bCs/>
          <w:sz w:val="22"/>
          <w:szCs w:val="22"/>
        </w:rPr>
        <w:t>ZP/21/2019</w:t>
      </w:r>
      <w:r w:rsidR="00071F7E" w:rsidRPr="007B1770">
        <w:rPr>
          <w:rFonts w:asciiTheme="majorHAnsi" w:hAnsiTheme="majorHAnsi" w:cs="Times New Roman"/>
          <w:b/>
          <w:bCs/>
          <w:sz w:val="22"/>
          <w:szCs w:val="22"/>
        </w:rPr>
        <w:t>.</w:t>
      </w:r>
    </w:p>
    <w:p w:rsidR="00071F7E" w:rsidRPr="007B1770" w:rsidRDefault="00071F7E" w:rsidP="005E6594">
      <w:pPr>
        <w:rPr>
          <w:rFonts w:asciiTheme="majorHAnsi" w:hAnsiTheme="majorHAnsi" w:cs="Times New Roman"/>
          <w:b/>
          <w:bCs/>
          <w:sz w:val="22"/>
          <w:szCs w:val="22"/>
        </w:rPr>
      </w:pPr>
    </w:p>
    <w:p w:rsidR="00071F7E" w:rsidRPr="007B1770" w:rsidRDefault="00071F7E" w:rsidP="005E6594">
      <w:pPr>
        <w:rPr>
          <w:rFonts w:asciiTheme="majorHAnsi" w:hAnsiTheme="majorHAnsi"/>
          <w:b/>
          <w:sz w:val="22"/>
          <w:szCs w:val="22"/>
        </w:rPr>
      </w:pPr>
    </w:p>
    <w:p w:rsidR="00071F7E" w:rsidRPr="007B1770" w:rsidRDefault="00071F7E" w:rsidP="005E6594">
      <w:pPr>
        <w:rPr>
          <w:rFonts w:asciiTheme="majorHAnsi" w:hAnsiTheme="majorHAnsi"/>
          <w:b/>
          <w:sz w:val="22"/>
          <w:szCs w:val="22"/>
        </w:rPr>
      </w:pPr>
    </w:p>
    <w:p w:rsidR="00123600" w:rsidRPr="007B1770" w:rsidRDefault="008A7120" w:rsidP="005E6594">
      <w:pPr>
        <w:rPr>
          <w:rFonts w:asciiTheme="majorHAnsi" w:hAnsiTheme="majorHAnsi"/>
          <w:sz w:val="22"/>
          <w:szCs w:val="22"/>
        </w:rPr>
      </w:pPr>
      <w:r w:rsidRPr="007B1770">
        <w:rPr>
          <w:rFonts w:asciiTheme="majorHAnsi" w:hAnsiTheme="majorHAnsi"/>
          <w:b/>
          <w:sz w:val="22"/>
          <w:szCs w:val="22"/>
        </w:rPr>
        <w:t>Załączniki:</w:t>
      </w:r>
      <w:r w:rsidR="00071F7E" w:rsidRPr="007B1770">
        <w:rPr>
          <w:rFonts w:asciiTheme="majorHAnsi" w:hAnsiTheme="majorHAnsi"/>
          <w:b/>
          <w:sz w:val="22"/>
          <w:szCs w:val="22"/>
        </w:rPr>
        <w:t xml:space="preserve"> </w:t>
      </w:r>
      <w:r w:rsidR="003062F5" w:rsidRPr="007B1770">
        <w:rPr>
          <w:rFonts w:asciiTheme="majorHAnsi" w:hAnsiTheme="majorHAnsi"/>
          <w:sz w:val="22"/>
          <w:szCs w:val="22"/>
        </w:rPr>
        <w:t xml:space="preserve">ZESTAWIENIE </w:t>
      </w:r>
      <w:r w:rsidR="003062F5" w:rsidRPr="007B1770">
        <w:rPr>
          <w:rFonts w:asciiTheme="majorHAnsi" w:hAnsiTheme="majorHAnsi" w:cs="Times New Roman"/>
          <w:sz w:val="22"/>
          <w:szCs w:val="22"/>
        </w:rPr>
        <w:t>ASORTYMENTOWO-ILOŚCIOWO-CENOWE</w:t>
      </w:r>
      <w:r w:rsidR="007F7EC6" w:rsidRPr="007B1770">
        <w:rPr>
          <w:rFonts w:asciiTheme="majorHAnsi" w:hAnsiTheme="majorHAnsi"/>
          <w:sz w:val="22"/>
          <w:szCs w:val="22"/>
        </w:rPr>
        <w:t xml:space="preserve"> </w:t>
      </w:r>
      <w:r w:rsidR="00071F7E" w:rsidRPr="007B1770">
        <w:rPr>
          <w:rFonts w:asciiTheme="majorHAnsi" w:hAnsiTheme="majorHAnsi"/>
          <w:sz w:val="22"/>
          <w:szCs w:val="22"/>
        </w:rPr>
        <w:t xml:space="preserve">(format </w:t>
      </w:r>
      <w:proofErr w:type="spellStart"/>
      <w:r w:rsidR="00071F7E" w:rsidRPr="007B1770">
        <w:rPr>
          <w:rFonts w:asciiTheme="majorHAnsi" w:hAnsiTheme="majorHAnsi"/>
          <w:sz w:val="22"/>
          <w:szCs w:val="22"/>
        </w:rPr>
        <w:t>excel</w:t>
      </w:r>
      <w:proofErr w:type="spellEnd"/>
      <w:r w:rsidR="00071F7E" w:rsidRPr="007B1770">
        <w:rPr>
          <w:rFonts w:asciiTheme="majorHAnsi" w:hAnsiTheme="majorHAnsi"/>
          <w:sz w:val="22"/>
          <w:szCs w:val="22"/>
        </w:rPr>
        <w:t>) zgodnie</w:t>
      </w:r>
      <w:r w:rsidR="003F2C67" w:rsidRPr="007B1770">
        <w:rPr>
          <w:rFonts w:asciiTheme="majorHAnsi" w:hAnsiTheme="majorHAnsi"/>
          <w:sz w:val="22"/>
          <w:szCs w:val="22"/>
        </w:rPr>
        <w:t xml:space="preserve"> z </w:t>
      </w:r>
      <w:r w:rsidR="00071F7E" w:rsidRPr="007B1770">
        <w:rPr>
          <w:rFonts w:asciiTheme="majorHAnsi" w:hAnsiTheme="majorHAnsi"/>
          <w:b/>
          <w:sz w:val="22"/>
          <w:szCs w:val="22"/>
        </w:rPr>
        <w:t xml:space="preserve">Część B – </w:t>
      </w:r>
      <w:r w:rsidR="00071F7E" w:rsidRPr="007B1770">
        <w:rPr>
          <w:rFonts w:asciiTheme="majorHAnsi" w:hAnsiTheme="majorHAnsi"/>
          <w:sz w:val="22"/>
          <w:szCs w:val="22"/>
        </w:rPr>
        <w:t>Zakres rzeczowy Specyfikacji Wykonania Zamówienia</w:t>
      </w:r>
    </w:p>
    <w:p w:rsidR="009D5DB2" w:rsidRPr="007B1770" w:rsidRDefault="009D5DB2" w:rsidP="005E6594">
      <w:pPr>
        <w:rPr>
          <w:rFonts w:asciiTheme="majorHAnsi" w:hAnsiTheme="majorHAnsi"/>
          <w:sz w:val="22"/>
          <w:szCs w:val="22"/>
        </w:rPr>
      </w:pPr>
    </w:p>
    <w:p w:rsidR="00E41EF1" w:rsidRPr="007B1770" w:rsidRDefault="00E41EF1" w:rsidP="005E6594">
      <w:pPr>
        <w:rPr>
          <w:rFonts w:asciiTheme="majorHAnsi" w:hAnsiTheme="majorHAnsi" w:cs="Tahoma"/>
          <w:b/>
          <w:bCs/>
          <w:i/>
          <w:iCs/>
          <w:sz w:val="22"/>
          <w:szCs w:val="22"/>
          <w:u w:val="single"/>
        </w:rPr>
      </w:pPr>
    </w:p>
    <w:p w:rsidR="00547847" w:rsidRPr="007B1770" w:rsidRDefault="00547847" w:rsidP="005E6594">
      <w:pPr>
        <w:rPr>
          <w:rFonts w:asciiTheme="majorHAnsi" w:hAnsiTheme="majorHAnsi" w:cs="Tahoma"/>
          <w:b/>
          <w:bCs/>
          <w:i/>
          <w:iCs/>
          <w:sz w:val="22"/>
          <w:szCs w:val="22"/>
          <w:u w:val="single"/>
        </w:rPr>
      </w:pPr>
      <w:r w:rsidRPr="007B1770">
        <w:rPr>
          <w:rFonts w:asciiTheme="majorHAnsi" w:hAnsiTheme="majorHAnsi" w:cs="Tahoma"/>
          <w:b/>
          <w:bCs/>
          <w:i/>
          <w:iCs/>
          <w:sz w:val="22"/>
          <w:szCs w:val="22"/>
          <w:u w:val="single"/>
        </w:rPr>
        <w:br w:type="page"/>
      </w:r>
    </w:p>
    <w:p w:rsidR="00071F7E" w:rsidRPr="007B1770" w:rsidRDefault="00123600" w:rsidP="007F4A2D">
      <w:pPr>
        <w:jc w:val="right"/>
        <w:rPr>
          <w:rFonts w:asciiTheme="majorHAnsi" w:hAnsiTheme="majorHAnsi" w:cs="Tahoma"/>
          <w:b/>
          <w:bCs/>
          <w:i/>
          <w:iCs/>
          <w:sz w:val="22"/>
          <w:szCs w:val="22"/>
          <w:u w:val="single"/>
        </w:rPr>
      </w:pPr>
      <w:r w:rsidRPr="007B1770">
        <w:rPr>
          <w:rFonts w:asciiTheme="majorHAnsi" w:hAnsiTheme="majorHAnsi" w:cs="Tahoma"/>
          <w:b/>
          <w:bCs/>
          <w:i/>
          <w:iCs/>
          <w:sz w:val="22"/>
          <w:szCs w:val="22"/>
          <w:u w:val="single"/>
        </w:rPr>
        <w:lastRenderedPageBreak/>
        <w:t>Z</w:t>
      </w:r>
      <w:r w:rsidR="00071F7E" w:rsidRPr="007B1770">
        <w:rPr>
          <w:rFonts w:asciiTheme="majorHAnsi" w:hAnsiTheme="majorHAnsi" w:cs="Tahoma"/>
          <w:b/>
          <w:bCs/>
          <w:i/>
          <w:iCs/>
          <w:sz w:val="22"/>
          <w:szCs w:val="22"/>
          <w:u w:val="single"/>
        </w:rPr>
        <w:t>ałącznik nr 3</w:t>
      </w:r>
    </w:p>
    <w:p w:rsidR="00071F7E" w:rsidRPr="007B1770" w:rsidRDefault="002209E0" w:rsidP="005E6594">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644ED9" w:rsidRPr="007B1770">
        <w:rPr>
          <w:rFonts w:asciiTheme="majorHAnsi" w:hAnsiTheme="majorHAnsi" w:cs="Times New Roman"/>
          <w:b/>
          <w:bCs/>
          <w:sz w:val="22"/>
          <w:szCs w:val="22"/>
        </w:rPr>
        <w:t xml:space="preserve"> </w:t>
      </w:r>
      <w:r w:rsidR="002E5454">
        <w:rPr>
          <w:rFonts w:asciiTheme="majorHAnsi" w:hAnsiTheme="majorHAnsi" w:cs="Times New Roman"/>
          <w:b/>
          <w:bCs/>
          <w:sz w:val="22"/>
          <w:szCs w:val="22"/>
        </w:rPr>
        <w:t>ZP/21/2019</w:t>
      </w:r>
      <w:r w:rsidR="00071F7E" w:rsidRPr="007B1770">
        <w:rPr>
          <w:rFonts w:asciiTheme="majorHAnsi" w:hAnsiTheme="majorHAnsi" w:cs="Times New Roman"/>
          <w:b/>
          <w:bCs/>
          <w:sz w:val="22"/>
          <w:szCs w:val="22"/>
        </w:rPr>
        <w:t>.</w:t>
      </w:r>
    </w:p>
    <w:p w:rsidR="00071F7E" w:rsidRPr="007B1770" w:rsidRDefault="00071F7E" w:rsidP="005E6594">
      <w:pPr>
        <w:rPr>
          <w:rFonts w:asciiTheme="majorHAnsi" w:hAnsiTheme="majorHAnsi"/>
          <w:sz w:val="22"/>
          <w:szCs w:val="22"/>
        </w:rPr>
      </w:pPr>
    </w:p>
    <w:p w:rsidR="00071F7E" w:rsidRPr="007B1770" w:rsidRDefault="00071F7E" w:rsidP="005E6594">
      <w:pPr>
        <w:rPr>
          <w:rFonts w:asciiTheme="majorHAnsi" w:hAnsiTheme="majorHAnsi" w:cs="Times New Roman"/>
          <w:i/>
          <w:iCs/>
          <w:sz w:val="22"/>
          <w:szCs w:val="22"/>
          <w:u w:val="single"/>
        </w:rPr>
      </w:pPr>
    </w:p>
    <w:p w:rsidR="00071F7E" w:rsidRPr="007B1770" w:rsidRDefault="00071F7E" w:rsidP="005E6594">
      <w:pPr>
        <w:rPr>
          <w:rStyle w:val="hidden-print"/>
          <w:rFonts w:asciiTheme="majorHAnsi" w:hAnsiTheme="majorHAnsi"/>
          <w:sz w:val="22"/>
          <w:szCs w:val="22"/>
        </w:rPr>
      </w:pPr>
    </w:p>
    <w:p w:rsidR="007F4A2D" w:rsidRPr="007B1770" w:rsidRDefault="007F4A2D" w:rsidP="007F4A2D">
      <w:pPr>
        <w:jc w:val="both"/>
        <w:rPr>
          <w:rFonts w:ascii="Tahoma" w:hAnsi="Tahoma" w:cs="Tahoma"/>
          <w:b/>
          <w:sz w:val="18"/>
          <w:szCs w:val="18"/>
          <w:lang w:eastAsia="en-US"/>
        </w:rPr>
      </w:pPr>
      <w:r w:rsidRPr="007B1770">
        <w:rPr>
          <w:rFonts w:ascii="Tahoma" w:hAnsi="Tahoma" w:cs="Tahoma"/>
          <w:b/>
          <w:sz w:val="18"/>
          <w:szCs w:val="18"/>
          <w:lang w:eastAsia="en-US"/>
        </w:rPr>
        <w:t>Zamawiający:</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Samodzielny Publiczny Zakład Opieki Zdrowotnej Centralny Szpital Kliniczny  Uniwersytetu Medycznego w Łodzi, ul. Pomorska 251.</w:t>
      </w:r>
      <w:r w:rsidRPr="007B1770">
        <w:rPr>
          <w:rFonts w:ascii="Tahoma" w:hAnsi="Tahoma" w:cs="Tahoma"/>
          <w:b/>
          <w:sz w:val="18"/>
          <w:szCs w:val="18"/>
        </w:rPr>
        <w:t xml:space="preserve"> </w:t>
      </w:r>
      <w:r w:rsidRPr="007B1770">
        <w:rPr>
          <w:rFonts w:ascii="Tahoma" w:hAnsi="Tahoma" w:cs="Tahoma"/>
          <w:sz w:val="18"/>
          <w:szCs w:val="18"/>
        </w:rPr>
        <w:t>92-213 Łódź</w:t>
      </w:r>
    </w:p>
    <w:p w:rsidR="007F4A2D" w:rsidRPr="007B1770" w:rsidRDefault="007F4A2D" w:rsidP="007F4A2D">
      <w:pPr>
        <w:jc w:val="both"/>
        <w:rPr>
          <w:rFonts w:ascii="Tahoma" w:hAnsi="Tahoma" w:cs="Tahoma"/>
          <w:b/>
          <w:sz w:val="18"/>
          <w:szCs w:val="18"/>
          <w:lang w:eastAsia="en-US"/>
        </w:rPr>
      </w:pPr>
      <w:r w:rsidRPr="007B1770">
        <w:rPr>
          <w:rFonts w:ascii="Tahoma" w:hAnsi="Tahoma" w:cs="Tahoma"/>
          <w:b/>
          <w:sz w:val="18"/>
          <w:szCs w:val="18"/>
          <w:lang w:eastAsia="en-US"/>
        </w:rPr>
        <w:t>Wykonawca:</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(pełna nazwa/firma, adres, w zależności od podmiotu: NIP/PESEL, KRS/</w:t>
      </w:r>
      <w:proofErr w:type="spellStart"/>
      <w:r w:rsidRPr="007B1770">
        <w:rPr>
          <w:rFonts w:ascii="Tahoma" w:hAnsi="Tahoma" w:cs="Tahoma"/>
          <w:sz w:val="18"/>
          <w:szCs w:val="18"/>
          <w:lang w:eastAsia="en-US"/>
        </w:rPr>
        <w:t>CEiDG</w:t>
      </w:r>
      <w:proofErr w:type="spellEnd"/>
      <w:r w:rsidRPr="007B1770">
        <w:rPr>
          <w:rFonts w:ascii="Tahoma" w:hAnsi="Tahoma" w:cs="Tahoma"/>
          <w:sz w:val="18"/>
          <w:szCs w:val="18"/>
          <w:lang w:eastAsia="en-US"/>
        </w:rPr>
        <w:t>)</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reprezentowany przez:</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w:t>
      </w:r>
    </w:p>
    <w:p w:rsidR="007F4A2D" w:rsidRPr="007B1770" w:rsidRDefault="007F4A2D" w:rsidP="007F4A2D">
      <w:pPr>
        <w:jc w:val="both"/>
        <w:rPr>
          <w:rFonts w:ascii="Tahoma" w:hAnsi="Tahoma" w:cs="Tahoma"/>
          <w:sz w:val="18"/>
          <w:szCs w:val="18"/>
          <w:lang w:eastAsia="en-US"/>
        </w:rPr>
      </w:pPr>
      <w:r w:rsidRPr="007B1770">
        <w:rPr>
          <w:rFonts w:ascii="Tahoma" w:hAnsi="Tahoma" w:cs="Tahoma"/>
          <w:sz w:val="18"/>
          <w:szCs w:val="18"/>
          <w:lang w:eastAsia="en-US"/>
        </w:rPr>
        <w:t>(imię, nazwisko, stanowisko/podstawa do  reprezentacji)</w:t>
      </w:r>
    </w:p>
    <w:p w:rsidR="007F4A2D" w:rsidRPr="007B1770" w:rsidRDefault="007F4A2D" w:rsidP="007F4A2D">
      <w:pPr>
        <w:jc w:val="center"/>
        <w:rPr>
          <w:rFonts w:ascii="Tahoma" w:hAnsi="Tahoma" w:cs="Tahoma"/>
          <w:b/>
          <w:sz w:val="18"/>
          <w:szCs w:val="18"/>
          <w:u w:val="single"/>
          <w:lang w:eastAsia="ar-SA"/>
        </w:rPr>
      </w:pPr>
      <w:r w:rsidRPr="007B1770">
        <w:rPr>
          <w:rFonts w:ascii="Tahoma" w:hAnsi="Tahoma" w:cs="Tahoma"/>
          <w:b/>
          <w:sz w:val="18"/>
          <w:szCs w:val="18"/>
          <w:u w:val="single"/>
        </w:rPr>
        <w:t xml:space="preserve">OŚWIADCZENIE WYKONAWCY </w:t>
      </w:r>
    </w:p>
    <w:p w:rsidR="007F4A2D" w:rsidRPr="007B1770" w:rsidRDefault="007F4A2D" w:rsidP="007F4A2D">
      <w:pPr>
        <w:jc w:val="center"/>
        <w:rPr>
          <w:rFonts w:ascii="Tahoma" w:hAnsi="Tahoma" w:cs="Tahoma"/>
          <w:b/>
          <w:sz w:val="18"/>
          <w:szCs w:val="18"/>
        </w:rPr>
      </w:pPr>
      <w:r w:rsidRPr="007B1770">
        <w:rPr>
          <w:rFonts w:ascii="Tahoma" w:hAnsi="Tahoma" w:cs="Tahoma"/>
          <w:b/>
          <w:sz w:val="18"/>
          <w:szCs w:val="18"/>
        </w:rPr>
        <w:t xml:space="preserve">składane na podstawie art. 25a ust. 1 ustawy z dnia 29 stycznia 2004 r. </w:t>
      </w:r>
    </w:p>
    <w:p w:rsidR="007F4A2D" w:rsidRPr="007B1770" w:rsidRDefault="007F4A2D" w:rsidP="007F4A2D">
      <w:pPr>
        <w:jc w:val="center"/>
        <w:rPr>
          <w:rFonts w:ascii="Tahoma" w:hAnsi="Tahoma" w:cs="Tahoma"/>
          <w:b/>
          <w:sz w:val="17"/>
          <w:szCs w:val="17"/>
        </w:rPr>
      </w:pPr>
      <w:r w:rsidRPr="007B1770">
        <w:rPr>
          <w:rFonts w:ascii="Tahoma" w:hAnsi="Tahoma" w:cs="Tahoma"/>
          <w:b/>
          <w:sz w:val="18"/>
          <w:szCs w:val="18"/>
        </w:rPr>
        <w:t xml:space="preserve"> Prawo zamówień publicznych (dalej jako: ustawa Pzp), </w:t>
      </w:r>
    </w:p>
    <w:p w:rsidR="007F4A2D" w:rsidRPr="007B1770" w:rsidRDefault="007F4A2D" w:rsidP="007F4A2D">
      <w:pPr>
        <w:jc w:val="center"/>
        <w:rPr>
          <w:rFonts w:ascii="Arial" w:hAnsi="Arial" w:cs="Arial"/>
          <w:b/>
          <w:sz w:val="18"/>
          <w:szCs w:val="18"/>
          <w:u w:val="single"/>
        </w:rPr>
      </w:pPr>
      <w:r w:rsidRPr="007B1770">
        <w:rPr>
          <w:rFonts w:ascii="Tahoma" w:hAnsi="Tahoma" w:cs="Tahoma"/>
          <w:b/>
          <w:sz w:val="18"/>
          <w:szCs w:val="18"/>
          <w:u w:val="single"/>
        </w:rPr>
        <w:t>DOTYCZĄCE</w:t>
      </w:r>
      <w:r w:rsidRPr="007B1770">
        <w:rPr>
          <w:rFonts w:ascii="Arial" w:hAnsi="Arial" w:cs="Arial"/>
          <w:b/>
          <w:sz w:val="18"/>
          <w:szCs w:val="18"/>
          <w:u w:val="single"/>
        </w:rPr>
        <w:t xml:space="preserve"> </w:t>
      </w:r>
      <w:r w:rsidRPr="007B1770">
        <w:rPr>
          <w:rFonts w:ascii="Tahoma" w:hAnsi="Tahoma" w:cs="Tahoma"/>
          <w:b/>
          <w:sz w:val="18"/>
          <w:szCs w:val="18"/>
          <w:u w:val="single"/>
        </w:rPr>
        <w:t>SPEŁNIANIA WARUNKÓW UDZIAŁU W POSTĘPOWANIU</w:t>
      </w:r>
      <w:r w:rsidRPr="007B1770">
        <w:rPr>
          <w:rFonts w:ascii="Arial" w:hAnsi="Arial" w:cs="Arial"/>
          <w:b/>
          <w:sz w:val="18"/>
          <w:szCs w:val="18"/>
          <w:u w:val="single"/>
        </w:rPr>
        <w:t xml:space="preserve"> </w:t>
      </w:r>
      <w:r w:rsidRPr="007B1770">
        <w:rPr>
          <w:rFonts w:ascii="Tahoma" w:hAnsi="Tahoma" w:cs="Tahoma"/>
          <w:b/>
          <w:sz w:val="18"/>
          <w:szCs w:val="18"/>
          <w:u w:val="single"/>
        </w:rPr>
        <w:t xml:space="preserve">ORAZ </w:t>
      </w:r>
    </w:p>
    <w:p w:rsidR="007F4A2D" w:rsidRPr="007B1770" w:rsidRDefault="007F4A2D" w:rsidP="007F4A2D">
      <w:pPr>
        <w:jc w:val="center"/>
        <w:rPr>
          <w:rFonts w:ascii="Tahoma" w:hAnsi="Tahoma" w:cs="Tahoma"/>
          <w:b/>
          <w:sz w:val="18"/>
          <w:szCs w:val="18"/>
          <w:u w:val="single"/>
        </w:rPr>
      </w:pPr>
      <w:r w:rsidRPr="007B1770">
        <w:rPr>
          <w:rFonts w:ascii="Tahoma" w:hAnsi="Tahoma" w:cs="Tahoma"/>
          <w:b/>
          <w:sz w:val="18"/>
          <w:szCs w:val="18"/>
          <w:u w:val="single"/>
        </w:rPr>
        <w:t>PRZESŁANEK WYKLUCZENIA Z POSTĘPOWANIA</w:t>
      </w:r>
    </w:p>
    <w:p w:rsidR="007F4A2D" w:rsidRPr="007B1770" w:rsidRDefault="007F4A2D" w:rsidP="007F4A2D">
      <w:pPr>
        <w:jc w:val="both"/>
        <w:rPr>
          <w:rFonts w:ascii="Tahoma" w:hAnsi="Tahoma" w:cs="Tahoma"/>
          <w:sz w:val="17"/>
          <w:szCs w:val="17"/>
        </w:rPr>
      </w:pPr>
    </w:p>
    <w:p w:rsidR="007F4A2D" w:rsidRPr="007B1770" w:rsidRDefault="007F4A2D" w:rsidP="007F4A2D">
      <w:pPr>
        <w:spacing w:after="120"/>
        <w:jc w:val="both"/>
        <w:rPr>
          <w:rFonts w:ascii="Tahoma" w:hAnsi="Tahoma" w:cs="Tahoma"/>
          <w:b/>
          <w:sz w:val="17"/>
          <w:szCs w:val="17"/>
        </w:rPr>
      </w:pPr>
      <w:r w:rsidRPr="007B1770">
        <w:rPr>
          <w:rFonts w:ascii="Tahoma" w:hAnsi="Tahoma" w:cs="Tahoma"/>
          <w:sz w:val="17"/>
          <w:szCs w:val="17"/>
        </w:rPr>
        <w:t xml:space="preserve">Na potrzeby postępowania o udzielenie zamówienia publicznego pn. </w:t>
      </w:r>
      <w:r w:rsidRPr="007B1770">
        <w:rPr>
          <w:rFonts w:ascii="Tahoma" w:eastAsia="Calibri" w:hAnsi="Tahoma" w:cs="Tahoma"/>
          <w:b/>
          <w:sz w:val="17"/>
          <w:szCs w:val="17"/>
        </w:rPr>
        <w:t xml:space="preserve">Dostawa urządzeń komputerowych </w:t>
      </w:r>
      <w:r w:rsidRPr="007B1770">
        <w:rPr>
          <w:rFonts w:ascii="Tahoma" w:hAnsi="Tahoma" w:cs="Tahoma"/>
          <w:i/>
          <w:sz w:val="17"/>
          <w:szCs w:val="17"/>
        </w:rPr>
        <w:t>(nazwa postępowania)</w:t>
      </w:r>
      <w:r w:rsidRPr="007B1770">
        <w:rPr>
          <w:rFonts w:ascii="Tahoma" w:hAnsi="Tahoma" w:cs="Tahoma"/>
          <w:sz w:val="17"/>
          <w:szCs w:val="17"/>
        </w:rPr>
        <w:t>,</w:t>
      </w:r>
      <w:r w:rsidRPr="007B1770">
        <w:rPr>
          <w:rFonts w:ascii="Tahoma" w:hAnsi="Tahoma" w:cs="Tahoma"/>
          <w:i/>
          <w:sz w:val="17"/>
          <w:szCs w:val="17"/>
        </w:rPr>
        <w:t xml:space="preserve"> </w:t>
      </w:r>
      <w:r w:rsidRPr="007B1770">
        <w:rPr>
          <w:rFonts w:ascii="Tahoma" w:hAnsi="Tahoma" w:cs="Tahoma"/>
          <w:sz w:val="17"/>
          <w:szCs w:val="17"/>
        </w:rPr>
        <w:t xml:space="preserve">prowadzonego przez </w:t>
      </w:r>
      <w:r w:rsidRPr="007B1770">
        <w:rPr>
          <w:rFonts w:ascii="Tahoma" w:hAnsi="Tahoma" w:cs="Tahoma"/>
          <w:b/>
          <w:sz w:val="17"/>
          <w:szCs w:val="17"/>
        </w:rPr>
        <w:t>Samodzielny Publiczny Zakład Opieki Zdrowotnej Centralny Szpital Kliniczny Uniwersytetu Medycznego w Łodzi</w:t>
      </w:r>
      <w:r w:rsidRPr="007B1770">
        <w:rPr>
          <w:rFonts w:ascii="Tahoma" w:hAnsi="Tahoma" w:cs="Tahoma"/>
          <w:i/>
          <w:sz w:val="17"/>
          <w:szCs w:val="17"/>
        </w:rPr>
        <w:t xml:space="preserve"> (oznaczenie zamawiającego), </w:t>
      </w:r>
      <w:r w:rsidRPr="007B1770">
        <w:rPr>
          <w:rFonts w:ascii="Tahoma" w:hAnsi="Tahoma" w:cs="Tahoma"/>
          <w:sz w:val="17"/>
          <w:szCs w:val="17"/>
        </w:rPr>
        <w:t>oświadczam, co następuje:</w:t>
      </w:r>
    </w:p>
    <w:p w:rsidR="007F4A2D" w:rsidRPr="007B1770" w:rsidRDefault="007F4A2D" w:rsidP="0098234B">
      <w:pPr>
        <w:numPr>
          <w:ilvl w:val="0"/>
          <w:numId w:val="33"/>
        </w:numPr>
        <w:suppressAutoHyphens/>
        <w:rPr>
          <w:rFonts w:ascii="Tahoma" w:hAnsi="Tahoma" w:cs="Tahoma"/>
          <w:b/>
          <w:sz w:val="17"/>
          <w:szCs w:val="17"/>
        </w:rPr>
      </w:pPr>
      <w:r w:rsidRPr="007B1770">
        <w:rPr>
          <w:rFonts w:ascii="Tahoma" w:hAnsi="Tahoma" w:cs="Tahoma"/>
          <w:b/>
          <w:sz w:val="17"/>
          <w:szCs w:val="17"/>
        </w:rPr>
        <w:t>OŚWIADCZENIA DOTYCZĄCE WYKONAWCY:</w:t>
      </w:r>
    </w:p>
    <w:p w:rsidR="007F4A2D" w:rsidRPr="007B1770" w:rsidRDefault="007F4A2D" w:rsidP="007F4A2D">
      <w:pPr>
        <w:pStyle w:val="Akapitzlist"/>
        <w:jc w:val="both"/>
        <w:rPr>
          <w:rFonts w:ascii="Tahoma" w:hAnsi="Tahoma" w:cs="Tahoma"/>
          <w:sz w:val="17"/>
          <w:szCs w:val="17"/>
        </w:rPr>
      </w:pPr>
    </w:p>
    <w:p w:rsidR="007F4A2D" w:rsidRPr="007B1770" w:rsidRDefault="007F4A2D" w:rsidP="0098234B">
      <w:pPr>
        <w:pStyle w:val="Akapitzlist"/>
        <w:numPr>
          <w:ilvl w:val="0"/>
          <w:numId w:val="34"/>
        </w:numPr>
        <w:ind w:left="0"/>
        <w:contextualSpacing/>
        <w:jc w:val="both"/>
        <w:rPr>
          <w:rFonts w:ascii="Tahoma" w:hAnsi="Tahoma" w:cs="Tahoma"/>
          <w:sz w:val="17"/>
          <w:szCs w:val="17"/>
        </w:rPr>
      </w:pPr>
      <w:r w:rsidRPr="007B1770">
        <w:rPr>
          <w:rFonts w:ascii="Arial" w:hAnsi="Arial" w:cs="Arial"/>
          <w:sz w:val="17"/>
          <w:szCs w:val="17"/>
        </w:rPr>
        <w:t>Oświadczam, że spełniam warunki udziału w postępowaniu określone przez zamawiającego w SIWZ.</w:t>
      </w:r>
    </w:p>
    <w:p w:rsidR="007F4A2D" w:rsidRPr="007B1770" w:rsidRDefault="007F4A2D" w:rsidP="0098234B">
      <w:pPr>
        <w:pStyle w:val="Akapitzlist"/>
        <w:numPr>
          <w:ilvl w:val="0"/>
          <w:numId w:val="34"/>
        </w:numPr>
        <w:ind w:left="0"/>
        <w:contextualSpacing/>
        <w:jc w:val="both"/>
        <w:rPr>
          <w:rFonts w:ascii="Tahoma" w:hAnsi="Tahoma" w:cs="Tahoma"/>
          <w:sz w:val="17"/>
          <w:szCs w:val="17"/>
        </w:rPr>
      </w:pPr>
      <w:r w:rsidRPr="007B1770">
        <w:rPr>
          <w:rFonts w:ascii="Tahoma" w:hAnsi="Tahoma" w:cs="Tahoma"/>
          <w:sz w:val="17"/>
          <w:szCs w:val="17"/>
        </w:rPr>
        <w:t>Oświadczam, że nie podlegam wykluczeniu z postępowania na podstawie art. 24 ust 1 pkt 12-23 ustawy Pzp.</w:t>
      </w:r>
    </w:p>
    <w:p w:rsidR="007F4A2D" w:rsidRPr="007B1770" w:rsidRDefault="007F4A2D" w:rsidP="0098234B">
      <w:pPr>
        <w:pStyle w:val="Akapitzlist"/>
        <w:numPr>
          <w:ilvl w:val="0"/>
          <w:numId w:val="34"/>
        </w:numPr>
        <w:ind w:left="0"/>
        <w:contextualSpacing/>
        <w:jc w:val="both"/>
        <w:rPr>
          <w:rFonts w:ascii="Tahoma" w:hAnsi="Tahoma" w:cs="Tahoma"/>
          <w:sz w:val="17"/>
          <w:szCs w:val="17"/>
        </w:rPr>
      </w:pPr>
      <w:r w:rsidRPr="007B1770">
        <w:rPr>
          <w:rFonts w:ascii="Tahoma" w:hAnsi="Tahoma" w:cs="Tahoma"/>
          <w:sz w:val="17"/>
          <w:szCs w:val="17"/>
        </w:rPr>
        <w:t xml:space="preserve">[UWAGA: </w:t>
      </w:r>
      <w:r w:rsidRPr="007B1770">
        <w:rPr>
          <w:rFonts w:ascii="Tahoma" w:hAnsi="Tahoma" w:cs="Tahoma"/>
          <w:i/>
          <w:sz w:val="17"/>
          <w:szCs w:val="17"/>
        </w:rPr>
        <w:t>zastosować tylko wtedy, gdy zamawiający przewidział wykluczenie wykonawcy z postępowania na podstawie ww. przepisu</w:t>
      </w:r>
      <w:r w:rsidRPr="007B1770">
        <w:rPr>
          <w:rFonts w:ascii="Tahoma" w:hAnsi="Tahoma" w:cs="Tahoma"/>
          <w:sz w:val="17"/>
          <w:szCs w:val="17"/>
        </w:rPr>
        <w:t>]</w:t>
      </w:r>
    </w:p>
    <w:p w:rsidR="007F4A2D" w:rsidRPr="007B1770" w:rsidRDefault="007F4A2D" w:rsidP="007F4A2D">
      <w:pPr>
        <w:pStyle w:val="Akapitzlist"/>
        <w:ind w:left="0"/>
        <w:jc w:val="both"/>
        <w:rPr>
          <w:rFonts w:ascii="Tahoma" w:hAnsi="Tahoma" w:cs="Tahoma"/>
          <w:sz w:val="17"/>
          <w:szCs w:val="17"/>
        </w:rPr>
      </w:pPr>
      <w:r w:rsidRPr="007B1770">
        <w:rPr>
          <w:rFonts w:ascii="Tahoma" w:hAnsi="Tahoma" w:cs="Tahoma"/>
          <w:sz w:val="17"/>
          <w:szCs w:val="17"/>
        </w:rPr>
        <w:t>Oświadczam, że nie podlegam wykluczeniu z postępowania na podstawie art. 24 ust. 5 ustawy Pzp  .</w:t>
      </w:r>
    </w:p>
    <w:p w:rsidR="007F4A2D" w:rsidRPr="007B1770" w:rsidRDefault="007F4A2D" w:rsidP="007F4A2D">
      <w:pPr>
        <w:jc w:val="both"/>
        <w:rPr>
          <w:rFonts w:ascii="Tahoma" w:hAnsi="Tahoma" w:cs="Tahoma"/>
          <w:i/>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dnia ………………… r.</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t>…………………………………………</w:t>
      </w:r>
    </w:p>
    <w:p w:rsidR="007F4A2D" w:rsidRPr="007B1770" w:rsidRDefault="007F4A2D" w:rsidP="007F4A2D">
      <w:pPr>
        <w:ind w:left="5664" w:firstLine="708"/>
        <w:jc w:val="both"/>
        <w:rPr>
          <w:rFonts w:ascii="Tahoma" w:hAnsi="Tahoma" w:cs="Tahoma"/>
          <w:i/>
          <w:sz w:val="17"/>
          <w:szCs w:val="17"/>
        </w:rPr>
      </w:pPr>
      <w:r w:rsidRPr="007B1770">
        <w:rPr>
          <w:rFonts w:ascii="Tahoma" w:hAnsi="Tahoma" w:cs="Tahoma"/>
          <w:i/>
          <w:sz w:val="17"/>
          <w:szCs w:val="17"/>
        </w:rPr>
        <w:t>(podpis)</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Oświadczam, że zachodzą w stosunku do mnie podstawy wykluczenia z postępowania na podstawie art. …………. ustawy Pzp </w:t>
      </w:r>
      <w:r w:rsidRPr="007B1770">
        <w:rPr>
          <w:rFonts w:ascii="Tahoma" w:hAnsi="Tahoma" w:cs="Tahoma"/>
          <w:i/>
          <w:sz w:val="17"/>
          <w:szCs w:val="17"/>
        </w:rPr>
        <w:t>(podać mającą zastosowanie podstawę wykluczenia spośród wymienionych w art. 24 ust. 1 pkt 13-14, 16-20 lub art. 24 ust. 5 ustawy Pzp).</w:t>
      </w:r>
      <w:r w:rsidRPr="007B1770">
        <w:rPr>
          <w:rFonts w:ascii="Tahoma" w:hAnsi="Tahoma" w:cs="Tahoma"/>
          <w:sz w:val="17"/>
          <w:szCs w:val="17"/>
        </w:rPr>
        <w:t xml:space="preserve"> Jednocześnie oświadczam, że w związku z ww. okolicznością, na podstawie art. 24 ust. 8 ustawy Pzp podjąłem następujące środki naprawcze: ………………………………………………………………………………………………………………………</w:t>
      </w:r>
    </w:p>
    <w:p w:rsidR="007F4A2D" w:rsidRPr="007B1770" w:rsidRDefault="007F4A2D" w:rsidP="007F4A2D">
      <w:pPr>
        <w:jc w:val="both"/>
        <w:rPr>
          <w:rFonts w:ascii="Tahoma" w:hAnsi="Tahoma" w:cs="Tahoma"/>
          <w:sz w:val="17"/>
          <w:szCs w:val="17"/>
        </w:rPr>
      </w:pPr>
      <w:r w:rsidRPr="007B1770">
        <w:rPr>
          <w:rFonts w:ascii="Tahoma" w:hAnsi="Tahoma" w:cs="Tahoma"/>
          <w:sz w:val="17"/>
          <w:szCs w:val="17"/>
        </w:rPr>
        <w:t>…………………………………………………………………………………………………………………………………………………………………………………</w:t>
      </w: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 xml:space="preserve">dnia ………………… r. </w:t>
      </w:r>
      <w:r w:rsidRPr="007B1770">
        <w:rPr>
          <w:rFonts w:ascii="Tahoma" w:hAnsi="Tahoma" w:cs="Tahoma"/>
          <w:sz w:val="17"/>
          <w:szCs w:val="17"/>
        </w:rPr>
        <w:tab/>
      </w:r>
      <w:r w:rsidRPr="007B1770">
        <w:rPr>
          <w:rFonts w:ascii="Tahoma" w:hAnsi="Tahoma" w:cs="Tahoma"/>
          <w:sz w:val="17"/>
          <w:szCs w:val="17"/>
        </w:rPr>
        <w:tab/>
        <w:t>…………………………………………</w:t>
      </w:r>
    </w:p>
    <w:p w:rsidR="007F4A2D" w:rsidRPr="007B1770" w:rsidRDefault="007F4A2D" w:rsidP="007F4A2D">
      <w:pPr>
        <w:spacing w:after="120"/>
        <w:ind w:left="5664" w:firstLine="709"/>
        <w:jc w:val="both"/>
        <w:rPr>
          <w:rFonts w:ascii="Tahoma" w:hAnsi="Tahoma" w:cs="Tahoma"/>
          <w:i/>
          <w:sz w:val="17"/>
          <w:szCs w:val="17"/>
        </w:rPr>
      </w:pPr>
      <w:r w:rsidRPr="007B1770">
        <w:rPr>
          <w:rFonts w:ascii="Tahoma" w:hAnsi="Tahoma" w:cs="Tahoma"/>
          <w:i/>
          <w:sz w:val="17"/>
          <w:szCs w:val="17"/>
        </w:rPr>
        <w:t>(podpis)</w:t>
      </w:r>
      <w:r w:rsidRPr="007B1770">
        <w:rPr>
          <w:rFonts w:ascii="Tahoma" w:hAnsi="Tahoma" w:cs="Tahoma"/>
          <w:sz w:val="17"/>
          <w:szCs w:val="17"/>
        </w:rPr>
        <w:tab/>
      </w:r>
    </w:p>
    <w:p w:rsidR="007F4A2D" w:rsidRPr="007B1770" w:rsidRDefault="007F4A2D" w:rsidP="0098234B">
      <w:pPr>
        <w:numPr>
          <w:ilvl w:val="0"/>
          <w:numId w:val="33"/>
        </w:numPr>
        <w:suppressAutoHyphens/>
        <w:jc w:val="both"/>
        <w:rPr>
          <w:rFonts w:ascii="Tahoma" w:hAnsi="Tahoma" w:cs="Tahoma"/>
          <w:b/>
          <w:sz w:val="17"/>
          <w:szCs w:val="17"/>
        </w:rPr>
      </w:pPr>
      <w:r w:rsidRPr="007B1770">
        <w:rPr>
          <w:rFonts w:ascii="Tahoma" w:hAnsi="Tahoma" w:cs="Tahoma"/>
          <w:b/>
          <w:sz w:val="17"/>
          <w:szCs w:val="17"/>
        </w:rPr>
        <w:t>OŚWIADCZENIE DOTYCZĄCE PODMIOTU, NA KTÓREGO ZASOBY POWOŁUJE SIĘ WYKONAWCA:</w:t>
      </w:r>
    </w:p>
    <w:p w:rsidR="007F4A2D" w:rsidRPr="007B1770" w:rsidRDefault="007F4A2D" w:rsidP="007F4A2D">
      <w:pPr>
        <w:jc w:val="both"/>
        <w:rPr>
          <w:rFonts w:ascii="Tahoma" w:hAnsi="Tahoma" w:cs="Tahoma"/>
          <w:b/>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Oświadczam, że w stosunku do następującego/</w:t>
      </w:r>
      <w:proofErr w:type="spellStart"/>
      <w:r w:rsidRPr="007B1770">
        <w:rPr>
          <w:rFonts w:ascii="Tahoma" w:hAnsi="Tahoma" w:cs="Tahoma"/>
          <w:sz w:val="17"/>
          <w:szCs w:val="17"/>
        </w:rPr>
        <w:t>ych</w:t>
      </w:r>
      <w:proofErr w:type="spellEnd"/>
      <w:r w:rsidRPr="007B1770">
        <w:rPr>
          <w:rFonts w:ascii="Tahoma" w:hAnsi="Tahoma" w:cs="Tahoma"/>
          <w:sz w:val="17"/>
          <w:szCs w:val="17"/>
        </w:rPr>
        <w:t xml:space="preserve"> podmiotu/</w:t>
      </w:r>
      <w:proofErr w:type="spellStart"/>
      <w:r w:rsidRPr="007B1770">
        <w:rPr>
          <w:rFonts w:ascii="Tahoma" w:hAnsi="Tahoma" w:cs="Tahoma"/>
          <w:sz w:val="17"/>
          <w:szCs w:val="17"/>
        </w:rPr>
        <w:t>tów</w:t>
      </w:r>
      <w:proofErr w:type="spellEnd"/>
      <w:r w:rsidRPr="007B1770">
        <w:rPr>
          <w:rFonts w:ascii="Tahoma" w:hAnsi="Tahoma" w:cs="Tahoma"/>
          <w:sz w:val="17"/>
          <w:szCs w:val="17"/>
        </w:rPr>
        <w:t>, na którego/</w:t>
      </w:r>
      <w:proofErr w:type="spellStart"/>
      <w:r w:rsidRPr="007B1770">
        <w:rPr>
          <w:rFonts w:ascii="Tahoma" w:hAnsi="Tahoma" w:cs="Tahoma"/>
          <w:sz w:val="17"/>
          <w:szCs w:val="17"/>
        </w:rPr>
        <w:t>ych</w:t>
      </w:r>
      <w:proofErr w:type="spellEnd"/>
      <w:r w:rsidRPr="007B1770">
        <w:rPr>
          <w:rFonts w:ascii="Tahoma" w:hAnsi="Tahoma" w:cs="Tahoma"/>
          <w:sz w:val="17"/>
          <w:szCs w:val="17"/>
        </w:rPr>
        <w:t xml:space="preserve"> zasoby powołuje się w niniejszym postępowaniu, tj.:…………………………………………………………… </w:t>
      </w:r>
      <w:r w:rsidRPr="007B1770">
        <w:rPr>
          <w:rFonts w:ascii="Tahoma" w:hAnsi="Tahoma" w:cs="Tahoma"/>
          <w:i/>
          <w:sz w:val="17"/>
          <w:szCs w:val="17"/>
        </w:rPr>
        <w:t>(podać pełną nazwę/firmę, adres, a także w zależności od podmiotu: NIP/PESEL, KRS/</w:t>
      </w:r>
      <w:proofErr w:type="spellStart"/>
      <w:r w:rsidRPr="007B1770">
        <w:rPr>
          <w:rFonts w:ascii="Tahoma" w:hAnsi="Tahoma" w:cs="Tahoma"/>
          <w:i/>
          <w:sz w:val="17"/>
          <w:szCs w:val="17"/>
        </w:rPr>
        <w:t>CEiDG</w:t>
      </w:r>
      <w:proofErr w:type="spellEnd"/>
      <w:r w:rsidRPr="007B1770">
        <w:rPr>
          <w:rFonts w:ascii="Tahoma" w:hAnsi="Tahoma" w:cs="Tahoma"/>
          <w:i/>
          <w:sz w:val="17"/>
          <w:szCs w:val="17"/>
        </w:rPr>
        <w:t xml:space="preserve">) </w:t>
      </w:r>
      <w:r w:rsidRPr="007B1770">
        <w:rPr>
          <w:rFonts w:ascii="Tahoma" w:hAnsi="Tahoma" w:cs="Tahoma"/>
          <w:sz w:val="17"/>
          <w:szCs w:val="17"/>
        </w:rPr>
        <w:t>nie zachodzą podstawy wykluczenia z postępowania o udzielenie zamówienia.</w:t>
      </w:r>
    </w:p>
    <w:p w:rsidR="007F4A2D" w:rsidRPr="007B1770" w:rsidRDefault="007F4A2D" w:rsidP="007F4A2D">
      <w:pPr>
        <w:jc w:val="both"/>
        <w:rPr>
          <w:rFonts w:ascii="Tahoma" w:hAnsi="Tahoma" w:cs="Tahoma"/>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dnia ………………… r.</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t xml:space="preserve"> …………………………………………</w:t>
      </w:r>
    </w:p>
    <w:p w:rsidR="007F4A2D" w:rsidRPr="007B1770" w:rsidRDefault="007F4A2D" w:rsidP="007F4A2D">
      <w:pPr>
        <w:spacing w:after="120"/>
        <w:ind w:left="5664" w:firstLine="709"/>
        <w:jc w:val="both"/>
        <w:rPr>
          <w:rFonts w:ascii="Tahoma" w:hAnsi="Tahoma" w:cs="Tahoma"/>
          <w:i/>
          <w:sz w:val="17"/>
          <w:szCs w:val="17"/>
        </w:rPr>
      </w:pPr>
      <w:r w:rsidRPr="007B1770">
        <w:rPr>
          <w:rFonts w:ascii="Tahoma" w:hAnsi="Tahoma" w:cs="Tahoma"/>
          <w:i/>
          <w:sz w:val="17"/>
          <w:szCs w:val="17"/>
        </w:rPr>
        <w:t>(podpis)</w:t>
      </w:r>
    </w:p>
    <w:p w:rsidR="007F4A2D" w:rsidRPr="007B1770" w:rsidRDefault="007F4A2D" w:rsidP="007F4A2D">
      <w:pPr>
        <w:jc w:val="both"/>
        <w:rPr>
          <w:rFonts w:ascii="Tahoma" w:hAnsi="Tahoma" w:cs="Tahoma"/>
          <w:sz w:val="17"/>
          <w:szCs w:val="17"/>
        </w:rPr>
      </w:pPr>
      <w:r w:rsidRPr="007B1770">
        <w:rPr>
          <w:rFonts w:ascii="Tahoma" w:hAnsi="Tahoma" w:cs="Tahoma"/>
          <w:i/>
          <w:sz w:val="17"/>
          <w:szCs w:val="17"/>
        </w:rPr>
        <w:t>[UWAGA: zastosować tylko wtedy, gdy zamawiający przewidział możliwość, o której mowa w art. 25a ust. 5 pkt 2 ustawy Pzp]</w:t>
      </w:r>
    </w:p>
    <w:p w:rsidR="007F4A2D" w:rsidRPr="007B1770" w:rsidRDefault="007F4A2D" w:rsidP="0098234B">
      <w:pPr>
        <w:numPr>
          <w:ilvl w:val="0"/>
          <w:numId w:val="33"/>
        </w:numPr>
        <w:suppressAutoHyphens/>
        <w:jc w:val="both"/>
        <w:rPr>
          <w:rFonts w:ascii="Tahoma" w:hAnsi="Tahoma" w:cs="Tahoma"/>
          <w:b/>
          <w:sz w:val="17"/>
          <w:szCs w:val="17"/>
        </w:rPr>
      </w:pPr>
      <w:r w:rsidRPr="007B1770">
        <w:rPr>
          <w:rFonts w:ascii="Tahoma" w:hAnsi="Tahoma" w:cs="Tahoma"/>
          <w:b/>
          <w:sz w:val="17"/>
          <w:szCs w:val="17"/>
        </w:rPr>
        <w:t>OŚWIADCZENIE DOTYCZĄCE PODWYKONAWCY NIEBĘDĄCEGO PODMIOTEM, NA KTÓREGO ZASOBY POWOŁUJE SIĘ WYKONAWCA:</w:t>
      </w:r>
    </w:p>
    <w:p w:rsidR="007F4A2D" w:rsidRPr="007B1770" w:rsidRDefault="007F4A2D" w:rsidP="007F4A2D">
      <w:pPr>
        <w:jc w:val="both"/>
        <w:rPr>
          <w:rFonts w:ascii="Tahoma" w:hAnsi="Tahoma" w:cs="Tahoma"/>
          <w:b/>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Oświadczam, że w stosunku do następującego/</w:t>
      </w:r>
      <w:proofErr w:type="spellStart"/>
      <w:r w:rsidRPr="007B1770">
        <w:rPr>
          <w:rFonts w:ascii="Tahoma" w:hAnsi="Tahoma" w:cs="Tahoma"/>
          <w:sz w:val="17"/>
          <w:szCs w:val="17"/>
        </w:rPr>
        <w:t>ych</w:t>
      </w:r>
      <w:proofErr w:type="spellEnd"/>
      <w:r w:rsidRPr="007B1770">
        <w:rPr>
          <w:rFonts w:ascii="Tahoma" w:hAnsi="Tahoma" w:cs="Tahoma"/>
          <w:sz w:val="17"/>
          <w:szCs w:val="17"/>
        </w:rPr>
        <w:t xml:space="preserve"> podmiotu/</w:t>
      </w:r>
      <w:proofErr w:type="spellStart"/>
      <w:r w:rsidRPr="007B1770">
        <w:rPr>
          <w:rFonts w:ascii="Tahoma" w:hAnsi="Tahoma" w:cs="Tahoma"/>
          <w:sz w:val="17"/>
          <w:szCs w:val="17"/>
        </w:rPr>
        <w:t>tów</w:t>
      </w:r>
      <w:proofErr w:type="spellEnd"/>
      <w:r w:rsidRPr="007B1770">
        <w:rPr>
          <w:rFonts w:ascii="Tahoma" w:hAnsi="Tahoma" w:cs="Tahoma"/>
          <w:sz w:val="17"/>
          <w:szCs w:val="17"/>
        </w:rPr>
        <w:t>, będącego/</w:t>
      </w:r>
      <w:proofErr w:type="spellStart"/>
      <w:r w:rsidRPr="007B1770">
        <w:rPr>
          <w:rFonts w:ascii="Tahoma" w:hAnsi="Tahoma" w:cs="Tahoma"/>
          <w:sz w:val="17"/>
          <w:szCs w:val="17"/>
        </w:rPr>
        <w:t>ych</w:t>
      </w:r>
      <w:proofErr w:type="spellEnd"/>
      <w:r w:rsidRPr="007B1770">
        <w:rPr>
          <w:rFonts w:ascii="Tahoma" w:hAnsi="Tahoma" w:cs="Tahoma"/>
          <w:sz w:val="17"/>
          <w:szCs w:val="17"/>
        </w:rPr>
        <w:t xml:space="preserve"> podwykonawcą/</w:t>
      </w:r>
      <w:proofErr w:type="spellStart"/>
      <w:r w:rsidRPr="007B1770">
        <w:rPr>
          <w:rFonts w:ascii="Tahoma" w:hAnsi="Tahoma" w:cs="Tahoma"/>
          <w:sz w:val="17"/>
          <w:szCs w:val="17"/>
        </w:rPr>
        <w:t>ami</w:t>
      </w:r>
      <w:proofErr w:type="spellEnd"/>
      <w:r w:rsidRPr="007B1770">
        <w:rPr>
          <w:rFonts w:ascii="Tahoma" w:hAnsi="Tahoma" w:cs="Tahoma"/>
          <w:sz w:val="17"/>
          <w:szCs w:val="17"/>
        </w:rPr>
        <w:t>: ………………………………………………………………………………</w:t>
      </w:r>
      <w:r w:rsidRPr="007B1770">
        <w:rPr>
          <w:rFonts w:ascii="Tahoma" w:hAnsi="Tahoma" w:cs="Tahoma"/>
          <w:i/>
          <w:sz w:val="17"/>
          <w:szCs w:val="17"/>
        </w:rPr>
        <w:t>(podać pełną nazwę/firmę, adres, a także w zależności od podmiotu: NIP/PESEL, KRS/</w:t>
      </w:r>
      <w:proofErr w:type="spellStart"/>
      <w:r w:rsidRPr="007B1770">
        <w:rPr>
          <w:rFonts w:ascii="Tahoma" w:hAnsi="Tahoma" w:cs="Tahoma"/>
          <w:i/>
          <w:sz w:val="17"/>
          <w:szCs w:val="17"/>
        </w:rPr>
        <w:t>CEiDG</w:t>
      </w:r>
      <w:proofErr w:type="spellEnd"/>
      <w:r w:rsidRPr="007B1770">
        <w:rPr>
          <w:rFonts w:ascii="Tahoma" w:hAnsi="Tahoma" w:cs="Tahoma"/>
          <w:i/>
          <w:sz w:val="17"/>
          <w:szCs w:val="17"/>
        </w:rPr>
        <w:t>)</w:t>
      </w:r>
      <w:r w:rsidRPr="007B1770">
        <w:rPr>
          <w:rFonts w:ascii="Tahoma" w:hAnsi="Tahoma" w:cs="Tahoma"/>
          <w:sz w:val="17"/>
          <w:szCs w:val="17"/>
        </w:rPr>
        <w:t>, nie zachodzą podstawy wykluczenia z postępowania o udzielenie zamówienia.</w:t>
      </w:r>
    </w:p>
    <w:p w:rsidR="007F4A2D" w:rsidRPr="007B1770" w:rsidRDefault="007F4A2D" w:rsidP="007F4A2D">
      <w:pPr>
        <w:jc w:val="both"/>
        <w:rPr>
          <w:rFonts w:ascii="Tahoma" w:hAnsi="Tahoma" w:cs="Tahoma"/>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dnia ………………… r.</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t xml:space="preserve"> …………………………………………</w:t>
      </w:r>
    </w:p>
    <w:p w:rsidR="007F4A2D" w:rsidRPr="007B1770" w:rsidRDefault="007F4A2D" w:rsidP="007F4A2D">
      <w:pPr>
        <w:ind w:left="5664" w:firstLine="708"/>
        <w:jc w:val="both"/>
        <w:rPr>
          <w:rFonts w:ascii="Tahoma" w:hAnsi="Tahoma" w:cs="Tahoma"/>
          <w:i/>
          <w:sz w:val="17"/>
          <w:szCs w:val="17"/>
        </w:rPr>
      </w:pPr>
      <w:r w:rsidRPr="007B1770">
        <w:rPr>
          <w:rFonts w:ascii="Tahoma" w:hAnsi="Tahoma" w:cs="Tahoma"/>
          <w:i/>
          <w:sz w:val="17"/>
          <w:szCs w:val="17"/>
        </w:rPr>
        <w:t>(podpis)</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p>
    <w:p w:rsidR="007F4A2D" w:rsidRPr="007B1770" w:rsidRDefault="007F4A2D" w:rsidP="0098234B">
      <w:pPr>
        <w:numPr>
          <w:ilvl w:val="0"/>
          <w:numId w:val="33"/>
        </w:numPr>
        <w:suppressAutoHyphens/>
        <w:jc w:val="both"/>
        <w:rPr>
          <w:rFonts w:ascii="Tahoma" w:hAnsi="Tahoma" w:cs="Tahoma"/>
          <w:b/>
          <w:sz w:val="17"/>
          <w:szCs w:val="17"/>
        </w:rPr>
      </w:pPr>
      <w:r w:rsidRPr="007B1770">
        <w:rPr>
          <w:rFonts w:ascii="Tahoma" w:hAnsi="Tahoma" w:cs="Tahoma"/>
          <w:b/>
          <w:sz w:val="17"/>
          <w:szCs w:val="17"/>
        </w:rPr>
        <w:t>OŚWIADCZENIE DOTYCZĄCE PODANYCH INFORMACJI:</w:t>
      </w:r>
    </w:p>
    <w:p w:rsidR="007F4A2D" w:rsidRPr="007B1770" w:rsidRDefault="007F4A2D" w:rsidP="007F4A2D">
      <w:pPr>
        <w:ind w:left="720"/>
        <w:jc w:val="both"/>
        <w:rPr>
          <w:rFonts w:ascii="Tahoma" w:hAnsi="Tahoma" w:cs="Tahoma"/>
          <w:b/>
          <w:sz w:val="17"/>
          <w:szCs w:val="17"/>
        </w:rPr>
      </w:pPr>
    </w:p>
    <w:p w:rsidR="007F4A2D" w:rsidRPr="007B1770" w:rsidRDefault="007F4A2D" w:rsidP="007F4A2D">
      <w:pPr>
        <w:jc w:val="both"/>
        <w:rPr>
          <w:rFonts w:ascii="Tahoma" w:hAnsi="Tahoma" w:cs="Tahoma"/>
          <w:sz w:val="17"/>
          <w:szCs w:val="17"/>
        </w:rPr>
      </w:pPr>
      <w:r w:rsidRPr="007B1770">
        <w:rPr>
          <w:rFonts w:ascii="Tahoma" w:hAnsi="Tahoma" w:cs="Tahoma"/>
          <w:sz w:val="17"/>
          <w:szCs w:val="17"/>
        </w:rPr>
        <w:t>Oświadczam, że wszystkie informacje podane w powyższych oświadczeniach są aktualne i zgodne z prawdą oraz zostały przedstawione z pełną świadomością konsekwencji wprowadzenia zamawiającego w błąd przy przedstawianiu informacji.</w:t>
      </w:r>
    </w:p>
    <w:p w:rsidR="007F4A2D" w:rsidRPr="007B1770" w:rsidRDefault="007F4A2D" w:rsidP="007F4A2D">
      <w:pPr>
        <w:jc w:val="both"/>
        <w:rPr>
          <w:rFonts w:ascii="Tahoma" w:hAnsi="Tahoma" w:cs="Tahoma"/>
          <w:sz w:val="17"/>
          <w:szCs w:val="17"/>
        </w:rPr>
      </w:pPr>
    </w:p>
    <w:p w:rsidR="007F4A2D" w:rsidRPr="007B1770" w:rsidRDefault="007F4A2D" w:rsidP="007F4A2D">
      <w:pPr>
        <w:jc w:val="both"/>
        <w:rPr>
          <w:rFonts w:ascii="Tahoma" w:hAnsi="Tahoma" w:cs="Tahoma"/>
          <w:i/>
          <w:sz w:val="17"/>
          <w:szCs w:val="17"/>
        </w:rPr>
      </w:pPr>
      <w:r w:rsidRPr="007B1770">
        <w:rPr>
          <w:rFonts w:ascii="Tahoma" w:hAnsi="Tahoma" w:cs="Tahoma"/>
          <w:sz w:val="17"/>
          <w:szCs w:val="17"/>
        </w:rPr>
        <w:t xml:space="preserve">……………………… </w:t>
      </w:r>
      <w:r w:rsidRPr="007B1770">
        <w:rPr>
          <w:rFonts w:ascii="Tahoma" w:hAnsi="Tahoma" w:cs="Tahoma"/>
          <w:i/>
          <w:sz w:val="17"/>
          <w:szCs w:val="17"/>
        </w:rPr>
        <w:t xml:space="preserve">(miejscowość), </w:t>
      </w:r>
      <w:r w:rsidRPr="007B1770">
        <w:rPr>
          <w:rFonts w:ascii="Tahoma" w:hAnsi="Tahoma" w:cs="Tahoma"/>
          <w:sz w:val="17"/>
          <w:szCs w:val="17"/>
        </w:rPr>
        <w:t>dnia ………………… r.</w:t>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sz w:val="17"/>
          <w:szCs w:val="17"/>
        </w:rPr>
        <w:tab/>
      </w:r>
      <w:r w:rsidRPr="007B1770">
        <w:rPr>
          <w:rFonts w:ascii="Tahoma" w:hAnsi="Tahoma" w:cs="Tahoma"/>
          <w:i/>
          <w:sz w:val="17"/>
          <w:szCs w:val="17"/>
        </w:rPr>
        <w:t>(podpis)</w:t>
      </w:r>
      <w:r w:rsidRPr="007B1770">
        <w:rPr>
          <w:rFonts w:ascii="Tahoma" w:hAnsi="Tahoma" w:cs="Tahoma"/>
          <w:sz w:val="17"/>
          <w:szCs w:val="17"/>
        </w:rPr>
        <w:t>…………………………………………</w:t>
      </w:r>
    </w:p>
    <w:p w:rsidR="007F4A2D" w:rsidRPr="007B1770" w:rsidRDefault="007F4A2D" w:rsidP="007F4A2D">
      <w:pPr>
        <w:rPr>
          <w:rFonts w:ascii="Tahoma" w:hAnsi="Tahoma" w:cs="Tahoma"/>
          <w:sz w:val="20"/>
          <w:szCs w:val="20"/>
        </w:rPr>
      </w:pPr>
    </w:p>
    <w:p w:rsidR="007F4A2D" w:rsidRPr="007B1770" w:rsidRDefault="007F4A2D" w:rsidP="005E6594">
      <w:pPr>
        <w:rPr>
          <w:rStyle w:val="hidden-print"/>
          <w:rFonts w:asciiTheme="majorHAnsi" w:hAnsiTheme="majorHAnsi"/>
          <w:sz w:val="22"/>
          <w:szCs w:val="22"/>
        </w:rPr>
      </w:pPr>
    </w:p>
    <w:p w:rsidR="00071F7E" w:rsidRPr="007B1770" w:rsidRDefault="00071F7E" w:rsidP="0060575C">
      <w:pPr>
        <w:jc w:val="right"/>
        <w:rPr>
          <w:rFonts w:asciiTheme="majorHAnsi" w:hAnsiTheme="majorHAnsi" w:cs="Times New Roman"/>
          <w:b/>
          <w:i/>
          <w:iCs/>
          <w:snapToGrid w:val="0"/>
          <w:sz w:val="22"/>
          <w:szCs w:val="22"/>
          <w:u w:val="single"/>
        </w:rPr>
      </w:pPr>
      <w:r w:rsidRPr="007B1770">
        <w:rPr>
          <w:rFonts w:asciiTheme="majorHAnsi" w:hAnsiTheme="majorHAnsi" w:cs="Times New Roman"/>
          <w:b/>
          <w:i/>
          <w:iCs/>
          <w:sz w:val="22"/>
          <w:szCs w:val="22"/>
          <w:u w:val="single"/>
        </w:rPr>
        <w:lastRenderedPageBreak/>
        <w:t>Załącznik nr 4</w:t>
      </w:r>
    </w:p>
    <w:p w:rsidR="00071F7E" w:rsidRPr="007B1770" w:rsidRDefault="00071F7E" w:rsidP="005E6594">
      <w:pPr>
        <w:rPr>
          <w:rFonts w:asciiTheme="majorHAnsi" w:hAnsiTheme="majorHAnsi" w:cs="Times New Roman"/>
          <w:sz w:val="22"/>
          <w:szCs w:val="22"/>
        </w:rPr>
      </w:pPr>
    </w:p>
    <w:p w:rsidR="0060575C" w:rsidRPr="007B1770" w:rsidRDefault="0060575C" w:rsidP="0060575C">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2E5454">
        <w:rPr>
          <w:rFonts w:asciiTheme="majorHAnsi" w:hAnsiTheme="majorHAnsi" w:cs="Times New Roman"/>
          <w:b/>
          <w:bCs/>
          <w:sz w:val="22"/>
          <w:szCs w:val="22"/>
        </w:rPr>
        <w:t>ZP/21/2019</w:t>
      </w:r>
    </w:p>
    <w:p w:rsidR="0060575C" w:rsidRPr="007B1770" w:rsidRDefault="0060575C"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i/>
          <w:iCs/>
          <w:sz w:val="22"/>
          <w:szCs w:val="22"/>
          <w:u w:val="single"/>
        </w:rPr>
      </w:pPr>
    </w:p>
    <w:p w:rsidR="0060575C" w:rsidRPr="007B1770" w:rsidRDefault="0060575C" w:rsidP="0060575C">
      <w:pPr>
        <w:ind w:firstLine="390"/>
        <w:jc w:val="center"/>
        <w:rPr>
          <w:rFonts w:asciiTheme="majorHAnsi" w:hAnsiTheme="majorHAnsi" w:cs="Tahoma"/>
          <w:b/>
          <w:sz w:val="22"/>
          <w:szCs w:val="20"/>
        </w:rPr>
      </w:pPr>
      <w:r w:rsidRPr="007B1770">
        <w:rPr>
          <w:rFonts w:asciiTheme="majorHAnsi" w:hAnsiTheme="majorHAnsi" w:cs="Tahoma"/>
          <w:b/>
          <w:sz w:val="22"/>
          <w:szCs w:val="20"/>
        </w:rPr>
        <w:t xml:space="preserve">OŚWIADCZENIE WYKONAWCY </w:t>
      </w:r>
    </w:p>
    <w:p w:rsidR="0060575C" w:rsidRPr="007B1770" w:rsidRDefault="0060575C" w:rsidP="0060575C">
      <w:pPr>
        <w:ind w:firstLine="390"/>
        <w:jc w:val="center"/>
        <w:rPr>
          <w:rFonts w:asciiTheme="majorHAnsi" w:hAnsiTheme="majorHAnsi" w:cs="Tahoma"/>
          <w:b/>
          <w:sz w:val="22"/>
          <w:szCs w:val="20"/>
        </w:rPr>
      </w:pPr>
      <w:r w:rsidRPr="007B1770">
        <w:rPr>
          <w:rFonts w:asciiTheme="majorHAnsi" w:hAnsiTheme="majorHAnsi" w:cs="Tahoma"/>
          <w:b/>
          <w:sz w:val="22"/>
          <w:szCs w:val="20"/>
        </w:rPr>
        <w:t xml:space="preserve">W ZAKRESIE WYPEŁNIENIA OBOWIĄZKÓW INFORMACYJNYCH </w:t>
      </w:r>
    </w:p>
    <w:p w:rsidR="0060575C" w:rsidRPr="007B1770" w:rsidRDefault="0060575C" w:rsidP="0060575C">
      <w:pPr>
        <w:ind w:firstLine="390"/>
        <w:jc w:val="center"/>
        <w:rPr>
          <w:rFonts w:asciiTheme="majorHAnsi" w:hAnsiTheme="majorHAnsi" w:cs="Tahoma"/>
          <w:b/>
          <w:sz w:val="22"/>
          <w:szCs w:val="20"/>
        </w:rPr>
      </w:pPr>
      <w:r w:rsidRPr="007B1770">
        <w:rPr>
          <w:rFonts w:asciiTheme="majorHAnsi" w:hAnsiTheme="majorHAnsi" w:cs="Tahoma"/>
          <w:b/>
          <w:sz w:val="22"/>
          <w:szCs w:val="20"/>
        </w:rPr>
        <w:t>PRZEWIDZIANYCH W ART. 13 LUB ART. 14 RODO</w:t>
      </w:r>
    </w:p>
    <w:p w:rsidR="0060575C" w:rsidRPr="007B1770" w:rsidRDefault="0060575C" w:rsidP="0060575C">
      <w:pPr>
        <w:rPr>
          <w:rFonts w:asciiTheme="majorHAnsi" w:hAnsiTheme="majorHAnsi" w:cs="Tahoma"/>
          <w:sz w:val="22"/>
          <w:szCs w:val="20"/>
        </w:rPr>
      </w:pPr>
    </w:p>
    <w:p w:rsidR="0060575C" w:rsidRPr="007B1770" w:rsidRDefault="0060575C" w:rsidP="0060575C">
      <w:pPr>
        <w:rPr>
          <w:rFonts w:asciiTheme="majorHAnsi" w:hAnsiTheme="majorHAnsi" w:cs="Tahoma"/>
          <w:sz w:val="22"/>
          <w:szCs w:val="20"/>
        </w:rPr>
      </w:pPr>
    </w:p>
    <w:p w:rsidR="0060575C" w:rsidRPr="007B1770" w:rsidRDefault="0060575C" w:rsidP="0060575C">
      <w:pPr>
        <w:rPr>
          <w:rFonts w:asciiTheme="majorHAnsi" w:hAnsiTheme="majorHAnsi" w:cs="Tahoma"/>
          <w:sz w:val="22"/>
          <w:szCs w:val="20"/>
        </w:rPr>
      </w:pPr>
    </w:p>
    <w:p w:rsidR="0060575C" w:rsidRPr="007B1770" w:rsidRDefault="0060575C" w:rsidP="0060575C">
      <w:pPr>
        <w:rPr>
          <w:rFonts w:asciiTheme="majorHAnsi" w:hAnsiTheme="majorHAnsi" w:cs="Tahoma"/>
          <w:sz w:val="22"/>
          <w:szCs w:val="20"/>
        </w:rPr>
      </w:pPr>
    </w:p>
    <w:p w:rsidR="0060575C" w:rsidRPr="007B1770" w:rsidRDefault="0060575C" w:rsidP="0060575C">
      <w:pPr>
        <w:spacing w:after="60"/>
        <w:jc w:val="both"/>
        <w:rPr>
          <w:rFonts w:asciiTheme="majorHAnsi" w:eastAsia="Calibri" w:hAnsiTheme="majorHAnsi" w:cs="Tahoma"/>
          <w:sz w:val="22"/>
          <w:szCs w:val="20"/>
          <w:bdr w:val="none" w:sz="0" w:space="0" w:color="auto" w:frame="1"/>
        </w:rPr>
      </w:pPr>
      <w:r w:rsidRPr="007B1770">
        <w:rPr>
          <w:rFonts w:asciiTheme="majorHAnsi" w:hAnsiTheme="majorHAnsi" w:cs="Tahoma"/>
          <w:sz w:val="22"/>
          <w:szCs w:val="20"/>
        </w:rPr>
        <w:tab/>
      </w:r>
      <w:r w:rsidRPr="007B1770">
        <w:rPr>
          <w:rFonts w:asciiTheme="majorHAnsi" w:eastAsia="Calibri" w:hAnsiTheme="majorHAnsi" w:cs="Tahoma"/>
          <w:sz w:val="22"/>
          <w:szCs w:val="20"/>
          <w:bdr w:val="none" w:sz="0" w:space="0" w:color="auto" w:frame="1"/>
        </w:rPr>
        <w:t>Oświadczam, że:</w:t>
      </w:r>
    </w:p>
    <w:p w:rsidR="0060575C" w:rsidRPr="007B1770" w:rsidRDefault="0060575C" w:rsidP="0098234B">
      <w:pPr>
        <w:numPr>
          <w:ilvl w:val="0"/>
          <w:numId w:val="36"/>
        </w:numPr>
        <w:spacing w:after="60"/>
        <w:jc w:val="both"/>
        <w:rPr>
          <w:rFonts w:asciiTheme="majorHAnsi" w:eastAsia="Times New Roman" w:hAnsiTheme="majorHAnsi" w:cs="Tahoma"/>
          <w:sz w:val="22"/>
          <w:szCs w:val="20"/>
        </w:rPr>
      </w:pPr>
      <w:r w:rsidRPr="007B1770">
        <w:rPr>
          <w:rFonts w:asciiTheme="majorHAnsi" w:hAnsiTheme="majorHAnsi" w:cs="Tahoma"/>
          <w:sz w:val="22"/>
          <w:szCs w:val="20"/>
        </w:rPr>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7B1770">
        <w:rPr>
          <w:rFonts w:asciiTheme="majorHAnsi" w:hAnsiTheme="majorHAnsi" w:cs="Tahoma"/>
          <w:sz w:val="22"/>
          <w:szCs w:val="20"/>
        </w:rPr>
        <w:br/>
        <w:t xml:space="preserve">w niniejszym postępowaniu; </w:t>
      </w:r>
    </w:p>
    <w:p w:rsidR="0060575C" w:rsidRPr="007B1770" w:rsidRDefault="0060575C" w:rsidP="0098234B">
      <w:pPr>
        <w:numPr>
          <w:ilvl w:val="0"/>
          <w:numId w:val="36"/>
        </w:numPr>
        <w:spacing w:after="60"/>
        <w:jc w:val="both"/>
        <w:rPr>
          <w:rFonts w:asciiTheme="majorHAnsi" w:hAnsiTheme="majorHAnsi" w:cs="Tahoma"/>
          <w:sz w:val="22"/>
          <w:szCs w:val="20"/>
        </w:rPr>
      </w:pPr>
      <w:r w:rsidRPr="007B1770">
        <w:rPr>
          <w:rFonts w:asciiTheme="majorHAnsi" w:hAnsiTheme="majorHAnsi" w:cs="Tahoma"/>
          <w:sz w:val="22"/>
          <w:szCs w:val="20"/>
        </w:rPr>
        <w:t>posiadam podstawę prawną do przetwarzania danych osobowych osób fizycznych, od których dane osobowe bezpośrednio lub pośrednio pozyskałem w celu ubiegania się o udzielenie zamówienia publicznego w niniejszym postępowaniu.</w:t>
      </w:r>
    </w:p>
    <w:p w:rsidR="0060575C" w:rsidRPr="007B1770" w:rsidRDefault="0060575C" w:rsidP="0098234B">
      <w:pPr>
        <w:numPr>
          <w:ilvl w:val="0"/>
          <w:numId w:val="36"/>
        </w:numPr>
        <w:spacing w:after="60"/>
        <w:jc w:val="both"/>
        <w:rPr>
          <w:rFonts w:asciiTheme="majorHAnsi" w:hAnsiTheme="majorHAnsi" w:cs="Tahoma"/>
          <w:sz w:val="22"/>
          <w:szCs w:val="20"/>
        </w:rPr>
      </w:pPr>
      <w:r w:rsidRPr="007B1770">
        <w:rPr>
          <w:rFonts w:asciiTheme="majorHAnsi" w:hAnsiTheme="majorHAnsi" w:cs="Tahoma"/>
          <w:sz w:val="22"/>
          <w:szCs w:val="20"/>
        </w:rPr>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60575C" w:rsidRPr="007B1770" w:rsidRDefault="0060575C" w:rsidP="0060575C">
      <w:pPr>
        <w:pStyle w:val="NormalnyWeb"/>
        <w:spacing w:line="360" w:lineRule="auto"/>
        <w:ind w:firstLine="567"/>
        <w:jc w:val="both"/>
        <w:rPr>
          <w:rFonts w:asciiTheme="majorHAnsi" w:hAnsiTheme="majorHAnsi" w:cs="Tahoma"/>
          <w:sz w:val="22"/>
          <w:szCs w:val="20"/>
          <w:lang w:eastAsia="ar-SA"/>
        </w:rPr>
      </w:pPr>
    </w:p>
    <w:p w:rsidR="0060575C" w:rsidRPr="007B1770" w:rsidRDefault="0060575C" w:rsidP="0060575C">
      <w:pPr>
        <w:rPr>
          <w:rFonts w:asciiTheme="majorHAnsi" w:hAnsiTheme="majorHAnsi" w:cs="Tahoma"/>
          <w:sz w:val="22"/>
          <w:szCs w:val="20"/>
        </w:rPr>
      </w:pPr>
    </w:p>
    <w:p w:rsidR="0060575C" w:rsidRPr="007B1770" w:rsidRDefault="0060575C" w:rsidP="0060575C">
      <w:pPr>
        <w:rPr>
          <w:rFonts w:asciiTheme="majorHAnsi" w:hAnsiTheme="majorHAnsi" w:cs="Tahoma"/>
          <w:sz w:val="22"/>
          <w:szCs w:val="20"/>
        </w:rPr>
      </w:pPr>
      <w:r w:rsidRPr="007B1770">
        <w:rPr>
          <w:rFonts w:asciiTheme="majorHAnsi" w:hAnsiTheme="majorHAnsi" w:cs="Tahoma"/>
          <w:sz w:val="22"/>
          <w:szCs w:val="20"/>
        </w:rPr>
        <w:t>…………………….., dnia …………………..</w:t>
      </w:r>
    </w:p>
    <w:p w:rsidR="0060575C" w:rsidRPr="007B1770" w:rsidRDefault="0060575C" w:rsidP="0060575C">
      <w:pPr>
        <w:jc w:val="both"/>
        <w:rPr>
          <w:rFonts w:asciiTheme="majorHAnsi" w:hAnsiTheme="majorHAnsi" w:cs="Tahoma"/>
          <w:sz w:val="22"/>
          <w:szCs w:val="20"/>
        </w:rPr>
      </w:pPr>
    </w:p>
    <w:p w:rsidR="0060575C" w:rsidRPr="007B1770" w:rsidRDefault="0060575C" w:rsidP="0060575C">
      <w:pPr>
        <w:jc w:val="both"/>
        <w:rPr>
          <w:rFonts w:asciiTheme="majorHAnsi" w:hAnsiTheme="majorHAnsi" w:cs="Tahoma"/>
          <w:sz w:val="22"/>
          <w:szCs w:val="20"/>
        </w:rPr>
      </w:pPr>
    </w:p>
    <w:p w:rsidR="0060575C" w:rsidRPr="007B1770" w:rsidRDefault="0060575C" w:rsidP="0060575C">
      <w:pPr>
        <w:jc w:val="right"/>
        <w:rPr>
          <w:rFonts w:asciiTheme="majorHAnsi" w:hAnsiTheme="majorHAnsi" w:cs="Tahoma"/>
          <w:sz w:val="22"/>
          <w:szCs w:val="20"/>
        </w:rPr>
      </w:pPr>
      <w:r w:rsidRPr="007B1770">
        <w:rPr>
          <w:rFonts w:asciiTheme="majorHAnsi" w:hAnsiTheme="majorHAnsi" w:cs="Tahoma"/>
          <w:sz w:val="22"/>
          <w:szCs w:val="20"/>
        </w:rPr>
        <w:t>...........................................................................</w:t>
      </w:r>
    </w:p>
    <w:p w:rsidR="0060575C" w:rsidRPr="007B1770" w:rsidRDefault="0060575C" w:rsidP="0060575C">
      <w:pPr>
        <w:tabs>
          <w:tab w:val="left" w:pos="284"/>
          <w:tab w:val="left" w:pos="2268"/>
        </w:tabs>
        <w:jc w:val="right"/>
        <w:rPr>
          <w:rFonts w:asciiTheme="majorHAnsi" w:hAnsiTheme="majorHAnsi" w:cs="Tahoma"/>
          <w:sz w:val="22"/>
          <w:szCs w:val="20"/>
        </w:rPr>
      </w:pPr>
      <w:r w:rsidRPr="007B1770">
        <w:rPr>
          <w:rFonts w:asciiTheme="majorHAnsi" w:hAnsiTheme="majorHAnsi" w:cs="Tahoma"/>
          <w:sz w:val="22"/>
          <w:szCs w:val="20"/>
        </w:rPr>
        <w:t>podpis / upoważniony przedstawiciel Wykonawcy /</w:t>
      </w:r>
    </w:p>
    <w:p w:rsidR="0060575C" w:rsidRPr="007B1770" w:rsidRDefault="0060575C" w:rsidP="0060575C">
      <w:pPr>
        <w:pStyle w:val="StandardowyArial11"/>
        <w:numPr>
          <w:ilvl w:val="0"/>
          <w:numId w:val="0"/>
        </w:numPr>
        <w:tabs>
          <w:tab w:val="left" w:pos="708"/>
        </w:tabs>
        <w:suppressAutoHyphens w:val="0"/>
        <w:autoSpaceDE/>
        <w:spacing w:before="0" w:after="0"/>
        <w:ind w:left="360"/>
        <w:jc w:val="center"/>
        <w:rPr>
          <w:rFonts w:asciiTheme="majorHAnsi" w:hAnsiTheme="majorHAnsi" w:cs="Tahoma"/>
          <w:b/>
          <w:bCs/>
          <w:i/>
          <w:szCs w:val="20"/>
          <w:u w:val="single"/>
        </w:rPr>
      </w:pPr>
    </w:p>
    <w:p w:rsidR="0060575C" w:rsidRPr="007B1770" w:rsidRDefault="0060575C" w:rsidP="0060575C">
      <w:pPr>
        <w:pStyle w:val="StandardowyArial11"/>
        <w:numPr>
          <w:ilvl w:val="0"/>
          <w:numId w:val="0"/>
        </w:numPr>
        <w:tabs>
          <w:tab w:val="left" w:pos="708"/>
        </w:tabs>
        <w:suppressAutoHyphens w:val="0"/>
        <w:autoSpaceDE/>
        <w:spacing w:before="0" w:after="0"/>
        <w:ind w:left="360"/>
        <w:jc w:val="center"/>
        <w:rPr>
          <w:rFonts w:asciiTheme="majorHAnsi" w:hAnsiTheme="majorHAnsi" w:cs="Tahoma"/>
          <w:b/>
          <w:bCs/>
          <w:i/>
          <w:szCs w:val="20"/>
          <w:u w:val="single"/>
        </w:rPr>
      </w:pPr>
    </w:p>
    <w:p w:rsidR="0060575C" w:rsidRPr="007B1770" w:rsidRDefault="0060575C" w:rsidP="0060575C">
      <w:pPr>
        <w:pStyle w:val="StandardowyArial11"/>
        <w:numPr>
          <w:ilvl w:val="0"/>
          <w:numId w:val="0"/>
        </w:numPr>
        <w:tabs>
          <w:tab w:val="left" w:pos="708"/>
        </w:tabs>
        <w:suppressAutoHyphens w:val="0"/>
        <w:autoSpaceDE/>
        <w:spacing w:before="0" w:after="0"/>
        <w:ind w:left="360"/>
        <w:jc w:val="center"/>
        <w:rPr>
          <w:rFonts w:asciiTheme="majorHAnsi" w:hAnsiTheme="majorHAnsi" w:cs="Tahoma"/>
          <w:b/>
          <w:bCs/>
          <w:i/>
          <w:szCs w:val="20"/>
          <w:u w:val="single"/>
        </w:rPr>
      </w:pPr>
    </w:p>
    <w:p w:rsidR="0060575C" w:rsidRPr="007B1770" w:rsidRDefault="0060575C">
      <w:pPr>
        <w:rPr>
          <w:rFonts w:asciiTheme="majorHAnsi" w:hAnsiTheme="majorHAnsi"/>
          <w:b/>
          <w:i/>
          <w:sz w:val="22"/>
          <w:szCs w:val="22"/>
          <w:u w:val="single"/>
        </w:rPr>
      </w:pPr>
      <w:r w:rsidRPr="007B1770">
        <w:rPr>
          <w:rFonts w:asciiTheme="majorHAnsi" w:hAnsiTheme="majorHAnsi"/>
          <w:b/>
          <w:i/>
          <w:sz w:val="22"/>
          <w:szCs w:val="22"/>
          <w:u w:val="single"/>
        </w:rPr>
        <w:br w:type="page"/>
      </w:r>
    </w:p>
    <w:p w:rsidR="00071F7E" w:rsidRPr="007B1770" w:rsidRDefault="00071F7E" w:rsidP="005E6594">
      <w:pPr>
        <w:rPr>
          <w:rFonts w:asciiTheme="majorHAnsi" w:hAnsiTheme="majorHAnsi" w:cs="Times New Roman"/>
          <w:b/>
          <w:i/>
          <w:iCs/>
          <w:snapToGrid w:val="0"/>
          <w:sz w:val="22"/>
          <w:szCs w:val="22"/>
          <w:u w:val="single"/>
        </w:rPr>
      </w:pPr>
      <w:r w:rsidRPr="007B1770">
        <w:rPr>
          <w:rFonts w:asciiTheme="majorHAnsi" w:hAnsiTheme="majorHAnsi"/>
          <w:b/>
          <w:i/>
          <w:sz w:val="22"/>
          <w:szCs w:val="22"/>
          <w:u w:val="single"/>
        </w:rPr>
        <w:lastRenderedPageBreak/>
        <w:t xml:space="preserve">Załącznik </w:t>
      </w:r>
      <w:r w:rsidRPr="007B1770">
        <w:rPr>
          <w:rFonts w:asciiTheme="majorHAnsi" w:hAnsiTheme="majorHAnsi" w:cs="Times New Roman"/>
          <w:b/>
          <w:i/>
          <w:iCs/>
          <w:sz w:val="22"/>
          <w:szCs w:val="22"/>
          <w:u w:val="single"/>
        </w:rPr>
        <w:t>nr 5</w:t>
      </w:r>
    </w:p>
    <w:p w:rsidR="00071F7E" w:rsidRPr="007B1770" w:rsidRDefault="00071F7E" w:rsidP="005E6594">
      <w:pPr>
        <w:rPr>
          <w:rFonts w:asciiTheme="majorHAnsi" w:hAnsiTheme="majorHAnsi" w:cs="Times New Roman"/>
          <w:sz w:val="22"/>
          <w:szCs w:val="22"/>
        </w:rPr>
      </w:pPr>
    </w:p>
    <w:p w:rsidR="00071F7E" w:rsidRPr="007B1770" w:rsidRDefault="00071F7E" w:rsidP="005E6594">
      <w:pPr>
        <w:rPr>
          <w:rFonts w:asciiTheme="majorHAnsi" w:hAnsiTheme="majorHAnsi" w:cs="Times New Roman"/>
          <w:sz w:val="22"/>
          <w:szCs w:val="22"/>
        </w:rPr>
      </w:pPr>
      <w:r w:rsidRPr="007B1770">
        <w:rPr>
          <w:rFonts w:asciiTheme="majorHAnsi" w:hAnsiTheme="majorHAnsi" w:cs="Times New Roman"/>
          <w:sz w:val="22"/>
          <w:szCs w:val="22"/>
        </w:rPr>
        <w:t>Ewentualne pełnomocnictwa osób podpisujących ofertę</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imieniu Wykonawcy udzielone</w:t>
      </w:r>
      <w:r w:rsidR="00C14C13" w:rsidRPr="007B1770">
        <w:rPr>
          <w:rFonts w:asciiTheme="majorHAnsi" w:hAnsiTheme="majorHAnsi" w:cs="Times New Roman"/>
          <w:sz w:val="22"/>
          <w:szCs w:val="22"/>
        </w:rPr>
        <w:t xml:space="preserve"> </w:t>
      </w:r>
      <w:r w:rsidRPr="007B1770">
        <w:rPr>
          <w:rFonts w:asciiTheme="majorHAnsi" w:hAnsiTheme="majorHAnsi" w:cs="Times New Roman"/>
          <w:sz w:val="22"/>
          <w:szCs w:val="22"/>
        </w:rPr>
        <w:t>przez Wykonawcę (imienne upoważnienie do reprezentowania Wykonawcy</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niniejszym</w:t>
      </w:r>
      <w:r w:rsidR="00C14C13" w:rsidRPr="007B1770">
        <w:rPr>
          <w:rFonts w:asciiTheme="majorHAnsi" w:hAnsiTheme="majorHAnsi" w:cs="Times New Roman"/>
          <w:sz w:val="22"/>
          <w:szCs w:val="22"/>
        </w:rPr>
        <w:t xml:space="preserve"> </w:t>
      </w:r>
      <w:r w:rsidRPr="007B1770">
        <w:rPr>
          <w:rFonts w:asciiTheme="majorHAnsi" w:hAnsiTheme="majorHAnsi" w:cs="Times New Roman"/>
          <w:sz w:val="22"/>
          <w:szCs w:val="22"/>
        </w:rPr>
        <w:t xml:space="preserve">zamówieniu, jeżeli osoba podpisująca nie została wskazana do reprezentacji we właściwym rejestrze lub ewidencji działalności gospodarczej). </w:t>
      </w:r>
    </w:p>
    <w:p w:rsidR="00071F7E" w:rsidRPr="007B1770" w:rsidRDefault="00071F7E" w:rsidP="005E6594">
      <w:pPr>
        <w:rPr>
          <w:rFonts w:asciiTheme="majorHAnsi" w:hAnsiTheme="majorHAnsi" w:cs="Times New Roman"/>
          <w:i/>
          <w:iCs/>
          <w:sz w:val="22"/>
          <w:szCs w:val="22"/>
        </w:rPr>
      </w:pPr>
    </w:p>
    <w:p w:rsidR="00762CA5" w:rsidRPr="007B1770" w:rsidRDefault="00762CA5" w:rsidP="005E6594">
      <w:pPr>
        <w:rPr>
          <w:rFonts w:asciiTheme="majorHAnsi" w:hAnsiTheme="majorHAnsi"/>
          <w:b/>
          <w:i/>
          <w:sz w:val="22"/>
          <w:szCs w:val="22"/>
          <w:u w:val="single"/>
        </w:rPr>
      </w:pPr>
      <w:r w:rsidRPr="007B1770">
        <w:rPr>
          <w:rFonts w:asciiTheme="majorHAnsi" w:hAnsiTheme="majorHAnsi"/>
          <w:b/>
          <w:i/>
          <w:sz w:val="22"/>
          <w:szCs w:val="22"/>
          <w:u w:val="single"/>
        </w:rPr>
        <w:br w:type="page"/>
      </w:r>
    </w:p>
    <w:p w:rsidR="00C31813" w:rsidRPr="007B1770" w:rsidRDefault="00C31813" w:rsidP="007F4A2D">
      <w:pPr>
        <w:jc w:val="right"/>
        <w:rPr>
          <w:rFonts w:asciiTheme="majorHAnsi" w:hAnsiTheme="majorHAnsi"/>
          <w:b/>
          <w:i/>
          <w:sz w:val="22"/>
          <w:szCs w:val="22"/>
          <w:u w:val="single"/>
        </w:rPr>
      </w:pPr>
      <w:r w:rsidRPr="007B1770">
        <w:rPr>
          <w:rFonts w:asciiTheme="majorHAnsi" w:hAnsiTheme="majorHAnsi"/>
          <w:b/>
          <w:i/>
          <w:sz w:val="22"/>
          <w:szCs w:val="22"/>
          <w:u w:val="single"/>
        </w:rPr>
        <w:lastRenderedPageBreak/>
        <w:t xml:space="preserve">Załącznik </w:t>
      </w:r>
      <w:r w:rsidRPr="007B1770">
        <w:rPr>
          <w:rFonts w:asciiTheme="majorHAnsi" w:hAnsiTheme="majorHAnsi" w:cs="Times New Roman"/>
          <w:b/>
          <w:i/>
          <w:iCs/>
          <w:sz w:val="22"/>
          <w:szCs w:val="22"/>
          <w:u w:val="single"/>
        </w:rPr>
        <w:t>nr 6</w:t>
      </w:r>
    </w:p>
    <w:p w:rsidR="00762CA5" w:rsidRPr="007B1770" w:rsidRDefault="00762CA5" w:rsidP="005E6594">
      <w:pPr>
        <w:rPr>
          <w:rFonts w:asciiTheme="majorHAnsi" w:hAnsiTheme="majorHAnsi" w:cs="Times New Roman"/>
          <w:b/>
          <w:bCs/>
          <w:sz w:val="22"/>
          <w:szCs w:val="22"/>
        </w:rPr>
      </w:pPr>
      <w:r w:rsidRPr="007B1770">
        <w:rPr>
          <w:rFonts w:asciiTheme="majorHAnsi" w:hAnsiTheme="majorHAnsi" w:cs="Times New Roman"/>
          <w:b/>
          <w:bCs/>
          <w:sz w:val="22"/>
          <w:szCs w:val="22"/>
        </w:rPr>
        <w:t xml:space="preserve">Sprawa nr  </w:t>
      </w:r>
      <w:r w:rsidR="00644ED9" w:rsidRPr="007B1770">
        <w:rPr>
          <w:rFonts w:asciiTheme="majorHAnsi" w:hAnsiTheme="majorHAnsi" w:cs="Times New Roman"/>
          <w:b/>
          <w:bCs/>
          <w:sz w:val="22"/>
          <w:szCs w:val="22"/>
        </w:rPr>
        <w:t xml:space="preserve"> </w:t>
      </w:r>
      <w:r w:rsidR="002E5454">
        <w:rPr>
          <w:rFonts w:asciiTheme="majorHAnsi" w:hAnsiTheme="majorHAnsi" w:cs="Times New Roman"/>
          <w:b/>
          <w:bCs/>
          <w:sz w:val="22"/>
          <w:szCs w:val="22"/>
        </w:rPr>
        <w:t>ZP/21/2019</w:t>
      </w:r>
    </w:p>
    <w:p w:rsidR="00762CA5" w:rsidRPr="007B1770" w:rsidRDefault="00762CA5" w:rsidP="005E6594">
      <w:pPr>
        <w:rPr>
          <w:rFonts w:asciiTheme="majorHAnsi" w:hAnsiTheme="majorHAnsi" w:cs="Times New Roman"/>
          <w:b/>
          <w:bCs/>
          <w:sz w:val="22"/>
          <w:szCs w:val="22"/>
        </w:rPr>
      </w:pPr>
    </w:p>
    <w:p w:rsidR="00762CA5" w:rsidRPr="007B1770" w:rsidRDefault="00762CA5" w:rsidP="005E6594">
      <w:pPr>
        <w:rPr>
          <w:rFonts w:asciiTheme="majorHAnsi" w:hAnsiTheme="majorHAnsi" w:cs="Times New Roman"/>
          <w:i/>
          <w:iCs/>
          <w:sz w:val="22"/>
          <w:szCs w:val="22"/>
          <w:u w:val="single"/>
        </w:rPr>
      </w:pPr>
    </w:p>
    <w:p w:rsidR="00762CA5" w:rsidRPr="007B1770" w:rsidRDefault="00762CA5" w:rsidP="0060575C">
      <w:pPr>
        <w:jc w:val="center"/>
        <w:rPr>
          <w:rFonts w:asciiTheme="majorHAnsi" w:hAnsiTheme="majorHAnsi"/>
          <w:sz w:val="22"/>
          <w:szCs w:val="22"/>
        </w:rPr>
      </w:pPr>
      <w:r w:rsidRPr="007B1770">
        <w:rPr>
          <w:rFonts w:asciiTheme="majorHAnsi" w:hAnsiTheme="majorHAnsi"/>
          <w:sz w:val="22"/>
          <w:szCs w:val="22"/>
        </w:rPr>
        <w:t>Oświadczenie w trybie art. 24 ust. 1 pkt. 23</w:t>
      </w:r>
    </w:p>
    <w:p w:rsidR="00762CA5" w:rsidRPr="007B1770" w:rsidRDefault="00762CA5" w:rsidP="0060575C">
      <w:pPr>
        <w:jc w:val="center"/>
        <w:rPr>
          <w:rFonts w:asciiTheme="majorHAnsi" w:hAnsiTheme="majorHAnsi"/>
          <w:sz w:val="22"/>
          <w:szCs w:val="22"/>
        </w:rPr>
      </w:pPr>
      <w:r w:rsidRPr="007B1770">
        <w:rPr>
          <w:rFonts w:asciiTheme="majorHAnsi" w:hAnsiTheme="majorHAnsi"/>
          <w:sz w:val="22"/>
          <w:szCs w:val="22"/>
        </w:rPr>
        <w:t>ustawy Prawo zamówień publicznych</w:t>
      </w:r>
    </w:p>
    <w:p w:rsidR="00762CA5" w:rsidRPr="007B1770" w:rsidRDefault="00762CA5" w:rsidP="0060575C">
      <w:pPr>
        <w:jc w:val="center"/>
        <w:rPr>
          <w:rFonts w:asciiTheme="majorHAnsi" w:hAnsiTheme="majorHAnsi"/>
          <w:sz w:val="22"/>
          <w:szCs w:val="22"/>
        </w:rPr>
      </w:pPr>
      <w:r w:rsidRPr="007B1770">
        <w:rPr>
          <w:rFonts w:asciiTheme="majorHAnsi" w:hAnsiTheme="majorHAnsi"/>
          <w:sz w:val="22"/>
          <w:szCs w:val="22"/>
        </w:rPr>
        <w:t>z dnia 29 stycznia 2004 r.</w:t>
      </w:r>
    </w:p>
    <w:p w:rsidR="00762CA5" w:rsidRPr="007B1770" w:rsidRDefault="00762CA5" w:rsidP="0060575C">
      <w:pPr>
        <w:jc w:val="center"/>
        <w:rPr>
          <w:rFonts w:asciiTheme="majorHAnsi" w:hAnsiTheme="majorHAnsi"/>
          <w:sz w:val="22"/>
          <w:szCs w:val="22"/>
        </w:rPr>
      </w:pPr>
      <w:r w:rsidRPr="007B1770">
        <w:rPr>
          <w:rFonts w:asciiTheme="majorHAnsi" w:hAnsiTheme="majorHAnsi"/>
          <w:sz w:val="22"/>
          <w:szCs w:val="22"/>
        </w:rPr>
        <w:t>(Dz. U. z 2015 r. poz. 2164 z późn. zm.)</w:t>
      </w:r>
    </w:p>
    <w:p w:rsidR="008C14AD" w:rsidRPr="007B1770" w:rsidRDefault="008C14AD" w:rsidP="0060575C">
      <w:pPr>
        <w:jc w:val="center"/>
        <w:rPr>
          <w:rFonts w:asciiTheme="majorHAnsi" w:hAnsiTheme="majorHAnsi"/>
          <w:sz w:val="22"/>
          <w:szCs w:val="22"/>
        </w:rPr>
      </w:pPr>
    </w:p>
    <w:p w:rsidR="00762CA5" w:rsidRPr="007B1770" w:rsidRDefault="00762CA5" w:rsidP="005E6594">
      <w:pPr>
        <w:rPr>
          <w:rFonts w:asciiTheme="majorHAnsi" w:hAnsiTheme="majorHAnsi"/>
          <w:b/>
          <w:sz w:val="22"/>
          <w:szCs w:val="22"/>
        </w:rPr>
      </w:pPr>
      <w:r w:rsidRPr="007B1770">
        <w:rPr>
          <w:rFonts w:asciiTheme="majorHAnsi" w:hAnsiTheme="majorHAnsi"/>
          <w:b/>
          <w:sz w:val="22"/>
          <w:szCs w:val="22"/>
        </w:rPr>
        <w:t>Nazwa Wykonawcy: .........................................................................................................................................</w:t>
      </w:r>
    </w:p>
    <w:p w:rsidR="008C14AD" w:rsidRPr="007B1770" w:rsidRDefault="008C14AD" w:rsidP="005E6594">
      <w:pPr>
        <w:rPr>
          <w:rFonts w:asciiTheme="majorHAnsi" w:hAnsiTheme="majorHAnsi"/>
          <w:b/>
          <w:sz w:val="22"/>
          <w:szCs w:val="22"/>
        </w:rPr>
      </w:pPr>
    </w:p>
    <w:p w:rsidR="00762CA5" w:rsidRPr="007B1770" w:rsidRDefault="00762CA5" w:rsidP="005E6594">
      <w:pPr>
        <w:rPr>
          <w:rFonts w:asciiTheme="majorHAnsi" w:hAnsiTheme="majorHAnsi"/>
          <w:b/>
          <w:sz w:val="22"/>
          <w:szCs w:val="22"/>
        </w:rPr>
      </w:pPr>
      <w:r w:rsidRPr="007B1770">
        <w:rPr>
          <w:rFonts w:asciiTheme="majorHAnsi" w:hAnsiTheme="majorHAnsi"/>
          <w:b/>
          <w:sz w:val="22"/>
          <w:szCs w:val="22"/>
        </w:rPr>
        <w:t>Adres Wykonawcy: ..........................................................................................................................................</w:t>
      </w:r>
    </w:p>
    <w:p w:rsidR="00762CA5" w:rsidRPr="007B1770" w:rsidRDefault="00762CA5" w:rsidP="005E6594">
      <w:pPr>
        <w:rPr>
          <w:rFonts w:asciiTheme="majorHAnsi" w:hAnsiTheme="majorHAnsi"/>
          <w:b/>
          <w:sz w:val="22"/>
          <w:szCs w:val="22"/>
        </w:rPr>
      </w:pPr>
    </w:p>
    <w:p w:rsidR="00762CA5" w:rsidRPr="007B1770" w:rsidRDefault="00762CA5" w:rsidP="0060575C">
      <w:pPr>
        <w:jc w:val="both"/>
        <w:rPr>
          <w:rFonts w:asciiTheme="majorHAnsi" w:hAnsiTheme="majorHAnsi" w:cs="Tahoma"/>
          <w:sz w:val="22"/>
          <w:szCs w:val="22"/>
          <w:lang w:eastAsia="ar-SA"/>
        </w:rPr>
      </w:pPr>
    </w:p>
    <w:p w:rsidR="00762CA5" w:rsidRPr="007B1770" w:rsidRDefault="00762CA5" w:rsidP="0060575C">
      <w:pPr>
        <w:jc w:val="both"/>
        <w:rPr>
          <w:rFonts w:asciiTheme="majorHAnsi" w:hAnsiTheme="majorHAnsi" w:cs="Times New Roman"/>
          <w:sz w:val="22"/>
          <w:szCs w:val="22"/>
        </w:rPr>
      </w:pPr>
      <w:r w:rsidRPr="007B1770">
        <w:rPr>
          <w:rFonts w:asciiTheme="majorHAnsi" w:hAnsiTheme="majorHAnsi"/>
          <w:sz w:val="22"/>
          <w:szCs w:val="22"/>
        </w:rPr>
        <w:t>Przystępując jako Wykonawca do udziału w postępowaniu o udzielenie zamówienia publicznego</w:t>
      </w:r>
      <w:r w:rsidR="008C14AD" w:rsidRPr="007B1770">
        <w:rPr>
          <w:rFonts w:asciiTheme="majorHAnsi" w:hAnsiTheme="majorHAnsi"/>
          <w:sz w:val="22"/>
          <w:szCs w:val="22"/>
        </w:rPr>
        <w:t xml:space="preserve"> na </w:t>
      </w:r>
      <w:proofErr w:type="spellStart"/>
      <w:r w:rsidR="008C14AD" w:rsidRPr="007B1770">
        <w:rPr>
          <w:rFonts w:asciiTheme="majorHAnsi" w:hAnsiTheme="majorHAnsi"/>
          <w:sz w:val="22"/>
          <w:szCs w:val="22"/>
        </w:rPr>
        <w:t>Dostawędruków</w:t>
      </w:r>
      <w:proofErr w:type="spellEnd"/>
      <w:r w:rsidR="008C14AD" w:rsidRPr="007B1770">
        <w:rPr>
          <w:rFonts w:asciiTheme="majorHAnsi" w:hAnsiTheme="majorHAnsi"/>
          <w:sz w:val="22"/>
          <w:szCs w:val="22"/>
        </w:rPr>
        <w:t xml:space="preserve"> i etykiet dla Centralnego Szpitala Klinicznego Uniwersytetu Medycznego w Łodzi przy ul. Pomorskiej 251,</w:t>
      </w:r>
      <w:r w:rsidRPr="007B1770">
        <w:rPr>
          <w:rFonts w:asciiTheme="majorHAnsi" w:hAnsiTheme="majorHAnsi"/>
          <w:sz w:val="22"/>
          <w:szCs w:val="22"/>
        </w:rPr>
        <w:t xml:space="preserve"> nr sprawy </w:t>
      </w:r>
      <w:r w:rsidR="002E5454">
        <w:rPr>
          <w:rFonts w:asciiTheme="majorHAnsi" w:hAnsiTheme="majorHAnsi"/>
          <w:b/>
          <w:sz w:val="22"/>
          <w:szCs w:val="22"/>
        </w:rPr>
        <w:t>ZP/21/2019</w:t>
      </w:r>
      <w:r w:rsidRPr="007B1770">
        <w:rPr>
          <w:rFonts w:asciiTheme="majorHAnsi" w:hAnsiTheme="majorHAnsi"/>
          <w:sz w:val="22"/>
          <w:szCs w:val="22"/>
        </w:rPr>
        <w:t>, po zapoznaniu się z zamieszczoną na stronie internetowej informacją, o której mowa w art. 86 ust. 5 ustawy Pzp,  niniejszym informujemy, że:</w:t>
      </w:r>
    </w:p>
    <w:p w:rsidR="00762CA5" w:rsidRPr="007B1770" w:rsidRDefault="00762CA5" w:rsidP="0060575C">
      <w:pPr>
        <w:jc w:val="both"/>
        <w:rPr>
          <w:rFonts w:asciiTheme="majorHAnsi" w:hAnsiTheme="majorHAnsi" w:cs="Tahoma"/>
          <w:sz w:val="22"/>
          <w:szCs w:val="22"/>
          <w:lang w:eastAsia="ar-SA"/>
        </w:rPr>
      </w:pPr>
    </w:p>
    <w:p w:rsidR="00762CA5" w:rsidRPr="007B1770" w:rsidRDefault="00762CA5" w:rsidP="0060575C">
      <w:pPr>
        <w:jc w:val="both"/>
        <w:rPr>
          <w:rFonts w:asciiTheme="majorHAnsi" w:hAnsiTheme="majorHAnsi" w:cs="Times New Roman"/>
          <w:sz w:val="22"/>
          <w:szCs w:val="22"/>
        </w:rPr>
      </w:pPr>
      <w:r w:rsidRPr="007B1770">
        <w:rPr>
          <w:rFonts w:asciiTheme="majorHAnsi" w:hAnsiTheme="majorHAnsi" w:cs="Tahoma"/>
          <w:sz w:val="22"/>
          <w:szCs w:val="22"/>
        </w:rPr>
        <w:t>* 1</w:t>
      </w:r>
      <w:r w:rsidRPr="007B1770">
        <w:rPr>
          <w:rFonts w:asciiTheme="majorHAnsi" w:hAnsiTheme="majorHAnsi"/>
          <w:sz w:val="22"/>
          <w:szCs w:val="22"/>
        </w:rPr>
        <w:t xml:space="preserve">) nie należymy do żadnej grupy kapitałowej, w rozumieniu ustawy z dnia 16 lutego 2007 r., o ochronie konkurencji i konsumentów (Dz. U. Nr 50, poz. 331, z późn. zm.). </w:t>
      </w:r>
    </w:p>
    <w:p w:rsidR="00762CA5" w:rsidRPr="007B1770" w:rsidRDefault="00762CA5" w:rsidP="0060575C">
      <w:pPr>
        <w:jc w:val="both"/>
        <w:rPr>
          <w:rFonts w:asciiTheme="majorHAnsi" w:hAnsiTheme="majorHAnsi"/>
          <w:sz w:val="22"/>
          <w:szCs w:val="22"/>
        </w:rPr>
      </w:pPr>
      <w:r w:rsidRPr="007B1770">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762CA5" w:rsidRPr="007B1770" w:rsidRDefault="00762CA5" w:rsidP="0060575C">
      <w:pPr>
        <w:jc w:val="both"/>
        <w:rPr>
          <w:rFonts w:asciiTheme="majorHAnsi" w:hAnsiTheme="majorHAnsi"/>
          <w:sz w:val="22"/>
          <w:szCs w:val="22"/>
        </w:rPr>
      </w:pPr>
      <w:r w:rsidRPr="007B1770">
        <w:rPr>
          <w:rFonts w:asciiTheme="majorHAnsi" w:hAnsiTheme="majorHAnsi"/>
          <w:sz w:val="22"/>
          <w:szCs w:val="22"/>
        </w:rPr>
        <w:t xml:space="preserve">* 3) należymy do tej samej grupy kapitałowej łącznie z nw. Wykonawcami, </w:t>
      </w:r>
      <w:r w:rsidR="0060575C" w:rsidRPr="007B1770">
        <w:rPr>
          <w:rFonts w:asciiTheme="majorHAnsi" w:hAnsiTheme="majorHAnsi"/>
          <w:sz w:val="22"/>
          <w:szCs w:val="22"/>
        </w:rPr>
        <w:t>którzy złożyli odrębne oferty w </w:t>
      </w:r>
      <w:r w:rsidRPr="007B1770">
        <w:rPr>
          <w:rFonts w:asciiTheme="majorHAnsi" w:hAnsiTheme="majorHAnsi"/>
          <w:sz w:val="22"/>
          <w:szCs w:val="22"/>
        </w:rPr>
        <w:t>przedmiotowym postępowaniu o udzielenie zamówienia**:</w:t>
      </w:r>
    </w:p>
    <w:p w:rsidR="00762CA5" w:rsidRPr="007B1770" w:rsidRDefault="00762CA5" w:rsidP="0060575C">
      <w:pPr>
        <w:jc w:val="both"/>
        <w:rPr>
          <w:rFonts w:asciiTheme="majorHAnsi" w:hAnsiTheme="majorHAnsi"/>
          <w:sz w:val="22"/>
          <w:szCs w:val="22"/>
        </w:rPr>
      </w:pPr>
      <w:r w:rsidRPr="007B1770">
        <w:rPr>
          <w:rFonts w:asciiTheme="majorHAnsi" w:hAnsiTheme="majorHAnsi"/>
          <w:sz w:val="22"/>
          <w:szCs w:val="22"/>
        </w:rPr>
        <w:t>1) ………………………………………………………………………………………….</w:t>
      </w: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2) ………………………………………………………………………………………….</w:t>
      </w: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3) ………………………………………………………………………………………….</w:t>
      </w: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4) ………………………………………………………………………………………….</w:t>
      </w: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5) ………………………………………………………………………………………….</w:t>
      </w:r>
    </w:p>
    <w:p w:rsidR="00762CA5" w:rsidRPr="007B1770" w:rsidRDefault="00762CA5" w:rsidP="005E6594">
      <w:pPr>
        <w:rPr>
          <w:rFonts w:asciiTheme="majorHAnsi" w:hAnsiTheme="majorHAnsi" w:cs="Tahoma"/>
          <w:sz w:val="22"/>
          <w:szCs w:val="22"/>
          <w:lang w:eastAsia="ar-SA"/>
        </w:rPr>
      </w:pPr>
    </w:p>
    <w:p w:rsidR="00E06D28" w:rsidRPr="007B1770" w:rsidRDefault="00E06D28" w:rsidP="005E6594">
      <w:pPr>
        <w:rPr>
          <w:rFonts w:asciiTheme="majorHAnsi" w:hAnsiTheme="majorHAnsi" w:cs="Tahoma"/>
          <w:sz w:val="22"/>
          <w:szCs w:val="22"/>
          <w:lang w:eastAsia="ar-SA"/>
        </w:rPr>
      </w:pPr>
    </w:p>
    <w:p w:rsidR="00E06D28" w:rsidRPr="007B1770" w:rsidRDefault="00E06D28" w:rsidP="005E6594">
      <w:pPr>
        <w:rPr>
          <w:rFonts w:asciiTheme="majorHAnsi" w:hAnsiTheme="majorHAnsi" w:cs="Tahoma"/>
          <w:sz w:val="22"/>
          <w:szCs w:val="22"/>
          <w:lang w:eastAsia="ar-SA"/>
        </w:rPr>
      </w:pPr>
    </w:p>
    <w:p w:rsidR="00762CA5" w:rsidRPr="007B1770" w:rsidRDefault="0060575C" w:rsidP="0060575C">
      <w:pPr>
        <w:jc w:val="center"/>
        <w:rPr>
          <w:rFonts w:asciiTheme="majorHAnsi" w:hAnsiTheme="majorHAnsi" w:cs="Times New Roman"/>
          <w:sz w:val="22"/>
          <w:szCs w:val="22"/>
        </w:rPr>
      </w:pPr>
      <w:r w:rsidRPr="007B1770">
        <w:rPr>
          <w:rFonts w:asciiTheme="majorHAnsi" w:hAnsiTheme="majorHAnsi"/>
          <w:sz w:val="22"/>
          <w:szCs w:val="22"/>
        </w:rPr>
        <w:t xml:space="preserve">                                               ……………………………………….</w:t>
      </w:r>
      <w:r w:rsidR="00762CA5" w:rsidRPr="007B1770">
        <w:rPr>
          <w:rFonts w:asciiTheme="majorHAnsi" w:hAnsiTheme="majorHAnsi"/>
          <w:sz w:val="22"/>
          <w:szCs w:val="22"/>
        </w:rPr>
        <w:t>...................................................................</w:t>
      </w:r>
    </w:p>
    <w:p w:rsidR="00762CA5" w:rsidRPr="007B1770" w:rsidRDefault="00762CA5" w:rsidP="0060575C">
      <w:pPr>
        <w:rPr>
          <w:rFonts w:asciiTheme="majorHAnsi" w:hAnsiTheme="majorHAnsi"/>
          <w:sz w:val="22"/>
          <w:szCs w:val="22"/>
        </w:rPr>
      </w:pPr>
      <w:r w:rsidRPr="007B1770">
        <w:rPr>
          <w:rFonts w:asciiTheme="majorHAnsi" w:hAnsiTheme="majorHAnsi"/>
          <w:sz w:val="22"/>
          <w:szCs w:val="22"/>
        </w:rPr>
        <w:t xml:space="preserve">                                                                                  podpis upoważnionego przedstawiciela wykonawcy</w:t>
      </w:r>
    </w:p>
    <w:p w:rsidR="00762CA5" w:rsidRPr="007B1770" w:rsidRDefault="00762CA5" w:rsidP="005E6594">
      <w:pPr>
        <w:rPr>
          <w:rFonts w:asciiTheme="majorHAnsi" w:hAnsiTheme="majorHAnsi" w:cs="Tahoma"/>
          <w:b/>
          <w:sz w:val="22"/>
          <w:szCs w:val="22"/>
          <w:lang w:eastAsia="ar-SA"/>
        </w:rPr>
      </w:pPr>
    </w:p>
    <w:p w:rsidR="00762CA5" w:rsidRPr="007B1770" w:rsidRDefault="00762CA5" w:rsidP="005E6594">
      <w:pPr>
        <w:rPr>
          <w:rFonts w:asciiTheme="majorHAnsi" w:hAnsiTheme="majorHAnsi" w:cs="Tahoma"/>
          <w:b/>
          <w:sz w:val="22"/>
          <w:szCs w:val="22"/>
        </w:rPr>
      </w:pPr>
    </w:p>
    <w:p w:rsidR="0060575C" w:rsidRPr="007B1770" w:rsidRDefault="00762CA5" w:rsidP="005E6594">
      <w:pPr>
        <w:rPr>
          <w:rFonts w:asciiTheme="majorHAnsi" w:hAnsiTheme="majorHAnsi" w:cs="Times New Roman"/>
          <w:sz w:val="22"/>
          <w:szCs w:val="22"/>
        </w:rPr>
      </w:pPr>
      <w:r w:rsidRPr="007B1770">
        <w:rPr>
          <w:rFonts w:asciiTheme="majorHAnsi" w:hAnsiTheme="majorHAnsi"/>
          <w:sz w:val="22"/>
          <w:szCs w:val="22"/>
        </w:rPr>
        <w:t>…………………………</w:t>
      </w:r>
      <w:r w:rsidR="00E06D28" w:rsidRPr="007B1770">
        <w:rPr>
          <w:rFonts w:asciiTheme="majorHAnsi" w:hAnsiTheme="majorHAnsi"/>
          <w:sz w:val="22"/>
          <w:szCs w:val="22"/>
        </w:rPr>
        <w:t>…………….</w:t>
      </w:r>
      <w:r w:rsidRPr="007B1770">
        <w:rPr>
          <w:rFonts w:asciiTheme="majorHAnsi" w:hAnsiTheme="majorHAnsi"/>
          <w:sz w:val="22"/>
          <w:szCs w:val="22"/>
        </w:rPr>
        <w:t>… , dnia ……………………………………………</w:t>
      </w:r>
    </w:p>
    <w:p w:rsidR="00762CA5" w:rsidRPr="007B1770" w:rsidRDefault="0060575C" w:rsidP="005E6594">
      <w:pPr>
        <w:rPr>
          <w:rFonts w:asciiTheme="majorHAnsi" w:hAnsiTheme="majorHAnsi" w:cs="Times New Roman"/>
          <w:sz w:val="22"/>
          <w:szCs w:val="22"/>
        </w:rPr>
      </w:pPr>
      <w:r w:rsidRPr="007B1770">
        <w:rPr>
          <w:rFonts w:asciiTheme="majorHAnsi" w:hAnsiTheme="majorHAnsi" w:cs="Times New Roman"/>
          <w:sz w:val="22"/>
          <w:szCs w:val="22"/>
        </w:rPr>
        <w:t xml:space="preserve">        </w:t>
      </w:r>
      <w:r w:rsidR="00E06D28" w:rsidRPr="007B1770">
        <w:rPr>
          <w:rFonts w:asciiTheme="majorHAnsi" w:hAnsiTheme="majorHAnsi"/>
          <w:sz w:val="22"/>
          <w:szCs w:val="22"/>
        </w:rPr>
        <w:t xml:space="preserve">   </w:t>
      </w:r>
      <w:r w:rsidR="00762CA5" w:rsidRPr="007B1770">
        <w:rPr>
          <w:rFonts w:asciiTheme="majorHAnsi" w:hAnsiTheme="majorHAnsi"/>
          <w:sz w:val="22"/>
          <w:szCs w:val="22"/>
        </w:rPr>
        <w:t xml:space="preserve">/miejscowość/         </w:t>
      </w:r>
      <w:r w:rsidR="00E06D28" w:rsidRPr="007B1770">
        <w:rPr>
          <w:rFonts w:asciiTheme="majorHAnsi" w:hAnsiTheme="majorHAnsi"/>
          <w:sz w:val="22"/>
          <w:szCs w:val="22"/>
        </w:rPr>
        <w:t xml:space="preserve">                                    </w:t>
      </w:r>
      <w:r w:rsidR="00762CA5" w:rsidRPr="007B1770">
        <w:rPr>
          <w:rFonts w:asciiTheme="majorHAnsi" w:hAnsiTheme="majorHAnsi"/>
          <w:sz w:val="22"/>
          <w:szCs w:val="22"/>
        </w:rPr>
        <w:t xml:space="preserve">     /data/</w:t>
      </w:r>
    </w:p>
    <w:p w:rsidR="00762CA5" w:rsidRPr="007B1770" w:rsidRDefault="00762CA5" w:rsidP="005E6594">
      <w:pPr>
        <w:rPr>
          <w:rFonts w:asciiTheme="majorHAnsi" w:hAnsiTheme="majorHAnsi"/>
          <w:sz w:val="22"/>
          <w:szCs w:val="22"/>
        </w:rPr>
      </w:pPr>
    </w:p>
    <w:p w:rsidR="00762CA5" w:rsidRPr="007B1770" w:rsidRDefault="00762CA5" w:rsidP="005E6594">
      <w:pPr>
        <w:rPr>
          <w:rFonts w:asciiTheme="majorHAnsi" w:hAnsiTheme="majorHAnsi"/>
          <w:sz w:val="22"/>
          <w:szCs w:val="22"/>
        </w:rPr>
      </w:pPr>
    </w:p>
    <w:p w:rsidR="00762CA5" w:rsidRPr="007B1770" w:rsidRDefault="00762CA5" w:rsidP="005E6594">
      <w:pPr>
        <w:rPr>
          <w:rFonts w:asciiTheme="majorHAnsi" w:hAnsiTheme="majorHAnsi"/>
          <w:sz w:val="22"/>
          <w:szCs w:val="22"/>
        </w:rPr>
      </w:pPr>
      <w:r w:rsidRPr="007B1770">
        <w:rPr>
          <w:rFonts w:asciiTheme="majorHAnsi" w:hAnsiTheme="majorHAnsi"/>
          <w:sz w:val="22"/>
          <w:szCs w:val="22"/>
        </w:rPr>
        <w:t>*niepotrzebne skreślić</w:t>
      </w:r>
    </w:p>
    <w:p w:rsidR="00762CA5" w:rsidRPr="007B1770" w:rsidRDefault="00762CA5" w:rsidP="005E6594">
      <w:pPr>
        <w:rPr>
          <w:rFonts w:asciiTheme="majorHAnsi" w:hAnsiTheme="majorHAnsi" w:cs="Times New Roman"/>
          <w:sz w:val="22"/>
          <w:szCs w:val="22"/>
        </w:rPr>
      </w:pPr>
      <w:r w:rsidRPr="007B1770">
        <w:rPr>
          <w:rFonts w:asciiTheme="majorHAnsi" w:hAnsiTheme="majorHAnsi"/>
          <w:sz w:val="22"/>
          <w:szCs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7B1770" w:rsidRDefault="00762CA5" w:rsidP="005E6594">
      <w:pPr>
        <w:rPr>
          <w:rFonts w:asciiTheme="majorHAnsi" w:hAnsiTheme="majorHAnsi" w:cs="Times New Roman"/>
          <w:b/>
          <w:i/>
          <w:iCs/>
          <w:sz w:val="22"/>
          <w:szCs w:val="22"/>
          <w:u w:val="single"/>
        </w:rPr>
      </w:pPr>
    </w:p>
    <w:p w:rsidR="000F603D" w:rsidRPr="007B1770" w:rsidRDefault="00762CA5" w:rsidP="005E6594">
      <w:pPr>
        <w:rPr>
          <w:rFonts w:asciiTheme="majorHAnsi" w:hAnsiTheme="majorHAnsi" w:cs="Times New Roman"/>
          <w:b/>
          <w:i/>
          <w:iCs/>
          <w:sz w:val="22"/>
          <w:szCs w:val="22"/>
          <w:u w:val="single"/>
        </w:rPr>
        <w:sectPr w:rsidR="000F603D" w:rsidRPr="007B1770" w:rsidSect="00E00880">
          <w:footerReference w:type="first" r:id="rId19"/>
          <w:pgSz w:w="11906" w:h="16838" w:code="9"/>
          <w:pgMar w:top="1418" w:right="991" w:bottom="1134" w:left="993" w:header="709" w:footer="510" w:gutter="0"/>
          <w:cols w:space="708"/>
          <w:docGrid w:linePitch="360"/>
        </w:sectPr>
      </w:pPr>
      <w:r w:rsidRPr="007B1770">
        <w:rPr>
          <w:rFonts w:asciiTheme="majorHAnsi" w:hAnsiTheme="majorHAnsi" w:cs="Times New Roman"/>
          <w:b/>
          <w:i/>
          <w:iCs/>
          <w:sz w:val="22"/>
          <w:szCs w:val="22"/>
          <w:u w:val="single"/>
        </w:rPr>
        <w:br w:type="page"/>
      </w:r>
    </w:p>
    <w:p w:rsidR="00C31813" w:rsidRPr="007B1770" w:rsidRDefault="000F603D" w:rsidP="000F603D">
      <w:pPr>
        <w:jc w:val="right"/>
        <w:rPr>
          <w:rFonts w:asciiTheme="majorHAnsi" w:hAnsiTheme="majorHAnsi" w:cs="Times New Roman"/>
          <w:b/>
          <w:i/>
          <w:iCs/>
          <w:sz w:val="22"/>
          <w:szCs w:val="22"/>
          <w:u w:val="single"/>
        </w:rPr>
      </w:pPr>
      <w:r w:rsidRPr="007B1770">
        <w:rPr>
          <w:rFonts w:asciiTheme="majorHAnsi" w:hAnsiTheme="majorHAnsi" w:cs="Times New Roman"/>
          <w:b/>
          <w:i/>
          <w:iCs/>
          <w:sz w:val="22"/>
          <w:szCs w:val="22"/>
          <w:u w:val="single"/>
        </w:rPr>
        <w:lastRenderedPageBreak/>
        <w:t>Załącznik nr 7</w:t>
      </w:r>
    </w:p>
    <w:p w:rsidR="00071F7E" w:rsidRPr="007B1770" w:rsidRDefault="00071F7E" w:rsidP="005E6594">
      <w:pPr>
        <w:rPr>
          <w:rFonts w:asciiTheme="majorHAnsi" w:hAnsiTheme="majorHAnsi" w:cs="Times New Roman"/>
          <w:sz w:val="22"/>
          <w:szCs w:val="22"/>
        </w:rPr>
      </w:pPr>
    </w:p>
    <w:p w:rsidR="000F603D" w:rsidRPr="007B1770" w:rsidRDefault="00071F7E" w:rsidP="000F603D">
      <w:pPr>
        <w:pStyle w:val="StandardowyArial11"/>
        <w:numPr>
          <w:ilvl w:val="0"/>
          <w:numId w:val="0"/>
        </w:numPr>
        <w:rPr>
          <w:rFonts w:asciiTheme="majorHAnsi" w:hAnsiTheme="majorHAnsi" w:cs="Times New Roman"/>
        </w:rPr>
      </w:pPr>
      <w:r w:rsidRPr="007B1770">
        <w:rPr>
          <w:rFonts w:asciiTheme="majorHAnsi" w:hAnsiTheme="majorHAnsi" w:cs="Times New Roman"/>
        </w:rPr>
        <w:br/>
      </w:r>
      <w:r w:rsidR="000F603D" w:rsidRPr="007B1770">
        <w:rPr>
          <w:rFonts w:asciiTheme="majorHAnsi" w:hAnsiTheme="majorHAnsi" w:cs="Times New Roman"/>
        </w:rPr>
        <w:t>Wykaz wykonanych, a w przypadku świadczeń okresowych lub ciągłych również wykonywanych, dostaw lub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odbiorcy, oraz załączeniem dokumentu potwierdzającego, że te dostawy lub usługi zostały wykonane lub są wykonywane należycie.</w:t>
      </w:r>
    </w:p>
    <w:p w:rsidR="000F603D" w:rsidRPr="007B1770" w:rsidRDefault="000F603D" w:rsidP="000F603D">
      <w:pPr>
        <w:jc w:val="center"/>
        <w:rPr>
          <w:rFonts w:asciiTheme="minorHAnsi" w:eastAsia="Times New Roman" w:hAnsiTheme="minorHAnsi" w:cs="Times New Roman"/>
          <w:bCs/>
        </w:rPr>
      </w:pPr>
      <w:r w:rsidRPr="007B1770">
        <w:rPr>
          <w:rFonts w:asciiTheme="minorHAnsi" w:eastAsia="Times New Roman" w:hAnsiTheme="minorHAnsi" w:cs="Times New Roman"/>
          <w:b/>
          <w:sz w:val="28"/>
        </w:rPr>
        <w:t xml:space="preserve">Wykaz wykonanych w okresie ostatnich 3 lat dostaw </w:t>
      </w: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4044"/>
        <w:gridCol w:w="2160"/>
        <w:gridCol w:w="1518"/>
        <w:gridCol w:w="1417"/>
        <w:gridCol w:w="4445"/>
      </w:tblGrid>
      <w:tr w:rsidR="000F603D" w:rsidRPr="007B1770" w:rsidTr="00773279">
        <w:trPr>
          <w:cantSplit/>
          <w:trHeight w:val="737"/>
          <w:tblHeader/>
        </w:trPr>
        <w:tc>
          <w:tcPr>
            <w:tcW w:w="564" w:type="dxa"/>
            <w:vMerge w:val="restart"/>
            <w:tcBorders>
              <w:top w:val="single" w:sz="4" w:space="0" w:color="auto"/>
              <w:left w:val="single" w:sz="4" w:space="0" w:color="auto"/>
            </w:tcBorders>
            <w:vAlign w:val="center"/>
          </w:tcPr>
          <w:p w:rsidR="000F603D" w:rsidRPr="007B1770" w:rsidRDefault="000F603D" w:rsidP="000F603D">
            <w:pPr>
              <w:jc w:val="center"/>
              <w:rPr>
                <w:rFonts w:asciiTheme="minorHAnsi" w:eastAsia="Times New Roman" w:hAnsiTheme="minorHAnsi" w:cs="Times New Roman"/>
              </w:rPr>
            </w:pP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Lp.</w:t>
            </w:r>
          </w:p>
        </w:tc>
        <w:tc>
          <w:tcPr>
            <w:tcW w:w="4044" w:type="dxa"/>
            <w:vMerge w:val="restart"/>
            <w:tcBorders>
              <w:top w:val="single" w:sz="4" w:space="0" w:color="auto"/>
              <w:left w:val="single" w:sz="4" w:space="0" w:color="auto"/>
              <w:bottom w:val="single" w:sz="4" w:space="0" w:color="auto"/>
            </w:tcBorders>
            <w:vAlign w:val="center"/>
          </w:tcPr>
          <w:p w:rsidR="000F603D" w:rsidRPr="007B1770" w:rsidRDefault="000F603D" w:rsidP="000F603D">
            <w:pPr>
              <w:jc w:val="center"/>
              <w:rPr>
                <w:rFonts w:asciiTheme="minorHAnsi" w:eastAsia="Times New Roman" w:hAnsiTheme="minorHAnsi" w:cs="Times New Roman"/>
              </w:rPr>
            </w:pP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Nazwa zamówienia</w:t>
            </w:r>
          </w:p>
        </w:tc>
        <w:tc>
          <w:tcPr>
            <w:tcW w:w="2160" w:type="dxa"/>
            <w:vMerge w:val="restart"/>
            <w:tcBorders>
              <w:top w:val="single" w:sz="4" w:space="0" w:color="auto"/>
              <w:bottom w:val="single" w:sz="4" w:space="0" w:color="auto"/>
              <w:right w:val="nil"/>
            </w:tcBorders>
            <w:vAlign w:val="center"/>
          </w:tcPr>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Całkowita</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wartość  brutto</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dostawy</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w PLN</w:t>
            </w:r>
          </w:p>
        </w:tc>
        <w:tc>
          <w:tcPr>
            <w:tcW w:w="2935" w:type="dxa"/>
            <w:gridSpan w:val="2"/>
            <w:tcBorders>
              <w:top w:val="single" w:sz="4" w:space="0" w:color="auto"/>
              <w:bottom w:val="single" w:sz="4" w:space="0" w:color="auto"/>
            </w:tcBorders>
            <w:vAlign w:val="center"/>
          </w:tcPr>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Termin  realizacji usługi</w:t>
            </w:r>
          </w:p>
        </w:tc>
        <w:tc>
          <w:tcPr>
            <w:tcW w:w="4445" w:type="dxa"/>
            <w:vMerge w:val="restart"/>
            <w:tcBorders>
              <w:top w:val="single" w:sz="4" w:space="0" w:color="auto"/>
              <w:left w:val="nil"/>
              <w:right w:val="single" w:sz="4" w:space="0" w:color="auto"/>
            </w:tcBorders>
            <w:vAlign w:val="center"/>
          </w:tcPr>
          <w:p w:rsidR="000F603D" w:rsidRPr="007B1770" w:rsidRDefault="000F603D" w:rsidP="000F603D">
            <w:pPr>
              <w:jc w:val="center"/>
              <w:rPr>
                <w:rFonts w:asciiTheme="minorHAnsi" w:eastAsia="Times New Roman" w:hAnsiTheme="minorHAnsi" w:cs="Times New Roman"/>
              </w:rPr>
            </w:pPr>
          </w:p>
          <w:p w:rsidR="000F603D" w:rsidRPr="007B1770" w:rsidRDefault="000F603D" w:rsidP="000F603D">
            <w:pPr>
              <w:jc w:val="center"/>
              <w:rPr>
                <w:rFonts w:asciiTheme="minorHAnsi" w:eastAsia="Times New Roman" w:hAnsiTheme="minorHAnsi" w:cs="Times New Roman"/>
                <w:lang w:eastAsia="ar-SA"/>
              </w:rPr>
            </w:pPr>
            <w:r w:rsidRPr="007B1770">
              <w:rPr>
                <w:rFonts w:asciiTheme="minorHAnsi" w:eastAsia="Times New Roman" w:hAnsiTheme="minorHAnsi" w:cs="Times New Roman"/>
                <w:lang w:eastAsia="ar-SA"/>
              </w:rPr>
              <w:t xml:space="preserve">Nazwa  Zamawiającego </w:t>
            </w:r>
          </w:p>
          <w:p w:rsidR="000F603D" w:rsidRPr="007B1770" w:rsidRDefault="000F603D" w:rsidP="000F603D">
            <w:pPr>
              <w:jc w:val="center"/>
              <w:rPr>
                <w:rFonts w:asciiTheme="minorHAnsi" w:eastAsia="Times New Roman" w:hAnsiTheme="minorHAnsi" w:cs="Times New Roman"/>
              </w:rPr>
            </w:pPr>
          </w:p>
        </w:tc>
      </w:tr>
      <w:tr w:rsidR="000F603D" w:rsidRPr="007B1770" w:rsidTr="00773279">
        <w:trPr>
          <w:cantSplit/>
          <w:trHeight w:val="504"/>
          <w:tblHeader/>
        </w:trPr>
        <w:tc>
          <w:tcPr>
            <w:tcW w:w="564" w:type="dxa"/>
            <w:vMerge/>
            <w:tcBorders>
              <w:left w:val="single" w:sz="4" w:space="0" w:color="auto"/>
            </w:tcBorders>
            <w:vAlign w:val="center"/>
          </w:tcPr>
          <w:p w:rsidR="000F603D" w:rsidRPr="007B1770" w:rsidRDefault="000F603D" w:rsidP="000F603D">
            <w:pPr>
              <w:jc w:val="center"/>
              <w:rPr>
                <w:rFonts w:asciiTheme="minorHAnsi" w:eastAsia="Times New Roman" w:hAnsiTheme="minorHAnsi" w:cs="Times New Roman"/>
              </w:rPr>
            </w:pPr>
          </w:p>
        </w:tc>
        <w:tc>
          <w:tcPr>
            <w:tcW w:w="4044" w:type="dxa"/>
            <w:vMerge/>
            <w:tcBorders>
              <w:top w:val="nil"/>
            </w:tcBorders>
            <w:vAlign w:val="center"/>
          </w:tcPr>
          <w:p w:rsidR="000F603D" w:rsidRPr="007B1770" w:rsidRDefault="000F603D" w:rsidP="000F603D">
            <w:pPr>
              <w:jc w:val="center"/>
              <w:rPr>
                <w:rFonts w:asciiTheme="minorHAnsi" w:eastAsia="Times New Roman" w:hAnsiTheme="minorHAnsi" w:cs="Times New Roman"/>
              </w:rPr>
            </w:pPr>
          </w:p>
        </w:tc>
        <w:tc>
          <w:tcPr>
            <w:tcW w:w="2160" w:type="dxa"/>
            <w:vMerge/>
            <w:tcBorders>
              <w:top w:val="nil"/>
              <w:right w:val="nil"/>
            </w:tcBorders>
            <w:vAlign w:val="center"/>
          </w:tcPr>
          <w:p w:rsidR="000F603D" w:rsidRPr="007B1770" w:rsidRDefault="000F603D" w:rsidP="000F603D">
            <w:pPr>
              <w:jc w:val="center"/>
              <w:rPr>
                <w:rFonts w:asciiTheme="minorHAnsi" w:eastAsia="Times New Roman" w:hAnsiTheme="minorHAnsi" w:cs="Times New Roman"/>
              </w:rPr>
            </w:pPr>
          </w:p>
        </w:tc>
        <w:tc>
          <w:tcPr>
            <w:tcW w:w="1518" w:type="dxa"/>
            <w:tcBorders>
              <w:top w:val="nil"/>
            </w:tcBorders>
            <w:vAlign w:val="center"/>
          </w:tcPr>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Data</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rozpoczęcia</w:t>
            </w:r>
          </w:p>
        </w:tc>
        <w:tc>
          <w:tcPr>
            <w:tcW w:w="1417" w:type="dxa"/>
            <w:tcBorders>
              <w:top w:val="nil"/>
              <w:right w:val="single" w:sz="4" w:space="0" w:color="auto"/>
            </w:tcBorders>
            <w:vAlign w:val="center"/>
          </w:tcPr>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Data</w:t>
            </w:r>
          </w:p>
          <w:p w:rsidR="000F603D" w:rsidRPr="007B1770" w:rsidRDefault="000F603D" w:rsidP="000F603D">
            <w:pPr>
              <w:jc w:val="center"/>
              <w:rPr>
                <w:rFonts w:asciiTheme="minorHAnsi" w:eastAsia="Times New Roman" w:hAnsiTheme="minorHAnsi" w:cs="Times New Roman"/>
              </w:rPr>
            </w:pPr>
            <w:r w:rsidRPr="007B1770">
              <w:rPr>
                <w:rFonts w:asciiTheme="minorHAnsi" w:eastAsia="Times New Roman" w:hAnsiTheme="minorHAnsi" w:cs="Times New Roman"/>
              </w:rPr>
              <w:t>zakończenia</w:t>
            </w:r>
          </w:p>
        </w:tc>
        <w:tc>
          <w:tcPr>
            <w:tcW w:w="4445" w:type="dxa"/>
            <w:vMerge/>
            <w:tcBorders>
              <w:right w:val="single" w:sz="4" w:space="0" w:color="auto"/>
            </w:tcBorders>
          </w:tcPr>
          <w:p w:rsidR="000F603D" w:rsidRPr="007B1770" w:rsidRDefault="000F603D" w:rsidP="000F603D">
            <w:pPr>
              <w:jc w:val="center"/>
              <w:rPr>
                <w:rFonts w:asciiTheme="minorHAnsi" w:eastAsia="Times New Roman" w:hAnsiTheme="minorHAnsi" w:cs="Times New Roman"/>
              </w:rPr>
            </w:pPr>
          </w:p>
        </w:tc>
      </w:tr>
      <w:tr w:rsidR="000F603D" w:rsidRPr="007B1770" w:rsidTr="00773279">
        <w:trPr>
          <w:trHeight w:val="809"/>
        </w:trPr>
        <w:tc>
          <w:tcPr>
            <w:tcW w:w="564" w:type="dxa"/>
          </w:tcPr>
          <w:p w:rsidR="000F603D" w:rsidRPr="007B1770" w:rsidRDefault="000F603D" w:rsidP="000F603D">
            <w:pPr>
              <w:spacing w:before="120"/>
              <w:rPr>
                <w:rFonts w:asciiTheme="minorHAnsi" w:eastAsia="Times New Roman" w:hAnsiTheme="minorHAnsi" w:cs="Times New Roman"/>
              </w:rPr>
            </w:pPr>
            <w:r w:rsidRPr="007B1770">
              <w:rPr>
                <w:rFonts w:asciiTheme="minorHAnsi" w:eastAsia="Times New Roman" w:hAnsiTheme="minorHAnsi" w:cs="Times New Roman"/>
              </w:rPr>
              <w:t>1</w:t>
            </w:r>
          </w:p>
        </w:tc>
        <w:tc>
          <w:tcPr>
            <w:tcW w:w="4044" w:type="dxa"/>
          </w:tcPr>
          <w:p w:rsidR="000F603D" w:rsidRPr="007B1770" w:rsidRDefault="000F603D" w:rsidP="000F603D">
            <w:pPr>
              <w:spacing w:before="120"/>
              <w:rPr>
                <w:rFonts w:asciiTheme="minorHAnsi" w:eastAsia="Times New Roman" w:hAnsiTheme="minorHAnsi" w:cs="Times New Roman"/>
              </w:rPr>
            </w:pPr>
          </w:p>
        </w:tc>
        <w:tc>
          <w:tcPr>
            <w:tcW w:w="2160" w:type="dxa"/>
          </w:tcPr>
          <w:p w:rsidR="000F603D" w:rsidRPr="007B1770" w:rsidRDefault="000F603D" w:rsidP="000F603D">
            <w:pPr>
              <w:spacing w:before="120"/>
              <w:rPr>
                <w:rFonts w:asciiTheme="minorHAnsi" w:eastAsia="Times New Roman" w:hAnsiTheme="minorHAnsi" w:cs="Times New Roman"/>
              </w:rPr>
            </w:pPr>
          </w:p>
        </w:tc>
        <w:tc>
          <w:tcPr>
            <w:tcW w:w="1518" w:type="dxa"/>
            <w:tcBorders>
              <w:top w:val="nil"/>
            </w:tcBorders>
          </w:tcPr>
          <w:p w:rsidR="000F603D" w:rsidRPr="007B1770" w:rsidRDefault="000F603D" w:rsidP="000F603D">
            <w:pPr>
              <w:spacing w:before="120"/>
              <w:rPr>
                <w:rFonts w:asciiTheme="minorHAnsi" w:eastAsia="Times New Roman" w:hAnsiTheme="minorHAnsi" w:cs="Times New Roman"/>
              </w:rPr>
            </w:pPr>
          </w:p>
        </w:tc>
        <w:tc>
          <w:tcPr>
            <w:tcW w:w="1417" w:type="dxa"/>
            <w:tcBorders>
              <w:top w:val="nil"/>
              <w:right w:val="single" w:sz="4" w:space="0" w:color="auto"/>
            </w:tcBorders>
          </w:tcPr>
          <w:p w:rsidR="000F603D" w:rsidRPr="007B1770" w:rsidRDefault="000F603D" w:rsidP="000F603D">
            <w:pPr>
              <w:spacing w:before="120"/>
              <w:rPr>
                <w:rFonts w:asciiTheme="minorHAnsi" w:eastAsia="Times New Roman" w:hAnsiTheme="minorHAnsi" w:cs="Times New Roman"/>
              </w:rPr>
            </w:pPr>
          </w:p>
        </w:tc>
        <w:tc>
          <w:tcPr>
            <w:tcW w:w="4445" w:type="dxa"/>
            <w:tcBorders>
              <w:top w:val="single" w:sz="4" w:space="0" w:color="auto"/>
              <w:right w:val="single" w:sz="4" w:space="0" w:color="auto"/>
            </w:tcBorders>
          </w:tcPr>
          <w:p w:rsidR="000F603D" w:rsidRPr="007B1770" w:rsidRDefault="000F603D" w:rsidP="000F603D">
            <w:pPr>
              <w:spacing w:before="120"/>
              <w:rPr>
                <w:rFonts w:asciiTheme="minorHAnsi" w:eastAsia="Times New Roman" w:hAnsiTheme="minorHAnsi" w:cs="Times New Roman"/>
              </w:rPr>
            </w:pPr>
          </w:p>
        </w:tc>
      </w:tr>
      <w:tr w:rsidR="000F603D" w:rsidRPr="007B1770" w:rsidTr="00773279">
        <w:trPr>
          <w:trHeight w:val="883"/>
        </w:trPr>
        <w:tc>
          <w:tcPr>
            <w:tcW w:w="564" w:type="dxa"/>
          </w:tcPr>
          <w:p w:rsidR="000F603D" w:rsidRPr="007B1770" w:rsidRDefault="000F603D" w:rsidP="000F603D">
            <w:pPr>
              <w:spacing w:before="120"/>
              <w:ind w:right="-288"/>
              <w:rPr>
                <w:rFonts w:asciiTheme="minorHAnsi" w:eastAsia="Times New Roman" w:hAnsiTheme="minorHAnsi" w:cs="Times New Roman"/>
              </w:rPr>
            </w:pPr>
            <w:r w:rsidRPr="007B1770">
              <w:rPr>
                <w:rFonts w:asciiTheme="minorHAnsi" w:eastAsia="Times New Roman" w:hAnsiTheme="minorHAnsi" w:cs="Times New Roman"/>
              </w:rPr>
              <w:t>2</w:t>
            </w:r>
          </w:p>
        </w:tc>
        <w:tc>
          <w:tcPr>
            <w:tcW w:w="4044" w:type="dxa"/>
          </w:tcPr>
          <w:p w:rsidR="000F603D" w:rsidRPr="007B1770" w:rsidRDefault="000F603D" w:rsidP="000F603D">
            <w:pPr>
              <w:spacing w:before="120"/>
              <w:rPr>
                <w:rFonts w:asciiTheme="minorHAnsi" w:eastAsia="Times New Roman" w:hAnsiTheme="minorHAnsi" w:cs="Times New Roman"/>
              </w:rPr>
            </w:pPr>
          </w:p>
        </w:tc>
        <w:tc>
          <w:tcPr>
            <w:tcW w:w="2160" w:type="dxa"/>
          </w:tcPr>
          <w:p w:rsidR="000F603D" w:rsidRPr="007B1770" w:rsidRDefault="000F603D" w:rsidP="000F603D">
            <w:pPr>
              <w:spacing w:before="120"/>
              <w:rPr>
                <w:rFonts w:asciiTheme="minorHAnsi" w:eastAsia="Times New Roman" w:hAnsiTheme="minorHAnsi" w:cs="Times New Roman"/>
              </w:rPr>
            </w:pPr>
          </w:p>
        </w:tc>
        <w:tc>
          <w:tcPr>
            <w:tcW w:w="1518" w:type="dxa"/>
            <w:tcBorders>
              <w:top w:val="nil"/>
            </w:tcBorders>
          </w:tcPr>
          <w:p w:rsidR="000F603D" w:rsidRPr="007B1770" w:rsidRDefault="000F603D" w:rsidP="000F603D">
            <w:pPr>
              <w:spacing w:before="120"/>
              <w:rPr>
                <w:rFonts w:asciiTheme="minorHAnsi" w:eastAsia="Times New Roman" w:hAnsiTheme="minorHAnsi" w:cs="Times New Roman"/>
              </w:rPr>
            </w:pPr>
          </w:p>
        </w:tc>
        <w:tc>
          <w:tcPr>
            <w:tcW w:w="1417" w:type="dxa"/>
            <w:tcBorders>
              <w:top w:val="nil"/>
            </w:tcBorders>
          </w:tcPr>
          <w:p w:rsidR="000F603D" w:rsidRPr="007B1770" w:rsidRDefault="000F603D" w:rsidP="000F603D">
            <w:pPr>
              <w:spacing w:before="120"/>
              <w:rPr>
                <w:rFonts w:asciiTheme="minorHAnsi" w:eastAsia="Times New Roman" w:hAnsiTheme="minorHAnsi" w:cs="Times New Roman"/>
              </w:rPr>
            </w:pPr>
          </w:p>
        </w:tc>
        <w:tc>
          <w:tcPr>
            <w:tcW w:w="4445" w:type="dxa"/>
            <w:tcBorders>
              <w:top w:val="single" w:sz="4" w:space="0" w:color="auto"/>
            </w:tcBorders>
          </w:tcPr>
          <w:p w:rsidR="000F603D" w:rsidRPr="007B1770" w:rsidRDefault="000F603D" w:rsidP="000F603D">
            <w:pPr>
              <w:spacing w:before="120"/>
              <w:rPr>
                <w:rFonts w:asciiTheme="minorHAnsi" w:eastAsia="Times New Roman" w:hAnsiTheme="minorHAnsi" w:cs="Times New Roman"/>
              </w:rPr>
            </w:pPr>
          </w:p>
        </w:tc>
      </w:tr>
    </w:tbl>
    <w:p w:rsidR="000F603D" w:rsidRPr="007B1770" w:rsidRDefault="000F603D" w:rsidP="000F603D">
      <w:pPr>
        <w:spacing w:before="100" w:beforeAutospacing="1" w:after="120"/>
        <w:jc w:val="both"/>
        <w:rPr>
          <w:rFonts w:asciiTheme="majorHAnsi" w:eastAsia="Times New Roman" w:hAnsiTheme="majorHAnsi" w:cs="Times New Roman"/>
          <w:sz w:val="20"/>
          <w:u w:val="single"/>
        </w:rPr>
      </w:pPr>
      <w:r w:rsidRPr="007B1770">
        <w:rPr>
          <w:rFonts w:asciiTheme="majorHAnsi" w:eastAsia="Times New Roman" w:hAnsiTheme="majorHAnsi" w:cs="Times New Roman"/>
          <w:sz w:val="20"/>
          <w:u w:val="single"/>
        </w:rPr>
        <w:t>Do niniejszego wykazu dołączono dokumenty potwierdzające, że wyżej wymienione dostawy zostały wykonane i prawidłowo ukończone.</w:t>
      </w:r>
    </w:p>
    <w:p w:rsidR="000F603D" w:rsidRPr="007B1770" w:rsidRDefault="000F603D" w:rsidP="000F603D">
      <w:pPr>
        <w:ind w:right="-993"/>
        <w:jc w:val="both"/>
        <w:rPr>
          <w:rFonts w:asciiTheme="majorHAnsi" w:eastAsia="Times New Roman" w:hAnsiTheme="majorHAnsi" w:cs="Times New Roman"/>
          <w:sz w:val="20"/>
        </w:rPr>
      </w:pPr>
      <w:r w:rsidRPr="007B1770">
        <w:rPr>
          <w:rFonts w:asciiTheme="majorHAnsi" w:eastAsia="Times New Roman" w:hAnsiTheme="majorHAnsi" w:cs="Times New Roman"/>
          <w:sz w:val="20"/>
        </w:rPr>
        <w:t>..............................., dn. .........................</w:t>
      </w:r>
      <w:r w:rsidRPr="007B1770">
        <w:rPr>
          <w:rFonts w:asciiTheme="majorHAnsi" w:eastAsia="Times New Roman" w:hAnsiTheme="majorHAnsi" w:cs="Times New Roman"/>
          <w:sz w:val="20"/>
        </w:rPr>
        <w:tab/>
        <w:t xml:space="preserve">       </w:t>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r>
      <w:r w:rsidRPr="007B1770">
        <w:rPr>
          <w:rFonts w:asciiTheme="majorHAnsi" w:eastAsia="Times New Roman" w:hAnsiTheme="majorHAnsi" w:cs="Times New Roman"/>
          <w:sz w:val="20"/>
        </w:rPr>
        <w:tab/>
        <w:t xml:space="preserve">   </w:t>
      </w:r>
      <w:r w:rsidRPr="007B1770">
        <w:rPr>
          <w:rFonts w:asciiTheme="majorHAnsi" w:eastAsia="Times New Roman" w:hAnsiTheme="majorHAnsi" w:cs="Times New Roman"/>
          <w:sz w:val="20"/>
        </w:rPr>
        <w:tab/>
        <w:t xml:space="preserve">   </w:t>
      </w:r>
    </w:p>
    <w:p w:rsidR="000F603D" w:rsidRPr="007B1770" w:rsidRDefault="000F603D" w:rsidP="000F603D">
      <w:pPr>
        <w:ind w:left="7371" w:right="-993"/>
        <w:jc w:val="center"/>
        <w:rPr>
          <w:rFonts w:asciiTheme="majorHAnsi" w:eastAsia="Times New Roman" w:hAnsiTheme="majorHAnsi" w:cs="Times New Roman"/>
          <w:sz w:val="20"/>
        </w:rPr>
      </w:pPr>
      <w:r w:rsidRPr="007B1770">
        <w:rPr>
          <w:rFonts w:asciiTheme="majorHAnsi" w:eastAsia="Times New Roman" w:hAnsiTheme="majorHAnsi" w:cs="Times New Roman"/>
          <w:sz w:val="20"/>
        </w:rPr>
        <w:t>.........................................................................................</w:t>
      </w:r>
    </w:p>
    <w:p w:rsidR="000F603D" w:rsidRPr="007B1770" w:rsidRDefault="000F603D" w:rsidP="000F603D">
      <w:pPr>
        <w:ind w:left="7371" w:right="-993"/>
        <w:jc w:val="center"/>
        <w:rPr>
          <w:rFonts w:asciiTheme="majorHAnsi" w:eastAsia="Times New Roman" w:hAnsiTheme="majorHAnsi" w:cs="Times New Roman"/>
          <w:sz w:val="20"/>
        </w:rPr>
      </w:pPr>
      <w:r w:rsidRPr="007B1770">
        <w:rPr>
          <w:rFonts w:asciiTheme="majorHAnsi" w:eastAsia="Times New Roman" w:hAnsiTheme="majorHAnsi" w:cs="Times New Roman"/>
          <w:sz w:val="20"/>
        </w:rPr>
        <w:t xml:space="preserve">Podpis osób uprawnionych do składania oświadczeń woli </w:t>
      </w:r>
      <w:r w:rsidRPr="007B1770">
        <w:rPr>
          <w:rFonts w:asciiTheme="majorHAnsi" w:eastAsia="Times New Roman" w:hAnsiTheme="majorHAnsi" w:cs="Times New Roman"/>
          <w:sz w:val="20"/>
        </w:rPr>
        <w:br/>
        <w:t>w imieniu Wykonawcy oraz pieczątka / pieczątki</w:t>
      </w:r>
    </w:p>
    <w:p w:rsidR="000F603D" w:rsidRPr="007B1770" w:rsidRDefault="000F603D" w:rsidP="000F603D">
      <w:pPr>
        <w:suppressAutoHyphens/>
        <w:autoSpaceDE w:val="0"/>
        <w:autoSpaceDN w:val="0"/>
        <w:spacing w:before="60" w:after="60"/>
        <w:jc w:val="both"/>
        <w:rPr>
          <w:rFonts w:asciiTheme="majorHAnsi" w:hAnsiTheme="majorHAnsi" w:cs="Times New Roman"/>
          <w:sz w:val="22"/>
          <w:szCs w:val="22"/>
        </w:rPr>
      </w:pPr>
    </w:p>
    <w:p w:rsidR="00D0630E" w:rsidRPr="007B1770" w:rsidRDefault="00D0630E" w:rsidP="00D0630E">
      <w:pPr>
        <w:suppressAutoHyphens/>
        <w:autoSpaceDE w:val="0"/>
        <w:autoSpaceDN w:val="0"/>
        <w:spacing w:before="60" w:after="60"/>
        <w:jc w:val="both"/>
        <w:rPr>
          <w:rFonts w:asciiTheme="majorHAnsi" w:hAnsiTheme="majorHAnsi" w:cs="Times New Roman"/>
          <w:i/>
          <w:sz w:val="20"/>
          <w:szCs w:val="22"/>
        </w:rPr>
      </w:pPr>
      <w:r w:rsidRPr="007B1770">
        <w:rPr>
          <w:rFonts w:asciiTheme="majorHAnsi" w:hAnsiTheme="majorHAnsi" w:cs="Times New Roman"/>
          <w:i/>
          <w:sz w:val="20"/>
          <w:szCs w:val="22"/>
        </w:rPr>
        <w:t>Zamawiający uzna za spełni</w:t>
      </w:r>
      <w:r w:rsidR="00AB0966">
        <w:rPr>
          <w:rFonts w:asciiTheme="majorHAnsi" w:hAnsiTheme="majorHAnsi" w:cs="Times New Roman"/>
          <w:i/>
          <w:sz w:val="20"/>
          <w:szCs w:val="22"/>
        </w:rPr>
        <w:t xml:space="preserve">enie wymogu dot. załącznika nr 7 </w:t>
      </w:r>
      <w:r w:rsidR="00AB0966" w:rsidRPr="00AB0966">
        <w:rPr>
          <w:rFonts w:asciiTheme="majorHAnsi" w:hAnsiTheme="majorHAnsi" w:cs="Times New Roman"/>
          <w:i/>
          <w:sz w:val="20"/>
          <w:szCs w:val="22"/>
        </w:rPr>
        <w:t>dla p. 1-4 oraz 6</w:t>
      </w:r>
      <w:r w:rsidRPr="007B1770">
        <w:rPr>
          <w:rFonts w:asciiTheme="majorHAnsi" w:hAnsiTheme="majorHAnsi" w:cs="Times New Roman"/>
          <w:i/>
          <w:sz w:val="20"/>
          <w:szCs w:val="22"/>
        </w:rPr>
        <w:t xml:space="preserve">, jeśli wykonawca przedstawi  dowód, że </w:t>
      </w:r>
      <w:r w:rsidR="00AB0966" w:rsidRPr="00AB0966">
        <w:rPr>
          <w:rFonts w:asciiTheme="majorHAnsi" w:hAnsiTheme="majorHAnsi" w:cs="Times New Roman"/>
          <w:i/>
          <w:sz w:val="20"/>
          <w:szCs w:val="22"/>
        </w:rPr>
        <w:t>wykonał należycie dwie umowy odpowiadającą charakterowi niniejszego zamówienia, o wartości brutto nie niższej niż 50.000,00 zł każda</w:t>
      </w:r>
      <w:r w:rsidR="00AB0966">
        <w:rPr>
          <w:rFonts w:asciiTheme="majorHAnsi" w:hAnsiTheme="majorHAnsi" w:cs="Times New Roman"/>
          <w:i/>
          <w:sz w:val="20"/>
          <w:szCs w:val="22"/>
        </w:rPr>
        <w:t>,</w:t>
      </w:r>
      <w:r w:rsidR="00AB0966" w:rsidRPr="00AB0966">
        <w:rPr>
          <w:rFonts w:asciiTheme="majorHAnsi" w:hAnsiTheme="majorHAnsi" w:cs="Times New Roman"/>
          <w:i/>
          <w:sz w:val="20"/>
          <w:szCs w:val="22"/>
        </w:rPr>
        <w:t xml:space="preserve"> a dla pakietu nr 5 na kwotę nie niższą niż 15 000,00 zł każda, w okresie ostatnich trzech lat przed upływem terminu składania ofert, a jeżeli okres działalności jest krótszy – w tym okresie</w:t>
      </w:r>
      <w:r w:rsidRPr="007B1770">
        <w:rPr>
          <w:rFonts w:asciiTheme="majorHAnsi" w:hAnsiTheme="majorHAnsi" w:cs="Times New Roman"/>
          <w:i/>
          <w:sz w:val="20"/>
          <w:szCs w:val="22"/>
        </w:rPr>
        <w:t>.</w:t>
      </w:r>
    </w:p>
    <w:p w:rsidR="000F603D" w:rsidRPr="007B1770" w:rsidRDefault="00D0630E" w:rsidP="00D0630E">
      <w:pPr>
        <w:suppressAutoHyphens/>
        <w:autoSpaceDE w:val="0"/>
        <w:autoSpaceDN w:val="0"/>
        <w:spacing w:before="60" w:after="60"/>
        <w:jc w:val="both"/>
        <w:rPr>
          <w:rFonts w:asciiTheme="majorHAnsi" w:hAnsiTheme="majorHAnsi" w:cs="Times New Roman"/>
          <w:i/>
          <w:sz w:val="20"/>
          <w:szCs w:val="22"/>
        </w:rPr>
      </w:pPr>
      <w:r w:rsidRPr="007B1770">
        <w:rPr>
          <w:rFonts w:asciiTheme="majorHAnsi" w:hAnsiTheme="majorHAnsi" w:cs="Times New Roman"/>
          <w:i/>
          <w:sz w:val="20"/>
          <w:szCs w:val="22"/>
        </w:rPr>
        <w:t>W przypadku, gdy Zamawiający jest podmiotem, na rzecz którego dostawy wykazane w wykazie głównych dostaw zostały wcześniej wykonane, Wykonawca nie ma obowiązku przekładania powyższych dowodów</w:t>
      </w:r>
      <w:r w:rsidR="000F603D" w:rsidRPr="007B1770">
        <w:rPr>
          <w:rFonts w:asciiTheme="majorHAnsi" w:hAnsiTheme="majorHAnsi" w:cs="Times New Roman"/>
          <w:i/>
          <w:sz w:val="20"/>
          <w:szCs w:val="22"/>
        </w:rPr>
        <w:t>. Dowodami, o których mowa powyżej, są:</w:t>
      </w:r>
    </w:p>
    <w:p w:rsidR="000F603D" w:rsidRPr="007B1770" w:rsidRDefault="000F603D" w:rsidP="000F603D">
      <w:pPr>
        <w:suppressAutoHyphens/>
        <w:autoSpaceDE w:val="0"/>
        <w:autoSpaceDN w:val="0"/>
        <w:spacing w:before="60" w:after="60"/>
        <w:ind w:left="284"/>
        <w:jc w:val="both"/>
        <w:rPr>
          <w:rFonts w:asciiTheme="majorHAnsi" w:hAnsiTheme="majorHAnsi" w:cs="Times New Roman"/>
          <w:i/>
          <w:sz w:val="20"/>
          <w:szCs w:val="22"/>
        </w:rPr>
      </w:pPr>
      <w:r w:rsidRPr="007B1770">
        <w:rPr>
          <w:rFonts w:asciiTheme="majorHAnsi" w:hAnsiTheme="majorHAnsi" w:cs="Times New Roman"/>
          <w:i/>
          <w:sz w:val="20"/>
          <w:szCs w:val="22"/>
        </w:rPr>
        <w:t>a)</w:t>
      </w:r>
      <w:r w:rsidRPr="007B1770">
        <w:rPr>
          <w:rFonts w:asciiTheme="majorHAnsi" w:hAnsiTheme="majorHAnsi" w:cs="Times New Roman"/>
          <w:i/>
          <w:sz w:val="20"/>
          <w:szCs w:val="22"/>
        </w:rPr>
        <w:tab/>
        <w:t>poświadczenie, z tym że w odniesieniu do nadal wykonywanych dostaw poświadczenie powinno być wydane nie wcześniej niż na 3 miesiące przed upływem terminu składania wniosków o dopuszczenie do udziału w postępowaniu albo ofert;</w:t>
      </w:r>
    </w:p>
    <w:p w:rsidR="00C31813" w:rsidRPr="007B1770" w:rsidRDefault="000F603D" w:rsidP="00D0630E">
      <w:pPr>
        <w:suppressAutoHyphens/>
        <w:autoSpaceDE w:val="0"/>
        <w:autoSpaceDN w:val="0"/>
        <w:spacing w:before="60" w:after="60"/>
        <w:ind w:left="284"/>
        <w:jc w:val="both"/>
        <w:rPr>
          <w:rFonts w:asciiTheme="majorHAnsi" w:hAnsiTheme="majorHAnsi" w:cs="Times New Roman"/>
          <w:b/>
          <w:i/>
          <w:iCs/>
          <w:sz w:val="22"/>
          <w:szCs w:val="22"/>
          <w:u w:val="single"/>
        </w:rPr>
      </w:pPr>
      <w:r w:rsidRPr="007B1770">
        <w:rPr>
          <w:rFonts w:asciiTheme="majorHAnsi" w:hAnsiTheme="majorHAnsi" w:cs="Times New Roman"/>
          <w:i/>
          <w:sz w:val="20"/>
          <w:szCs w:val="22"/>
        </w:rPr>
        <w:t>b)</w:t>
      </w:r>
      <w:r w:rsidRPr="007B1770">
        <w:rPr>
          <w:rFonts w:asciiTheme="majorHAnsi" w:hAnsiTheme="majorHAnsi" w:cs="Times New Roman"/>
          <w:i/>
          <w:sz w:val="20"/>
          <w:szCs w:val="22"/>
        </w:rPr>
        <w:tab/>
        <w:t>w przypadku zamówień na dostawy lub usługi – oświadczenie wykonawcy – jeżeli z uzasadnionych przyczyn o obiektywnym charakterze wykonawca nie jest w stanie uzyskać poświadczenia, o którym mowa w pkt 1.</w:t>
      </w:r>
      <w:r w:rsidR="00C31813" w:rsidRPr="007B1770">
        <w:rPr>
          <w:rFonts w:asciiTheme="majorHAnsi" w:hAnsiTheme="majorHAnsi" w:cs="Times New Roman"/>
          <w:b/>
          <w:i/>
          <w:iCs/>
          <w:sz w:val="22"/>
          <w:szCs w:val="22"/>
          <w:u w:val="single"/>
        </w:rPr>
        <w:br w:type="page"/>
      </w:r>
    </w:p>
    <w:p w:rsidR="000F603D" w:rsidRPr="007B1770" w:rsidRDefault="000F603D" w:rsidP="005E6594">
      <w:pPr>
        <w:rPr>
          <w:rFonts w:asciiTheme="majorHAnsi" w:hAnsiTheme="majorHAnsi" w:cs="Times New Roman"/>
          <w:b/>
          <w:i/>
          <w:iCs/>
          <w:sz w:val="22"/>
          <w:szCs w:val="22"/>
          <w:u w:val="single"/>
        </w:rPr>
        <w:sectPr w:rsidR="000F603D" w:rsidRPr="007B1770" w:rsidSect="000F603D">
          <w:pgSz w:w="16838" w:h="11906" w:orient="landscape" w:code="9"/>
          <w:pgMar w:top="992" w:right="1418" w:bottom="992" w:left="1134" w:header="709" w:footer="709" w:gutter="0"/>
          <w:cols w:space="708"/>
          <w:docGrid w:linePitch="360"/>
        </w:sectPr>
      </w:pPr>
    </w:p>
    <w:p w:rsidR="00071F7E" w:rsidRPr="007B1770" w:rsidRDefault="0060575C" w:rsidP="000F603D">
      <w:pPr>
        <w:jc w:val="right"/>
        <w:rPr>
          <w:rFonts w:asciiTheme="majorHAnsi" w:hAnsiTheme="majorHAnsi" w:cs="Times New Roman"/>
          <w:b/>
          <w:i/>
          <w:iCs/>
          <w:sz w:val="22"/>
          <w:szCs w:val="22"/>
          <w:u w:val="single"/>
        </w:rPr>
      </w:pPr>
      <w:r w:rsidRPr="007B1770">
        <w:rPr>
          <w:rFonts w:asciiTheme="majorHAnsi" w:hAnsiTheme="majorHAnsi" w:cs="Times New Roman"/>
          <w:b/>
          <w:i/>
          <w:iCs/>
          <w:sz w:val="22"/>
          <w:szCs w:val="22"/>
          <w:u w:val="single"/>
        </w:rPr>
        <w:lastRenderedPageBreak/>
        <w:t>Załącznik nr 8</w:t>
      </w:r>
    </w:p>
    <w:p w:rsidR="00071F7E" w:rsidRPr="007B1770" w:rsidRDefault="00071F7E" w:rsidP="005E6594">
      <w:pPr>
        <w:rPr>
          <w:rFonts w:asciiTheme="majorHAnsi" w:hAnsiTheme="majorHAnsi"/>
          <w:sz w:val="22"/>
          <w:szCs w:val="22"/>
        </w:rPr>
      </w:pPr>
    </w:p>
    <w:p w:rsidR="003F5D05" w:rsidRPr="007B1770" w:rsidRDefault="003F5D05" w:rsidP="00AD3629">
      <w:pPr>
        <w:jc w:val="both"/>
        <w:rPr>
          <w:rFonts w:asciiTheme="majorHAnsi" w:hAnsiTheme="majorHAnsi"/>
          <w:b/>
          <w:i/>
          <w:iCs/>
          <w:sz w:val="22"/>
          <w:szCs w:val="22"/>
          <w:u w:val="single"/>
        </w:rPr>
      </w:pPr>
    </w:p>
    <w:p w:rsidR="00071F7E" w:rsidRPr="007B1770" w:rsidRDefault="00071F7E" w:rsidP="00AD3629">
      <w:pPr>
        <w:jc w:val="both"/>
        <w:rPr>
          <w:rFonts w:asciiTheme="majorHAnsi" w:hAnsiTheme="majorHAnsi" w:cs="Times New Roman"/>
          <w:sz w:val="22"/>
          <w:szCs w:val="22"/>
        </w:rPr>
      </w:pPr>
      <w:r w:rsidRPr="007B1770">
        <w:rPr>
          <w:rFonts w:asciiTheme="majorHAnsi" w:hAnsiTheme="majorHAnsi" w:cs="Times New Roman"/>
          <w:sz w:val="22"/>
          <w:szCs w:val="22"/>
        </w:rPr>
        <w:t>Odpis</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właściwego rejestru lub</w:t>
      </w:r>
      <w:r w:rsidR="003F2C67" w:rsidRPr="007B1770">
        <w:rPr>
          <w:rFonts w:asciiTheme="majorHAnsi" w:hAnsiTheme="majorHAnsi" w:cs="Times New Roman"/>
          <w:sz w:val="22"/>
          <w:szCs w:val="22"/>
        </w:rPr>
        <w:t xml:space="preserve"> z </w:t>
      </w:r>
      <w:r w:rsidRPr="007B1770">
        <w:rPr>
          <w:rFonts w:asciiTheme="majorHAnsi" w:hAnsiTheme="majorHAnsi" w:cs="Times New Roman"/>
          <w:sz w:val="22"/>
          <w:szCs w:val="22"/>
        </w:rPr>
        <w:t>centralnej ewidencji</w:t>
      </w:r>
      <w:r w:rsidR="003F2C67" w:rsidRPr="007B1770">
        <w:rPr>
          <w:rFonts w:asciiTheme="majorHAnsi" w:hAnsiTheme="majorHAnsi" w:cs="Times New Roman"/>
          <w:sz w:val="22"/>
          <w:szCs w:val="22"/>
        </w:rPr>
        <w:t xml:space="preserve"> i </w:t>
      </w:r>
      <w:r w:rsidRPr="007B1770">
        <w:rPr>
          <w:rFonts w:asciiTheme="majorHAnsi" w:hAnsiTheme="majorHAnsi" w:cs="Times New Roman"/>
          <w:sz w:val="22"/>
          <w:szCs w:val="22"/>
        </w:rPr>
        <w:t>informacji</w:t>
      </w:r>
      <w:r w:rsidR="003F2C67" w:rsidRPr="007B1770">
        <w:rPr>
          <w:rFonts w:asciiTheme="majorHAnsi" w:hAnsiTheme="majorHAnsi" w:cs="Times New Roman"/>
          <w:sz w:val="22"/>
          <w:szCs w:val="22"/>
        </w:rPr>
        <w:t xml:space="preserve"> o </w:t>
      </w:r>
      <w:r w:rsidRPr="007B1770">
        <w:rPr>
          <w:rFonts w:asciiTheme="majorHAnsi" w:hAnsiTheme="majorHAnsi" w:cs="Times New Roman"/>
          <w:sz w:val="22"/>
          <w:szCs w:val="22"/>
        </w:rPr>
        <w:t>działalności gospodarczej, jeżeli odrębne przepisy wymagają wpisu do rejestru lub ewidencji,</w:t>
      </w:r>
      <w:r w:rsidR="003F2C67" w:rsidRPr="007B1770">
        <w:rPr>
          <w:rFonts w:asciiTheme="majorHAnsi" w:hAnsiTheme="majorHAnsi" w:cs="Times New Roman"/>
          <w:sz w:val="22"/>
          <w:szCs w:val="22"/>
        </w:rPr>
        <w:t xml:space="preserve"> w </w:t>
      </w:r>
      <w:r w:rsidRPr="007B1770">
        <w:rPr>
          <w:rFonts w:asciiTheme="majorHAnsi" w:hAnsiTheme="majorHAnsi" w:cs="Times New Roman"/>
          <w:sz w:val="22"/>
          <w:szCs w:val="22"/>
        </w:rPr>
        <w:t>celu potwierdzenia braku podstaw wykluczenia na podsta</w:t>
      </w:r>
      <w:r w:rsidR="00D5523A" w:rsidRPr="007B1770">
        <w:rPr>
          <w:rFonts w:asciiTheme="majorHAnsi" w:hAnsiTheme="majorHAnsi" w:cs="Times New Roman"/>
          <w:sz w:val="22"/>
          <w:szCs w:val="22"/>
        </w:rPr>
        <w:t>wie art. 24 ust. 5 pkt 1 ustawy.</w:t>
      </w:r>
    </w:p>
    <w:p w:rsidR="00C31813" w:rsidRPr="007B1770" w:rsidRDefault="00C31813" w:rsidP="00AD3629">
      <w:pPr>
        <w:jc w:val="both"/>
        <w:rPr>
          <w:rFonts w:asciiTheme="majorHAnsi" w:hAnsiTheme="majorHAnsi" w:cs="Times New Roman"/>
          <w:sz w:val="22"/>
          <w:szCs w:val="22"/>
        </w:rPr>
      </w:pPr>
    </w:p>
    <w:p w:rsidR="00C31813" w:rsidRPr="007B1770" w:rsidRDefault="00C31813" w:rsidP="005E6594">
      <w:pPr>
        <w:rPr>
          <w:rFonts w:asciiTheme="majorHAnsi" w:hAnsiTheme="majorHAnsi" w:cs="Times New Roman"/>
          <w:sz w:val="22"/>
          <w:szCs w:val="22"/>
        </w:rPr>
      </w:pPr>
    </w:p>
    <w:p w:rsidR="00547847" w:rsidRPr="007B1770" w:rsidRDefault="00547847" w:rsidP="005E6594">
      <w:pPr>
        <w:rPr>
          <w:rFonts w:asciiTheme="majorHAnsi" w:hAnsiTheme="majorHAnsi" w:cs="Times New Roman"/>
          <w:sz w:val="22"/>
          <w:szCs w:val="22"/>
        </w:rPr>
      </w:pPr>
    </w:p>
    <w:sectPr w:rsidR="00547847" w:rsidRPr="007B1770" w:rsidSect="000F603D">
      <w:pgSz w:w="11906" w:h="16838" w:code="9"/>
      <w:pgMar w:top="1418"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3C8" w:rsidRDefault="002E63C8">
      <w:pPr>
        <w:rPr>
          <w:rFonts w:cs="Times New Roman"/>
        </w:rPr>
      </w:pPr>
      <w:r>
        <w:rPr>
          <w:rFonts w:cs="Times New Roman"/>
        </w:rPr>
        <w:separator/>
      </w:r>
    </w:p>
  </w:endnote>
  <w:endnote w:type="continuationSeparator" w:id="0">
    <w:p w:rsidR="002E63C8" w:rsidRDefault="002E63C8">
      <w:pPr>
        <w:rPr>
          <w:rFonts w:cs="Times New Roman"/>
        </w:rPr>
      </w:pPr>
      <w:r>
        <w:rPr>
          <w:rFonts w:cs="Times New Roman"/>
        </w:rPr>
        <w:continuationSeparator/>
      </w:r>
    </w:p>
  </w:endnote>
  <w:endnote w:type="continuationNotice" w:id="1">
    <w:p w:rsidR="002E63C8" w:rsidRDefault="002E6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5228"/>
      <w:docPartObj>
        <w:docPartGallery w:val="Page Numbers (Bottom of Page)"/>
        <w:docPartUnique/>
      </w:docPartObj>
    </w:sdtPr>
    <w:sdtEndPr>
      <w:rPr>
        <w:rFonts w:asciiTheme="minorHAnsi" w:hAnsiTheme="minorHAnsi"/>
        <w:i/>
        <w:sz w:val="20"/>
      </w:rPr>
    </w:sdtEndPr>
    <w:sdtContent>
      <w:p w:rsidR="002E5454" w:rsidRPr="00C7577D" w:rsidRDefault="002E5454">
        <w:pPr>
          <w:pStyle w:val="Stopka"/>
          <w:rPr>
            <w:rFonts w:asciiTheme="minorHAnsi" w:hAnsiTheme="minorHAnsi"/>
            <w:i/>
            <w:sz w:val="20"/>
          </w:rPr>
        </w:pPr>
        <w:r>
          <w:rPr>
            <w:rFonts w:asciiTheme="minorHAnsi" w:hAnsiTheme="minorHAnsi"/>
            <w:i/>
            <w:sz w:val="20"/>
          </w:rPr>
          <w:t>ZP/21/201</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9525" t="9525" r="9525" b="0"/>
                  <wp:wrapNone/>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54" w:rsidRPr="00890C97" w:rsidRDefault="002E545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F414C" w:rsidRPr="00DF414C">
                                  <w:rPr>
                                    <w:rFonts w:asciiTheme="minorHAnsi" w:hAnsiTheme="minorHAnsi"/>
                                    <w:noProof/>
                                    <w:color w:val="8C8C8C" w:themeColor="background1" w:themeShade="8C"/>
                                  </w:rPr>
                                  <w:t>18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2E5454" w:rsidRPr="00890C97" w:rsidRDefault="002E5454">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F414C" w:rsidRPr="00DF414C">
                            <w:rPr>
                              <w:rFonts w:asciiTheme="minorHAnsi" w:hAnsiTheme="minorHAnsi"/>
                              <w:noProof/>
                              <w:color w:val="8C8C8C" w:themeColor="background1" w:themeShade="8C"/>
                            </w:rPr>
                            <w:t>18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r>
          <w:rPr>
            <w:rFonts w:asciiTheme="minorHAnsi" w:hAnsiTheme="minorHAnsi"/>
            <w:i/>
            <w:sz w:val="20"/>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54" w:rsidRDefault="002E54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54" w:rsidRDefault="002E5454"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3C8" w:rsidRDefault="002E63C8">
      <w:pPr>
        <w:rPr>
          <w:rFonts w:cs="Times New Roman"/>
        </w:rPr>
      </w:pPr>
      <w:r>
        <w:rPr>
          <w:rFonts w:cs="Times New Roman"/>
        </w:rPr>
        <w:separator/>
      </w:r>
    </w:p>
  </w:footnote>
  <w:footnote w:type="continuationSeparator" w:id="0">
    <w:p w:rsidR="002E63C8" w:rsidRDefault="002E63C8">
      <w:pPr>
        <w:rPr>
          <w:rFonts w:cs="Times New Roman"/>
        </w:rPr>
      </w:pPr>
      <w:r>
        <w:rPr>
          <w:rFonts w:cs="Times New Roman"/>
        </w:rPr>
        <w:continuationSeparator/>
      </w:r>
    </w:p>
  </w:footnote>
  <w:footnote w:type="continuationNotice" w:id="1">
    <w:p w:rsidR="002E63C8" w:rsidRDefault="002E63C8"/>
  </w:footnote>
  <w:footnote w:id="2">
    <w:p w:rsidR="002E5454" w:rsidRDefault="002E5454"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2E5454" w:rsidRDefault="002E5454"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54" w:rsidRDefault="002E5454">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54" w:rsidRDefault="002E5454">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54" w:rsidRDefault="002E5454">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44509D7"/>
    <w:multiLevelType w:val="hybridMultilevel"/>
    <w:tmpl w:val="9FCE521A"/>
    <w:lvl w:ilvl="0" w:tplc="2D28CFD8">
      <w:start w:val="1"/>
      <w:numFmt w:val="decimal"/>
      <w:lvlText w:val="%1."/>
      <w:lvlJc w:val="left"/>
      <w:pPr>
        <w:ind w:left="720" w:hanging="360"/>
      </w:pPr>
      <w:rPr>
        <w:rFonts w:ascii="Tahoma" w:hAnsi="Tahoma" w:cs="Arial" w:hint="default"/>
        <w:b w:val="0"/>
        <w:sz w:val="18"/>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0B7C50BC"/>
    <w:multiLevelType w:val="hybridMultilevel"/>
    <w:tmpl w:val="E1B0A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A0101D"/>
    <w:multiLevelType w:val="hybridMultilevel"/>
    <w:tmpl w:val="E47AD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0" w15:restartNumberingAfterBreak="0">
    <w:nsid w:val="0EA215F1"/>
    <w:multiLevelType w:val="hybridMultilevel"/>
    <w:tmpl w:val="0E5ADB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2" w15:restartNumberingAfterBreak="0">
    <w:nsid w:val="12FD331E"/>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7AB7410"/>
    <w:multiLevelType w:val="hybridMultilevel"/>
    <w:tmpl w:val="C6C64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493865"/>
    <w:multiLevelType w:val="hybridMultilevel"/>
    <w:tmpl w:val="58BCBCE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3AAD3A">
      <w:numFmt w:val="bullet"/>
      <w:lvlText w:val="•"/>
      <w:lvlJc w:val="left"/>
      <w:pPr>
        <w:ind w:left="3225" w:hanging="705"/>
      </w:pPr>
      <w:rPr>
        <w:rFonts w:ascii="Cambria" w:eastAsiaTheme="minorEastAsia" w:hAnsi="Cambria"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9C0AD6"/>
    <w:multiLevelType w:val="hybridMultilevel"/>
    <w:tmpl w:val="2724D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323F4A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5943BD1"/>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117039"/>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C52CB6"/>
    <w:multiLevelType w:val="hybridMultilevel"/>
    <w:tmpl w:val="E1283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06546F"/>
    <w:multiLevelType w:val="hybridMultilevel"/>
    <w:tmpl w:val="16506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4C90D9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C4F3071"/>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3A53769"/>
    <w:multiLevelType w:val="hybridMultilevel"/>
    <w:tmpl w:val="DFC07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CF273A9"/>
    <w:multiLevelType w:val="hybridMultilevel"/>
    <w:tmpl w:val="BA4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06B3096"/>
    <w:multiLevelType w:val="hybridMultilevel"/>
    <w:tmpl w:val="7388B3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61F66A3F"/>
    <w:multiLevelType w:val="multilevel"/>
    <w:tmpl w:val="EE68BC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A638DD"/>
    <w:multiLevelType w:val="hybridMultilevel"/>
    <w:tmpl w:val="E74E1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14E562">
      <w:start w:val="1"/>
      <w:numFmt w:val="decimal"/>
      <w:lvlText w:val="%4."/>
      <w:lvlJc w:val="left"/>
      <w:pPr>
        <w:ind w:left="50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2" w15:restartNumberingAfterBreak="0">
    <w:nsid w:val="6F3228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75EA6863"/>
    <w:multiLevelType w:val="hybridMultilevel"/>
    <w:tmpl w:val="EE0AA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7"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F443AC3"/>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8"/>
  </w:num>
  <w:num w:numId="3">
    <w:abstractNumId w:val="31"/>
  </w:num>
  <w:num w:numId="4">
    <w:abstractNumId w:val="38"/>
  </w:num>
  <w:num w:numId="5">
    <w:abstractNumId w:val="66"/>
  </w:num>
  <w:num w:numId="6">
    <w:abstractNumId w:val="63"/>
  </w:num>
  <w:num w:numId="7">
    <w:abstractNumId w:val="49"/>
  </w:num>
  <w:num w:numId="8">
    <w:abstractNumId w:val="53"/>
  </w:num>
  <w:num w:numId="9">
    <w:abstractNumId w:val="55"/>
  </w:num>
  <w:num w:numId="10">
    <w:abstractNumId w:val="47"/>
  </w:num>
  <w:num w:numId="11">
    <w:abstractNumId w:val="2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51"/>
  </w:num>
  <w:num w:numId="16">
    <w:abstractNumId w:val="34"/>
  </w:num>
  <w:num w:numId="17">
    <w:abstractNumId w:val="52"/>
  </w:num>
  <w:num w:numId="18">
    <w:abstractNumId w:val="65"/>
  </w:num>
  <w:num w:numId="19">
    <w:abstractNumId w:val="59"/>
  </w:num>
  <w:num w:numId="20">
    <w:abstractNumId w:val="67"/>
  </w:num>
  <w:num w:numId="21">
    <w:abstractNumId w:val="42"/>
  </w:num>
  <w:num w:numId="22">
    <w:abstractNumId w:val="28"/>
  </w:num>
  <w:num w:numId="23">
    <w:abstractNumId w:val="36"/>
  </w:num>
  <w:num w:numId="24">
    <w:abstractNumId w:val="35"/>
  </w:num>
  <w:num w:numId="25">
    <w:abstractNumId w:val="54"/>
  </w:num>
  <w:num w:numId="26">
    <w:abstractNumId w:val="60"/>
  </w:num>
  <w:num w:numId="27">
    <w:abstractNumId w:val="62"/>
  </w:num>
  <w:num w:numId="28">
    <w:abstractNumId w:val="39"/>
  </w:num>
  <w:num w:numId="29">
    <w:abstractNumId w:val="57"/>
  </w:num>
  <w:num w:numId="30">
    <w:abstractNumId w:val="32"/>
  </w:num>
  <w:num w:numId="31">
    <w:abstractNumId w:val="48"/>
  </w:num>
  <w:num w:numId="32">
    <w:abstractNumId w:val="43"/>
  </w:num>
  <w:num w:numId="33">
    <w:abstractNumId w:val="4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50"/>
  </w:num>
  <w:num w:numId="39">
    <w:abstractNumId w:val="30"/>
  </w:num>
  <w:num w:numId="40">
    <w:abstractNumId w:val="56"/>
  </w:num>
  <w:num w:numId="41">
    <w:abstractNumId w:val="27"/>
  </w:num>
  <w:num w:numId="42">
    <w:abstractNumId w:val="61"/>
  </w:num>
  <w:num w:numId="43">
    <w:abstractNumId w:val="40"/>
  </w:num>
  <w:num w:numId="44">
    <w:abstractNumId w:val="68"/>
  </w:num>
  <w:num w:numId="45">
    <w:abstractNumId w:val="41"/>
  </w:num>
  <w:num w:numId="46">
    <w:abstractNumId w:val="37"/>
  </w:num>
  <w:num w:numId="47">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4FAA"/>
    <w:rsid w:val="000167D3"/>
    <w:rsid w:val="0001745B"/>
    <w:rsid w:val="00021D79"/>
    <w:rsid w:val="00024AAB"/>
    <w:rsid w:val="000257E8"/>
    <w:rsid w:val="000304C8"/>
    <w:rsid w:val="00040621"/>
    <w:rsid w:val="00043B44"/>
    <w:rsid w:val="00044342"/>
    <w:rsid w:val="00052CAD"/>
    <w:rsid w:val="00055864"/>
    <w:rsid w:val="00055DCA"/>
    <w:rsid w:val="00060ACC"/>
    <w:rsid w:val="00062FF3"/>
    <w:rsid w:val="00065420"/>
    <w:rsid w:val="000701E2"/>
    <w:rsid w:val="00070593"/>
    <w:rsid w:val="00071F7E"/>
    <w:rsid w:val="00075444"/>
    <w:rsid w:val="00075AFC"/>
    <w:rsid w:val="00077FE5"/>
    <w:rsid w:val="00086893"/>
    <w:rsid w:val="000915A8"/>
    <w:rsid w:val="0009281D"/>
    <w:rsid w:val="000930D4"/>
    <w:rsid w:val="00094A67"/>
    <w:rsid w:val="00095A0B"/>
    <w:rsid w:val="0009635C"/>
    <w:rsid w:val="000A3A7C"/>
    <w:rsid w:val="000A49DE"/>
    <w:rsid w:val="000A4D8C"/>
    <w:rsid w:val="000B0B04"/>
    <w:rsid w:val="000B0B17"/>
    <w:rsid w:val="000B2626"/>
    <w:rsid w:val="000B672C"/>
    <w:rsid w:val="000C4598"/>
    <w:rsid w:val="000C7E3C"/>
    <w:rsid w:val="000D5576"/>
    <w:rsid w:val="000E45A7"/>
    <w:rsid w:val="000E4EED"/>
    <w:rsid w:val="000E57B1"/>
    <w:rsid w:val="000E59E9"/>
    <w:rsid w:val="000F4599"/>
    <w:rsid w:val="000F603D"/>
    <w:rsid w:val="00100FAB"/>
    <w:rsid w:val="00107EBD"/>
    <w:rsid w:val="00111CCA"/>
    <w:rsid w:val="00114BFE"/>
    <w:rsid w:val="001174A4"/>
    <w:rsid w:val="00121C73"/>
    <w:rsid w:val="00123600"/>
    <w:rsid w:val="00126E08"/>
    <w:rsid w:val="00133873"/>
    <w:rsid w:val="001432EE"/>
    <w:rsid w:val="00145879"/>
    <w:rsid w:val="00145993"/>
    <w:rsid w:val="0014660D"/>
    <w:rsid w:val="00146C13"/>
    <w:rsid w:val="00150C87"/>
    <w:rsid w:val="00160A82"/>
    <w:rsid w:val="00162CE9"/>
    <w:rsid w:val="001635A1"/>
    <w:rsid w:val="001636FF"/>
    <w:rsid w:val="00166082"/>
    <w:rsid w:val="00167450"/>
    <w:rsid w:val="001679B5"/>
    <w:rsid w:val="001722E4"/>
    <w:rsid w:val="00180011"/>
    <w:rsid w:val="00180FCF"/>
    <w:rsid w:val="0018651D"/>
    <w:rsid w:val="0019180A"/>
    <w:rsid w:val="00193AF2"/>
    <w:rsid w:val="001A1808"/>
    <w:rsid w:val="001A407B"/>
    <w:rsid w:val="001B6918"/>
    <w:rsid w:val="001C5E2F"/>
    <w:rsid w:val="001D12DB"/>
    <w:rsid w:val="001D2E3B"/>
    <w:rsid w:val="001D73BA"/>
    <w:rsid w:val="001E58E4"/>
    <w:rsid w:val="001E64D1"/>
    <w:rsid w:val="00204CF1"/>
    <w:rsid w:val="00206B09"/>
    <w:rsid w:val="00214E8F"/>
    <w:rsid w:val="002209E0"/>
    <w:rsid w:val="002239B8"/>
    <w:rsid w:val="00223B56"/>
    <w:rsid w:val="00224DED"/>
    <w:rsid w:val="0022686F"/>
    <w:rsid w:val="002273BC"/>
    <w:rsid w:val="002430A6"/>
    <w:rsid w:val="002526B6"/>
    <w:rsid w:val="00255E52"/>
    <w:rsid w:val="00257B68"/>
    <w:rsid w:val="00262F5B"/>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A7DC6"/>
    <w:rsid w:val="002C0D76"/>
    <w:rsid w:val="002C69CA"/>
    <w:rsid w:val="002D04E1"/>
    <w:rsid w:val="002D3AC4"/>
    <w:rsid w:val="002E15FF"/>
    <w:rsid w:val="002E206B"/>
    <w:rsid w:val="002E2D7D"/>
    <w:rsid w:val="002E4250"/>
    <w:rsid w:val="002E5454"/>
    <w:rsid w:val="002E63C8"/>
    <w:rsid w:val="002E672C"/>
    <w:rsid w:val="002F3DE4"/>
    <w:rsid w:val="002F4BD4"/>
    <w:rsid w:val="002F543C"/>
    <w:rsid w:val="002F54B8"/>
    <w:rsid w:val="00305E5F"/>
    <w:rsid w:val="003062F5"/>
    <w:rsid w:val="003067F6"/>
    <w:rsid w:val="00315089"/>
    <w:rsid w:val="003158C4"/>
    <w:rsid w:val="00316244"/>
    <w:rsid w:val="00321807"/>
    <w:rsid w:val="00332216"/>
    <w:rsid w:val="00344829"/>
    <w:rsid w:val="00352698"/>
    <w:rsid w:val="003672B4"/>
    <w:rsid w:val="003708A2"/>
    <w:rsid w:val="00370A5C"/>
    <w:rsid w:val="00371906"/>
    <w:rsid w:val="00383DDC"/>
    <w:rsid w:val="00394A9F"/>
    <w:rsid w:val="003A189B"/>
    <w:rsid w:val="003A2D7C"/>
    <w:rsid w:val="003B0ADA"/>
    <w:rsid w:val="003B0E96"/>
    <w:rsid w:val="003B2D81"/>
    <w:rsid w:val="003B4524"/>
    <w:rsid w:val="003C2E85"/>
    <w:rsid w:val="003C58BD"/>
    <w:rsid w:val="003D107E"/>
    <w:rsid w:val="003D17F4"/>
    <w:rsid w:val="003D1834"/>
    <w:rsid w:val="003D1FFC"/>
    <w:rsid w:val="003D5266"/>
    <w:rsid w:val="003D5270"/>
    <w:rsid w:val="003E2AAA"/>
    <w:rsid w:val="003E512B"/>
    <w:rsid w:val="003E5BE4"/>
    <w:rsid w:val="003F2C67"/>
    <w:rsid w:val="003F3370"/>
    <w:rsid w:val="003F3E54"/>
    <w:rsid w:val="003F4A56"/>
    <w:rsid w:val="003F5184"/>
    <w:rsid w:val="003F5D05"/>
    <w:rsid w:val="003F7826"/>
    <w:rsid w:val="004044E5"/>
    <w:rsid w:val="00407F34"/>
    <w:rsid w:val="004202E6"/>
    <w:rsid w:val="004228B3"/>
    <w:rsid w:val="0042330E"/>
    <w:rsid w:val="00424246"/>
    <w:rsid w:val="00426DCD"/>
    <w:rsid w:val="00430D8C"/>
    <w:rsid w:val="004311E9"/>
    <w:rsid w:val="00431F6B"/>
    <w:rsid w:val="00443804"/>
    <w:rsid w:val="00444728"/>
    <w:rsid w:val="00460A33"/>
    <w:rsid w:val="00465928"/>
    <w:rsid w:val="004750DC"/>
    <w:rsid w:val="00475205"/>
    <w:rsid w:val="004773FC"/>
    <w:rsid w:val="00480E66"/>
    <w:rsid w:val="004834CA"/>
    <w:rsid w:val="00483B10"/>
    <w:rsid w:val="004919EE"/>
    <w:rsid w:val="00495D65"/>
    <w:rsid w:val="00497F41"/>
    <w:rsid w:val="004A30A0"/>
    <w:rsid w:val="004B0352"/>
    <w:rsid w:val="004B2844"/>
    <w:rsid w:val="004B3257"/>
    <w:rsid w:val="004C7AA7"/>
    <w:rsid w:val="004D50FD"/>
    <w:rsid w:val="004D7033"/>
    <w:rsid w:val="004E019B"/>
    <w:rsid w:val="004E1882"/>
    <w:rsid w:val="004E2594"/>
    <w:rsid w:val="004E7F54"/>
    <w:rsid w:val="004F03A9"/>
    <w:rsid w:val="004F6ACC"/>
    <w:rsid w:val="004F75BF"/>
    <w:rsid w:val="004F7FC4"/>
    <w:rsid w:val="005005D3"/>
    <w:rsid w:val="0050317A"/>
    <w:rsid w:val="00503558"/>
    <w:rsid w:val="00504655"/>
    <w:rsid w:val="00510F67"/>
    <w:rsid w:val="0051125D"/>
    <w:rsid w:val="005229CF"/>
    <w:rsid w:val="005230BA"/>
    <w:rsid w:val="00524553"/>
    <w:rsid w:val="0052511D"/>
    <w:rsid w:val="0053605E"/>
    <w:rsid w:val="00540034"/>
    <w:rsid w:val="00543C5C"/>
    <w:rsid w:val="00547847"/>
    <w:rsid w:val="00547ACA"/>
    <w:rsid w:val="00550BD8"/>
    <w:rsid w:val="00551821"/>
    <w:rsid w:val="00560518"/>
    <w:rsid w:val="00560694"/>
    <w:rsid w:val="00561A43"/>
    <w:rsid w:val="00562022"/>
    <w:rsid w:val="00567A44"/>
    <w:rsid w:val="00574BA7"/>
    <w:rsid w:val="0058382B"/>
    <w:rsid w:val="00583FF8"/>
    <w:rsid w:val="005843D4"/>
    <w:rsid w:val="00585A2A"/>
    <w:rsid w:val="00586BE9"/>
    <w:rsid w:val="00586DC4"/>
    <w:rsid w:val="00591134"/>
    <w:rsid w:val="00593196"/>
    <w:rsid w:val="005A101C"/>
    <w:rsid w:val="005A34E6"/>
    <w:rsid w:val="005B0DDC"/>
    <w:rsid w:val="005B21C4"/>
    <w:rsid w:val="005B6D62"/>
    <w:rsid w:val="005C037A"/>
    <w:rsid w:val="005C656D"/>
    <w:rsid w:val="005D0046"/>
    <w:rsid w:val="005D0CA8"/>
    <w:rsid w:val="005D0CFE"/>
    <w:rsid w:val="005D6DFA"/>
    <w:rsid w:val="005E21AA"/>
    <w:rsid w:val="005E3390"/>
    <w:rsid w:val="005E6594"/>
    <w:rsid w:val="006004CD"/>
    <w:rsid w:val="00603D7A"/>
    <w:rsid w:val="00604272"/>
    <w:rsid w:val="0060575C"/>
    <w:rsid w:val="00606651"/>
    <w:rsid w:val="0061315F"/>
    <w:rsid w:val="00615B17"/>
    <w:rsid w:val="00621A1D"/>
    <w:rsid w:val="0062664D"/>
    <w:rsid w:val="00631233"/>
    <w:rsid w:val="00631703"/>
    <w:rsid w:val="00633194"/>
    <w:rsid w:val="00637F08"/>
    <w:rsid w:val="00640A12"/>
    <w:rsid w:val="00640FE3"/>
    <w:rsid w:val="00643478"/>
    <w:rsid w:val="00644ED9"/>
    <w:rsid w:val="006520ED"/>
    <w:rsid w:val="00660676"/>
    <w:rsid w:val="006626D7"/>
    <w:rsid w:val="006651BE"/>
    <w:rsid w:val="0066695F"/>
    <w:rsid w:val="00671A32"/>
    <w:rsid w:val="006812A0"/>
    <w:rsid w:val="0068243A"/>
    <w:rsid w:val="00694BB8"/>
    <w:rsid w:val="0069509C"/>
    <w:rsid w:val="006A7317"/>
    <w:rsid w:val="006B23C7"/>
    <w:rsid w:val="006B419C"/>
    <w:rsid w:val="006B5DDE"/>
    <w:rsid w:val="006C760D"/>
    <w:rsid w:val="006C77CD"/>
    <w:rsid w:val="006D2B23"/>
    <w:rsid w:val="006E14F9"/>
    <w:rsid w:val="006E6ACB"/>
    <w:rsid w:val="006F73EC"/>
    <w:rsid w:val="007165D4"/>
    <w:rsid w:val="00716644"/>
    <w:rsid w:val="00720DB1"/>
    <w:rsid w:val="00722B10"/>
    <w:rsid w:val="00724AEA"/>
    <w:rsid w:val="00725F05"/>
    <w:rsid w:val="00726F8A"/>
    <w:rsid w:val="007306AA"/>
    <w:rsid w:val="007404E7"/>
    <w:rsid w:val="00742982"/>
    <w:rsid w:val="0075055C"/>
    <w:rsid w:val="00761021"/>
    <w:rsid w:val="00762BDA"/>
    <w:rsid w:val="00762CA5"/>
    <w:rsid w:val="00763809"/>
    <w:rsid w:val="007664F3"/>
    <w:rsid w:val="00773279"/>
    <w:rsid w:val="00776C2F"/>
    <w:rsid w:val="00780505"/>
    <w:rsid w:val="00790704"/>
    <w:rsid w:val="007913A1"/>
    <w:rsid w:val="00792C44"/>
    <w:rsid w:val="00795B1E"/>
    <w:rsid w:val="007A4E61"/>
    <w:rsid w:val="007A586E"/>
    <w:rsid w:val="007A7777"/>
    <w:rsid w:val="007A78FF"/>
    <w:rsid w:val="007B1188"/>
    <w:rsid w:val="007B1770"/>
    <w:rsid w:val="007B23C7"/>
    <w:rsid w:val="007B5CEE"/>
    <w:rsid w:val="007B7292"/>
    <w:rsid w:val="007C7883"/>
    <w:rsid w:val="007D1567"/>
    <w:rsid w:val="007D23DE"/>
    <w:rsid w:val="007D47E7"/>
    <w:rsid w:val="007D5326"/>
    <w:rsid w:val="007D6427"/>
    <w:rsid w:val="007E10CB"/>
    <w:rsid w:val="007E5257"/>
    <w:rsid w:val="007F184D"/>
    <w:rsid w:val="007F4A2D"/>
    <w:rsid w:val="007F6E63"/>
    <w:rsid w:val="007F7EC6"/>
    <w:rsid w:val="0080140A"/>
    <w:rsid w:val="00811BF8"/>
    <w:rsid w:val="0081382D"/>
    <w:rsid w:val="00813C2A"/>
    <w:rsid w:val="00813F3A"/>
    <w:rsid w:val="00814C1F"/>
    <w:rsid w:val="0081784C"/>
    <w:rsid w:val="00827B68"/>
    <w:rsid w:val="00840E57"/>
    <w:rsid w:val="008422E8"/>
    <w:rsid w:val="008472F8"/>
    <w:rsid w:val="00851661"/>
    <w:rsid w:val="00851DB5"/>
    <w:rsid w:val="00855479"/>
    <w:rsid w:val="0085571C"/>
    <w:rsid w:val="008571CC"/>
    <w:rsid w:val="00860343"/>
    <w:rsid w:val="008626CC"/>
    <w:rsid w:val="00863A75"/>
    <w:rsid w:val="0086649F"/>
    <w:rsid w:val="00867487"/>
    <w:rsid w:val="0086780C"/>
    <w:rsid w:val="008844C5"/>
    <w:rsid w:val="00886911"/>
    <w:rsid w:val="00887C5C"/>
    <w:rsid w:val="00887E5A"/>
    <w:rsid w:val="00890C97"/>
    <w:rsid w:val="00891EAD"/>
    <w:rsid w:val="00891F23"/>
    <w:rsid w:val="008A1D5C"/>
    <w:rsid w:val="008A7120"/>
    <w:rsid w:val="008B5C50"/>
    <w:rsid w:val="008C0645"/>
    <w:rsid w:val="008C0D56"/>
    <w:rsid w:val="008C14AD"/>
    <w:rsid w:val="008C171E"/>
    <w:rsid w:val="008C277E"/>
    <w:rsid w:val="008C342F"/>
    <w:rsid w:val="008D59EB"/>
    <w:rsid w:val="008E4E98"/>
    <w:rsid w:val="008F14DF"/>
    <w:rsid w:val="00900DAE"/>
    <w:rsid w:val="00911226"/>
    <w:rsid w:val="00930FAF"/>
    <w:rsid w:val="00932287"/>
    <w:rsid w:val="009346EE"/>
    <w:rsid w:val="00934917"/>
    <w:rsid w:val="009376C9"/>
    <w:rsid w:val="009437B9"/>
    <w:rsid w:val="0094567E"/>
    <w:rsid w:val="00946C1F"/>
    <w:rsid w:val="009521B5"/>
    <w:rsid w:val="00954770"/>
    <w:rsid w:val="00956A13"/>
    <w:rsid w:val="00963971"/>
    <w:rsid w:val="00971315"/>
    <w:rsid w:val="00971397"/>
    <w:rsid w:val="00974147"/>
    <w:rsid w:val="00975E3C"/>
    <w:rsid w:val="009767D4"/>
    <w:rsid w:val="00976DE3"/>
    <w:rsid w:val="009777BB"/>
    <w:rsid w:val="0098234B"/>
    <w:rsid w:val="00987318"/>
    <w:rsid w:val="00996688"/>
    <w:rsid w:val="009A4FFA"/>
    <w:rsid w:val="009B0B63"/>
    <w:rsid w:val="009B1EE4"/>
    <w:rsid w:val="009B4D2F"/>
    <w:rsid w:val="009C047E"/>
    <w:rsid w:val="009C43D7"/>
    <w:rsid w:val="009C5489"/>
    <w:rsid w:val="009D03E8"/>
    <w:rsid w:val="009D5DB2"/>
    <w:rsid w:val="009E2D36"/>
    <w:rsid w:val="009E4D20"/>
    <w:rsid w:val="009E61DB"/>
    <w:rsid w:val="009F1F7E"/>
    <w:rsid w:val="009F4B6B"/>
    <w:rsid w:val="009F5606"/>
    <w:rsid w:val="009F5971"/>
    <w:rsid w:val="009F7444"/>
    <w:rsid w:val="00A113C5"/>
    <w:rsid w:val="00A13717"/>
    <w:rsid w:val="00A16126"/>
    <w:rsid w:val="00A20B62"/>
    <w:rsid w:val="00A25F20"/>
    <w:rsid w:val="00A50D2D"/>
    <w:rsid w:val="00A53AC8"/>
    <w:rsid w:val="00A56268"/>
    <w:rsid w:val="00A578AA"/>
    <w:rsid w:val="00A616D1"/>
    <w:rsid w:val="00A6199F"/>
    <w:rsid w:val="00A6562A"/>
    <w:rsid w:val="00A67BF7"/>
    <w:rsid w:val="00A67D2A"/>
    <w:rsid w:val="00A7011A"/>
    <w:rsid w:val="00A73A01"/>
    <w:rsid w:val="00A73E61"/>
    <w:rsid w:val="00A800A6"/>
    <w:rsid w:val="00A86472"/>
    <w:rsid w:val="00A90723"/>
    <w:rsid w:val="00A911A0"/>
    <w:rsid w:val="00AA06DF"/>
    <w:rsid w:val="00AA46A1"/>
    <w:rsid w:val="00AA4D67"/>
    <w:rsid w:val="00AB0966"/>
    <w:rsid w:val="00AB39D8"/>
    <w:rsid w:val="00AD3629"/>
    <w:rsid w:val="00AD409A"/>
    <w:rsid w:val="00AD74B1"/>
    <w:rsid w:val="00AE131C"/>
    <w:rsid w:val="00AE54D1"/>
    <w:rsid w:val="00AE6BBC"/>
    <w:rsid w:val="00AF6463"/>
    <w:rsid w:val="00AF758B"/>
    <w:rsid w:val="00B01733"/>
    <w:rsid w:val="00B01F33"/>
    <w:rsid w:val="00B054A3"/>
    <w:rsid w:val="00B13190"/>
    <w:rsid w:val="00B13A7F"/>
    <w:rsid w:val="00B13D93"/>
    <w:rsid w:val="00B43877"/>
    <w:rsid w:val="00B438F2"/>
    <w:rsid w:val="00B44D09"/>
    <w:rsid w:val="00B478C7"/>
    <w:rsid w:val="00B537B7"/>
    <w:rsid w:val="00B54B45"/>
    <w:rsid w:val="00B636AD"/>
    <w:rsid w:val="00B67CE0"/>
    <w:rsid w:val="00B67EB5"/>
    <w:rsid w:val="00B710A9"/>
    <w:rsid w:val="00B73331"/>
    <w:rsid w:val="00B742BA"/>
    <w:rsid w:val="00B747C3"/>
    <w:rsid w:val="00B765E8"/>
    <w:rsid w:val="00B76F24"/>
    <w:rsid w:val="00B838E4"/>
    <w:rsid w:val="00B84A6D"/>
    <w:rsid w:val="00B86E78"/>
    <w:rsid w:val="00B95C1F"/>
    <w:rsid w:val="00B96C7F"/>
    <w:rsid w:val="00BA0BC8"/>
    <w:rsid w:val="00BA1E0C"/>
    <w:rsid w:val="00BA273E"/>
    <w:rsid w:val="00BA515F"/>
    <w:rsid w:val="00BA79B6"/>
    <w:rsid w:val="00BB0B12"/>
    <w:rsid w:val="00BB1CC9"/>
    <w:rsid w:val="00BB3C47"/>
    <w:rsid w:val="00BB6153"/>
    <w:rsid w:val="00BB6D86"/>
    <w:rsid w:val="00BC78F2"/>
    <w:rsid w:val="00BD0ABC"/>
    <w:rsid w:val="00BD1014"/>
    <w:rsid w:val="00BD5CCF"/>
    <w:rsid w:val="00BE0F2F"/>
    <w:rsid w:val="00BE50AC"/>
    <w:rsid w:val="00BF5C03"/>
    <w:rsid w:val="00C013DF"/>
    <w:rsid w:val="00C02898"/>
    <w:rsid w:val="00C03F06"/>
    <w:rsid w:val="00C07F15"/>
    <w:rsid w:val="00C14C13"/>
    <w:rsid w:val="00C15BF0"/>
    <w:rsid w:val="00C17BBD"/>
    <w:rsid w:val="00C20681"/>
    <w:rsid w:val="00C2251A"/>
    <w:rsid w:val="00C24FE8"/>
    <w:rsid w:val="00C31813"/>
    <w:rsid w:val="00C31B27"/>
    <w:rsid w:val="00C34292"/>
    <w:rsid w:val="00C35F84"/>
    <w:rsid w:val="00C43EB8"/>
    <w:rsid w:val="00C47248"/>
    <w:rsid w:val="00C50D7C"/>
    <w:rsid w:val="00C51052"/>
    <w:rsid w:val="00C54408"/>
    <w:rsid w:val="00C5501E"/>
    <w:rsid w:val="00C56B80"/>
    <w:rsid w:val="00C5746D"/>
    <w:rsid w:val="00C62198"/>
    <w:rsid w:val="00C624A7"/>
    <w:rsid w:val="00C63953"/>
    <w:rsid w:val="00C72FD4"/>
    <w:rsid w:val="00C74B8F"/>
    <w:rsid w:val="00C7577D"/>
    <w:rsid w:val="00C83156"/>
    <w:rsid w:val="00C86600"/>
    <w:rsid w:val="00C86AC9"/>
    <w:rsid w:val="00C93F20"/>
    <w:rsid w:val="00C96E15"/>
    <w:rsid w:val="00C97CE4"/>
    <w:rsid w:val="00CA4959"/>
    <w:rsid w:val="00CA64A8"/>
    <w:rsid w:val="00CB080B"/>
    <w:rsid w:val="00CB4051"/>
    <w:rsid w:val="00CB533D"/>
    <w:rsid w:val="00CB6E1B"/>
    <w:rsid w:val="00CB7E75"/>
    <w:rsid w:val="00CB7F29"/>
    <w:rsid w:val="00CC5E06"/>
    <w:rsid w:val="00CC60B5"/>
    <w:rsid w:val="00CD411F"/>
    <w:rsid w:val="00CD48B7"/>
    <w:rsid w:val="00CD596D"/>
    <w:rsid w:val="00CD641B"/>
    <w:rsid w:val="00CD6725"/>
    <w:rsid w:val="00CE4E4E"/>
    <w:rsid w:val="00CF16BC"/>
    <w:rsid w:val="00D04D41"/>
    <w:rsid w:val="00D0630E"/>
    <w:rsid w:val="00D1248C"/>
    <w:rsid w:val="00D12C8F"/>
    <w:rsid w:val="00D150D5"/>
    <w:rsid w:val="00D26331"/>
    <w:rsid w:val="00D31815"/>
    <w:rsid w:val="00D325FB"/>
    <w:rsid w:val="00D347D1"/>
    <w:rsid w:val="00D36F62"/>
    <w:rsid w:val="00D4336F"/>
    <w:rsid w:val="00D46453"/>
    <w:rsid w:val="00D47EF6"/>
    <w:rsid w:val="00D5523A"/>
    <w:rsid w:val="00D55E9B"/>
    <w:rsid w:val="00D6118E"/>
    <w:rsid w:val="00D62D07"/>
    <w:rsid w:val="00D66B2F"/>
    <w:rsid w:val="00D76876"/>
    <w:rsid w:val="00D80A9D"/>
    <w:rsid w:val="00D82BBF"/>
    <w:rsid w:val="00D8605B"/>
    <w:rsid w:val="00D938BE"/>
    <w:rsid w:val="00D9431E"/>
    <w:rsid w:val="00DA0F6A"/>
    <w:rsid w:val="00DA2649"/>
    <w:rsid w:val="00DA48ED"/>
    <w:rsid w:val="00DA4BCB"/>
    <w:rsid w:val="00DA78A5"/>
    <w:rsid w:val="00DB328C"/>
    <w:rsid w:val="00DB3E84"/>
    <w:rsid w:val="00DB55C1"/>
    <w:rsid w:val="00DC0BB3"/>
    <w:rsid w:val="00DC75FB"/>
    <w:rsid w:val="00DD3084"/>
    <w:rsid w:val="00DE57F7"/>
    <w:rsid w:val="00DF414C"/>
    <w:rsid w:val="00DF5AF1"/>
    <w:rsid w:val="00DF7B46"/>
    <w:rsid w:val="00E00880"/>
    <w:rsid w:val="00E06497"/>
    <w:rsid w:val="00E06D28"/>
    <w:rsid w:val="00E25829"/>
    <w:rsid w:val="00E25855"/>
    <w:rsid w:val="00E27FA9"/>
    <w:rsid w:val="00E41EF1"/>
    <w:rsid w:val="00E42322"/>
    <w:rsid w:val="00E42D89"/>
    <w:rsid w:val="00E4373F"/>
    <w:rsid w:val="00E44682"/>
    <w:rsid w:val="00E508AC"/>
    <w:rsid w:val="00E51356"/>
    <w:rsid w:val="00E53AC9"/>
    <w:rsid w:val="00E56C1B"/>
    <w:rsid w:val="00E6078C"/>
    <w:rsid w:val="00E7088D"/>
    <w:rsid w:val="00E71EE5"/>
    <w:rsid w:val="00E75D5C"/>
    <w:rsid w:val="00E7787C"/>
    <w:rsid w:val="00E81F8D"/>
    <w:rsid w:val="00E83FE9"/>
    <w:rsid w:val="00E87D74"/>
    <w:rsid w:val="00E9121D"/>
    <w:rsid w:val="00E92CA5"/>
    <w:rsid w:val="00E95346"/>
    <w:rsid w:val="00EA29CA"/>
    <w:rsid w:val="00EA2C0E"/>
    <w:rsid w:val="00EA5849"/>
    <w:rsid w:val="00EB3795"/>
    <w:rsid w:val="00EC05EE"/>
    <w:rsid w:val="00EC07ED"/>
    <w:rsid w:val="00EC0B6D"/>
    <w:rsid w:val="00EC3BC5"/>
    <w:rsid w:val="00EC442F"/>
    <w:rsid w:val="00EC72FA"/>
    <w:rsid w:val="00EE19C3"/>
    <w:rsid w:val="00EE1A01"/>
    <w:rsid w:val="00EE71F1"/>
    <w:rsid w:val="00EE72BD"/>
    <w:rsid w:val="00EF0AD0"/>
    <w:rsid w:val="00EF38B3"/>
    <w:rsid w:val="00EF4DA0"/>
    <w:rsid w:val="00F032D9"/>
    <w:rsid w:val="00F07BC9"/>
    <w:rsid w:val="00F116A8"/>
    <w:rsid w:val="00F1353E"/>
    <w:rsid w:val="00F13F98"/>
    <w:rsid w:val="00F20353"/>
    <w:rsid w:val="00F20593"/>
    <w:rsid w:val="00F219DF"/>
    <w:rsid w:val="00F34E4C"/>
    <w:rsid w:val="00F42DAB"/>
    <w:rsid w:val="00F43362"/>
    <w:rsid w:val="00F51AF2"/>
    <w:rsid w:val="00F5511F"/>
    <w:rsid w:val="00F5577B"/>
    <w:rsid w:val="00F64899"/>
    <w:rsid w:val="00F67853"/>
    <w:rsid w:val="00F733DB"/>
    <w:rsid w:val="00F7709C"/>
    <w:rsid w:val="00F8408B"/>
    <w:rsid w:val="00F86037"/>
    <w:rsid w:val="00F877E0"/>
    <w:rsid w:val="00F911C9"/>
    <w:rsid w:val="00F914BD"/>
    <w:rsid w:val="00F914E1"/>
    <w:rsid w:val="00F942A3"/>
    <w:rsid w:val="00F97CF7"/>
    <w:rsid w:val="00F97DE7"/>
    <w:rsid w:val="00FA4BC1"/>
    <w:rsid w:val="00FA545A"/>
    <w:rsid w:val="00FC36D3"/>
    <w:rsid w:val="00FD1EB8"/>
    <w:rsid w:val="00FD258D"/>
    <w:rsid w:val="00FD624B"/>
    <w:rsid w:val="00FD6FBA"/>
    <w:rsid w:val="00FD74BB"/>
    <w:rsid w:val="00FE43AD"/>
    <w:rsid w:val="00FE6A4C"/>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A0270"/>
  <w15:docId w15:val="{3F5299B8-1259-48CC-A50C-827B16D9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156"/>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20"/>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paragraph" w:styleId="Nagwekspisutreci">
    <w:name w:val="TOC Heading"/>
    <w:basedOn w:val="Nagwek1"/>
    <w:next w:val="Normalny"/>
    <w:uiPriority w:val="39"/>
    <w:unhideWhenUsed/>
    <w:qFormat/>
    <w:rsid w:val="00B054A3"/>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B054A3"/>
    <w:pPr>
      <w:spacing w:after="100"/>
    </w:pPr>
  </w:style>
  <w:style w:type="paragraph" w:styleId="Spistreci3">
    <w:name w:val="toc 3"/>
    <w:basedOn w:val="Normalny"/>
    <w:next w:val="Normalny"/>
    <w:autoRedefine/>
    <w:uiPriority w:val="39"/>
    <w:unhideWhenUsed/>
    <w:rsid w:val="00B054A3"/>
    <w:pPr>
      <w:spacing w:after="100"/>
      <w:ind w:left="480"/>
    </w:pPr>
  </w:style>
  <w:style w:type="paragraph" w:styleId="Spistreci2">
    <w:name w:val="toc 2"/>
    <w:basedOn w:val="Normalny"/>
    <w:next w:val="Normalny"/>
    <w:autoRedefine/>
    <w:uiPriority w:val="39"/>
    <w:unhideWhenUsed/>
    <w:rsid w:val="00F20593"/>
    <w:pPr>
      <w:spacing w:after="100" w:line="259" w:lineRule="auto"/>
      <w:ind w:left="22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81991815">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82757819">
      <w:bodyDiv w:val="1"/>
      <w:marLeft w:val="0"/>
      <w:marRight w:val="0"/>
      <w:marTop w:val="0"/>
      <w:marBottom w:val="0"/>
      <w:divBdr>
        <w:top w:val="none" w:sz="0" w:space="0" w:color="auto"/>
        <w:left w:val="none" w:sz="0" w:space="0" w:color="auto"/>
        <w:bottom w:val="none" w:sz="0" w:space="0" w:color="auto"/>
        <w:right w:val="none" w:sz="0" w:space="0" w:color="auto"/>
      </w:divBdr>
    </w:div>
    <w:div w:id="670910036">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5092774">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spektor.odo@csk.umed.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F729-C045-448F-A615-DC0ED619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38</Pages>
  <Words>15360</Words>
  <Characters>92164</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8</cp:revision>
  <cp:lastPrinted>2017-04-28T15:40:00Z</cp:lastPrinted>
  <dcterms:created xsi:type="dcterms:W3CDTF">2019-03-05T10:26:00Z</dcterms:created>
  <dcterms:modified xsi:type="dcterms:W3CDTF">2019-03-05T11:40:00Z</dcterms:modified>
</cp:coreProperties>
</file>