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374E" w:rsidRPr="00915264" w:rsidRDefault="00A94A8A" w:rsidP="0065374E">
      <w:pPr>
        <w:spacing w:after="120"/>
        <w:jc w:val="center"/>
        <w:rPr>
          <w:rFonts w:ascii="Tahoma" w:hAnsi="Tahoma" w:cs="Tahoma"/>
          <w:sz w:val="20"/>
          <w:szCs w:val="20"/>
        </w:rPr>
      </w:pPr>
      <w:r w:rsidRPr="00915264">
        <w:rPr>
          <w:rFonts w:ascii="Tahoma" w:hAnsi="Tahoma" w:cs="Tahoma"/>
          <w:b/>
          <w:noProof/>
          <w:sz w:val="20"/>
          <w:szCs w:val="20"/>
          <w:lang w:eastAsia="pl-PL"/>
        </w:rPr>
        <w:drawing>
          <wp:inline distT="0" distB="0" distL="0" distR="0">
            <wp:extent cx="3971925" cy="819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3971925" cy="819150"/>
                    </a:xfrm>
                    <a:prstGeom prst="rect">
                      <a:avLst/>
                    </a:prstGeom>
                    <a:noFill/>
                    <a:ln>
                      <a:noFill/>
                    </a:ln>
                  </pic:spPr>
                </pic:pic>
              </a:graphicData>
            </a:graphic>
          </wp:inline>
        </w:drawing>
      </w:r>
    </w:p>
    <w:p w:rsidR="00D364CE" w:rsidRPr="00915264" w:rsidRDefault="00D364CE">
      <w:pPr>
        <w:spacing w:after="120"/>
        <w:jc w:val="center"/>
        <w:rPr>
          <w:rFonts w:ascii="Tahoma" w:hAnsi="Tahoma" w:cs="Tahoma"/>
          <w:b/>
          <w:spacing w:val="80"/>
          <w:sz w:val="20"/>
          <w:szCs w:val="20"/>
          <w:u w:val="single"/>
        </w:rPr>
      </w:pPr>
    </w:p>
    <w:p w:rsidR="00826C2C" w:rsidRPr="00915264" w:rsidRDefault="00826C2C">
      <w:pPr>
        <w:spacing w:after="120"/>
        <w:jc w:val="center"/>
        <w:rPr>
          <w:rFonts w:ascii="Tahoma" w:hAnsi="Tahoma" w:cs="Tahoma"/>
          <w:sz w:val="20"/>
          <w:szCs w:val="20"/>
        </w:rPr>
      </w:pPr>
      <w:r w:rsidRPr="00915264">
        <w:rPr>
          <w:rFonts w:ascii="Tahoma" w:hAnsi="Tahoma" w:cs="Tahoma"/>
          <w:b/>
          <w:spacing w:val="80"/>
          <w:sz w:val="20"/>
          <w:szCs w:val="20"/>
          <w:u w:val="single"/>
        </w:rPr>
        <w:t xml:space="preserve">SPECYFIKACJA ISTOTNYCH </w:t>
      </w:r>
      <w:r w:rsidRPr="00915264">
        <w:rPr>
          <w:rFonts w:ascii="Tahoma" w:hAnsi="Tahoma" w:cs="Tahoma"/>
          <w:b/>
          <w:spacing w:val="80"/>
          <w:sz w:val="20"/>
          <w:szCs w:val="20"/>
          <w:u w:val="single"/>
        </w:rPr>
        <w:br/>
        <w:t>WARUNKÓW ZAMÓWIENIA</w:t>
      </w:r>
    </w:p>
    <w:p w:rsidR="00915264" w:rsidRDefault="00915264">
      <w:pPr>
        <w:rPr>
          <w:rFonts w:ascii="Tahoma" w:hAnsi="Tahoma" w:cs="Tahoma"/>
          <w:sz w:val="20"/>
          <w:szCs w:val="20"/>
        </w:rPr>
      </w:pPr>
    </w:p>
    <w:p w:rsidR="00915264" w:rsidRDefault="00915264">
      <w:pPr>
        <w:rPr>
          <w:rFonts w:ascii="Tahoma" w:hAnsi="Tahoma" w:cs="Tahoma"/>
          <w:sz w:val="20"/>
          <w:szCs w:val="20"/>
        </w:rPr>
      </w:pPr>
    </w:p>
    <w:p w:rsidR="00826C2C" w:rsidRPr="00915264" w:rsidRDefault="00826C2C">
      <w:pPr>
        <w:rPr>
          <w:rFonts w:ascii="Tahoma" w:hAnsi="Tahoma" w:cs="Tahoma"/>
          <w:sz w:val="20"/>
          <w:szCs w:val="20"/>
        </w:rPr>
      </w:pPr>
      <w:r w:rsidRPr="00915264">
        <w:rPr>
          <w:rFonts w:ascii="Tahoma" w:hAnsi="Tahoma" w:cs="Tahoma"/>
          <w:sz w:val="20"/>
          <w:szCs w:val="20"/>
        </w:rPr>
        <w:t>Dotyczy przetargu nieogra</w:t>
      </w:r>
      <w:r w:rsidR="001B6764" w:rsidRPr="00915264">
        <w:rPr>
          <w:rFonts w:ascii="Tahoma" w:hAnsi="Tahoma" w:cs="Tahoma"/>
          <w:sz w:val="20"/>
          <w:szCs w:val="20"/>
        </w:rPr>
        <w:t xml:space="preserve">niczonego o wartości </w:t>
      </w:r>
      <w:r w:rsidR="001B6764" w:rsidRPr="00915264">
        <w:rPr>
          <w:rFonts w:ascii="Tahoma" w:hAnsi="Tahoma" w:cs="Tahoma"/>
          <w:b/>
          <w:sz w:val="20"/>
          <w:szCs w:val="20"/>
        </w:rPr>
        <w:t>po</w:t>
      </w:r>
      <w:r w:rsidR="006C7AD1" w:rsidRPr="00915264">
        <w:rPr>
          <w:rFonts w:ascii="Tahoma" w:hAnsi="Tahoma" w:cs="Tahoma"/>
          <w:b/>
          <w:sz w:val="20"/>
          <w:szCs w:val="20"/>
        </w:rPr>
        <w:t>ni</w:t>
      </w:r>
      <w:r w:rsidR="001B6764" w:rsidRPr="00915264">
        <w:rPr>
          <w:rFonts w:ascii="Tahoma" w:hAnsi="Tahoma" w:cs="Tahoma"/>
          <w:b/>
          <w:sz w:val="20"/>
          <w:szCs w:val="20"/>
        </w:rPr>
        <w:t>żej 1</w:t>
      </w:r>
      <w:r w:rsidR="00D364CE" w:rsidRPr="00915264">
        <w:rPr>
          <w:rFonts w:ascii="Tahoma" w:hAnsi="Tahoma" w:cs="Tahoma"/>
          <w:b/>
          <w:sz w:val="20"/>
          <w:szCs w:val="20"/>
        </w:rPr>
        <w:t>44</w:t>
      </w:r>
      <w:r w:rsidRPr="00915264">
        <w:rPr>
          <w:rFonts w:ascii="Tahoma" w:hAnsi="Tahoma" w:cs="Tahoma"/>
          <w:b/>
          <w:sz w:val="20"/>
          <w:szCs w:val="20"/>
        </w:rPr>
        <w:t xml:space="preserve"> 000</w:t>
      </w:r>
      <w:r w:rsidRPr="00915264">
        <w:rPr>
          <w:rFonts w:ascii="Tahoma" w:hAnsi="Tahoma" w:cs="Tahoma"/>
          <w:sz w:val="20"/>
          <w:szCs w:val="20"/>
        </w:rPr>
        <w:t xml:space="preserve"> euro:</w:t>
      </w:r>
    </w:p>
    <w:p w:rsidR="00826C2C" w:rsidRPr="00915264" w:rsidRDefault="00826C2C">
      <w:pPr>
        <w:rPr>
          <w:rFonts w:ascii="Tahoma" w:hAnsi="Tahoma" w:cs="Tahoma"/>
          <w:sz w:val="20"/>
          <w:szCs w:val="20"/>
        </w:rPr>
      </w:pPr>
    </w:p>
    <w:p w:rsidR="00826C2C" w:rsidRDefault="00826C2C">
      <w:pPr>
        <w:rPr>
          <w:rFonts w:ascii="Tahoma" w:hAnsi="Tahoma" w:cs="Tahoma"/>
          <w:sz w:val="20"/>
          <w:szCs w:val="20"/>
        </w:rPr>
      </w:pPr>
    </w:p>
    <w:p w:rsidR="00915264" w:rsidRDefault="00915264">
      <w:pPr>
        <w:rPr>
          <w:rFonts w:ascii="Tahoma" w:hAnsi="Tahoma" w:cs="Tahoma"/>
          <w:sz w:val="20"/>
          <w:szCs w:val="20"/>
        </w:rPr>
      </w:pPr>
    </w:p>
    <w:p w:rsidR="00915264" w:rsidRPr="00915264" w:rsidRDefault="00915264">
      <w:pPr>
        <w:rPr>
          <w:rFonts w:ascii="Tahoma" w:hAnsi="Tahoma" w:cs="Tahoma"/>
          <w:sz w:val="20"/>
          <w:szCs w:val="20"/>
        </w:rPr>
      </w:pPr>
    </w:p>
    <w:p w:rsidR="00826C2C" w:rsidRPr="00915264" w:rsidRDefault="00826C2C">
      <w:pPr>
        <w:pStyle w:val="Tekstpodstawowy"/>
        <w:jc w:val="center"/>
        <w:rPr>
          <w:rFonts w:ascii="Tahoma" w:hAnsi="Tahoma" w:cs="Tahoma"/>
          <w:b/>
          <w:sz w:val="20"/>
          <w:szCs w:val="20"/>
        </w:rPr>
      </w:pPr>
    </w:p>
    <w:p w:rsidR="00826C2C" w:rsidRPr="00915264" w:rsidRDefault="000A3B78" w:rsidP="00AA243D">
      <w:pPr>
        <w:suppressAutoHyphens w:val="0"/>
        <w:spacing w:line="360" w:lineRule="auto"/>
        <w:ind w:left="360"/>
        <w:jc w:val="center"/>
        <w:rPr>
          <w:rFonts w:ascii="Tahoma" w:hAnsi="Tahoma" w:cs="Tahoma"/>
          <w:sz w:val="20"/>
          <w:szCs w:val="20"/>
        </w:rPr>
      </w:pPr>
      <w:r w:rsidRPr="00C3455E">
        <w:rPr>
          <w:rFonts w:ascii="Tahoma" w:eastAsia="Calibri" w:hAnsi="Tahoma" w:cs="Tahoma"/>
          <w:b/>
          <w:sz w:val="20"/>
          <w:szCs w:val="20"/>
          <w:lang w:eastAsia="pl-PL"/>
        </w:rPr>
        <w:t>Dostaw</w:t>
      </w:r>
      <w:r w:rsidR="00B673D4" w:rsidRPr="00C3455E">
        <w:rPr>
          <w:rFonts w:ascii="Tahoma" w:eastAsia="Calibri" w:hAnsi="Tahoma" w:cs="Tahoma"/>
          <w:b/>
          <w:sz w:val="20"/>
          <w:szCs w:val="20"/>
          <w:lang w:eastAsia="pl-PL"/>
        </w:rPr>
        <w:t>a</w:t>
      </w:r>
      <w:r w:rsidRPr="00C3455E">
        <w:rPr>
          <w:rFonts w:ascii="Tahoma" w:eastAsia="Calibri" w:hAnsi="Tahoma" w:cs="Tahoma"/>
          <w:b/>
          <w:sz w:val="20"/>
          <w:szCs w:val="20"/>
          <w:lang w:eastAsia="pl-PL"/>
        </w:rPr>
        <w:t xml:space="preserve"> </w:t>
      </w:r>
      <w:r w:rsidR="00F57B63">
        <w:rPr>
          <w:rFonts w:ascii="Tahoma" w:hAnsi="Tahoma" w:cs="Tahoma"/>
          <w:b/>
          <w:sz w:val="20"/>
          <w:szCs w:val="20"/>
        </w:rPr>
        <w:t>DRUKAREK ORAZ SPRZĘTU TELEINFORMATYCZNEGO I SIECIOWEGO</w:t>
      </w:r>
      <w:r w:rsidR="00A66405">
        <w:rPr>
          <w:rFonts w:ascii="Tahoma" w:hAnsi="Tahoma" w:cs="Tahoma"/>
          <w:b/>
          <w:sz w:val="20"/>
          <w:szCs w:val="20"/>
        </w:rPr>
        <w:t xml:space="preserve"> </w:t>
      </w:r>
    </w:p>
    <w:p w:rsidR="00826C2C" w:rsidRPr="00915264" w:rsidRDefault="00826C2C">
      <w:pPr>
        <w:jc w:val="center"/>
        <w:rPr>
          <w:rFonts w:ascii="Tahoma" w:hAnsi="Tahoma" w:cs="Tahoma"/>
          <w:sz w:val="20"/>
          <w:szCs w:val="20"/>
        </w:rPr>
      </w:pPr>
    </w:p>
    <w:p w:rsidR="005E2403" w:rsidRPr="00915264" w:rsidRDefault="005E2403" w:rsidP="00F478D3">
      <w:pPr>
        <w:keepNext/>
        <w:suppressAutoHyphens w:val="0"/>
        <w:spacing w:before="60" w:after="60"/>
        <w:rPr>
          <w:rFonts w:ascii="Tahoma" w:hAnsi="Tahoma" w:cs="Tahoma"/>
          <w:b/>
          <w:sz w:val="20"/>
          <w:szCs w:val="20"/>
          <w:lang w:eastAsia="pl-PL"/>
        </w:rPr>
      </w:pPr>
    </w:p>
    <w:p w:rsidR="005E2403" w:rsidRPr="00915264" w:rsidRDefault="005E2403" w:rsidP="00F478D3">
      <w:pPr>
        <w:keepNext/>
        <w:suppressAutoHyphens w:val="0"/>
        <w:spacing w:before="60" w:after="60"/>
        <w:rPr>
          <w:rFonts w:ascii="Tahoma" w:hAnsi="Tahoma" w:cs="Tahoma"/>
          <w:b/>
          <w:sz w:val="20"/>
          <w:szCs w:val="20"/>
          <w:lang w:eastAsia="pl-PL"/>
        </w:rPr>
      </w:pPr>
    </w:p>
    <w:p w:rsidR="005E2403" w:rsidRPr="00915264" w:rsidRDefault="005E2403" w:rsidP="00F478D3">
      <w:pPr>
        <w:keepNext/>
        <w:suppressAutoHyphens w:val="0"/>
        <w:spacing w:before="60" w:after="60"/>
        <w:rPr>
          <w:rFonts w:ascii="Tahoma" w:hAnsi="Tahoma" w:cs="Tahoma"/>
          <w:b/>
          <w:sz w:val="20"/>
          <w:szCs w:val="20"/>
          <w:lang w:eastAsia="pl-PL"/>
        </w:rPr>
      </w:pPr>
    </w:p>
    <w:p w:rsidR="005E2403" w:rsidRPr="00915264" w:rsidRDefault="005E2403" w:rsidP="00F478D3">
      <w:pPr>
        <w:keepNext/>
        <w:suppressAutoHyphens w:val="0"/>
        <w:spacing w:before="60" w:after="60"/>
        <w:rPr>
          <w:rFonts w:ascii="Tahoma" w:hAnsi="Tahoma" w:cs="Tahoma"/>
          <w:bCs/>
          <w:i/>
          <w:iCs/>
          <w:sz w:val="20"/>
          <w:szCs w:val="20"/>
          <w:lang w:eastAsia="pl-PL"/>
        </w:rPr>
      </w:pPr>
    </w:p>
    <w:tbl>
      <w:tblPr>
        <w:tblW w:w="0" w:type="auto"/>
        <w:tblLook w:val="04A0" w:firstRow="1" w:lastRow="0" w:firstColumn="1" w:lastColumn="0" w:noHBand="0" w:noVBand="1"/>
      </w:tblPr>
      <w:tblGrid>
        <w:gridCol w:w="4496"/>
        <w:gridCol w:w="4573"/>
      </w:tblGrid>
      <w:tr w:rsidR="005E2403" w:rsidRPr="00915264" w:rsidTr="00C378CE">
        <w:tc>
          <w:tcPr>
            <w:tcW w:w="4604" w:type="dxa"/>
            <w:shd w:val="clear" w:color="auto" w:fill="auto"/>
          </w:tcPr>
          <w:p w:rsidR="005E2403" w:rsidRPr="00915264" w:rsidRDefault="005E2403" w:rsidP="00C378CE">
            <w:pPr>
              <w:jc w:val="right"/>
              <w:rPr>
                <w:rFonts w:ascii="Tahoma" w:hAnsi="Tahoma" w:cs="Tahoma"/>
                <w:b/>
                <w:sz w:val="20"/>
                <w:szCs w:val="20"/>
              </w:rPr>
            </w:pPr>
          </w:p>
          <w:p w:rsidR="005E2403" w:rsidRPr="00915264" w:rsidRDefault="005E2403" w:rsidP="00C378CE">
            <w:pPr>
              <w:jc w:val="right"/>
              <w:rPr>
                <w:rFonts w:ascii="Tahoma" w:hAnsi="Tahoma" w:cs="Tahoma"/>
                <w:b/>
                <w:sz w:val="20"/>
                <w:szCs w:val="20"/>
              </w:rPr>
            </w:pPr>
          </w:p>
          <w:p w:rsidR="005E2403" w:rsidRPr="00915264" w:rsidRDefault="005E2403" w:rsidP="00C378CE">
            <w:pPr>
              <w:jc w:val="right"/>
              <w:rPr>
                <w:rFonts w:ascii="Tahoma" w:hAnsi="Tahoma" w:cs="Tahoma"/>
                <w:b/>
                <w:sz w:val="20"/>
                <w:szCs w:val="20"/>
              </w:rPr>
            </w:pPr>
          </w:p>
          <w:p w:rsidR="005E2403" w:rsidRPr="00915264" w:rsidRDefault="005E2403" w:rsidP="00C378CE">
            <w:pPr>
              <w:jc w:val="right"/>
              <w:rPr>
                <w:rFonts w:ascii="Tahoma" w:hAnsi="Tahoma" w:cs="Tahoma"/>
                <w:b/>
                <w:sz w:val="20"/>
                <w:szCs w:val="20"/>
                <w:u w:val="single"/>
              </w:rPr>
            </w:pPr>
            <w:r w:rsidRPr="00915264">
              <w:rPr>
                <w:rFonts w:ascii="Tahoma" w:hAnsi="Tahoma" w:cs="Tahoma"/>
                <w:b/>
                <w:sz w:val="20"/>
                <w:szCs w:val="20"/>
              </w:rPr>
              <w:t>Specyfikację zatwierdził:</w:t>
            </w:r>
          </w:p>
        </w:tc>
        <w:tc>
          <w:tcPr>
            <w:tcW w:w="4605" w:type="dxa"/>
            <w:shd w:val="clear" w:color="auto" w:fill="auto"/>
          </w:tcPr>
          <w:p w:rsidR="005E2403" w:rsidRPr="00915264" w:rsidRDefault="005E2403" w:rsidP="00C378CE">
            <w:pPr>
              <w:pStyle w:val="Tekstpodstawowy21"/>
              <w:spacing w:line="360" w:lineRule="auto"/>
              <w:jc w:val="center"/>
              <w:rPr>
                <w:rFonts w:ascii="Tahoma" w:hAnsi="Tahoma" w:cs="Tahoma"/>
                <w:sz w:val="20"/>
                <w:szCs w:val="20"/>
              </w:rPr>
            </w:pPr>
          </w:p>
          <w:p w:rsidR="005E2403" w:rsidRPr="00395110" w:rsidRDefault="005E2403" w:rsidP="00C378CE">
            <w:pPr>
              <w:pStyle w:val="Tekstpodstawowy21"/>
              <w:spacing w:line="360" w:lineRule="auto"/>
              <w:jc w:val="center"/>
              <w:rPr>
                <w:rFonts w:ascii="Tahoma" w:hAnsi="Tahoma" w:cs="Tahoma"/>
                <w:sz w:val="20"/>
                <w:szCs w:val="20"/>
              </w:rPr>
            </w:pPr>
          </w:p>
          <w:p w:rsidR="005E2403" w:rsidRPr="0056729F" w:rsidRDefault="005E2403" w:rsidP="00C378CE">
            <w:pPr>
              <w:pStyle w:val="Tekstpodstawowy21"/>
              <w:spacing w:after="0" w:line="360" w:lineRule="auto"/>
              <w:jc w:val="center"/>
              <w:rPr>
                <w:rFonts w:ascii="Tahoma" w:hAnsi="Tahoma" w:cs="Tahoma"/>
                <w:b/>
                <w:bCs/>
                <w:color w:val="FFFFFF"/>
                <w:sz w:val="20"/>
                <w:szCs w:val="20"/>
              </w:rPr>
            </w:pPr>
            <w:r w:rsidRPr="0056729F">
              <w:rPr>
                <w:rFonts w:ascii="Tahoma" w:hAnsi="Tahoma" w:cs="Tahoma"/>
                <w:color w:val="FFFFFF"/>
                <w:sz w:val="20"/>
                <w:szCs w:val="20"/>
              </w:rPr>
              <w:t>.........................................................</w:t>
            </w:r>
          </w:p>
        </w:tc>
      </w:tr>
      <w:tr w:rsidR="005E2403" w:rsidRPr="00915264" w:rsidTr="00C378CE">
        <w:tc>
          <w:tcPr>
            <w:tcW w:w="4604" w:type="dxa"/>
            <w:shd w:val="clear" w:color="auto" w:fill="auto"/>
          </w:tcPr>
          <w:p w:rsidR="005E2403" w:rsidRPr="00915264" w:rsidRDefault="005E2403" w:rsidP="00C378CE">
            <w:pPr>
              <w:jc w:val="right"/>
              <w:rPr>
                <w:rFonts w:ascii="Tahoma" w:hAnsi="Tahoma" w:cs="Tahoma"/>
                <w:b/>
                <w:sz w:val="20"/>
                <w:szCs w:val="20"/>
              </w:rPr>
            </w:pPr>
          </w:p>
        </w:tc>
        <w:tc>
          <w:tcPr>
            <w:tcW w:w="4605" w:type="dxa"/>
            <w:shd w:val="clear" w:color="auto" w:fill="auto"/>
          </w:tcPr>
          <w:p w:rsidR="005E2403" w:rsidRPr="00915264" w:rsidRDefault="005E2403" w:rsidP="00C378CE">
            <w:pPr>
              <w:spacing w:after="120"/>
              <w:jc w:val="center"/>
              <w:rPr>
                <w:rFonts w:ascii="Tahoma" w:hAnsi="Tahoma" w:cs="Tahoma"/>
                <w:b/>
                <w:bCs/>
                <w:sz w:val="20"/>
                <w:szCs w:val="20"/>
              </w:rPr>
            </w:pPr>
            <w:r w:rsidRPr="00915264">
              <w:rPr>
                <w:rFonts w:ascii="Tahoma" w:hAnsi="Tahoma" w:cs="Tahoma"/>
                <w:b/>
                <w:bCs/>
                <w:sz w:val="20"/>
                <w:szCs w:val="20"/>
              </w:rPr>
              <w:t>dr n. med. Monika Domarecka</w:t>
            </w:r>
          </w:p>
          <w:p w:rsidR="005E2403" w:rsidRPr="00915264" w:rsidRDefault="005E2403" w:rsidP="00C378CE">
            <w:pPr>
              <w:spacing w:after="120"/>
              <w:jc w:val="center"/>
              <w:rPr>
                <w:rFonts w:ascii="Tahoma" w:hAnsi="Tahoma" w:cs="Tahoma"/>
                <w:b/>
                <w:bCs/>
                <w:sz w:val="20"/>
                <w:szCs w:val="20"/>
              </w:rPr>
            </w:pPr>
            <w:r w:rsidRPr="00915264">
              <w:rPr>
                <w:rFonts w:ascii="Tahoma" w:hAnsi="Tahoma" w:cs="Tahoma"/>
                <w:b/>
                <w:bCs/>
                <w:sz w:val="20"/>
                <w:szCs w:val="20"/>
              </w:rPr>
              <w:t>Dyrektor Centralnego Szpitala Klinicznego</w:t>
            </w:r>
          </w:p>
          <w:p w:rsidR="005E2403" w:rsidRPr="00915264" w:rsidRDefault="005E2403" w:rsidP="00C378CE">
            <w:pPr>
              <w:spacing w:after="120"/>
              <w:jc w:val="center"/>
              <w:rPr>
                <w:rFonts w:ascii="Tahoma" w:hAnsi="Tahoma" w:cs="Tahoma"/>
                <w:sz w:val="20"/>
                <w:szCs w:val="20"/>
              </w:rPr>
            </w:pPr>
            <w:r w:rsidRPr="00915264">
              <w:rPr>
                <w:rFonts w:ascii="Tahoma" w:hAnsi="Tahoma" w:cs="Tahoma"/>
                <w:b/>
                <w:bCs/>
                <w:sz w:val="20"/>
                <w:szCs w:val="20"/>
              </w:rPr>
              <w:t>Uniwersytetu Medycznego  w Łodzi</w:t>
            </w:r>
          </w:p>
        </w:tc>
      </w:tr>
    </w:tbl>
    <w:p w:rsidR="00826C2C" w:rsidRPr="00915264" w:rsidRDefault="00826C2C">
      <w:pPr>
        <w:rPr>
          <w:rFonts w:ascii="Tahoma" w:hAnsi="Tahoma" w:cs="Tahoma"/>
          <w:b/>
          <w:sz w:val="20"/>
          <w:szCs w:val="20"/>
          <w:u w:val="single"/>
        </w:rPr>
      </w:pPr>
    </w:p>
    <w:p w:rsidR="00574463" w:rsidRPr="00915264" w:rsidRDefault="00574463">
      <w:pPr>
        <w:jc w:val="center"/>
        <w:rPr>
          <w:rFonts w:ascii="Tahoma" w:hAnsi="Tahoma" w:cs="Tahoma"/>
          <w:b/>
          <w:bCs/>
          <w:sz w:val="20"/>
          <w:szCs w:val="20"/>
        </w:rPr>
      </w:pPr>
    </w:p>
    <w:p w:rsidR="0065374E" w:rsidRPr="00915264" w:rsidRDefault="0065374E">
      <w:pPr>
        <w:jc w:val="center"/>
        <w:rPr>
          <w:rFonts w:ascii="Tahoma" w:hAnsi="Tahoma" w:cs="Tahoma"/>
          <w:b/>
          <w:bCs/>
          <w:sz w:val="20"/>
          <w:szCs w:val="20"/>
        </w:rPr>
      </w:pPr>
    </w:p>
    <w:p w:rsidR="006F2E9A" w:rsidRPr="00915264" w:rsidRDefault="006F2E9A" w:rsidP="006F2E9A">
      <w:pPr>
        <w:keepNext/>
        <w:suppressAutoHyphens w:val="0"/>
        <w:spacing w:before="60" w:after="60"/>
        <w:rPr>
          <w:rFonts w:ascii="Tahoma" w:hAnsi="Tahoma" w:cs="Tahoma"/>
          <w:b/>
          <w:sz w:val="20"/>
          <w:szCs w:val="20"/>
          <w:lang w:eastAsia="pl-PL"/>
        </w:rPr>
      </w:pPr>
      <w:r w:rsidRPr="00C4482E">
        <w:rPr>
          <w:rFonts w:ascii="Tahoma" w:hAnsi="Tahoma" w:cs="Tahoma"/>
          <w:b/>
          <w:sz w:val="20"/>
          <w:szCs w:val="20"/>
          <w:lang w:eastAsia="pl-PL"/>
        </w:rPr>
        <w:t xml:space="preserve">Sprawa nr </w:t>
      </w:r>
      <w:r w:rsidR="00076229">
        <w:rPr>
          <w:rFonts w:ascii="Tahoma" w:hAnsi="Tahoma" w:cs="Tahoma"/>
          <w:b/>
          <w:sz w:val="20"/>
          <w:szCs w:val="20"/>
          <w:lang w:eastAsia="pl-PL"/>
        </w:rPr>
        <w:t>ZP/</w:t>
      </w:r>
      <w:r w:rsidR="00F57B63">
        <w:rPr>
          <w:rFonts w:ascii="Tahoma" w:hAnsi="Tahoma" w:cs="Tahoma"/>
          <w:b/>
          <w:sz w:val="20"/>
          <w:szCs w:val="20"/>
          <w:lang w:eastAsia="pl-PL"/>
        </w:rPr>
        <w:t>4</w:t>
      </w:r>
      <w:r w:rsidR="009E6B65">
        <w:rPr>
          <w:rFonts w:ascii="Tahoma" w:hAnsi="Tahoma" w:cs="Tahoma"/>
          <w:b/>
          <w:sz w:val="20"/>
          <w:szCs w:val="20"/>
          <w:lang w:eastAsia="pl-PL"/>
        </w:rPr>
        <w:t>0/2019</w:t>
      </w:r>
    </w:p>
    <w:p w:rsidR="00574463" w:rsidRPr="00915264" w:rsidRDefault="00574463">
      <w:pPr>
        <w:jc w:val="center"/>
        <w:rPr>
          <w:rFonts w:ascii="Tahoma" w:hAnsi="Tahoma" w:cs="Tahoma"/>
          <w:b/>
          <w:bCs/>
          <w:sz w:val="20"/>
          <w:szCs w:val="20"/>
        </w:rPr>
      </w:pPr>
    </w:p>
    <w:p w:rsidR="00574463" w:rsidRDefault="00574463">
      <w:pPr>
        <w:jc w:val="center"/>
        <w:rPr>
          <w:rFonts w:ascii="Tahoma" w:hAnsi="Tahoma" w:cs="Tahoma"/>
          <w:sz w:val="20"/>
          <w:szCs w:val="20"/>
        </w:rPr>
      </w:pPr>
    </w:p>
    <w:p w:rsidR="00915264" w:rsidRDefault="00915264">
      <w:pPr>
        <w:jc w:val="center"/>
        <w:rPr>
          <w:rFonts w:ascii="Tahoma" w:hAnsi="Tahoma" w:cs="Tahoma"/>
          <w:sz w:val="20"/>
          <w:szCs w:val="20"/>
        </w:rPr>
      </w:pPr>
    </w:p>
    <w:p w:rsidR="00915264" w:rsidRPr="00915264" w:rsidRDefault="00915264">
      <w:pPr>
        <w:jc w:val="center"/>
        <w:rPr>
          <w:rFonts w:ascii="Tahoma" w:hAnsi="Tahoma" w:cs="Tahoma"/>
          <w:sz w:val="20"/>
          <w:szCs w:val="20"/>
        </w:rPr>
      </w:pPr>
    </w:p>
    <w:p w:rsidR="00826C2C" w:rsidRPr="00915264" w:rsidRDefault="00826C2C">
      <w:pPr>
        <w:jc w:val="center"/>
        <w:rPr>
          <w:rFonts w:ascii="Tahoma" w:hAnsi="Tahoma" w:cs="Tahoma"/>
          <w:sz w:val="20"/>
          <w:szCs w:val="20"/>
        </w:rPr>
      </w:pPr>
    </w:p>
    <w:p w:rsidR="00826C2C" w:rsidRPr="00915264" w:rsidRDefault="00826C2C">
      <w:pPr>
        <w:jc w:val="center"/>
        <w:rPr>
          <w:rFonts w:ascii="Tahoma" w:hAnsi="Tahoma" w:cs="Tahoma"/>
          <w:sz w:val="20"/>
          <w:szCs w:val="20"/>
        </w:rPr>
      </w:pPr>
    </w:p>
    <w:p w:rsidR="00CD410A" w:rsidRPr="00F57B63" w:rsidRDefault="00B519DE" w:rsidP="002A7BF6">
      <w:pPr>
        <w:pStyle w:val="Bezodstpw"/>
        <w:rPr>
          <w:rFonts w:ascii="Tahoma" w:hAnsi="Tahoma" w:cs="Tahoma"/>
          <w:b/>
          <w:sz w:val="20"/>
          <w:szCs w:val="20"/>
        </w:rPr>
      </w:pPr>
      <w:r w:rsidRPr="00273A00">
        <w:rPr>
          <w:rFonts w:ascii="Tahoma" w:hAnsi="Tahoma" w:cs="Tahoma"/>
          <w:sz w:val="20"/>
          <w:szCs w:val="20"/>
        </w:rPr>
        <w:t xml:space="preserve">Łódź, </w:t>
      </w:r>
      <w:r w:rsidR="009626B4" w:rsidRPr="00273A00">
        <w:rPr>
          <w:rFonts w:ascii="Tahoma" w:hAnsi="Tahoma" w:cs="Tahoma"/>
          <w:sz w:val="20"/>
          <w:szCs w:val="20"/>
        </w:rPr>
        <w:t xml:space="preserve">dnia </w:t>
      </w:r>
      <w:r w:rsidR="00717B29" w:rsidRPr="00273A00">
        <w:rPr>
          <w:rFonts w:ascii="Tahoma" w:hAnsi="Tahoma" w:cs="Tahoma"/>
          <w:b/>
          <w:sz w:val="20"/>
          <w:szCs w:val="20"/>
        </w:rPr>
        <w:t>201</w:t>
      </w:r>
      <w:r w:rsidR="009E6B65" w:rsidRPr="00273A00">
        <w:rPr>
          <w:rFonts w:ascii="Tahoma" w:hAnsi="Tahoma" w:cs="Tahoma"/>
          <w:b/>
          <w:sz w:val="20"/>
          <w:szCs w:val="20"/>
        </w:rPr>
        <w:t>9</w:t>
      </w:r>
      <w:r w:rsidR="00717B29" w:rsidRPr="00273A00">
        <w:rPr>
          <w:rFonts w:ascii="Tahoma" w:hAnsi="Tahoma" w:cs="Tahoma"/>
          <w:b/>
          <w:sz w:val="20"/>
          <w:szCs w:val="20"/>
        </w:rPr>
        <w:t>-</w:t>
      </w:r>
      <w:r w:rsidR="00F57B63">
        <w:rPr>
          <w:rFonts w:ascii="Tahoma" w:hAnsi="Tahoma" w:cs="Tahoma"/>
          <w:b/>
          <w:sz w:val="20"/>
          <w:szCs w:val="20"/>
        </w:rPr>
        <w:t>05-10</w:t>
      </w:r>
    </w:p>
    <w:p w:rsidR="002A7BF6" w:rsidRDefault="002A7BF6" w:rsidP="001C4F13">
      <w:pPr>
        <w:tabs>
          <w:tab w:val="left" w:pos="2955"/>
          <w:tab w:val="center" w:pos="4989"/>
        </w:tabs>
        <w:spacing w:after="120"/>
        <w:rPr>
          <w:rFonts w:ascii="Tahoma" w:hAnsi="Tahoma" w:cs="Tahoma"/>
          <w:b/>
          <w:sz w:val="20"/>
          <w:szCs w:val="20"/>
        </w:rPr>
      </w:pPr>
    </w:p>
    <w:p w:rsidR="00915264" w:rsidRDefault="00915264" w:rsidP="001C4F13">
      <w:pPr>
        <w:tabs>
          <w:tab w:val="left" w:pos="2955"/>
          <w:tab w:val="center" w:pos="4989"/>
        </w:tabs>
        <w:spacing w:after="120"/>
        <w:rPr>
          <w:rFonts w:ascii="Tahoma" w:hAnsi="Tahoma" w:cs="Tahoma"/>
          <w:b/>
          <w:sz w:val="20"/>
          <w:szCs w:val="20"/>
        </w:rPr>
      </w:pPr>
    </w:p>
    <w:p w:rsidR="00915264" w:rsidRPr="00915264" w:rsidRDefault="00915264" w:rsidP="001C4F13">
      <w:pPr>
        <w:tabs>
          <w:tab w:val="left" w:pos="2955"/>
          <w:tab w:val="center" w:pos="4989"/>
        </w:tabs>
        <w:spacing w:after="120"/>
        <w:rPr>
          <w:rFonts w:ascii="Tahoma" w:hAnsi="Tahoma" w:cs="Tahoma"/>
          <w:b/>
          <w:sz w:val="20"/>
          <w:szCs w:val="20"/>
        </w:rPr>
      </w:pPr>
    </w:p>
    <w:p w:rsidR="004D587F" w:rsidRDefault="004D587F" w:rsidP="001C4F13">
      <w:pPr>
        <w:tabs>
          <w:tab w:val="left" w:pos="2955"/>
          <w:tab w:val="center" w:pos="4989"/>
        </w:tabs>
        <w:spacing w:after="120"/>
        <w:rPr>
          <w:rFonts w:ascii="Tahoma" w:hAnsi="Tahoma" w:cs="Tahoma"/>
          <w:b/>
          <w:sz w:val="20"/>
          <w:szCs w:val="20"/>
        </w:rPr>
      </w:pPr>
    </w:p>
    <w:p w:rsidR="0013533B" w:rsidRDefault="0013533B" w:rsidP="001C4F13">
      <w:pPr>
        <w:tabs>
          <w:tab w:val="left" w:pos="2955"/>
          <w:tab w:val="center" w:pos="4989"/>
        </w:tabs>
        <w:spacing w:after="120"/>
        <w:rPr>
          <w:rFonts w:ascii="Tahoma" w:hAnsi="Tahoma" w:cs="Tahoma"/>
          <w:b/>
          <w:sz w:val="20"/>
          <w:szCs w:val="20"/>
        </w:rPr>
      </w:pPr>
    </w:p>
    <w:p w:rsidR="00F57B63" w:rsidRDefault="00F57B63" w:rsidP="001C4F13">
      <w:pPr>
        <w:tabs>
          <w:tab w:val="left" w:pos="2955"/>
          <w:tab w:val="center" w:pos="4989"/>
        </w:tabs>
        <w:spacing w:after="120"/>
        <w:rPr>
          <w:rFonts w:ascii="Tahoma" w:hAnsi="Tahoma" w:cs="Tahoma"/>
          <w:b/>
          <w:sz w:val="20"/>
          <w:szCs w:val="20"/>
        </w:rPr>
      </w:pPr>
    </w:p>
    <w:p w:rsidR="00F57B63" w:rsidRPr="00915264" w:rsidRDefault="00F57B63" w:rsidP="001C4F13">
      <w:pPr>
        <w:tabs>
          <w:tab w:val="left" w:pos="2955"/>
          <w:tab w:val="center" w:pos="4989"/>
        </w:tabs>
        <w:spacing w:after="120"/>
        <w:rPr>
          <w:rFonts w:ascii="Tahoma" w:hAnsi="Tahoma" w:cs="Tahoma"/>
          <w:b/>
          <w:sz w:val="20"/>
          <w:szCs w:val="20"/>
        </w:rPr>
      </w:pPr>
    </w:p>
    <w:p w:rsidR="00AF5697" w:rsidRPr="00915264" w:rsidRDefault="00AF5697" w:rsidP="001C4F13">
      <w:pPr>
        <w:tabs>
          <w:tab w:val="left" w:pos="2955"/>
          <w:tab w:val="center" w:pos="4989"/>
        </w:tabs>
        <w:spacing w:after="120"/>
        <w:rPr>
          <w:rFonts w:ascii="Tahoma" w:hAnsi="Tahoma" w:cs="Tahoma"/>
          <w:b/>
          <w:sz w:val="20"/>
          <w:szCs w:val="20"/>
        </w:rPr>
      </w:pPr>
    </w:p>
    <w:p w:rsidR="00537294" w:rsidRPr="00AE79F5" w:rsidRDefault="00537294" w:rsidP="001C4F13">
      <w:pPr>
        <w:tabs>
          <w:tab w:val="left" w:pos="2955"/>
          <w:tab w:val="center" w:pos="4989"/>
        </w:tabs>
        <w:spacing w:after="120"/>
        <w:rPr>
          <w:rFonts w:ascii="Tahoma" w:hAnsi="Tahoma" w:cs="Tahoma"/>
          <w:sz w:val="20"/>
          <w:szCs w:val="20"/>
        </w:rPr>
      </w:pPr>
      <w:r w:rsidRPr="00AE79F5">
        <w:rPr>
          <w:rFonts w:ascii="Tahoma" w:hAnsi="Tahoma" w:cs="Tahoma"/>
          <w:b/>
          <w:sz w:val="20"/>
          <w:szCs w:val="20"/>
        </w:rPr>
        <w:t>Spis treści</w:t>
      </w:r>
    </w:p>
    <w:p w:rsidR="00537294" w:rsidRPr="00AE79F5" w:rsidRDefault="00537294">
      <w:pPr>
        <w:pStyle w:val="Spistreci1"/>
        <w:tabs>
          <w:tab w:val="right" w:leader="dot" w:pos="9059"/>
        </w:tabs>
        <w:rPr>
          <w:rFonts w:ascii="Tahoma" w:hAnsi="Tahoma" w:cs="Tahoma"/>
        </w:rPr>
      </w:pPr>
    </w:p>
    <w:p w:rsidR="00E5653E" w:rsidRPr="003770B6" w:rsidRDefault="00A36718">
      <w:pPr>
        <w:pStyle w:val="Spistreci1"/>
        <w:tabs>
          <w:tab w:val="right" w:leader="dot" w:pos="9059"/>
        </w:tabs>
        <w:rPr>
          <w:rFonts w:ascii="Tahoma" w:hAnsi="Tahoma" w:cs="Tahoma"/>
          <w:b w:val="0"/>
          <w:bCs w:val="0"/>
          <w:caps w:val="0"/>
          <w:noProof/>
          <w:sz w:val="22"/>
          <w:szCs w:val="22"/>
          <w:lang w:eastAsia="pl-PL"/>
        </w:rPr>
      </w:pPr>
      <w:r w:rsidRPr="00AE79F5">
        <w:rPr>
          <w:rFonts w:ascii="Tahoma" w:hAnsi="Tahoma" w:cs="Tahoma"/>
        </w:rPr>
        <w:fldChar w:fldCharType="begin"/>
      </w:r>
      <w:r w:rsidRPr="00AE79F5">
        <w:rPr>
          <w:rFonts w:ascii="Tahoma" w:hAnsi="Tahoma" w:cs="Tahoma"/>
        </w:rPr>
        <w:instrText xml:space="preserve"> TOC \o "1-3" \h \z \u </w:instrText>
      </w:r>
      <w:r w:rsidRPr="00AE79F5">
        <w:rPr>
          <w:rFonts w:ascii="Tahoma" w:hAnsi="Tahoma" w:cs="Tahoma"/>
        </w:rPr>
        <w:fldChar w:fldCharType="separate"/>
      </w:r>
      <w:hyperlink w:anchor="_Toc529352726" w:history="1">
        <w:r w:rsidR="00E5653E" w:rsidRPr="00AE79F5">
          <w:rPr>
            <w:rStyle w:val="Hipercze"/>
            <w:rFonts w:ascii="Tahoma" w:hAnsi="Tahoma" w:cs="Tahoma"/>
            <w:noProof/>
          </w:rPr>
          <w:t>I.  NAZWA ORAZ ADRES ZAMAWIAJĄCEGO</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_Toc529352726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3</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27" w:history="1">
        <w:r w:rsidR="00E5653E" w:rsidRPr="00AE79F5">
          <w:rPr>
            <w:rStyle w:val="Hipercze"/>
            <w:rFonts w:ascii="Tahoma" w:hAnsi="Tahoma" w:cs="Tahoma"/>
            <w:noProof/>
          </w:rPr>
          <w:t>II.  TRYB UDZIELENIA ZAMÓWIENIA</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_Toc529352727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3</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28" w:history="1">
        <w:r w:rsidR="00E5653E" w:rsidRPr="00AE79F5">
          <w:rPr>
            <w:rStyle w:val="Hipercze"/>
            <w:rFonts w:ascii="Tahoma" w:hAnsi="Tahoma" w:cs="Tahoma"/>
            <w:noProof/>
          </w:rPr>
          <w:t xml:space="preserve">III.  </w:t>
        </w:r>
        <w:r w:rsidR="00E5653E" w:rsidRPr="00AE79F5">
          <w:rPr>
            <w:rStyle w:val="Hipercze"/>
            <w:rFonts w:ascii="Tahoma" w:hAnsi="Tahoma" w:cs="Tahoma"/>
            <w:noProof/>
            <w:lang w:eastAsia="pl-PL"/>
          </w:rPr>
          <w:t>OBOWIĄZEK INFORMACYJNY WYNIKAJĄCY Z ART. 13 RODO W PRZYPADKU ZBIERANIA DANYCH OSOBOWYCH BEZPOŚREDNIO OD OSOBY FIZYCZNEJ, KTÓREJ DANE DOTYCZĄ, W CELU ZWIĄZANYM Z POSTĘPOWANIEM O UDZIELENIE ZAMÓWIENIA PUBLICZNEGO</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_Toc529352728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3</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29" w:history="1">
        <w:r w:rsidR="00E5653E" w:rsidRPr="00AE79F5">
          <w:rPr>
            <w:rStyle w:val="Hipercze"/>
            <w:rFonts w:ascii="Tahoma" w:hAnsi="Tahoma" w:cs="Tahoma"/>
            <w:noProof/>
          </w:rPr>
          <w:t>IV.  OPIS PRZEDMIOTU ZAMÓWIENIA</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_Toc529352729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4</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30" w:history="1">
        <w:r w:rsidR="00E5653E" w:rsidRPr="00AE79F5">
          <w:rPr>
            <w:rStyle w:val="Hipercze"/>
            <w:rFonts w:ascii="Tahoma" w:hAnsi="Tahoma" w:cs="Tahoma"/>
            <w:noProof/>
          </w:rPr>
          <w:t>V. INFORMACJA O SKŁADANIU OFERT CZĘŚCIOWYCH I WARIANTOWYCH</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_Toc529352730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6</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31" w:history="1">
        <w:r w:rsidR="00E5653E" w:rsidRPr="00AE79F5">
          <w:rPr>
            <w:rStyle w:val="Hipercze"/>
            <w:rFonts w:ascii="Tahoma" w:hAnsi="Tahoma" w:cs="Tahoma"/>
            <w:noProof/>
          </w:rPr>
          <w:t>VI. TERMIN I MIEJSCE WYKONANIA ZAMÓWIENIA</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_Toc529352731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6</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32" w:history="1">
        <w:r w:rsidR="00E5653E" w:rsidRPr="00AE79F5">
          <w:rPr>
            <w:rStyle w:val="Hipercze"/>
            <w:rFonts w:ascii="Tahoma" w:hAnsi="Tahoma" w:cs="Tahoma"/>
            <w:noProof/>
          </w:rPr>
          <w:t>VII.  WARUNKI UDZIAŁU W POSTĘPOWANIU</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_Toc529352732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6</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33" w:history="1">
        <w:r w:rsidR="00E5653E" w:rsidRPr="00AE79F5">
          <w:rPr>
            <w:rStyle w:val="Hipercze"/>
            <w:rFonts w:ascii="Tahoma" w:hAnsi="Tahoma" w:cs="Tahoma"/>
            <w:noProof/>
          </w:rPr>
          <w:t>VIII. PODSTAWY WYKLUCZENIA, O KTÓRYCH MOWA W ART. 24 UST. 5 USTAWY</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_Toc529352733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7</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34" w:history="1">
        <w:r w:rsidR="00E5653E" w:rsidRPr="00AE79F5">
          <w:rPr>
            <w:rStyle w:val="Hipercze"/>
            <w:rFonts w:ascii="Tahoma" w:hAnsi="Tahoma" w:cs="Tahoma"/>
            <w:noProof/>
          </w:rPr>
          <w:t>IX. WYKAZ OŚWIADCZEŃ LUB DOKUMENTÓW, POTWIERDZAJĄCYCH SPEŁNIANIE WARUNKÓW UDZIAŁU W POSTĘPOWANIU ORAZ BRAKU PODSTAW WYKLUCZENIA</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_Toc529352734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9</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35" w:history="1">
        <w:r w:rsidR="00E5653E" w:rsidRPr="00AE79F5">
          <w:rPr>
            <w:rStyle w:val="Hipercze"/>
            <w:rFonts w:ascii="Tahoma" w:hAnsi="Tahoma" w:cs="Tahoma"/>
            <w:noProof/>
          </w:rPr>
          <w:t>X.  INFORMACJE O SPOSOBIE POROZUMIEWANIA SIĘ ZAMAWIAJĄCEGO  Z WYKONAWCĄ ORAZ PRZEKAZYWANIA OŚWIADCZEŃ LUB DOKUMENTÓW, A TAKŻE WSKAZANIE OSÓB UPRAWNIONYCH DO POROZUMIEWANIA SIĘ Z WYKONAWCAMI</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_Toc529352735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14</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36" w:history="1">
        <w:r w:rsidR="00E5653E" w:rsidRPr="00AE79F5">
          <w:rPr>
            <w:rStyle w:val="Hipercze"/>
            <w:rFonts w:ascii="Tahoma" w:hAnsi="Tahoma" w:cs="Tahoma"/>
            <w:noProof/>
          </w:rPr>
          <w:t>XI.  WYMAGANIA DOTYCZĄCE WADIUM</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_Toc529352736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14</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37" w:history="1">
        <w:r w:rsidR="00E5653E" w:rsidRPr="00AE79F5">
          <w:rPr>
            <w:rStyle w:val="Hipercze"/>
            <w:rFonts w:ascii="Tahoma" w:hAnsi="Tahoma" w:cs="Tahoma"/>
            <w:noProof/>
          </w:rPr>
          <w:t>XII.  TERMIN ZWIĄZANIA OFERTĄ</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_Toc529352737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14</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38" w:history="1">
        <w:r w:rsidR="00E5653E" w:rsidRPr="00AE79F5">
          <w:rPr>
            <w:rStyle w:val="Hipercze"/>
            <w:rFonts w:ascii="Tahoma" w:hAnsi="Tahoma" w:cs="Tahoma"/>
            <w:noProof/>
          </w:rPr>
          <w:t>XIII.  OPIS SPOSOBU PRZYGOTOWANIA OFERT</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_Toc529352738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15</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39" w:history="1">
        <w:r w:rsidR="00E5653E" w:rsidRPr="00AE79F5">
          <w:rPr>
            <w:rStyle w:val="Hipercze"/>
            <w:rFonts w:ascii="Tahoma" w:hAnsi="Tahoma" w:cs="Tahoma"/>
            <w:noProof/>
          </w:rPr>
          <w:t>XIV.  MIEJSCE ORAZ TERMIN SKŁADANIA I OTWARCIA OFERT</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_Toc529352739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16</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40" w:history="1">
        <w:r w:rsidR="00E5653E" w:rsidRPr="00AE79F5">
          <w:rPr>
            <w:rStyle w:val="Hipercze"/>
            <w:rFonts w:ascii="Tahoma" w:hAnsi="Tahoma" w:cs="Tahoma"/>
            <w:noProof/>
          </w:rPr>
          <w:t>XV. OPIS SPOSOBU OBLICZENIA CENY</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_Toc529352740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17</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41" w:history="1">
        <w:r w:rsidR="00E5653E" w:rsidRPr="00AE79F5">
          <w:rPr>
            <w:rStyle w:val="Hipercze"/>
            <w:rFonts w:ascii="Tahoma" w:hAnsi="Tahoma" w:cs="Tahoma"/>
            <w:noProof/>
          </w:rPr>
          <w:t>XVI.  OPIS KRYTERIÓW, KTÓRYMI ZAMAWIAJĄCY BĘDZIE SIĘ KIEROWAŁ  PRZY WYBORZE OFERTY WRAZ Z PODANIEM WAG TYCH KRYTERIÓW  I SPOSOBU OCENY OFERT</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_Toc529352741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17</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42" w:history="1">
        <w:r w:rsidR="00E5653E" w:rsidRPr="00AE79F5">
          <w:rPr>
            <w:rStyle w:val="Hipercze"/>
            <w:rFonts w:ascii="Tahoma" w:hAnsi="Tahoma" w:cs="Tahoma"/>
            <w:noProof/>
          </w:rPr>
          <w:t>XVII.  INFORMACJE O FORMALNOŚCIACH, JAKIE POWINNY ZOSTAĆ DOPEŁNIONE W CELU ZAWARCIA UMOWY W SPRAWIE ZAMÓWIENIA PUBLICZNEGO</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_Toc529352742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18</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43" w:history="1">
        <w:r w:rsidR="00E5653E" w:rsidRPr="00AE79F5">
          <w:rPr>
            <w:rStyle w:val="Hipercze"/>
            <w:rFonts w:ascii="Tahoma" w:hAnsi="Tahoma" w:cs="Tahoma"/>
            <w:noProof/>
          </w:rPr>
          <w:t>XVIII.  WYMAGANIA DOTYCZĄCE ZABEZPIECZENIA NALEŻYTEGO WYKONANIA UMOWY</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_Toc529352743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18</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44" w:history="1">
        <w:r w:rsidR="00E5653E" w:rsidRPr="00AE79F5">
          <w:rPr>
            <w:rStyle w:val="Hipercze"/>
            <w:rFonts w:ascii="Tahoma" w:hAnsi="Tahoma" w:cs="Tahoma"/>
            <w:noProof/>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_Toc529352744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18</w:t>
        </w:r>
        <w:r w:rsidR="00E5653E" w:rsidRPr="00AE79F5">
          <w:rPr>
            <w:rFonts w:ascii="Tahoma" w:hAnsi="Tahoma" w:cs="Tahoma"/>
            <w:noProof/>
            <w:webHidden/>
          </w:rPr>
          <w:fldChar w:fldCharType="end"/>
        </w:r>
      </w:hyperlink>
    </w:p>
    <w:p w:rsidR="00E5653E" w:rsidRPr="003770B6" w:rsidRDefault="00A643A2">
      <w:pPr>
        <w:pStyle w:val="Spistreci1"/>
        <w:tabs>
          <w:tab w:val="left" w:pos="720"/>
          <w:tab w:val="right" w:leader="dot" w:pos="9059"/>
        </w:tabs>
        <w:rPr>
          <w:rFonts w:ascii="Tahoma" w:hAnsi="Tahoma" w:cs="Tahoma"/>
          <w:b w:val="0"/>
          <w:bCs w:val="0"/>
          <w:caps w:val="0"/>
          <w:noProof/>
          <w:sz w:val="22"/>
          <w:szCs w:val="22"/>
          <w:lang w:eastAsia="pl-PL"/>
        </w:rPr>
      </w:pPr>
      <w:hyperlink w:anchor="_Toc529352745" w:history="1">
        <w:r w:rsidR="00E5653E" w:rsidRPr="00AE79F5">
          <w:rPr>
            <w:rStyle w:val="Hipercze"/>
            <w:rFonts w:ascii="Tahoma" w:hAnsi="Tahoma" w:cs="Tahoma"/>
            <w:noProof/>
          </w:rPr>
          <w:t>XX.</w:t>
        </w:r>
        <w:r w:rsidR="00E5653E" w:rsidRPr="003770B6">
          <w:rPr>
            <w:rFonts w:ascii="Tahoma" w:hAnsi="Tahoma" w:cs="Tahoma"/>
            <w:b w:val="0"/>
            <w:bCs w:val="0"/>
            <w:caps w:val="0"/>
            <w:noProof/>
            <w:sz w:val="22"/>
            <w:szCs w:val="22"/>
            <w:lang w:eastAsia="pl-PL"/>
          </w:rPr>
          <w:tab/>
        </w:r>
        <w:r w:rsidR="00E5653E" w:rsidRPr="00AE79F5">
          <w:rPr>
            <w:rStyle w:val="Hipercze"/>
            <w:rFonts w:ascii="Tahoma" w:hAnsi="Tahoma" w:cs="Tahoma"/>
            <w:noProof/>
          </w:rPr>
          <w:t>POUCZENIE O ŚRODKACH OCHRONY PRAWNEJ PRZYSŁUGUJĄCYCH  WYKONAWCY W TOKU POSTĘPOWANIA O UDZIELENIE ZAMÓWIENIA</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_Toc529352745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19</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46" w:history="1">
        <w:r w:rsidR="00E5653E" w:rsidRPr="00AE79F5">
          <w:rPr>
            <w:rStyle w:val="Hipercze"/>
            <w:rFonts w:ascii="Tahoma" w:hAnsi="Tahoma" w:cs="Tahoma"/>
            <w:noProof/>
          </w:rPr>
          <w:t>XXI. INFORMACJA O PRZEWIDYWANYCH ZAMÓWIENIACH, O KTÓRYCH MOWA W ART. 67 UST. 1 PKT 6 i 7 USTAWY PZP,</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_Toc529352746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19</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47" w:history="1">
        <w:r w:rsidR="00E5653E" w:rsidRPr="00AE79F5">
          <w:rPr>
            <w:rStyle w:val="Hipercze"/>
            <w:rFonts w:ascii="Tahoma" w:hAnsi="Tahoma" w:cs="Tahoma"/>
            <w:noProof/>
          </w:rPr>
          <w:t>XXII.  INFORMACJE DOTYCZĄCE WALUT OBCYCH</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_Toc529352747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20</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48" w:history="1">
        <w:r w:rsidR="00E5653E" w:rsidRPr="00AE79F5">
          <w:rPr>
            <w:rStyle w:val="Hipercze"/>
            <w:rFonts w:ascii="Tahoma" w:hAnsi="Tahoma" w:cs="Tahoma"/>
            <w:noProof/>
          </w:rPr>
          <w:t>XXIII.  INFORMACJE ODNOŚNIE TRYBU OTWARCIA OFERT I ZASAD ICH OCENY</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_Toc529352748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20</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49" w:history="1">
        <w:r w:rsidR="00E5653E" w:rsidRPr="00AE79F5">
          <w:rPr>
            <w:rStyle w:val="Hipercze"/>
            <w:rFonts w:ascii="Tahoma" w:hAnsi="Tahoma" w:cs="Tahoma"/>
            <w:noProof/>
          </w:rPr>
          <w:t>XXIV.  USTALENIA KOŃCOWE</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_Toc529352749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21</w:t>
        </w:r>
        <w:r w:rsidR="00E5653E" w:rsidRPr="00AE79F5">
          <w:rPr>
            <w:rFonts w:ascii="Tahoma" w:hAnsi="Tahoma" w:cs="Tahoma"/>
            <w:noProof/>
            <w:webHidden/>
          </w:rPr>
          <w:fldChar w:fldCharType="end"/>
        </w:r>
      </w:hyperlink>
    </w:p>
    <w:p w:rsidR="00E5653E" w:rsidRPr="003770B6" w:rsidRDefault="00A643A2">
      <w:pPr>
        <w:pStyle w:val="Spistreci1"/>
        <w:tabs>
          <w:tab w:val="right" w:leader="dot" w:pos="9059"/>
        </w:tabs>
        <w:rPr>
          <w:rFonts w:ascii="Tahoma" w:hAnsi="Tahoma" w:cs="Tahoma"/>
          <w:b w:val="0"/>
          <w:bCs w:val="0"/>
          <w:caps w:val="0"/>
          <w:noProof/>
          <w:sz w:val="22"/>
          <w:szCs w:val="22"/>
          <w:lang w:eastAsia="pl-PL"/>
        </w:rPr>
      </w:pPr>
      <w:hyperlink w:anchor="_Toc529352750" w:history="1">
        <w:r w:rsidR="00E5653E" w:rsidRPr="00AE79F5">
          <w:rPr>
            <w:rStyle w:val="Hipercze"/>
            <w:rFonts w:ascii="Tahoma" w:hAnsi="Tahoma" w:cs="Tahoma"/>
            <w:noProof/>
          </w:rPr>
          <w:t>XXV. ZAŁĄCZNIKI DO SIWZ</w:t>
        </w:r>
        <w:r w:rsidR="00E5653E" w:rsidRPr="00AE79F5">
          <w:rPr>
            <w:rFonts w:ascii="Tahoma" w:hAnsi="Tahoma" w:cs="Tahoma"/>
            <w:noProof/>
            <w:webHidden/>
          </w:rPr>
          <w:tab/>
        </w:r>
        <w:r w:rsidR="00E5653E" w:rsidRPr="00AE79F5">
          <w:rPr>
            <w:rFonts w:ascii="Tahoma" w:hAnsi="Tahoma" w:cs="Tahoma"/>
            <w:noProof/>
            <w:webHidden/>
          </w:rPr>
          <w:fldChar w:fldCharType="begin"/>
        </w:r>
        <w:r w:rsidR="00E5653E" w:rsidRPr="00AE79F5">
          <w:rPr>
            <w:rFonts w:ascii="Tahoma" w:hAnsi="Tahoma" w:cs="Tahoma"/>
            <w:noProof/>
            <w:webHidden/>
          </w:rPr>
          <w:instrText xml:space="preserve"> PAGEREF _Toc529352750 \h </w:instrText>
        </w:r>
        <w:r w:rsidR="00E5653E" w:rsidRPr="00AE79F5">
          <w:rPr>
            <w:rFonts w:ascii="Tahoma" w:hAnsi="Tahoma" w:cs="Tahoma"/>
            <w:noProof/>
            <w:webHidden/>
          </w:rPr>
        </w:r>
        <w:r w:rsidR="00E5653E" w:rsidRPr="00AE79F5">
          <w:rPr>
            <w:rFonts w:ascii="Tahoma" w:hAnsi="Tahoma" w:cs="Tahoma"/>
            <w:noProof/>
            <w:webHidden/>
          </w:rPr>
          <w:fldChar w:fldCharType="separate"/>
        </w:r>
        <w:r w:rsidR="009929F6">
          <w:rPr>
            <w:rFonts w:ascii="Tahoma" w:hAnsi="Tahoma" w:cs="Tahoma"/>
            <w:noProof/>
            <w:webHidden/>
          </w:rPr>
          <w:t>21</w:t>
        </w:r>
        <w:r w:rsidR="00E5653E" w:rsidRPr="00AE79F5">
          <w:rPr>
            <w:rFonts w:ascii="Tahoma" w:hAnsi="Tahoma" w:cs="Tahoma"/>
            <w:noProof/>
            <w:webHidden/>
          </w:rPr>
          <w:fldChar w:fldCharType="end"/>
        </w:r>
      </w:hyperlink>
    </w:p>
    <w:p w:rsidR="00CB6AEF" w:rsidRPr="00915264" w:rsidRDefault="00A36718">
      <w:pPr>
        <w:rPr>
          <w:rFonts w:ascii="Tahoma" w:hAnsi="Tahoma" w:cs="Tahoma"/>
          <w:sz w:val="20"/>
          <w:szCs w:val="20"/>
        </w:rPr>
      </w:pPr>
      <w:r w:rsidRPr="00AE79F5">
        <w:rPr>
          <w:rFonts w:ascii="Tahoma" w:hAnsi="Tahoma" w:cs="Tahoma"/>
          <w:sz w:val="20"/>
          <w:szCs w:val="20"/>
        </w:rPr>
        <w:fldChar w:fldCharType="end"/>
      </w:r>
      <w:r w:rsidR="003E1F7E">
        <w:rPr>
          <w:rFonts w:ascii="Tahoma" w:hAnsi="Tahoma" w:cs="Tahoma"/>
          <w:sz w:val="20"/>
          <w:szCs w:val="20"/>
        </w:rPr>
        <w:br w:type="page"/>
      </w:r>
    </w:p>
    <w:p w:rsidR="00826C2C" w:rsidRPr="00915264" w:rsidRDefault="00826C2C" w:rsidP="001B6837">
      <w:pPr>
        <w:pStyle w:val="Nagwek1"/>
        <w:spacing w:before="0"/>
        <w:ind w:left="431" w:hanging="431"/>
        <w:rPr>
          <w:rFonts w:ascii="Tahoma" w:hAnsi="Tahoma" w:cs="Tahoma"/>
          <w:sz w:val="20"/>
          <w:szCs w:val="20"/>
        </w:rPr>
      </w:pPr>
      <w:bookmarkStart w:id="0" w:name="_Toc529352726"/>
      <w:r w:rsidRPr="00915264">
        <w:rPr>
          <w:rFonts w:ascii="Tahoma" w:hAnsi="Tahoma" w:cs="Tahoma"/>
          <w:sz w:val="20"/>
          <w:szCs w:val="20"/>
        </w:rPr>
        <w:lastRenderedPageBreak/>
        <w:t>I.  NAZWA ORAZ ADRES ZAMAWIAJĄCEGO</w:t>
      </w:r>
      <w:bookmarkEnd w:id="0"/>
    </w:p>
    <w:p w:rsidR="00826C2C" w:rsidRPr="00915264" w:rsidRDefault="00826C2C">
      <w:pPr>
        <w:rPr>
          <w:rFonts w:ascii="Tahoma" w:hAnsi="Tahoma" w:cs="Tahoma"/>
          <w:sz w:val="20"/>
          <w:szCs w:val="20"/>
        </w:rPr>
      </w:pPr>
      <w:r w:rsidRPr="00915264">
        <w:rPr>
          <w:rFonts w:ascii="Tahoma" w:hAnsi="Tahoma" w:cs="Tahoma"/>
          <w:sz w:val="20"/>
          <w:szCs w:val="20"/>
        </w:rPr>
        <w:t>Zamawiający:</w:t>
      </w:r>
      <w:r w:rsidRPr="00915264">
        <w:rPr>
          <w:rFonts w:ascii="Tahoma" w:hAnsi="Tahoma" w:cs="Tahoma"/>
          <w:sz w:val="20"/>
          <w:szCs w:val="20"/>
        </w:rPr>
        <w:tab/>
      </w:r>
      <w:r w:rsidRPr="00915264">
        <w:rPr>
          <w:rFonts w:ascii="Tahoma" w:hAnsi="Tahoma" w:cs="Tahoma"/>
          <w:sz w:val="20"/>
          <w:szCs w:val="20"/>
        </w:rPr>
        <w:tab/>
        <w:t>Samodzielny Publiczny Zakład Opieki Zdrowotnej</w:t>
      </w:r>
    </w:p>
    <w:p w:rsidR="00826C2C" w:rsidRPr="00915264" w:rsidRDefault="00826C2C">
      <w:pPr>
        <w:ind w:left="2124" w:firstLine="3"/>
        <w:rPr>
          <w:rFonts w:ascii="Tahoma" w:hAnsi="Tahoma" w:cs="Tahoma"/>
          <w:sz w:val="20"/>
          <w:szCs w:val="20"/>
        </w:rPr>
      </w:pPr>
      <w:r w:rsidRPr="00915264">
        <w:rPr>
          <w:rFonts w:ascii="Tahoma" w:hAnsi="Tahoma" w:cs="Tahoma"/>
          <w:sz w:val="20"/>
          <w:szCs w:val="20"/>
        </w:rPr>
        <w:t>Centralny Szpital Kliniczny Uniwersytetu Medycznego w Łodzi,</w:t>
      </w:r>
      <w:r w:rsidRPr="00915264">
        <w:rPr>
          <w:rFonts w:ascii="Tahoma" w:hAnsi="Tahoma" w:cs="Tahoma"/>
          <w:sz w:val="20"/>
          <w:szCs w:val="20"/>
        </w:rPr>
        <w:br/>
        <w:t>92-213 Łódź, ul. Pomorska 251</w:t>
      </w:r>
    </w:p>
    <w:p w:rsidR="00826C2C" w:rsidRPr="00915264" w:rsidRDefault="00826C2C">
      <w:pPr>
        <w:rPr>
          <w:rFonts w:ascii="Tahoma" w:hAnsi="Tahoma" w:cs="Tahoma"/>
          <w:sz w:val="20"/>
          <w:szCs w:val="20"/>
        </w:rPr>
      </w:pPr>
      <w:r w:rsidRPr="00915264">
        <w:rPr>
          <w:rFonts w:ascii="Tahoma" w:hAnsi="Tahoma" w:cs="Tahoma"/>
          <w:sz w:val="20"/>
          <w:szCs w:val="20"/>
        </w:rPr>
        <w:tab/>
      </w:r>
      <w:r w:rsidRPr="00915264">
        <w:rPr>
          <w:rFonts w:ascii="Tahoma" w:hAnsi="Tahoma" w:cs="Tahoma"/>
          <w:sz w:val="20"/>
          <w:szCs w:val="20"/>
        </w:rPr>
        <w:tab/>
      </w:r>
      <w:r w:rsidRPr="00915264">
        <w:rPr>
          <w:rFonts w:ascii="Tahoma" w:hAnsi="Tahoma" w:cs="Tahoma"/>
          <w:sz w:val="20"/>
          <w:szCs w:val="20"/>
        </w:rPr>
        <w:tab/>
        <w:t>tel. (42) 675 7</w:t>
      </w:r>
      <w:r w:rsidR="00EA0D0E" w:rsidRPr="00915264">
        <w:rPr>
          <w:rFonts w:ascii="Tahoma" w:hAnsi="Tahoma" w:cs="Tahoma"/>
          <w:sz w:val="20"/>
          <w:szCs w:val="20"/>
        </w:rPr>
        <w:t>4</w:t>
      </w:r>
      <w:r w:rsidRPr="00915264">
        <w:rPr>
          <w:rFonts w:ascii="Tahoma" w:hAnsi="Tahoma" w:cs="Tahoma"/>
          <w:sz w:val="20"/>
          <w:szCs w:val="20"/>
        </w:rPr>
        <w:t xml:space="preserve"> </w:t>
      </w:r>
      <w:r w:rsidR="00EA0D0E" w:rsidRPr="00915264">
        <w:rPr>
          <w:rFonts w:ascii="Tahoma" w:hAnsi="Tahoma" w:cs="Tahoma"/>
          <w:sz w:val="20"/>
          <w:szCs w:val="20"/>
        </w:rPr>
        <w:t>89</w:t>
      </w:r>
      <w:r w:rsidRPr="00915264">
        <w:rPr>
          <w:rFonts w:ascii="Tahoma" w:hAnsi="Tahoma" w:cs="Tahoma"/>
          <w:sz w:val="20"/>
          <w:szCs w:val="20"/>
        </w:rPr>
        <w:t>,  fax (42) 67</w:t>
      </w:r>
      <w:r w:rsidR="00EA0D0E" w:rsidRPr="00915264">
        <w:rPr>
          <w:rFonts w:ascii="Tahoma" w:hAnsi="Tahoma" w:cs="Tahoma"/>
          <w:sz w:val="20"/>
          <w:szCs w:val="20"/>
        </w:rPr>
        <w:t>5</w:t>
      </w:r>
      <w:r w:rsidRPr="00915264">
        <w:rPr>
          <w:rFonts w:ascii="Tahoma" w:hAnsi="Tahoma" w:cs="Tahoma"/>
          <w:sz w:val="20"/>
          <w:szCs w:val="20"/>
        </w:rPr>
        <w:t xml:space="preserve"> </w:t>
      </w:r>
      <w:r w:rsidR="00EA0D0E" w:rsidRPr="00915264">
        <w:rPr>
          <w:rFonts w:ascii="Tahoma" w:hAnsi="Tahoma" w:cs="Tahoma"/>
          <w:sz w:val="20"/>
          <w:szCs w:val="20"/>
        </w:rPr>
        <w:t>75</w:t>
      </w:r>
      <w:r w:rsidRPr="00915264">
        <w:rPr>
          <w:rFonts w:ascii="Tahoma" w:hAnsi="Tahoma" w:cs="Tahoma"/>
          <w:sz w:val="20"/>
          <w:szCs w:val="20"/>
        </w:rPr>
        <w:t xml:space="preserve"> </w:t>
      </w:r>
      <w:r w:rsidR="00EA0D0E" w:rsidRPr="00915264">
        <w:rPr>
          <w:rFonts w:ascii="Tahoma" w:hAnsi="Tahoma" w:cs="Tahoma"/>
          <w:sz w:val="20"/>
          <w:szCs w:val="20"/>
        </w:rPr>
        <w:t>94</w:t>
      </w:r>
      <w:r w:rsidRPr="00915264">
        <w:rPr>
          <w:rFonts w:ascii="Tahoma" w:hAnsi="Tahoma" w:cs="Tahoma"/>
          <w:sz w:val="20"/>
          <w:szCs w:val="20"/>
        </w:rPr>
        <w:t>.</w:t>
      </w:r>
    </w:p>
    <w:p w:rsidR="00711764" w:rsidRPr="00915264" w:rsidRDefault="00711764">
      <w:pPr>
        <w:rPr>
          <w:rFonts w:ascii="Tahoma" w:hAnsi="Tahoma" w:cs="Tahoma"/>
          <w:sz w:val="20"/>
          <w:szCs w:val="20"/>
        </w:rPr>
      </w:pPr>
      <w:r w:rsidRPr="00915264">
        <w:rPr>
          <w:rFonts w:ascii="Tahoma" w:hAnsi="Tahoma" w:cs="Tahoma"/>
          <w:sz w:val="20"/>
          <w:szCs w:val="20"/>
        </w:rPr>
        <w:tab/>
      </w:r>
      <w:r w:rsidRPr="00915264">
        <w:rPr>
          <w:rFonts w:ascii="Tahoma" w:hAnsi="Tahoma" w:cs="Tahoma"/>
          <w:sz w:val="20"/>
          <w:szCs w:val="20"/>
        </w:rPr>
        <w:tab/>
      </w:r>
      <w:r w:rsidRPr="00915264">
        <w:rPr>
          <w:rFonts w:ascii="Tahoma" w:hAnsi="Tahoma" w:cs="Tahoma"/>
          <w:sz w:val="20"/>
          <w:szCs w:val="20"/>
        </w:rPr>
        <w:tab/>
        <w:t xml:space="preserve">NIP: </w:t>
      </w:r>
      <w:r w:rsidR="000A48DC" w:rsidRPr="00915264">
        <w:rPr>
          <w:rFonts w:ascii="Tahoma" w:hAnsi="Tahoma" w:cs="Tahoma"/>
          <w:sz w:val="20"/>
          <w:szCs w:val="20"/>
        </w:rPr>
        <w:t>728-22-46-128,</w:t>
      </w:r>
      <w:r w:rsidRPr="00915264">
        <w:rPr>
          <w:rFonts w:ascii="Tahoma" w:hAnsi="Tahoma" w:cs="Tahoma"/>
          <w:sz w:val="20"/>
          <w:szCs w:val="20"/>
        </w:rPr>
        <w:t xml:space="preserve"> REGON: </w:t>
      </w:r>
      <w:r w:rsidR="00F47B22" w:rsidRPr="00915264">
        <w:rPr>
          <w:rFonts w:ascii="Tahoma" w:hAnsi="Tahoma" w:cs="Tahoma"/>
          <w:sz w:val="20"/>
          <w:szCs w:val="20"/>
        </w:rPr>
        <w:t>472147559</w:t>
      </w:r>
    </w:p>
    <w:p w:rsidR="00C82B6E" w:rsidRPr="00915264" w:rsidRDefault="00C82B6E">
      <w:pPr>
        <w:rPr>
          <w:rFonts w:ascii="Tahoma" w:hAnsi="Tahoma" w:cs="Tahoma"/>
          <w:sz w:val="20"/>
          <w:szCs w:val="20"/>
        </w:rPr>
      </w:pPr>
      <w:r w:rsidRPr="00915264">
        <w:rPr>
          <w:rFonts w:ascii="Tahoma" w:hAnsi="Tahoma" w:cs="Tahoma"/>
          <w:sz w:val="20"/>
          <w:szCs w:val="20"/>
        </w:rPr>
        <w:tab/>
      </w:r>
      <w:r w:rsidRPr="00915264">
        <w:rPr>
          <w:rFonts w:ascii="Tahoma" w:hAnsi="Tahoma" w:cs="Tahoma"/>
          <w:sz w:val="20"/>
          <w:szCs w:val="20"/>
        </w:rPr>
        <w:tab/>
      </w:r>
      <w:r w:rsidRPr="00915264">
        <w:rPr>
          <w:rFonts w:ascii="Tahoma" w:hAnsi="Tahoma" w:cs="Tahoma"/>
          <w:sz w:val="20"/>
          <w:szCs w:val="20"/>
        </w:rPr>
        <w:tab/>
        <w:t>Adres strony internetowej</w:t>
      </w:r>
      <w:r w:rsidR="00F364B4" w:rsidRPr="00915264">
        <w:rPr>
          <w:rFonts w:ascii="Tahoma" w:hAnsi="Tahoma" w:cs="Tahoma"/>
          <w:sz w:val="20"/>
          <w:szCs w:val="20"/>
        </w:rPr>
        <w:t xml:space="preserve"> Zamawiającego</w:t>
      </w:r>
      <w:r w:rsidRPr="00915264">
        <w:rPr>
          <w:rFonts w:ascii="Tahoma" w:hAnsi="Tahoma" w:cs="Tahoma"/>
          <w:sz w:val="20"/>
          <w:szCs w:val="20"/>
        </w:rPr>
        <w:t xml:space="preserve">: </w:t>
      </w:r>
      <w:r w:rsidRPr="00915264">
        <w:rPr>
          <w:rFonts w:ascii="Tahoma" w:hAnsi="Tahoma" w:cs="Tahoma"/>
          <w:b/>
          <w:sz w:val="20"/>
          <w:szCs w:val="20"/>
        </w:rPr>
        <w:t>www.csk.umed.pl</w:t>
      </w:r>
    </w:p>
    <w:p w:rsidR="00826C2C" w:rsidRPr="00915264" w:rsidRDefault="00C82B6E" w:rsidP="00C82B6E">
      <w:pPr>
        <w:ind w:left="2124"/>
        <w:rPr>
          <w:rFonts w:ascii="Tahoma" w:hAnsi="Tahoma" w:cs="Tahoma"/>
          <w:b/>
          <w:sz w:val="20"/>
          <w:szCs w:val="20"/>
        </w:rPr>
      </w:pPr>
      <w:r w:rsidRPr="00915264">
        <w:rPr>
          <w:rFonts w:ascii="Tahoma" w:hAnsi="Tahoma" w:cs="Tahoma"/>
          <w:sz w:val="20"/>
          <w:szCs w:val="20"/>
        </w:rPr>
        <w:t>Adres poczty elektronicznej Działu Zamówień Publicznych, Marketingu i Promocji</w:t>
      </w:r>
      <w:r w:rsidR="00EC68D0" w:rsidRPr="00915264">
        <w:rPr>
          <w:rFonts w:ascii="Tahoma" w:hAnsi="Tahoma" w:cs="Tahoma"/>
          <w:sz w:val="20"/>
          <w:szCs w:val="20"/>
        </w:rPr>
        <w:t xml:space="preserve"> do kontaktów w sprawie</w:t>
      </w:r>
      <w:r w:rsidRPr="00915264">
        <w:rPr>
          <w:rFonts w:ascii="Tahoma" w:hAnsi="Tahoma" w:cs="Tahoma"/>
          <w:sz w:val="20"/>
          <w:szCs w:val="20"/>
        </w:rPr>
        <w:t xml:space="preserve">: </w:t>
      </w:r>
      <w:hyperlink r:id="rId9" w:history="1">
        <w:r w:rsidR="003E1F7E" w:rsidRPr="00273A00">
          <w:rPr>
            <w:rStyle w:val="Hipercze"/>
            <w:rFonts w:ascii="Tahoma" w:hAnsi="Tahoma" w:cs="Tahoma"/>
            <w:sz w:val="20"/>
            <w:szCs w:val="20"/>
          </w:rPr>
          <w:t>k.konopska@csk.umed.pl</w:t>
        </w:r>
      </w:hyperlink>
    </w:p>
    <w:p w:rsidR="00826C2C" w:rsidRPr="00915264" w:rsidRDefault="00826C2C" w:rsidP="00A36718">
      <w:pPr>
        <w:pStyle w:val="Nagwek1"/>
        <w:rPr>
          <w:rFonts w:ascii="Tahoma" w:hAnsi="Tahoma" w:cs="Tahoma"/>
          <w:sz w:val="20"/>
          <w:szCs w:val="20"/>
        </w:rPr>
      </w:pPr>
      <w:bookmarkStart w:id="1" w:name="_Toc529352727"/>
      <w:r w:rsidRPr="00915264">
        <w:rPr>
          <w:rFonts w:ascii="Tahoma" w:hAnsi="Tahoma" w:cs="Tahoma"/>
          <w:sz w:val="20"/>
          <w:szCs w:val="20"/>
        </w:rPr>
        <w:t>II.  TRYB UDZIELENIA ZAMÓWIENIA</w:t>
      </w:r>
      <w:bookmarkEnd w:id="1"/>
    </w:p>
    <w:p w:rsidR="00ED4F71" w:rsidRPr="00BB6A6B" w:rsidRDefault="00ED4F71" w:rsidP="003E1F7E">
      <w:pPr>
        <w:pStyle w:val="tyt"/>
        <w:spacing w:before="0" w:after="0"/>
        <w:ind w:left="360"/>
        <w:jc w:val="both"/>
        <w:rPr>
          <w:rFonts w:ascii="Tahoma" w:hAnsi="Tahoma" w:cs="Tahoma"/>
          <w:b w:val="0"/>
          <w:sz w:val="20"/>
        </w:rPr>
      </w:pPr>
      <w:r w:rsidRPr="00BB6A6B">
        <w:rPr>
          <w:rFonts w:ascii="Tahoma" w:hAnsi="Tahoma" w:cs="Tahoma"/>
          <w:b w:val="0"/>
          <w:sz w:val="20"/>
        </w:rPr>
        <w:t>Postępowanie prowadzone jest w trybie przetargu nie</w:t>
      </w:r>
      <w:r w:rsidR="00743BD3" w:rsidRPr="00BB6A6B">
        <w:rPr>
          <w:rFonts w:ascii="Tahoma" w:hAnsi="Tahoma" w:cs="Tahoma"/>
          <w:b w:val="0"/>
          <w:sz w:val="20"/>
        </w:rPr>
        <w:t>ograniczonego na podstawie art.</w:t>
      </w:r>
      <w:r w:rsidRPr="00BB6A6B">
        <w:rPr>
          <w:rFonts w:ascii="Tahoma" w:hAnsi="Tahoma" w:cs="Tahoma"/>
          <w:b w:val="0"/>
          <w:sz w:val="20"/>
        </w:rPr>
        <w:t xml:space="preserve"> 39 i nast. </w:t>
      </w:r>
      <w:r w:rsidR="00226454" w:rsidRPr="00BB6A6B">
        <w:rPr>
          <w:rFonts w:ascii="Tahoma" w:hAnsi="Tahoma" w:cs="Tahoma"/>
          <w:b w:val="0"/>
          <w:sz w:val="20"/>
        </w:rPr>
        <w:t>u</w:t>
      </w:r>
      <w:r w:rsidRPr="00BB6A6B">
        <w:rPr>
          <w:rFonts w:ascii="Tahoma" w:hAnsi="Tahoma" w:cs="Tahoma"/>
          <w:b w:val="0"/>
          <w:sz w:val="20"/>
        </w:rPr>
        <w:t>stawy z dnia 29.01.200</w:t>
      </w:r>
      <w:r w:rsidR="00226454" w:rsidRPr="00BB6A6B">
        <w:rPr>
          <w:rFonts w:ascii="Tahoma" w:hAnsi="Tahoma" w:cs="Tahoma"/>
          <w:b w:val="0"/>
          <w:sz w:val="20"/>
        </w:rPr>
        <w:t xml:space="preserve">4 r. Prawo zamówień </w:t>
      </w:r>
      <w:r w:rsidR="00614F31" w:rsidRPr="00BB6A6B">
        <w:rPr>
          <w:rFonts w:ascii="Tahoma" w:hAnsi="Tahoma" w:cs="Tahoma"/>
          <w:b w:val="0"/>
          <w:sz w:val="20"/>
        </w:rPr>
        <w:t xml:space="preserve">publicznych </w:t>
      </w:r>
      <w:r w:rsidR="00226454" w:rsidRPr="00BB6A6B">
        <w:rPr>
          <w:rFonts w:ascii="Tahoma" w:hAnsi="Tahoma" w:cs="Tahoma"/>
          <w:b w:val="0"/>
          <w:sz w:val="20"/>
        </w:rPr>
        <w:t>(Dz. U. z 201</w:t>
      </w:r>
      <w:r w:rsidR="00614F31" w:rsidRPr="00BB6A6B">
        <w:rPr>
          <w:rFonts w:ascii="Tahoma" w:hAnsi="Tahoma" w:cs="Tahoma"/>
          <w:b w:val="0"/>
          <w:sz w:val="20"/>
        </w:rPr>
        <w:t xml:space="preserve">8 r.,poz.1986 </w:t>
      </w:r>
      <w:proofErr w:type="spellStart"/>
      <w:r w:rsidR="00C4482E" w:rsidRPr="00BB6A6B">
        <w:rPr>
          <w:rFonts w:ascii="Tahoma" w:hAnsi="Tahoma" w:cs="Tahoma"/>
          <w:b w:val="0"/>
          <w:sz w:val="20"/>
        </w:rPr>
        <w:t>t.j</w:t>
      </w:r>
      <w:proofErr w:type="spellEnd"/>
      <w:r w:rsidR="00C4482E" w:rsidRPr="00BB6A6B">
        <w:rPr>
          <w:rFonts w:ascii="Tahoma" w:hAnsi="Tahoma" w:cs="Tahoma"/>
          <w:b w:val="0"/>
          <w:sz w:val="20"/>
        </w:rPr>
        <w:t>.</w:t>
      </w:r>
      <w:r w:rsidR="003E1F7E">
        <w:rPr>
          <w:rFonts w:ascii="Tahoma" w:hAnsi="Tahoma" w:cs="Tahoma"/>
          <w:b w:val="0"/>
          <w:sz w:val="20"/>
        </w:rPr>
        <w:t xml:space="preserve"> z </w:t>
      </w:r>
      <w:proofErr w:type="spellStart"/>
      <w:r w:rsidR="003E1F7E">
        <w:rPr>
          <w:rFonts w:ascii="Tahoma" w:hAnsi="Tahoma" w:cs="Tahoma"/>
          <w:b w:val="0"/>
          <w:sz w:val="20"/>
        </w:rPr>
        <w:t>późn</w:t>
      </w:r>
      <w:proofErr w:type="spellEnd"/>
      <w:r w:rsidR="003E1F7E">
        <w:rPr>
          <w:rFonts w:ascii="Tahoma" w:hAnsi="Tahoma" w:cs="Tahoma"/>
          <w:b w:val="0"/>
          <w:sz w:val="20"/>
        </w:rPr>
        <w:t xml:space="preserve">. zm. </w:t>
      </w:r>
      <w:r w:rsidR="00862283" w:rsidRPr="00BB6A6B">
        <w:rPr>
          <w:rFonts w:ascii="Tahoma" w:hAnsi="Tahoma" w:cs="Tahoma"/>
          <w:b w:val="0"/>
          <w:sz w:val="20"/>
        </w:rPr>
        <w:t>) zwanej dalej „U</w:t>
      </w:r>
      <w:r w:rsidR="00226454" w:rsidRPr="00BB6A6B">
        <w:rPr>
          <w:rFonts w:ascii="Tahoma" w:hAnsi="Tahoma" w:cs="Tahoma"/>
          <w:b w:val="0"/>
          <w:sz w:val="20"/>
        </w:rPr>
        <w:t>stawą”, w</w:t>
      </w:r>
      <w:r w:rsidR="00C6366B" w:rsidRPr="00BB6A6B">
        <w:rPr>
          <w:rFonts w:ascii="Tahoma" w:hAnsi="Tahoma" w:cs="Tahoma"/>
          <w:b w:val="0"/>
          <w:sz w:val="20"/>
        </w:rPr>
        <w:t>g</w:t>
      </w:r>
      <w:r w:rsidR="00226454" w:rsidRPr="00BB6A6B">
        <w:rPr>
          <w:rFonts w:ascii="Tahoma" w:hAnsi="Tahoma" w:cs="Tahoma"/>
          <w:b w:val="0"/>
          <w:sz w:val="20"/>
        </w:rPr>
        <w:t xml:space="preserve"> procedur</w:t>
      </w:r>
      <w:r w:rsidR="00C6366B" w:rsidRPr="00BB6A6B">
        <w:rPr>
          <w:rFonts w:ascii="Tahoma" w:hAnsi="Tahoma" w:cs="Tahoma"/>
          <w:b w:val="0"/>
          <w:sz w:val="20"/>
        </w:rPr>
        <w:t>y</w:t>
      </w:r>
      <w:r w:rsidR="00226454" w:rsidRPr="00BB6A6B">
        <w:rPr>
          <w:rFonts w:ascii="Tahoma" w:hAnsi="Tahoma" w:cs="Tahoma"/>
          <w:b w:val="0"/>
          <w:sz w:val="20"/>
        </w:rPr>
        <w:t xml:space="preserve"> po</w:t>
      </w:r>
      <w:r w:rsidR="00CD65AC" w:rsidRPr="00BB6A6B">
        <w:rPr>
          <w:rFonts w:ascii="Tahoma" w:hAnsi="Tahoma" w:cs="Tahoma"/>
          <w:b w:val="0"/>
          <w:sz w:val="20"/>
        </w:rPr>
        <w:t>ni</w:t>
      </w:r>
      <w:r w:rsidR="00226454" w:rsidRPr="00BB6A6B">
        <w:rPr>
          <w:rFonts w:ascii="Tahoma" w:hAnsi="Tahoma" w:cs="Tahoma"/>
          <w:b w:val="0"/>
          <w:sz w:val="20"/>
        </w:rPr>
        <w:t xml:space="preserve">żej </w:t>
      </w:r>
      <w:r w:rsidR="00915264" w:rsidRPr="00BB6A6B">
        <w:rPr>
          <w:rFonts w:ascii="Tahoma" w:hAnsi="Tahoma" w:cs="Tahoma"/>
          <w:b w:val="0"/>
          <w:sz w:val="20"/>
        </w:rPr>
        <w:t>144</w:t>
      </w:r>
      <w:r w:rsidR="00226454" w:rsidRPr="00BB6A6B">
        <w:rPr>
          <w:rFonts w:ascii="Tahoma" w:hAnsi="Tahoma" w:cs="Tahoma"/>
          <w:b w:val="0"/>
          <w:sz w:val="20"/>
        </w:rPr>
        <w:t> 000 euro.</w:t>
      </w:r>
    </w:p>
    <w:p w:rsidR="005C7B05" w:rsidRPr="00915264" w:rsidRDefault="005C7B05" w:rsidP="005C7B05">
      <w:pPr>
        <w:pStyle w:val="Nagwek1"/>
        <w:numPr>
          <w:ilvl w:val="0"/>
          <w:numId w:val="0"/>
        </w:numPr>
        <w:ind w:left="432" w:hanging="432"/>
        <w:jc w:val="both"/>
        <w:rPr>
          <w:rFonts w:ascii="Tahoma" w:hAnsi="Tahoma" w:cs="Tahoma"/>
          <w:sz w:val="20"/>
          <w:szCs w:val="20"/>
        </w:rPr>
      </w:pPr>
      <w:bookmarkStart w:id="2" w:name="_Toc529352728"/>
      <w:r w:rsidRPr="00915264">
        <w:rPr>
          <w:rFonts w:ascii="Tahoma" w:hAnsi="Tahoma" w:cs="Tahoma"/>
          <w:sz w:val="20"/>
          <w:szCs w:val="20"/>
        </w:rPr>
        <w:t xml:space="preserve">III.  </w:t>
      </w:r>
      <w:r w:rsidRPr="00B91E22">
        <w:rPr>
          <w:rFonts w:ascii="Tahoma" w:hAnsi="Tahoma" w:cs="Tahoma"/>
          <w:sz w:val="20"/>
          <w:szCs w:val="20"/>
          <w:lang w:eastAsia="pl-PL"/>
        </w:rPr>
        <w:t>OBOWIĄZEK INFORMACYJNY WYNIKAJĄCY Z ART. 13 RODO W PRZYPADKU ZBIERANIA DANYCH OSOBOWYCH BEZPOŚREDNIO OD OSOBY FIZYCZNEJ, KTÓREJ DANE DOTYCZĄ, W CELU ZWIĄZANYM Z POSTĘPOWANIEM O UDZIELENIE ZAMÓWIENIA PUBLICZNEGO</w:t>
      </w:r>
      <w:bookmarkEnd w:id="2"/>
    </w:p>
    <w:p w:rsidR="005C7B05" w:rsidRPr="000A2CB6" w:rsidRDefault="005C7B05" w:rsidP="005C7B05">
      <w:pPr>
        <w:ind w:firstLine="425"/>
        <w:jc w:val="both"/>
        <w:rPr>
          <w:rFonts w:ascii="Tahoma" w:hAnsi="Tahoma" w:cs="Tahoma"/>
          <w:b/>
          <w:bCs/>
          <w:sz w:val="20"/>
          <w:szCs w:val="20"/>
        </w:rPr>
      </w:pPr>
      <w:r w:rsidRPr="000A2CB6">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0A2CB6">
        <w:rPr>
          <w:rFonts w:ascii="Tahoma" w:hAnsi="Tahoma" w:cs="Tahoma"/>
          <w:sz w:val="20"/>
          <w:szCs w:val="20"/>
          <w:lang w:eastAsia="pl-PL"/>
        </w:rPr>
        <w:t xml:space="preserve"> </w:t>
      </w:r>
      <w:r w:rsidRPr="000A2CB6">
        <w:rPr>
          <w:rFonts w:ascii="Tahoma" w:hAnsi="Tahoma" w:cs="Tahoma"/>
          <w:b/>
          <w:bCs/>
          <w:sz w:val="20"/>
          <w:szCs w:val="20"/>
        </w:rPr>
        <w:t xml:space="preserve">Zamawiający informuje, że w przypadku zbierania danych osobowych bezpośrednio od osoby fizycznej, której dane dotyczą, w celu związanym z postępowaniem o udzielenie zamówienia publicznego: </w:t>
      </w:r>
    </w:p>
    <w:p w:rsidR="005C7B05" w:rsidRPr="000A2CB6" w:rsidRDefault="005C7B05" w:rsidP="00FA524D">
      <w:pPr>
        <w:numPr>
          <w:ilvl w:val="0"/>
          <w:numId w:val="45"/>
        </w:numPr>
        <w:spacing w:after="60"/>
        <w:contextualSpacing/>
        <w:jc w:val="both"/>
        <w:rPr>
          <w:rFonts w:ascii="Tahoma" w:hAnsi="Tahoma" w:cs="Tahoma"/>
          <w:sz w:val="20"/>
          <w:szCs w:val="20"/>
        </w:rPr>
      </w:pPr>
      <w:r w:rsidRPr="000A2CB6">
        <w:rPr>
          <w:rFonts w:ascii="Tahoma" w:hAnsi="Tahoma" w:cs="Tahoma"/>
          <w:sz w:val="20"/>
          <w:szCs w:val="20"/>
        </w:rPr>
        <w:t>Administratorem Pani/Pana danych osobowych jest Zamawiający wymieniony w Części I SIWZ.</w:t>
      </w:r>
    </w:p>
    <w:p w:rsidR="005C7B05" w:rsidRPr="000A2CB6" w:rsidRDefault="005C7B05" w:rsidP="00FA524D">
      <w:pPr>
        <w:numPr>
          <w:ilvl w:val="0"/>
          <w:numId w:val="45"/>
        </w:numPr>
        <w:spacing w:after="60"/>
        <w:contextualSpacing/>
        <w:jc w:val="both"/>
        <w:rPr>
          <w:rFonts w:ascii="Tahoma" w:hAnsi="Tahoma" w:cs="Tahoma"/>
          <w:sz w:val="20"/>
          <w:szCs w:val="20"/>
        </w:rPr>
      </w:pPr>
      <w:r w:rsidRPr="000A2CB6">
        <w:rPr>
          <w:rFonts w:ascii="Tahoma" w:hAnsi="Tahoma" w:cs="Tahoma"/>
          <w:sz w:val="20"/>
          <w:szCs w:val="20"/>
        </w:rPr>
        <w:t xml:space="preserve">Administrator wyznaczył Inspektora Ochrony Danych Osobowych. Dane kontaktowe 92-213 Łódź, ul. Pomorska 251, pok. 328,  email: </w:t>
      </w:r>
      <w:hyperlink r:id="rId10" w:history="1">
        <w:r w:rsidRPr="000A2CB6">
          <w:rPr>
            <w:rStyle w:val="Hipercze"/>
            <w:rFonts w:ascii="Tahoma" w:hAnsi="Tahoma" w:cs="Tahoma"/>
            <w:sz w:val="20"/>
            <w:szCs w:val="20"/>
          </w:rPr>
          <w:t>inspektor.odo@csk.umed.pl</w:t>
        </w:r>
      </w:hyperlink>
      <w:r w:rsidRPr="000A2CB6">
        <w:rPr>
          <w:rFonts w:ascii="Tahoma" w:hAnsi="Tahoma" w:cs="Tahoma"/>
          <w:sz w:val="20"/>
          <w:szCs w:val="20"/>
        </w:rPr>
        <w:t>; tel. 42 675 76 22.</w:t>
      </w:r>
    </w:p>
    <w:p w:rsidR="00431D4B" w:rsidRPr="00431D4B" w:rsidRDefault="005C7B05" w:rsidP="00FA524D">
      <w:pPr>
        <w:numPr>
          <w:ilvl w:val="0"/>
          <w:numId w:val="45"/>
        </w:numPr>
        <w:spacing w:after="60"/>
        <w:contextualSpacing/>
        <w:jc w:val="both"/>
        <w:rPr>
          <w:rFonts w:ascii="Tahoma" w:hAnsi="Tahoma" w:cs="Tahoma"/>
          <w:sz w:val="20"/>
          <w:szCs w:val="20"/>
        </w:rPr>
      </w:pPr>
      <w:r w:rsidRPr="000A2CB6">
        <w:rPr>
          <w:rFonts w:ascii="Tahoma" w:hAnsi="Tahoma" w:cs="Tahoma"/>
          <w:sz w:val="20"/>
          <w:szCs w:val="20"/>
        </w:rPr>
        <w:t>Administrator przetwarza Pani/Pana dane osobowe w celu związanym z postępowaniem o udzielenie zamówienia publicznego prowadzonego w trybie przetargu nieograniczonego pod nazwą</w:t>
      </w:r>
      <w:r w:rsidR="00431D4B" w:rsidRPr="00431D4B">
        <w:t xml:space="preserve"> </w:t>
      </w:r>
      <w:r w:rsidR="00431D4B" w:rsidRPr="00431D4B">
        <w:rPr>
          <w:rFonts w:ascii="Tahoma" w:hAnsi="Tahoma" w:cs="Tahoma"/>
          <w:sz w:val="20"/>
          <w:szCs w:val="20"/>
        </w:rPr>
        <w:t xml:space="preserve">Dostawa </w:t>
      </w:r>
      <w:r w:rsidR="00CA4E15">
        <w:rPr>
          <w:rFonts w:ascii="Tahoma" w:hAnsi="Tahoma" w:cs="Tahoma"/>
          <w:sz w:val="20"/>
          <w:szCs w:val="20"/>
        </w:rPr>
        <w:t>drukarek oraz sprzętu teleinformatycznego i sieciowego</w:t>
      </w:r>
      <w:r w:rsidR="00431D4B" w:rsidRPr="00431D4B">
        <w:rPr>
          <w:rFonts w:ascii="Tahoma" w:hAnsi="Tahoma" w:cs="Tahoma"/>
          <w:sz w:val="20"/>
          <w:szCs w:val="20"/>
        </w:rPr>
        <w:t xml:space="preserve"> </w:t>
      </w:r>
      <w:r>
        <w:rPr>
          <w:rFonts w:ascii="Tahoma" w:eastAsia="Calibri" w:hAnsi="Tahoma" w:cs="Tahoma"/>
          <w:b/>
          <w:sz w:val="20"/>
          <w:szCs w:val="20"/>
          <w:lang w:eastAsia="pl-PL"/>
        </w:rPr>
        <w:t>dla Centralnego Szpitala Klinicznego Uniwersytetu Medycznego w Łodzi</w:t>
      </w:r>
      <w:r w:rsidRPr="0015491E">
        <w:rPr>
          <w:rFonts w:ascii="Tahoma" w:hAnsi="Tahoma" w:cs="Tahoma"/>
          <w:b/>
          <w:sz w:val="20"/>
          <w:szCs w:val="20"/>
        </w:rPr>
        <w:t xml:space="preserve">- </w:t>
      </w:r>
    </w:p>
    <w:p w:rsidR="005C7B05" w:rsidRPr="0015491E" w:rsidRDefault="005C7B05" w:rsidP="00431D4B">
      <w:pPr>
        <w:spacing w:after="60"/>
        <w:ind w:left="720"/>
        <w:contextualSpacing/>
        <w:jc w:val="both"/>
        <w:rPr>
          <w:rFonts w:ascii="Tahoma" w:hAnsi="Tahoma" w:cs="Tahoma"/>
          <w:sz w:val="20"/>
          <w:szCs w:val="20"/>
        </w:rPr>
      </w:pPr>
      <w:r w:rsidRPr="0015491E">
        <w:rPr>
          <w:rFonts w:ascii="Tahoma" w:hAnsi="Tahoma" w:cs="Tahoma"/>
          <w:b/>
          <w:bCs/>
          <w:sz w:val="20"/>
          <w:szCs w:val="20"/>
        </w:rPr>
        <w:t xml:space="preserve">Sprawa nr  </w:t>
      </w:r>
      <w:r w:rsidR="00076229">
        <w:rPr>
          <w:rFonts w:ascii="Tahoma" w:hAnsi="Tahoma" w:cs="Tahoma"/>
          <w:b/>
          <w:bCs/>
          <w:sz w:val="20"/>
          <w:szCs w:val="20"/>
        </w:rPr>
        <w:t>ZP/</w:t>
      </w:r>
      <w:r w:rsidR="00CA4E15">
        <w:rPr>
          <w:rFonts w:ascii="Tahoma" w:hAnsi="Tahoma" w:cs="Tahoma"/>
          <w:b/>
          <w:bCs/>
          <w:sz w:val="20"/>
          <w:szCs w:val="20"/>
        </w:rPr>
        <w:t>4</w:t>
      </w:r>
      <w:r w:rsidR="009E6B65">
        <w:rPr>
          <w:rFonts w:ascii="Tahoma" w:hAnsi="Tahoma" w:cs="Tahoma"/>
          <w:b/>
          <w:bCs/>
          <w:sz w:val="20"/>
          <w:szCs w:val="20"/>
        </w:rPr>
        <w:t>0/2019</w:t>
      </w:r>
      <w:r w:rsidRPr="008D234A">
        <w:rPr>
          <w:rFonts w:ascii="Tahoma" w:hAnsi="Tahoma" w:cs="Tahoma"/>
          <w:bCs/>
          <w:sz w:val="20"/>
          <w:szCs w:val="20"/>
        </w:rPr>
        <w:t>.</w:t>
      </w:r>
    </w:p>
    <w:p w:rsidR="005C7B05" w:rsidRPr="00C46517" w:rsidRDefault="005C7B05" w:rsidP="00FA524D">
      <w:pPr>
        <w:pStyle w:val="Akapitzlist"/>
        <w:numPr>
          <w:ilvl w:val="0"/>
          <w:numId w:val="45"/>
        </w:numPr>
        <w:pBdr>
          <w:top w:val="nil"/>
          <w:left w:val="nil"/>
          <w:bottom w:val="nil"/>
          <w:right w:val="nil"/>
          <w:between w:val="nil"/>
          <w:bar w:val="nil"/>
        </w:pBdr>
        <w:jc w:val="both"/>
        <w:rPr>
          <w:rFonts w:ascii="Tahoma" w:hAnsi="Tahoma" w:cs="Tahoma"/>
        </w:rPr>
      </w:pPr>
      <w:r w:rsidRPr="00C46517">
        <w:rPr>
          <w:rFonts w:ascii="Tahoma" w:hAnsi="Tahoma" w:cs="Tahoma"/>
        </w:rPr>
        <w:t xml:space="preserve">Odbiorcami Pani/Pana danych osobowych będą osoby lub podmioty, którym udostępniona zostanie dokumentacja postępowania w oparciu o art. 8 oraz art. 96 ust. 3 ustawy z dnia 29 stycznia 2004 r. – Prawo zamówień </w:t>
      </w:r>
      <w:r w:rsidRPr="006857C3">
        <w:rPr>
          <w:rFonts w:ascii="Tahoma" w:hAnsi="Tahoma" w:cs="Tahoma"/>
        </w:rPr>
        <w:t xml:space="preserve">publicznych </w:t>
      </w:r>
      <w:r w:rsidR="006857C3" w:rsidRPr="006857C3">
        <w:rPr>
          <w:rFonts w:ascii="Tahoma" w:hAnsi="Tahoma" w:cs="Tahoma"/>
        </w:rPr>
        <w:t xml:space="preserve">(Dz. U. z 2018 r.,poz.1986 </w:t>
      </w:r>
      <w:proofErr w:type="spellStart"/>
      <w:r w:rsidR="006857C3" w:rsidRPr="006857C3">
        <w:rPr>
          <w:rFonts w:ascii="Tahoma" w:hAnsi="Tahoma" w:cs="Tahoma"/>
        </w:rPr>
        <w:t>t.j</w:t>
      </w:r>
      <w:proofErr w:type="spellEnd"/>
      <w:r w:rsidR="006857C3" w:rsidRPr="006857C3">
        <w:rPr>
          <w:rFonts w:ascii="Tahoma" w:hAnsi="Tahoma" w:cs="Tahoma"/>
        </w:rPr>
        <w:t>.)</w:t>
      </w:r>
      <w:r w:rsidRPr="006857C3">
        <w:rPr>
          <w:rFonts w:ascii="Tahoma" w:hAnsi="Tahoma" w:cs="Tahoma"/>
        </w:rPr>
        <w:t>,</w:t>
      </w:r>
      <w:r w:rsidRPr="00C46517">
        <w:rPr>
          <w:rFonts w:ascii="Tahoma" w:hAnsi="Tahoma" w:cs="Tahoma"/>
        </w:rPr>
        <w:t xml:space="preserve"> dalej zwana „</w:t>
      </w:r>
      <w:proofErr w:type="spellStart"/>
      <w:r w:rsidRPr="00C46517">
        <w:rPr>
          <w:rFonts w:ascii="Tahoma" w:hAnsi="Tahoma" w:cs="Tahoma"/>
        </w:rPr>
        <w:t>Pzp</w:t>
      </w:r>
      <w:proofErr w:type="spellEnd"/>
      <w:r w:rsidRPr="00C46517">
        <w:rPr>
          <w:rFonts w:ascii="Tahoma" w:hAnsi="Tahoma" w:cs="Tahoma"/>
        </w:rPr>
        <w:t>”, a także podmiotom uprawnionym – na podstawie umów o powierzenie przetwarzania danych osobowych (w szczególności podmiotom wspierających administratora w organizacji postępowania o udzielenie zamówienia publicznego).</w:t>
      </w:r>
    </w:p>
    <w:p w:rsidR="005C7B05" w:rsidRPr="00C46517" w:rsidRDefault="005C7B05" w:rsidP="00FA524D">
      <w:pPr>
        <w:pStyle w:val="Akapitzlist"/>
        <w:numPr>
          <w:ilvl w:val="0"/>
          <w:numId w:val="45"/>
        </w:numPr>
        <w:pBdr>
          <w:top w:val="nil"/>
          <w:left w:val="nil"/>
          <w:bottom w:val="nil"/>
          <w:right w:val="nil"/>
          <w:between w:val="nil"/>
          <w:bar w:val="nil"/>
        </w:pBdr>
        <w:jc w:val="both"/>
        <w:rPr>
          <w:rFonts w:ascii="Tahoma" w:hAnsi="Tahoma" w:cs="Tahoma"/>
        </w:rPr>
      </w:pPr>
      <w:r w:rsidRPr="00C46517">
        <w:rPr>
          <w:rFonts w:ascii="Tahoma" w:hAnsi="Tahoma" w:cs="Tahoma"/>
        </w:rPr>
        <w:t xml:space="preserve">Pani/Pana dane osobowe będą przechowywane, zgodnie z art. 97 ust. 1 ustawy </w:t>
      </w:r>
      <w:proofErr w:type="spellStart"/>
      <w:r w:rsidRPr="00C46517">
        <w:rPr>
          <w:rFonts w:ascii="Tahoma" w:hAnsi="Tahoma" w:cs="Tahoma"/>
        </w:rPr>
        <w:t>Pzp</w:t>
      </w:r>
      <w:proofErr w:type="spellEnd"/>
      <w:r w:rsidRPr="00C46517">
        <w:rPr>
          <w:rFonts w:ascii="Tahoma" w:hAnsi="Tahoma" w:cs="Tahoma"/>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5C7B05" w:rsidRPr="00C46517" w:rsidRDefault="005C7B05" w:rsidP="00FA524D">
      <w:pPr>
        <w:pStyle w:val="Akapitzlist"/>
        <w:numPr>
          <w:ilvl w:val="0"/>
          <w:numId w:val="45"/>
        </w:numPr>
        <w:pBdr>
          <w:top w:val="nil"/>
          <w:left w:val="nil"/>
          <w:bottom w:val="nil"/>
          <w:right w:val="nil"/>
          <w:between w:val="nil"/>
          <w:bar w:val="nil"/>
        </w:pBdr>
        <w:jc w:val="both"/>
        <w:rPr>
          <w:rFonts w:ascii="Tahoma" w:hAnsi="Tahoma" w:cs="Tahoma"/>
        </w:rPr>
      </w:pPr>
      <w:r w:rsidRPr="00C46517">
        <w:rPr>
          <w:rFonts w:ascii="Tahoma" w:hAnsi="Tahoma" w:cs="Tahoma"/>
        </w:rPr>
        <w:t xml:space="preserve">Obowiązek podania przez Panią/Pana danych osobowych bezpośrednio Pani/Pana dotyczących jest wymogiem ustawowym określonym w przepisach ustawy </w:t>
      </w:r>
      <w:proofErr w:type="spellStart"/>
      <w:r w:rsidRPr="00C46517">
        <w:rPr>
          <w:rFonts w:ascii="Tahoma" w:hAnsi="Tahoma" w:cs="Tahoma"/>
        </w:rPr>
        <w:t>Pzp</w:t>
      </w:r>
      <w:proofErr w:type="spellEnd"/>
      <w:r w:rsidRPr="00C46517">
        <w:rPr>
          <w:rFonts w:ascii="Tahoma" w:hAnsi="Tahoma" w:cs="Tahoma"/>
        </w:rPr>
        <w:t xml:space="preserve">, związanym z udziałem w postępowaniu o udzielenie zamówienia publicznego – konsekwencje niepodania określonych danych wynikają z ustawy </w:t>
      </w:r>
      <w:proofErr w:type="spellStart"/>
      <w:r w:rsidRPr="00C46517">
        <w:rPr>
          <w:rFonts w:ascii="Tahoma" w:hAnsi="Tahoma" w:cs="Tahoma"/>
        </w:rPr>
        <w:t>Pzp</w:t>
      </w:r>
      <w:proofErr w:type="spellEnd"/>
      <w:r w:rsidRPr="00C46517">
        <w:rPr>
          <w:rFonts w:ascii="Tahoma" w:hAnsi="Tahoma" w:cs="Tahoma"/>
        </w:rPr>
        <w:t>.</w:t>
      </w:r>
    </w:p>
    <w:p w:rsidR="005C7B05" w:rsidRPr="00C46517" w:rsidRDefault="005C7B05" w:rsidP="00FA524D">
      <w:pPr>
        <w:pStyle w:val="Akapitzlist"/>
        <w:numPr>
          <w:ilvl w:val="0"/>
          <w:numId w:val="45"/>
        </w:numPr>
        <w:pBdr>
          <w:top w:val="nil"/>
          <w:left w:val="nil"/>
          <w:bottom w:val="nil"/>
          <w:right w:val="nil"/>
          <w:between w:val="nil"/>
          <w:bar w:val="nil"/>
        </w:pBdr>
        <w:rPr>
          <w:rFonts w:ascii="Tahoma" w:hAnsi="Tahoma" w:cs="Tahoma"/>
        </w:rPr>
      </w:pPr>
      <w:r w:rsidRPr="00C46517">
        <w:rPr>
          <w:rFonts w:ascii="Tahoma" w:hAnsi="Tahoma" w:cs="Tahoma"/>
        </w:rPr>
        <w:t>W trakcie przetwarzania Pani/Pana danych osobowych nie dochodzi do zautomatyzowanego podejmowania decyzji ani profilowania.</w:t>
      </w:r>
    </w:p>
    <w:p w:rsidR="005C7B05" w:rsidRPr="00C46517" w:rsidRDefault="005C7B05" w:rsidP="00FA524D">
      <w:pPr>
        <w:pStyle w:val="Akapitzlist"/>
        <w:numPr>
          <w:ilvl w:val="0"/>
          <w:numId w:val="45"/>
        </w:numPr>
        <w:contextualSpacing/>
        <w:jc w:val="both"/>
        <w:rPr>
          <w:rFonts w:ascii="Tahoma" w:hAnsi="Tahoma" w:cs="Tahoma"/>
        </w:rPr>
      </w:pPr>
      <w:r w:rsidRPr="00C46517">
        <w:rPr>
          <w:rFonts w:ascii="Tahoma" w:hAnsi="Tahoma" w:cs="Tahoma"/>
        </w:rPr>
        <w:t>Posiada Pani/Pan:</w:t>
      </w:r>
    </w:p>
    <w:p w:rsidR="005C7B05" w:rsidRPr="00C46517" w:rsidRDefault="005C7B05" w:rsidP="00FA524D">
      <w:pPr>
        <w:pStyle w:val="Akapitzlist"/>
        <w:numPr>
          <w:ilvl w:val="1"/>
          <w:numId w:val="45"/>
        </w:numPr>
        <w:contextualSpacing/>
        <w:jc w:val="both"/>
        <w:rPr>
          <w:rFonts w:ascii="Tahoma" w:hAnsi="Tahoma" w:cs="Tahoma"/>
        </w:rPr>
      </w:pPr>
      <w:r w:rsidRPr="00C46517">
        <w:rPr>
          <w:rFonts w:ascii="Tahoma" w:hAnsi="Tahoma" w:cs="Tahoma"/>
        </w:rPr>
        <w:t>prawo dostępu do danych osobowych Pani/Pana dotyczących (art. 15 RODO);</w:t>
      </w:r>
    </w:p>
    <w:p w:rsidR="005C7B05" w:rsidRPr="00C46517" w:rsidRDefault="005C7B05" w:rsidP="00FA524D">
      <w:pPr>
        <w:pStyle w:val="Akapitzlist"/>
        <w:numPr>
          <w:ilvl w:val="1"/>
          <w:numId w:val="45"/>
        </w:numPr>
        <w:contextualSpacing/>
        <w:jc w:val="both"/>
        <w:rPr>
          <w:rFonts w:ascii="Tahoma" w:hAnsi="Tahoma" w:cs="Tahoma"/>
        </w:rPr>
      </w:pPr>
      <w:r w:rsidRPr="00C46517">
        <w:rPr>
          <w:rFonts w:ascii="Tahoma" w:hAnsi="Tahoma" w:cs="Tahoma"/>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C46517">
        <w:rPr>
          <w:rFonts w:ascii="Tahoma" w:hAnsi="Tahoma" w:cs="Tahoma"/>
        </w:rPr>
        <w:t>Pzp</w:t>
      </w:r>
      <w:proofErr w:type="spellEnd"/>
      <w:r w:rsidRPr="00C46517">
        <w:rPr>
          <w:rFonts w:ascii="Tahoma" w:hAnsi="Tahoma" w:cs="Tahoma"/>
        </w:rPr>
        <w:t xml:space="preserve"> oraz nie może naruszać integralności protokołu oraz jego załączników;</w:t>
      </w:r>
    </w:p>
    <w:p w:rsidR="005C7B05" w:rsidRPr="00C46517" w:rsidRDefault="005C7B05" w:rsidP="00FA524D">
      <w:pPr>
        <w:pStyle w:val="Akapitzlist"/>
        <w:numPr>
          <w:ilvl w:val="1"/>
          <w:numId w:val="45"/>
        </w:numPr>
        <w:contextualSpacing/>
        <w:jc w:val="both"/>
        <w:rPr>
          <w:rFonts w:ascii="Tahoma" w:hAnsi="Tahoma" w:cs="Tahoma"/>
        </w:rPr>
      </w:pPr>
      <w:r w:rsidRPr="00C46517">
        <w:rPr>
          <w:rFonts w:ascii="Tahoma" w:hAnsi="Tahoma" w:cs="Tahoma"/>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C7B05" w:rsidRPr="00C46517" w:rsidRDefault="005C7B05" w:rsidP="00FA524D">
      <w:pPr>
        <w:pStyle w:val="Akapitzlist"/>
        <w:numPr>
          <w:ilvl w:val="1"/>
          <w:numId w:val="45"/>
        </w:numPr>
        <w:contextualSpacing/>
        <w:jc w:val="both"/>
        <w:rPr>
          <w:rFonts w:ascii="Tahoma" w:hAnsi="Tahoma" w:cs="Tahoma"/>
        </w:rPr>
      </w:pPr>
      <w:r w:rsidRPr="00C46517">
        <w:rPr>
          <w:rFonts w:ascii="Tahoma" w:hAnsi="Tahoma" w:cs="Tahoma"/>
        </w:rPr>
        <w:t>prawo do wniesienia skargi do Prezesa Urzędu Ochrony Danych Osobowych, gdy uzna Pani/Pan, że przetwarzanie danych osobowych Pani/Pana dotyczących narusza przepisy RODO.</w:t>
      </w:r>
    </w:p>
    <w:p w:rsidR="005C7B05" w:rsidRPr="00C46517" w:rsidRDefault="005C7B05" w:rsidP="00FA524D">
      <w:pPr>
        <w:pStyle w:val="Akapitzlist"/>
        <w:numPr>
          <w:ilvl w:val="0"/>
          <w:numId w:val="45"/>
        </w:numPr>
        <w:contextualSpacing/>
        <w:jc w:val="both"/>
        <w:rPr>
          <w:rFonts w:ascii="Tahoma" w:hAnsi="Tahoma" w:cs="Tahoma"/>
        </w:rPr>
      </w:pPr>
      <w:r w:rsidRPr="00C46517">
        <w:rPr>
          <w:rFonts w:ascii="Tahoma" w:hAnsi="Tahoma" w:cs="Tahoma"/>
        </w:rPr>
        <w:t>Nie przysługuje Pani/Panu:</w:t>
      </w:r>
    </w:p>
    <w:p w:rsidR="005C7B05" w:rsidRPr="00C46517" w:rsidRDefault="005C7B05" w:rsidP="00FA524D">
      <w:pPr>
        <w:pStyle w:val="Akapitzlist"/>
        <w:numPr>
          <w:ilvl w:val="1"/>
          <w:numId w:val="45"/>
        </w:numPr>
        <w:contextualSpacing/>
        <w:jc w:val="both"/>
        <w:rPr>
          <w:rFonts w:ascii="Tahoma" w:hAnsi="Tahoma" w:cs="Tahoma"/>
        </w:rPr>
      </w:pPr>
      <w:r w:rsidRPr="00C46517">
        <w:rPr>
          <w:rFonts w:ascii="Tahoma" w:hAnsi="Tahoma" w:cs="Tahoma"/>
        </w:rPr>
        <w:t>prawo do usunięcia danych osobowych (w związku z art. 17 ust. 3 lit. b, d lub e RODO);</w:t>
      </w:r>
    </w:p>
    <w:p w:rsidR="005C7B05" w:rsidRPr="00C46517" w:rsidRDefault="005C7B05" w:rsidP="00FA524D">
      <w:pPr>
        <w:pStyle w:val="Akapitzlist"/>
        <w:numPr>
          <w:ilvl w:val="1"/>
          <w:numId w:val="45"/>
        </w:numPr>
        <w:contextualSpacing/>
        <w:jc w:val="both"/>
        <w:rPr>
          <w:rFonts w:ascii="Tahoma" w:hAnsi="Tahoma" w:cs="Tahoma"/>
        </w:rPr>
      </w:pPr>
      <w:r w:rsidRPr="00C46517">
        <w:rPr>
          <w:rFonts w:ascii="Tahoma" w:hAnsi="Tahoma" w:cs="Tahoma"/>
        </w:rPr>
        <w:t>prawo do przenoszenia danych osobowych (o którym mowa w art. 20 RODO);</w:t>
      </w:r>
    </w:p>
    <w:p w:rsidR="005C7B05" w:rsidRPr="00C46517" w:rsidRDefault="005C7B05" w:rsidP="00FA524D">
      <w:pPr>
        <w:pStyle w:val="Akapitzlist"/>
        <w:numPr>
          <w:ilvl w:val="1"/>
          <w:numId w:val="45"/>
        </w:numPr>
        <w:contextualSpacing/>
        <w:jc w:val="both"/>
        <w:rPr>
          <w:rFonts w:ascii="Tahoma" w:hAnsi="Tahoma" w:cs="Tahoma"/>
        </w:rPr>
      </w:pPr>
      <w:r w:rsidRPr="00C46517">
        <w:rPr>
          <w:rFonts w:ascii="Tahoma" w:hAnsi="Tahoma" w:cs="Tahoma"/>
        </w:rPr>
        <w:t>prawo sprzeciwu, wobec przetwarzania danych osobowych (na podstawie art. 21 RODO), gdyż podstawą prawną przetwarzania Pani/Pana danych osobowych jest art. 6 ust. 1 lit. c RODO.</w:t>
      </w:r>
    </w:p>
    <w:p w:rsidR="005C7B05" w:rsidRPr="006B54C7" w:rsidRDefault="005C7B05" w:rsidP="005C7B05">
      <w:pPr>
        <w:spacing w:after="60"/>
        <w:ind w:left="720"/>
        <w:jc w:val="both"/>
        <w:rPr>
          <w:rFonts w:ascii="Tahoma" w:hAnsi="Tahoma" w:cs="Tahoma"/>
          <w:b/>
          <w:bCs/>
          <w:sz w:val="20"/>
          <w:szCs w:val="20"/>
          <w:u w:val="single"/>
        </w:rPr>
      </w:pPr>
      <w:r w:rsidRPr="006B54C7">
        <w:rPr>
          <w:rFonts w:ascii="Tahoma" w:hAnsi="Tahoma" w:cs="Tahoma"/>
          <w:b/>
          <w:bCs/>
          <w:sz w:val="20"/>
          <w:szCs w:val="20"/>
          <w:u w:val="single"/>
        </w:rPr>
        <w:t>Wymóg złożenia oświadczenia:</w:t>
      </w:r>
    </w:p>
    <w:p w:rsidR="005C7B05" w:rsidRPr="006B54C7" w:rsidRDefault="005C7B05" w:rsidP="00FA524D">
      <w:pPr>
        <w:numPr>
          <w:ilvl w:val="0"/>
          <w:numId w:val="45"/>
        </w:numPr>
        <w:spacing w:after="60"/>
        <w:jc w:val="both"/>
        <w:rPr>
          <w:rFonts w:ascii="Tahoma" w:hAnsi="Tahoma" w:cs="Tahoma"/>
          <w:sz w:val="20"/>
          <w:szCs w:val="20"/>
        </w:rPr>
      </w:pPr>
      <w:r w:rsidRPr="006B54C7">
        <w:rPr>
          <w:rFonts w:ascii="Tahoma" w:hAnsi="Tahoma" w:cs="Tahoma"/>
          <w:sz w:val="20"/>
          <w:szCs w:val="20"/>
        </w:rPr>
        <w:t>Wykonawca ubiegając się o udzielenie zamówienia publicznego jest zobowiązany do wypełnienia wszystkich obowiązków formalno-prawnych związanych z udziałem w postępowaniu.</w:t>
      </w:r>
    </w:p>
    <w:p w:rsidR="005C7B05" w:rsidRPr="006B54C7" w:rsidRDefault="005C7B05" w:rsidP="00FA524D">
      <w:pPr>
        <w:numPr>
          <w:ilvl w:val="0"/>
          <w:numId w:val="45"/>
        </w:numPr>
        <w:spacing w:after="60"/>
        <w:jc w:val="both"/>
        <w:rPr>
          <w:rFonts w:ascii="Tahoma" w:hAnsi="Tahoma" w:cs="Tahoma"/>
          <w:sz w:val="20"/>
          <w:szCs w:val="20"/>
        </w:rPr>
      </w:pPr>
      <w:r w:rsidRPr="006B54C7">
        <w:rPr>
          <w:rFonts w:ascii="Tahoma" w:hAnsi="Tahoma" w:cs="Tahoma"/>
          <w:sz w:val="20"/>
          <w:szCs w:val="20"/>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5C7B05" w:rsidRPr="006B54C7" w:rsidRDefault="005C7B05" w:rsidP="00FA524D">
      <w:pPr>
        <w:numPr>
          <w:ilvl w:val="0"/>
          <w:numId w:val="45"/>
        </w:numPr>
        <w:jc w:val="both"/>
        <w:rPr>
          <w:rFonts w:ascii="Tahoma" w:hAnsi="Tahoma" w:cs="Tahoma"/>
          <w:sz w:val="20"/>
          <w:szCs w:val="20"/>
        </w:rPr>
      </w:pPr>
      <w:r w:rsidRPr="006B54C7">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5C7B05" w:rsidRPr="006B54C7" w:rsidRDefault="005C7B05" w:rsidP="00FA524D">
      <w:pPr>
        <w:numPr>
          <w:ilvl w:val="0"/>
          <w:numId w:val="45"/>
        </w:numPr>
        <w:jc w:val="both"/>
        <w:rPr>
          <w:rFonts w:ascii="Tahoma" w:hAnsi="Tahoma" w:cs="Tahoma"/>
          <w:sz w:val="20"/>
          <w:szCs w:val="20"/>
        </w:rPr>
      </w:pPr>
      <w:r w:rsidRPr="006B54C7">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932D1D">
        <w:rPr>
          <w:rFonts w:ascii="Tahoma" w:hAnsi="Tahoma" w:cs="Tahoma"/>
          <w:bCs/>
          <w:sz w:val="20"/>
          <w:szCs w:val="20"/>
        </w:rPr>
        <w:t>(</w:t>
      </w:r>
      <w:r w:rsidRPr="005C674A">
        <w:rPr>
          <w:rFonts w:ascii="Tahoma" w:hAnsi="Tahoma" w:cs="Tahoma"/>
          <w:b/>
          <w:bCs/>
          <w:sz w:val="20"/>
          <w:szCs w:val="20"/>
        </w:rPr>
        <w:t xml:space="preserve">Załącznik nr </w:t>
      </w:r>
      <w:r w:rsidR="00932D1D" w:rsidRPr="005C674A">
        <w:rPr>
          <w:rFonts w:ascii="Tahoma" w:hAnsi="Tahoma" w:cs="Tahoma"/>
          <w:b/>
          <w:bCs/>
          <w:sz w:val="20"/>
          <w:szCs w:val="20"/>
        </w:rPr>
        <w:t>9</w:t>
      </w:r>
      <w:r w:rsidRPr="005C674A">
        <w:rPr>
          <w:rFonts w:ascii="Tahoma" w:hAnsi="Tahoma" w:cs="Tahoma"/>
          <w:b/>
          <w:bCs/>
          <w:sz w:val="20"/>
          <w:szCs w:val="20"/>
        </w:rPr>
        <w:t xml:space="preserve"> do SIWZ</w:t>
      </w:r>
      <w:r w:rsidRPr="00932D1D">
        <w:rPr>
          <w:rFonts w:ascii="Tahoma" w:hAnsi="Tahoma" w:cs="Tahoma"/>
          <w:bCs/>
          <w:sz w:val="20"/>
          <w:szCs w:val="20"/>
        </w:rPr>
        <w:t>)</w:t>
      </w:r>
      <w:r w:rsidRPr="00932D1D">
        <w:rPr>
          <w:rFonts w:ascii="Tahoma" w:hAnsi="Tahoma" w:cs="Tahoma"/>
          <w:sz w:val="20"/>
          <w:szCs w:val="20"/>
        </w:rPr>
        <w:t xml:space="preserve"> </w:t>
      </w:r>
      <w:r w:rsidRPr="006B54C7">
        <w:rPr>
          <w:rFonts w:ascii="Tahoma" w:hAnsi="Tahoma" w:cs="Tahoma"/>
          <w:sz w:val="20"/>
          <w:szCs w:val="20"/>
        </w:rPr>
        <w:t>o wypełnieniu przez niego obowiązków informacyjnych przewidzianych w art. 13 lub art. 14 RODO.</w:t>
      </w:r>
    </w:p>
    <w:p w:rsidR="007D504A" w:rsidRPr="00915264" w:rsidRDefault="007D504A" w:rsidP="007D504A">
      <w:pPr>
        <w:pStyle w:val="Nagwek1"/>
        <w:numPr>
          <w:ilvl w:val="0"/>
          <w:numId w:val="0"/>
        </w:numPr>
        <w:ind w:left="432" w:hanging="432"/>
        <w:rPr>
          <w:rFonts w:ascii="Tahoma" w:hAnsi="Tahoma" w:cs="Tahoma"/>
          <w:sz w:val="20"/>
          <w:szCs w:val="20"/>
        </w:rPr>
      </w:pPr>
      <w:bookmarkStart w:id="3" w:name="_Toc529352729"/>
      <w:r w:rsidRPr="00915264">
        <w:rPr>
          <w:rFonts w:ascii="Tahoma" w:hAnsi="Tahoma" w:cs="Tahoma"/>
          <w:sz w:val="20"/>
          <w:szCs w:val="20"/>
        </w:rPr>
        <w:t>I</w:t>
      </w:r>
      <w:r w:rsidR="005C7B05">
        <w:rPr>
          <w:rFonts w:ascii="Tahoma" w:hAnsi="Tahoma" w:cs="Tahoma"/>
          <w:sz w:val="20"/>
          <w:szCs w:val="20"/>
        </w:rPr>
        <w:t>V</w:t>
      </w:r>
      <w:r w:rsidRPr="00915264">
        <w:rPr>
          <w:rFonts w:ascii="Tahoma" w:hAnsi="Tahoma" w:cs="Tahoma"/>
          <w:sz w:val="20"/>
          <w:szCs w:val="20"/>
        </w:rPr>
        <w:t>.  OPIS PRZEDMIOTU ZAMÓWIENIA</w:t>
      </w:r>
      <w:bookmarkEnd w:id="3"/>
    </w:p>
    <w:p w:rsidR="00943B79" w:rsidRPr="00915264" w:rsidRDefault="00AA243D" w:rsidP="00FA524D">
      <w:pPr>
        <w:numPr>
          <w:ilvl w:val="0"/>
          <w:numId w:val="15"/>
        </w:numPr>
        <w:suppressAutoHyphens w:val="0"/>
        <w:spacing w:after="120"/>
        <w:ind w:left="714" w:hanging="357"/>
        <w:jc w:val="both"/>
        <w:rPr>
          <w:rFonts w:ascii="Tahoma" w:hAnsi="Tahoma" w:cs="Tahoma"/>
          <w:sz w:val="20"/>
          <w:szCs w:val="20"/>
          <w:lang w:eastAsia="pl-PL"/>
        </w:rPr>
      </w:pPr>
      <w:r w:rsidRPr="00915264">
        <w:rPr>
          <w:rFonts w:ascii="Tahoma" w:hAnsi="Tahoma" w:cs="Tahoma"/>
          <w:b/>
          <w:sz w:val="20"/>
          <w:szCs w:val="20"/>
        </w:rPr>
        <w:t>Przedmiotem zamówienia jest dostawa</w:t>
      </w:r>
      <w:r w:rsidR="005E051C">
        <w:rPr>
          <w:rFonts w:ascii="Tahoma" w:hAnsi="Tahoma" w:cs="Tahoma"/>
          <w:b/>
          <w:sz w:val="20"/>
          <w:szCs w:val="20"/>
        </w:rPr>
        <w:t xml:space="preserve"> </w:t>
      </w:r>
      <w:r w:rsidR="00214EA9" w:rsidRPr="00C3455E">
        <w:rPr>
          <w:rFonts w:ascii="Tahoma" w:eastAsia="Calibri" w:hAnsi="Tahoma" w:cs="Tahoma"/>
          <w:b/>
          <w:sz w:val="20"/>
          <w:szCs w:val="20"/>
          <w:lang w:eastAsia="pl-PL"/>
        </w:rPr>
        <w:t xml:space="preserve"> </w:t>
      </w:r>
      <w:r w:rsidR="00214EA9">
        <w:rPr>
          <w:rFonts w:ascii="Tahoma" w:hAnsi="Tahoma" w:cs="Tahoma"/>
          <w:b/>
          <w:sz w:val="20"/>
          <w:szCs w:val="20"/>
        </w:rPr>
        <w:t>drukarek oraz sprzętu teleinformatycznego i sieciowego</w:t>
      </w:r>
      <w:r w:rsidR="00545229" w:rsidRPr="00915264">
        <w:rPr>
          <w:rFonts w:ascii="Tahoma" w:hAnsi="Tahoma" w:cs="Tahoma"/>
          <w:b/>
          <w:sz w:val="20"/>
          <w:szCs w:val="20"/>
        </w:rPr>
        <w:t>.</w:t>
      </w:r>
    </w:p>
    <w:p w:rsidR="00AA243D" w:rsidRDefault="0047385A" w:rsidP="00AA243D">
      <w:pPr>
        <w:widowControl w:val="0"/>
        <w:autoSpaceDE w:val="0"/>
        <w:autoSpaceDN w:val="0"/>
        <w:adjustRightInd w:val="0"/>
        <w:ind w:left="720"/>
        <w:rPr>
          <w:rFonts w:ascii="Tahoma" w:eastAsia="SimSun" w:hAnsi="Tahoma" w:cs="Tahoma"/>
          <w:sz w:val="20"/>
          <w:szCs w:val="20"/>
        </w:rPr>
      </w:pPr>
      <w:r w:rsidRPr="00915264">
        <w:rPr>
          <w:rFonts w:ascii="Tahoma" w:hAnsi="Tahoma" w:cs="Tahoma"/>
          <w:b/>
          <w:sz w:val="20"/>
          <w:szCs w:val="20"/>
          <w:lang w:eastAsia="pl-PL"/>
        </w:rPr>
        <w:t>Nomenklatura – Wspólny Słownik Zamówień (CPV):</w:t>
      </w:r>
      <w:r w:rsidR="00545229" w:rsidRPr="00915264">
        <w:rPr>
          <w:rFonts w:ascii="Tahoma" w:eastAsia="SimSun" w:hAnsi="Tahoma" w:cs="Tahoma"/>
          <w:sz w:val="20"/>
          <w:szCs w:val="20"/>
        </w:rPr>
        <w:t xml:space="preserve"> </w:t>
      </w:r>
    </w:p>
    <w:p w:rsidR="003E1F7E" w:rsidRDefault="003E1F7E" w:rsidP="00AA243D">
      <w:pPr>
        <w:widowControl w:val="0"/>
        <w:autoSpaceDE w:val="0"/>
        <w:autoSpaceDN w:val="0"/>
        <w:adjustRightInd w:val="0"/>
        <w:ind w:left="720"/>
        <w:rPr>
          <w:rFonts w:ascii="Calibri" w:hAnsi="Calibri"/>
        </w:rPr>
      </w:pPr>
      <w:r w:rsidRPr="003E1F7E">
        <w:rPr>
          <w:rFonts w:ascii="Calibri" w:hAnsi="Calibri"/>
        </w:rPr>
        <w:t>30232110-8 – drukarki laserowe</w:t>
      </w:r>
    </w:p>
    <w:p w:rsidR="003E1F7E" w:rsidRDefault="003E1F7E" w:rsidP="00AA243D">
      <w:pPr>
        <w:widowControl w:val="0"/>
        <w:autoSpaceDE w:val="0"/>
        <w:autoSpaceDN w:val="0"/>
        <w:adjustRightInd w:val="0"/>
        <w:ind w:left="720"/>
        <w:rPr>
          <w:rFonts w:ascii="Calibri" w:hAnsi="Calibri"/>
        </w:rPr>
      </w:pPr>
      <w:r w:rsidRPr="003E1F7E">
        <w:rPr>
          <w:rFonts w:ascii="Calibri" w:hAnsi="Calibri"/>
        </w:rPr>
        <w:t>30234000-8 – nośniki do przechowywania</w:t>
      </w:r>
    </w:p>
    <w:p w:rsidR="003E1F7E" w:rsidRDefault="003E1F7E" w:rsidP="00AA243D">
      <w:pPr>
        <w:widowControl w:val="0"/>
        <w:autoSpaceDE w:val="0"/>
        <w:autoSpaceDN w:val="0"/>
        <w:adjustRightInd w:val="0"/>
        <w:ind w:left="720"/>
        <w:rPr>
          <w:rFonts w:ascii="Calibri" w:hAnsi="Calibri"/>
        </w:rPr>
      </w:pPr>
      <w:r w:rsidRPr="003E1F7E">
        <w:rPr>
          <w:rFonts w:ascii="Calibri" w:hAnsi="Calibri"/>
        </w:rPr>
        <w:t>30236110-6 – pamięć o dostępie swobodnym (RAM)</w:t>
      </w:r>
    </w:p>
    <w:p w:rsidR="003E1F7E" w:rsidRDefault="003E1F7E" w:rsidP="00AA243D">
      <w:pPr>
        <w:widowControl w:val="0"/>
        <w:autoSpaceDE w:val="0"/>
        <w:autoSpaceDN w:val="0"/>
        <w:adjustRightInd w:val="0"/>
        <w:ind w:left="720"/>
        <w:rPr>
          <w:rFonts w:ascii="Calibri" w:hAnsi="Calibri"/>
        </w:rPr>
      </w:pPr>
      <w:r w:rsidRPr="003E1F7E">
        <w:rPr>
          <w:rFonts w:ascii="Calibri" w:hAnsi="Calibri"/>
        </w:rPr>
        <w:t>30237280-5 – akcesoria zasilające</w:t>
      </w:r>
    </w:p>
    <w:p w:rsidR="003E1F7E" w:rsidRDefault="003E1F7E" w:rsidP="00AA243D">
      <w:pPr>
        <w:widowControl w:val="0"/>
        <w:autoSpaceDE w:val="0"/>
        <w:autoSpaceDN w:val="0"/>
        <w:adjustRightInd w:val="0"/>
        <w:ind w:left="720"/>
        <w:rPr>
          <w:rFonts w:ascii="Calibri" w:hAnsi="Calibri"/>
        </w:rPr>
      </w:pPr>
      <w:r w:rsidRPr="003E1F7E">
        <w:rPr>
          <w:rFonts w:ascii="Calibri" w:hAnsi="Calibri"/>
        </w:rPr>
        <w:t>32552110-1 – telefony bezprzewodowe</w:t>
      </w:r>
    </w:p>
    <w:p w:rsidR="003E1F7E" w:rsidRDefault="003E1F7E" w:rsidP="00AA243D">
      <w:pPr>
        <w:widowControl w:val="0"/>
        <w:autoSpaceDE w:val="0"/>
        <w:autoSpaceDN w:val="0"/>
        <w:adjustRightInd w:val="0"/>
        <w:ind w:left="720"/>
        <w:rPr>
          <w:rFonts w:ascii="Calibri" w:hAnsi="Calibri"/>
        </w:rPr>
      </w:pPr>
      <w:r w:rsidRPr="003E1F7E">
        <w:rPr>
          <w:rFonts w:ascii="Calibri" w:hAnsi="Calibri"/>
        </w:rPr>
        <w:t>30191400-8 – niszczarki</w:t>
      </w:r>
    </w:p>
    <w:p w:rsidR="003E1F7E" w:rsidRDefault="00CA4E15" w:rsidP="00AA243D">
      <w:pPr>
        <w:widowControl w:val="0"/>
        <w:autoSpaceDE w:val="0"/>
        <w:autoSpaceDN w:val="0"/>
        <w:adjustRightInd w:val="0"/>
        <w:ind w:left="720"/>
        <w:rPr>
          <w:rFonts w:ascii="Calibri" w:hAnsi="Calibri"/>
        </w:rPr>
      </w:pPr>
      <w:r>
        <w:rPr>
          <w:rFonts w:ascii="Calibri" w:hAnsi="Calibri"/>
        </w:rPr>
        <w:t xml:space="preserve">30232100-5 </w:t>
      </w:r>
      <w:r w:rsidR="003E1F7E" w:rsidRPr="003E1F7E">
        <w:rPr>
          <w:rFonts w:ascii="Calibri" w:hAnsi="Calibri"/>
        </w:rPr>
        <w:t xml:space="preserve">– </w:t>
      </w:r>
      <w:r>
        <w:rPr>
          <w:rFonts w:ascii="Calibri" w:hAnsi="Calibri"/>
        </w:rPr>
        <w:t>drukarki i plotery</w:t>
      </w:r>
    </w:p>
    <w:p w:rsidR="003E1F7E" w:rsidRDefault="00CA4E15" w:rsidP="00AA243D">
      <w:pPr>
        <w:widowControl w:val="0"/>
        <w:autoSpaceDE w:val="0"/>
        <w:autoSpaceDN w:val="0"/>
        <w:adjustRightInd w:val="0"/>
        <w:ind w:left="720"/>
        <w:rPr>
          <w:rFonts w:ascii="Calibri" w:hAnsi="Calibri"/>
        </w:rPr>
      </w:pPr>
      <w:r>
        <w:rPr>
          <w:rFonts w:ascii="Calibri" w:hAnsi="Calibri"/>
        </w:rPr>
        <w:t>30213200-7</w:t>
      </w:r>
      <w:r w:rsidR="003E1F7E" w:rsidRPr="003E1F7E">
        <w:rPr>
          <w:rFonts w:ascii="Calibri" w:hAnsi="Calibri"/>
        </w:rPr>
        <w:t xml:space="preserve"> – </w:t>
      </w:r>
      <w:r>
        <w:rPr>
          <w:rFonts w:ascii="Calibri" w:hAnsi="Calibri"/>
        </w:rPr>
        <w:t>komputer tablet</w:t>
      </w:r>
    </w:p>
    <w:p w:rsidR="003E1F7E" w:rsidRDefault="00F36A5C" w:rsidP="00AA243D">
      <w:pPr>
        <w:widowControl w:val="0"/>
        <w:autoSpaceDE w:val="0"/>
        <w:autoSpaceDN w:val="0"/>
        <w:adjustRightInd w:val="0"/>
        <w:ind w:left="720"/>
        <w:rPr>
          <w:rFonts w:ascii="Calibri" w:hAnsi="Calibri"/>
        </w:rPr>
      </w:pPr>
      <w:r>
        <w:rPr>
          <w:rFonts w:ascii="Calibri" w:hAnsi="Calibri"/>
        </w:rPr>
        <w:t>30213100-6</w:t>
      </w:r>
      <w:r w:rsidR="003E1F7E" w:rsidRPr="003E1F7E">
        <w:rPr>
          <w:rFonts w:ascii="Calibri" w:hAnsi="Calibri"/>
        </w:rPr>
        <w:t xml:space="preserve"> – </w:t>
      </w:r>
      <w:r>
        <w:rPr>
          <w:rFonts w:ascii="Calibri" w:hAnsi="Calibri"/>
        </w:rPr>
        <w:t>komputery przenośne</w:t>
      </w:r>
    </w:p>
    <w:p w:rsidR="00F36A5C" w:rsidRDefault="00F36A5C" w:rsidP="00AA243D">
      <w:pPr>
        <w:widowControl w:val="0"/>
        <w:autoSpaceDE w:val="0"/>
        <w:autoSpaceDN w:val="0"/>
        <w:adjustRightInd w:val="0"/>
        <w:ind w:left="720"/>
        <w:rPr>
          <w:rFonts w:ascii="Calibri" w:hAnsi="Calibri"/>
        </w:rPr>
      </w:pPr>
      <w:r>
        <w:rPr>
          <w:rFonts w:ascii="Calibri" w:hAnsi="Calibri"/>
        </w:rPr>
        <w:t>2330000-5 – aparatura do na</w:t>
      </w:r>
      <w:r w:rsidR="00A94A8A">
        <w:rPr>
          <w:rFonts w:ascii="Calibri" w:hAnsi="Calibri"/>
        </w:rPr>
        <w:t>g</w:t>
      </w:r>
      <w:r>
        <w:rPr>
          <w:rFonts w:ascii="Calibri" w:hAnsi="Calibri"/>
        </w:rPr>
        <w:t>rywania i powielania dźwięku i obrazu video</w:t>
      </w:r>
    </w:p>
    <w:p w:rsidR="00A94A8A" w:rsidRDefault="00A94A8A" w:rsidP="00AA243D">
      <w:pPr>
        <w:widowControl w:val="0"/>
        <w:autoSpaceDE w:val="0"/>
        <w:autoSpaceDN w:val="0"/>
        <w:adjustRightInd w:val="0"/>
        <w:ind w:left="720"/>
        <w:rPr>
          <w:rFonts w:ascii="Calibri" w:hAnsi="Calibri"/>
        </w:rPr>
      </w:pPr>
      <w:r>
        <w:rPr>
          <w:rFonts w:ascii="Calibri" w:hAnsi="Calibri"/>
        </w:rPr>
        <w:t>32420000-3 – urządzenia sieciowe</w:t>
      </w:r>
    </w:p>
    <w:p w:rsidR="00F36A5C" w:rsidRDefault="00F36A5C" w:rsidP="00EE6A8D">
      <w:pPr>
        <w:widowControl w:val="0"/>
        <w:autoSpaceDE w:val="0"/>
        <w:autoSpaceDN w:val="0"/>
        <w:adjustRightInd w:val="0"/>
        <w:ind w:left="720"/>
        <w:jc w:val="both"/>
        <w:rPr>
          <w:rFonts w:ascii="Tahoma" w:hAnsi="Tahoma" w:cs="Tahoma"/>
          <w:sz w:val="20"/>
          <w:szCs w:val="20"/>
        </w:rPr>
      </w:pPr>
    </w:p>
    <w:p w:rsidR="00545229" w:rsidRPr="001A52C8" w:rsidRDefault="0047385A" w:rsidP="00EE6A8D">
      <w:pPr>
        <w:widowControl w:val="0"/>
        <w:autoSpaceDE w:val="0"/>
        <w:autoSpaceDN w:val="0"/>
        <w:adjustRightInd w:val="0"/>
        <w:ind w:left="720"/>
        <w:jc w:val="both"/>
        <w:rPr>
          <w:rFonts w:ascii="Tahoma" w:hAnsi="Tahoma" w:cs="Tahoma"/>
          <w:sz w:val="20"/>
          <w:szCs w:val="20"/>
        </w:rPr>
      </w:pPr>
      <w:r w:rsidRPr="00915264">
        <w:rPr>
          <w:rFonts w:ascii="Tahoma" w:hAnsi="Tahoma" w:cs="Tahoma"/>
          <w:sz w:val="20"/>
          <w:szCs w:val="20"/>
        </w:rPr>
        <w:t xml:space="preserve">Szczegółowy opis i zakres przedmiotu zamówienia określają załączniki do Specyfikacji Istotnych Warunków Zamówienia (SIWZ): Formularz asortymentowo-cenowy- załącznik nr 2  </w:t>
      </w:r>
      <w:r w:rsidRPr="001A52C8">
        <w:rPr>
          <w:rFonts w:ascii="Tahoma" w:hAnsi="Tahoma" w:cs="Tahoma"/>
          <w:sz w:val="20"/>
          <w:szCs w:val="20"/>
        </w:rPr>
        <w:t>oraz</w:t>
      </w:r>
      <w:r w:rsidRPr="001A52C8">
        <w:rPr>
          <w:rFonts w:ascii="Tahoma" w:eastAsia="SimSun" w:hAnsi="Tahoma" w:cs="Tahoma"/>
          <w:b/>
          <w:sz w:val="20"/>
          <w:szCs w:val="20"/>
        </w:rPr>
        <w:t xml:space="preserve"> </w:t>
      </w:r>
      <w:r w:rsidRPr="001A52C8">
        <w:rPr>
          <w:rFonts w:ascii="Tahoma" w:eastAsia="SimSun" w:hAnsi="Tahoma" w:cs="Tahoma"/>
          <w:sz w:val="20"/>
          <w:szCs w:val="20"/>
        </w:rPr>
        <w:t>Parametry techniczne-</w:t>
      </w:r>
      <w:r w:rsidRPr="001A52C8">
        <w:rPr>
          <w:rFonts w:ascii="Tahoma" w:hAnsi="Tahoma" w:cs="Tahoma"/>
          <w:sz w:val="20"/>
          <w:szCs w:val="20"/>
        </w:rPr>
        <w:t xml:space="preserve"> załącznik nr 3</w:t>
      </w:r>
      <w:r w:rsidR="00EE6A8D" w:rsidRPr="001A52C8">
        <w:rPr>
          <w:rFonts w:ascii="Tahoma" w:hAnsi="Tahoma" w:cs="Tahoma"/>
          <w:sz w:val="20"/>
          <w:szCs w:val="20"/>
        </w:rPr>
        <w:t>.</w:t>
      </w:r>
      <w:r w:rsidRPr="001A52C8">
        <w:rPr>
          <w:rFonts w:ascii="Tahoma" w:hAnsi="Tahoma" w:cs="Tahoma"/>
          <w:sz w:val="20"/>
          <w:szCs w:val="20"/>
        </w:rPr>
        <w:t xml:space="preserve"> </w:t>
      </w:r>
    </w:p>
    <w:p w:rsidR="008442B9" w:rsidRPr="001A52C8" w:rsidRDefault="00A17BAF" w:rsidP="00FA524D">
      <w:pPr>
        <w:numPr>
          <w:ilvl w:val="0"/>
          <w:numId w:val="15"/>
        </w:numPr>
        <w:suppressAutoHyphens w:val="0"/>
        <w:jc w:val="both"/>
        <w:rPr>
          <w:rFonts w:ascii="Tahoma" w:hAnsi="Tahoma" w:cs="Tahoma"/>
          <w:sz w:val="20"/>
          <w:szCs w:val="20"/>
          <w:lang w:eastAsia="pl-PL"/>
        </w:rPr>
      </w:pPr>
      <w:r w:rsidRPr="001A52C8">
        <w:rPr>
          <w:rFonts w:ascii="Tahoma" w:hAnsi="Tahoma" w:cs="Tahoma"/>
          <w:sz w:val="20"/>
          <w:szCs w:val="20"/>
        </w:rPr>
        <w:t xml:space="preserve">Zamówienie obejmuje </w:t>
      </w:r>
      <w:r w:rsidR="00A94A8A">
        <w:rPr>
          <w:rFonts w:ascii="Tahoma" w:hAnsi="Tahoma" w:cs="Tahoma"/>
          <w:b/>
          <w:sz w:val="20"/>
          <w:szCs w:val="20"/>
        </w:rPr>
        <w:t>8</w:t>
      </w:r>
      <w:r w:rsidRPr="001A52C8">
        <w:rPr>
          <w:rFonts w:ascii="Tahoma" w:hAnsi="Tahoma" w:cs="Tahoma"/>
          <w:b/>
          <w:sz w:val="20"/>
          <w:szCs w:val="20"/>
        </w:rPr>
        <w:t xml:space="preserve"> pakiet</w:t>
      </w:r>
      <w:r w:rsidR="00A94A8A">
        <w:rPr>
          <w:rFonts w:ascii="Tahoma" w:hAnsi="Tahoma" w:cs="Tahoma"/>
          <w:b/>
          <w:sz w:val="20"/>
          <w:szCs w:val="20"/>
        </w:rPr>
        <w:t>ów.</w:t>
      </w:r>
    </w:p>
    <w:p w:rsidR="00A17BAF" w:rsidRPr="00915264" w:rsidRDefault="00A17BAF" w:rsidP="00FA524D">
      <w:pPr>
        <w:numPr>
          <w:ilvl w:val="1"/>
          <w:numId w:val="36"/>
        </w:numPr>
        <w:suppressAutoHyphens w:val="0"/>
        <w:autoSpaceDE w:val="0"/>
        <w:autoSpaceDN w:val="0"/>
        <w:adjustRightInd w:val="0"/>
        <w:ind w:left="714" w:hanging="357"/>
        <w:jc w:val="both"/>
        <w:rPr>
          <w:rFonts w:ascii="Tahoma" w:hAnsi="Tahoma" w:cs="Tahoma"/>
          <w:sz w:val="20"/>
          <w:szCs w:val="20"/>
          <w:u w:val="single"/>
        </w:rPr>
      </w:pPr>
      <w:r w:rsidRPr="00915264">
        <w:rPr>
          <w:rFonts w:ascii="Tahoma" w:hAnsi="Tahoma" w:cs="Tahoma"/>
          <w:sz w:val="20"/>
          <w:szCs w:val="20"/>
        </w:rPr>
        <w:t>Każdy Wykonawca m</w:t>
      </w:r>
      <w:r w:rsidR="00A07473" w:rsidRPr="00915264">
        <w:rPr>
          <w:rFonts w:ascii="Tahoma" w:hAnsi="Tahoma" w:cs="Tahoma"/>
          <w:sz w:val="20"/>
          <w:szCs w:val="20"/>
        </w:rPr>
        <w:t xml:space="preserve">oże przystąpić do postępowania </w:t>
      </w:r>
      <w:r w:rsidRPr="00915264">
        <w:rPr>
          <w:rFonts w:ascii="Tahoma" w:hAnsi="Tahoma" w:cs="Tahoma"/>
          <w:sz w:val="20"/>
          <w:szCs w:val="20"/>
        </w:rPr>
        <w:t xml:space="preserve">na dowolnie wybrany pakiet lub pakiety pod warunkiem wypełnienia wszystkich pozycji w </w:t>
      </w:r>
      <w:r w:rsidR="00A07473" w:rsidRPr="00915264">
        <w:rPr>
          <w:rFonts w:ascii="Tahoma" w:hAnsi="Tahoma" w:cs="Tahoma"/>
          <w:sz w:val="20"/>
          <w:szCs w:val="20"/>
        </w:rPr>
        <w:t xml:space="preserve">Formularzu asortymentowo-cenowym- </w:t>
      </w:r>
      <w:r w:rsidRPr="00915264">
        <w:rPr>
          <w:rFonts w:ascii="Tahoma" w:hAnsi="Tahoma" w:cs="Tahoma"/>
          <w:sz w:val="20"/>
          <w:szCs w:val="20"/>
        </w:rPr>
        <w:t xml:space="preserve">załączniku nr </w:t>
      </w:r>
      <w:r w:rsidR="00631B25" w:rsidRPr="00915264">
        <w:rPr>
          <w:rFonts w:ascii="Tahoma" w:hAnsi="Tahoma" w:cs="Tahoma"/>
          <w:sz w:val="20"/>
          <w:szCs w:val="20"/>
        </w:rPr>
        <w:t>2</w:t>
      </w:r>
      <w:r w:rsidRPr="00915264">
        <w:rPr>
          <w:rFonts w:ascii="Tahoma" w:hAnsi="Tahoma" w:cs="Tahoma"/>
          <w:sz w:val="20"/>
          <w:szCs w:val="20"/>
        </w:rPr>
        <w:t xml:space="preserve"> (w wybranym pakiecie lub pakietach) i podaniu kwoty ostatecznej za cały przedmiot zamówienia – pakiet. </w:t>
      </w:r>
      <w:r w:rsidRPr="00915264">
        <w:rPr>
          <w:rFonts w:ascii="Tahoma" w:hAnsi="Tahoma" w:cs="Tahoma"/>
          <w:sz w:val="20"/>
          <w:szCs w:val="20"/>
          <w:u w:val="single"/>
        </w:rPr>
        <w:t>Brak wyceny na daną pozycję paki</w:t>
      </w:r>
      <w:r w:rsidR="002B52EC" w:rsidRPr="00915264">
        <w:rPr>
          <w:rFonts w:ascii="Tahoma" w:hAnsi="Tahoma" w:cs="Tahoma"/>
          <w:sz w:val="20"/>
          <w:szCs w:val="20"/>
          <w:u w:val="single"/>
        </w:rPr>
        <w:t>etu spowoduje odrzucenie oferty.</w:t>
      </w:r>
    </w:p>
    <w:p w:rsidR="00A067EA" w:rsidRPr="00915264" w:rsidRDefault="00EE6A8D" w:rsidP="00FA524D">
      <w:pPr>
        <w:numPr>
          <w:ilvl w:val="1"/>
          <w:numId w:val="36"/>
        </w:numPr>
        <w:suppressAutoHyphens w:val="0"/>
        <w:autoSpaceDE w:val="0"/>
        <w:autoSpaceDN w:val="0"/>
        <w:adjustRightInd w:val="0"/>
        <w:ind w:left="714" w:hanging="357"/>
        <w:jc w:val="both"/>
        <w:rPr>
          <w:rFonts w:ascii="Tahoma" w:hAnsi="Tahoma" w:cs="Tahoma"/>
          <w:sz w:val="20"/>
          <w:szCs w:val="20"/>
        </w:rPr>
      </w:pPr>
      <w:r w:rsidRPr="00915264">
        <w:rPr>
          <w:rFonts w:ascii="Tahoma" w:hAnsi="Tahoma" w:cs="Tahoma"/>
          <w:sz w:val="20"/>
          <w:szCs w:val="20"/>
        </w:rPr>
        <w:t>Przedstawione w załączniku nr 3 do SIWZ wymagane minimalne parametry techniczne przedmiotu zamówienia określają pr</w:t>
      </w:r>
      <w:r w:rsidR="001F1AB9" w:rsidRPr="00915264">
        <w:rPr>
          <w:rFonts w:ascii="Tahoma" w:hAnsi="Tahoma" w:cs="Tahoma"/>
          <w:sz w:val="20"/>
          <w:szCs w:val="20"/>
        </w:rPr>
        <w:t>zedmiot zamówienia</w:t>
      </w:r>
      <w:r w:rsidRPr="00915264">
        <w:rPr>
          <w:rFonts w:ascii="Tahoma" w:hAnsi="Tahoma" w:cs="Tahoma"/>
          <w:sz w:val="20"/>
          <w:szCs w:val="20"/>
        </w:rPr>
        <w:t xml:space="preserve"> spełniając</w:t>
      </w:r>
      <w:r w:rsidR="001F1AB9" w:rsidRPr="00915264">
        <w:rPr>
          <w:rFonts w:ascii="Tahoma" w:hAnsi="Tahoma" w:cs="Tahoma"/>
          <w:sz w:val="20"/>
          <w:szCs w:val="20"/>
        </w:rPr>
        <w:t>y</w:t>
      </w:r>
      <w:r w:rsidRPr="00915264">
        <w:rPr>
          <w:rFonts w:ascii="Tahoma" w:hAnsi="Tahoma" w:cs="Tahoma"/>
          <w:sz w:val="20"/>
          <w:szCs w:val="20"/>
        </w:rPr>
        <w:t xml:space="preserve"> wymagania techniczne. Oznacza to, iż oferowany produkt musi spełniać określone w załączniku parametry. Parametry produktów mogą być korzystniejsze, nie mogą być gorsze niż określone w SIWZ.</w:t>
      </w:r>
      <w:r w:rsidR="00A067EA" w:rsidRPr="00915264">
        <w:rPr>
          <w:rFonts w:ascii="Tahoma" w:hAnsi="Tahoma" w:cs="Tahoma"/>
          <w:sz w:val="20"/>
          <w:szCs w:val="20"/>
        </w:rPr>
        <w:t xml:space="preserve"> Niespełnienie choćby jednego z </w:t>
      </w:r>
      <w:r w:rsidR="00A067EA" w:rsidRPr="00915264">
        <w:rPr>
          <w:rFonts w:ascii="Tahoma" w:hAnsi="Tahoma" w:cs="Tahoma"/>
          <w:color w:val="000000"/>
          <w:sz w:val="20"/>
          <w:szCs w:val="20"/>
        </w:rPr>
        <w:t>wymogów technicznych czy minimalnych parametrów przedmiotu zamówienia spowoduje odrzucenie oferty.</w:t>
      </w:r>
    </w:p>
    <w:p w:rsidR="008839CE" w:rsidRPr="00915264" w:rsidRDefault="008839CE" w:rsidP="00FA524D">
      <w:pPr>
        <w:numPr>
          <w:ilvl w:val="1"/>
          <w:numId w:val="36"/>
        </w:numPr>
        <w:suppressAutoHyphens w:val="0"/>
        <w:autoSpaceDE w:val="0"/>
        <w:autoSpaceDN w:val="0"/>
        <w:adjustRightInd w:val="0"/>
        <w:ind w:left="714" w:hanging="357"/>
        <w:jc w:val="both"/>
        <w:rPr>
          <w:rFonts w:ascii="Tahoma" w:hAnsi="Tahoma" w:cs="Tahoma"/>
          <w:sz w:val="20"/>
          <w:szCs w:val="20"/>
        </w:rPr>
      </w:pPr>
      <w:r w:rsidRPr="00915264">
        <w:rPr>
          <w:rFonts w:ascii="Tahoma" w:eastAsia="Arial" w:hAnsi="Tahoma" w:cs="Tahoma"/>
          <w:bCs/>
          <w:sz w:val="20"/>
          <w:szCs w:val="20"/>
        </w:rPr>
        <w:t xml:space="preserve">Ewentualne użycie w dokumentacji określeń i nazw własnych ma jedynie charakter przykładowy i służy określeniu klasy i jakości sprzętu bądź oprogramowania. </w:t>
      </w:r>
      <w:r w:rsidRPr="00915264">
        <w:rPr>
          <w:rFonts w:ascii="Tahoma" w:hAnsi="Tahoma" w:cs="Tahoma"/>
          <w:bCs/>
          <w:sz w:val="20"/>
          <w:szCs w:val="20"/>
        </w:rPr>
        <w:t>J</w:t>
      </w:r>
      <w:r w:rsidRPr="00915264">
        <w:rPr>
          <w:rFonts w:ascii="Tahoma" w:hAnsi="Tahoma" w:cs="Tahoma"/>
          <w:sz w:val="20"/>
          <w:szCs w:val="20"/>
        </w:rPr>
        <w:t>eżeli w opisie przedmiotu zamówienia znajdują się wskazania znaków towarowych, patentów lub pochodzenia, Wykonawca może zaoferować przedmioty równoważne</w:t>
      </w:r>
      <w:r w:rsidRPr="00915264">
        <w:rPr>
          <w:rFonts w:ascii="Tahoma" w:eastAsia="Arial" w:hAnsi="Tahoma" w:cs="Tahoma"/>
          <w:bCs/>
          <w:sz w:val="20"/>
          <w:szCs w:val="20"/>
        </w:rPr>
        <w:t>. Zamawiający wymaga, aby oferowany sprzęt bądź oprogramowanie, o ile są inne, posiadały parametry jakościowe, techniczne i eksploatacyjne nie gorsze niż określone w przedmiocie zamówienia.</w:t>
      </w:r>
      <w:r w:rsidRPr="00915264">
        <w:rPr>
          <w:rFonts w:ascii="Tahoma" w:hAnsi="Tahoma" w:cs="Tahoma"/>
          <w:sz w:val="20"/>
          <w:szCs w:val="20"/>
        </w:rPr>
        <w:t xml:space="preserve"> Wykazanie równoważności zaoferowanego przedmiotu spoczywa na Wykonawcy.</w:t>
      </w:r>
      <w:r w:rsidR="00A067EA" w:rsidRPr="00915264">
        <w:rPr>
          <w:rFonts w:ascii="Tahoma" w:hAnsi="Tahoma" w:cs="Tahoma"/>
          <w:sz w:val="20"/>
          <w:szCs w:val="20"/>
        </w:rPr>
        <w:t xml:space="preserve"> </w:t>
      </w:r>
      <w:r w:rsidR="00EE6A8D" w:rsidRPr="00915264">
        <w:rPr>
          <w:rFonts w:ascii="Tahoma" w:hAnsi="Tahoma" w:cs="Tahoma"/>
          <w:sz w:val="20"/>
          <w:szCs w:val="20"/>
        </w:rPr>
        <w:t xml:space="preserve">Równoważność opisana została wg. wskazanych w tabelach załącznik nr </w:t>
      </w:r>
      <w:r w:rsidR="006B6E3D" w:rsidRPr="00915264">
        <w:rPr>
          <w:rFonts w:ascii="Tahoma" w:hAnsi="Tahoma" w:cs="Tahoma"/>
          <w:sz w:val="20"/>
          <w:szCs w:val="20"/>
        </w:rPr>
        <w:t>3</w:t>
      </w:r>
      <w:r w:rsidR="00A067EA" w:rsidRPr="00915264">
        <w:rPr>
          <w:rFonts w:ascii="Tahoma" w:hAnsi="Tahoma" w:cs="Tahoma"/>
          <w:sz w:val="20"/>
          <w:szCs w:val="20"/>
        </w:rPr>
        <w:t xml:space="preserve"> „Parametry techniczne”</w:t>
      </w:r>
      <w:r w:rsidR="00EE6A8D" w:rsidRPr="00915264">
        <w:rPr>
          <w:rFonts w:ascii="Tahoma" w:hAnsi="Tahoma" w:cs="Tahoma"/>
          <w:sz w:val="20"/>
          <w:szCs w:val="20"/>
        </w:rPr>
        <w:t xml:space="preserve"> funkcji i cech produktu równoważnego.</w:t>
      </w:r>
    </w:p>
    <w:p w:rsidR="002A614A" w:rsidRPr="00915264" w:rsidRDefault="002A614A" w:rsidP="00FA524D">
      <w:pPr>
        <w:numPr>
          <w:ilvl w:val="1"/>
          <w:numId w:val="36"/>
        </w:numPr>
        <w:suppressAutoHyphens w:val="0"/>
        <w:autoSpaceDE w:val="0"/>
        <w:autoSpaceDN w:val="0"/>
        <w:adjustRightInd w:val="0"/>
        <w:ind w:left="714" w:hanging="357"/>
        <w:jc w:val="both"/>
        <w:rPr>
          <w:rFonts w:ascii="Tahoma" w:hAnsi="Tahoma" w:cs="Tahoma"/>
          <w:sz w:val="20"/>
          <w:szCs w:val="20"/>
        </w:rPr>
      </w:pPr>
      <w:r w:rsidRPr="00915264">
        <w:rPr>
          <w:rFonts w:ascii="Tahoma" w:eastAsia="SimSun" w:hAnsi="Tahoma" w:cs="Tahoma"/>
          <w:sz w:val="20"/>
          <w:szCs w:val="20"/>
        </w:rPr>
        <w:t xml:space="preserve">Przedmiot zamówienia musi być fabrycznie nowy, </w:t>
      </w:r>
      <w:r w:rsidRPr="00915264">
        <w:rPr>
          <w:rFonts w:ascii="Tahoma" w:hAnsi="Tahoma" w:cs="Tahoma"/>
          <w:sz w:val="20"/>
          <w:szCs w:val="20"/>
        </w:rPr>
        <w:t xml:space="preserve">w pełni sprawny, </w:t>
      </w:r>
    </w:p>
    <w:p w:rsidR="002A614A" w:rsidRPr="00915264" w:rsidRDefault="002A614A" w:rsidP="00915264">
      <w:pPr>
        <w:tabs>
          <w:tab w:val="left" w:pos="993"/>
        </w:tabs>
        <w:suppressAutoHyphens w:val="0"/>
        <w:ind w:left="1066" w:hanging="357"/>
        <w:jc w:val="both"/>
        <w:rPr>
          <w:rFonts w:ascii="Tahoma" w:hAnsi="Tahoma" w:cs="Tahoma"/>
          <w:sz w:val="20"/>
          <w:szCs w:val="20"/>
        </w:rPr>
      </w:pPr>
      <w:r w:rsidRPr="00915264">
        <w:rPr>
          <w:rFonts w:ascii="Tahoma" w:hAnsi="Tahoma" w:cs="Tahoma"/>
          <w:sz w:val="20"/>
          <w:szCs w:val="20"/>
        </w:rPr>
        <w:t xml:space="preserve">- odpowiadać standardom jakościowym i technicznym, wynikającym z funkcji i przeznaczenia, </w:t>
      </w:r>
    </w:p>
    <w:p w:rsidR="002A614A" w:rsidRPr="00915264" w:rsidRDefault="002A614A" w:rsidP="00915264">
      <w:pPr>
        <w:tabs>
          <w:tab w:val="left" w:pos="993"/>
        </w:tabs>
        <w:suppressAutoHyphens w:val="0"/>
        <w:ind w:left="1066" w:hanging="357"/>
        <w:jc w:val="both"/>
        <w:rPr>
          <w:rFonts w:ascii="Tahoma" w:hAnsi="Tahoma" w:cs="Tahoma"/>
          <w:sz w:val="20"/>
          <w:szCs w:val="20"/>
        </w:rPr>
      </w:pPr>
      <w:r w:rsidRPr="00915264">
        <w:rPr>
          <w:rFonts w:ascii="Tahoma" w:hAnsi="Tahoma" w:cs="Tahoma"/>
          <w:sz w:val="20"/>
          <w:szCs w:val="20"/>
        </w:rPr>
        <w:t xml:space="preserve">- być wolny od wad materiałowych, konstrukcyjnych, fizycznych i prawnych, </w:t>
      </w:r>
    </w:p>
    <w:p w:rsidR="002A614A" w:rsidRPr="00915264" w:rsidRDefault="002A614A" w:rsidP="00915264">
      <w:pPr>
        <w:tabs>
          <w:tab w:val="left" w:pos="993"/>
        </w:tabs>
        <w:suppressAutoHyphens w:val="0"/>
        <w:ind w:left="1066" w:hanging="357"/>
        <w:jc w:val="both"/>
        <w:rPr>
          <w:rFonts w:ascii="Tahoma" w:hAnsi="Tahoma" w:cs="Tahoma"/>
          <w:sz w:val="20"/>
          <w:szCs w:val="20"/>
        </w:rPr>
      </w:pPr>
      <w:r w:rsidRPr="00915264">
        <w:rPr>
          <w:rFonts w:ascii="Tahoma" w:hAnsi="Tahoma" w:cs="Tahoma"/>
          <w:sz w:val="20"/>
          <w:szCs w:val="20"/>
        </w:rPr>
        <w:t>- nie może być obciążony żadnymi prawami na rzecz osób trzecich.</w:t>
      </w:r>
    </w:p>
    <w:p w:rsidR="00A067EA" w:rsidRPr="00915264" w:rsidRDefault="00EE6A8D" w:rsidP="00FA524D">
      <w:pPr>
        <w:numPr>
          <w:ilvl w:val="1"/>
          <w:numId w:val="36"/>
        </w:numPr>
        <w:suppressAutoHyphens w:val="0"/>
        <w:autoSpaceDE w:val="0"/>
        <w:autoSpaceDN w:val="0"/>
        <w:adjustRightInd w:val="0"/>
        <w:ind w:left="714" w:hanging="357"/>
        <w:jc w:val="both"/>
        <w:rPr>
          <w:rFonts w:ascii="Tahoma" w:hAnsi="Tahoma" w:cs="Tahoma"/>
          <w:sz w:val="20"/>
          <w:szCs w:val="20"/>
        </w:rPr>
      </w:pPr>
      <w:r w:rsidRPr="00915264">
        <w:rPr>
          <w:rFonts w:ascii="Tahoma" w:hAnsi="Tahoma" w:cs="Tahoma"/>
          <w:sz w:val="20"/>
          <w:szCs w:val="20"/>
        </w:rPr>
        <w:t>Urz</w:t>
      </w:r>
      <w:r w:rsidRPr="00915264">
        <w:rPr>
          <w:rFonts w:ascii="Tahoma" w:eastAsia="TimesNewRoman" w:hAnsi="Tahoma" w:cs="Tahoma"/>
          <w:sz w:val="20"/>
          <w:szCs w:val="20"/>
        </w:rPr>
        <w:t>ą</w:t>
      </w:r>
      <w:r w:rsidRPr="00915264">
        <w:rPr>
          <w:rFonts w:ascii="Tahoma" w:hAnsi="Tahoma" w:cs="Tahoma"/>
          <w:sz w:val="20"/>
          <w:szCs w:val="20"/>
        </w:rPr>
        <w:t>dzenia musz</w:t>
      </w:r>
      <w:r w:rsidRPr="00915264">
        <w:rPr>
          <w:rFonts w:ascii="Tahoma" w:eastAsia="TimesNewRoman" w:hAnsi="Tahoma" w:cs="Tahoma"/>
          <w:sz w:val="20"/>
          <w:szCs w:val="20"/>
        </w:rPr>
        <w:t xml:space="preserve">ą </w:t>
      </w:r>
      <w:r w:rsidRPr="00915264">
        <w:rPr>
          <w:rFonts w:ascii="Tahoma" w:hAnsi="Tahoma" w:cs="Tahoma"/>
          <w:sz w:val="20"/>
          <w:szCs w:val="20"/>
        </w:rPr>
        <w:t>posiada</w:t>
      </w:r>
      <w:r w:rsidRPr="00915264">
        <w:rPr>
          <w:rFonts w:ascii="Tahoma" w:eastAsia="TimesNewRoman" w:hAnsi="Tahoma" w:cs="Tahoma"/>
          <w:sz w:val="20"/>
          <w:szCs w:val="20"/>
        </w:rPr>
        <w:t xml:space="preserve">ć </w:t>
      </w:r>
      <w:r w:rsidRPr="00915264">
        <w:rPr>
          <w:rFonts w:ascii="Tahoma" w:hAnsi="Tahoma" w:cs="Tahoma"/>
          <w:sz w:val="20"/>
          <w:szCs w:val="20"/>
        </w:rPr>
        <w:t>niezb</w:t>
      </w:r>
      <w:r w:rsidRPr="00915264">
        <w:rPr>
          <w:rFonts w:ascii="Tahoma" w:eastAsia="TimesNewRoman" w:hAnsi="Tahoma" w:cs="Tahoma"/>
          <w:sz w:val="20"/>
          <w:szCs w:val="20"/>
        </w:rPr>
        <w:t>ę</w:t>
      </w:r>
      <w:r w:rsidRPr="00915264">
        <w:rPr>
          <w:rFonts w:ascii="Tahoma" w:hAnsi="Tahoma" w:cs="Tahoma"/>
          <w:sz w:val="20"/>
          <w:szCs w:val="20"/>
        </w:rPr>
        <w:t>dne okablowanie i inne elementy instalacyjne.</w:t>
      </w:r>
    </w:p>
    <w:p w:rsidR="00A067EA" w:rsidRPr="000E0709" w:rsidRDefault="00A067EA" w:rsidP="00FA524D">
      <w:pPr>
        <w:numPr>
          <w:ilvl w:val="1"/>
          <w:numId w:val="36"/>
        </w:numPr>
        <w:suppressAutoHyphens w:val="0"/>
        <w:autoSpaceDE w:val="0"/>
        <w:autoSpaceDN w:val="0"/>
        <w:adjustRightInd w:val="0"/>
        <w:ind w:left="714" w:hanging="357"/>
        <w:jc w:val="both"/>
        <w:rPr>
          <w:rFonts w:ascii="Tahoma" w:hAnsi="Tahoma" w:cs="Tahoma"/>
          <w:sz w:val="20"/>
          <w:szCs w:val="20"/>
        </w:rPr>
      </w:pPr>
      <w:r w:rsidRPr="00915264">
        <w:rPr>
          <w:rFonts w:ascii="Tahoma" w:hAnsi="Tahoma" w:cs="Tahoma"/>
          <w:color w:val="000000"/>
          <w:sz w:val="20"/>
          <w:szCs w:val="20"/>
        </w:rPr>
        <w:t>Wykonawca zapewni realizację gwarancji bez konieczności dostarczenia sprzętu w opakowaniach handlowych.</w:t>
      </w:r>
    </w:p>
    <w:p w:rsidR="000E0709" w:rsidRPr="000E0709" w:rsidRDefault="000E0709" w:rsidP="00FA524D">
      <w:pPr>
        <w:numPr>
          <w:ilvl w:val="1"/>
          <w:numId w:val="36"/>
        </w:numPr>
        <w:suppressAutoHyphens w:val="0"/>
        <w:autoSpaceDE w:val="0"/>
        <w:autoSpaceDN w:val="0"/>
        <w:adjustRightInd w:val="0"/>
        <w:ind w:left="714" w:hanging="357"/>
        <w:jc w:val="both"/>
        <w:rPr>
          <w:rFonts w:ascii="Tahoma" w:hAnsi="Tahoma" w:cs="Tahoma"/>
          <w:sz w:val="20"/>
          <w:szCs w:val="20"/>
        </w:rPr>
      </w:pPr>
      <w:r>
        <w:rPr>
          <w:rFonts w:ascii="Tahoma" w:hAnsi="Tahoma" w:cs="Tahoma"/>
          <w:color w:val="000000"/>
          <w:sz w:val="20"/>
          <w:szCs w:val="20"/>
        </w:rPr>
        <w:t>Oferowane urządzenia:</w:t>
      </w:r>
    </w:p>
    <w:p w:rsidR="000E0709" w:rsidRPr="009815EB" w:rsidRDefault="000E0709" w:rsidP="00FA524D">
      <w:pPr>
        <w:numPr>
          <w:ilvl w:val="1"/>
          <w:numId w:val="48"/>
        </w:numPr>
        <w:suppressAutoHyphens w:val="0"/>
        <w:autoSpaceDE w:val="0"/>
        <w:autoSpaceDN w:val="0"/>
        <w:adjustRightInd w:val="0"/>
        <w:spacing w:line="276" w:lineRule="auto"/>
        <w:jc w:val="both"/>
        <w:rPr>
          <w:rFonts w:ascii="Tahoma" w:hAnsi="Tahoma" w:cs="Tahoma"/>
          <w:sz w:val="20"/>
          <w:szCs w:val="20"/>
        </w:rPr>
      </w:pPr>
      <w:r w:rsidRPr="009815EB">
        <w:rPr>
          <w:rFonts w:ascii="Tahoma" w:hAnsi="Tahoma" w:cs="Tahoma"/>
          <w:sz w:val="20"/>
          <w:szCs w:val="20"/>
        </w:rPr>
        <w:t>są produkowane zgodnie z normami ISO 9001, ISO 14001 i Energy Star 6.1  lub równoważnymi,</w:t>
      </w:r>
    </w:p>
    <w:p w:rsidR="000E0709" w:rsidRPr="009815EB" w:rsidRDefault="000E0709" w:rsidP="00FA524D">
      <w:pPr>
        <w:numPr>
          <w:ilvl w:val="1"/>
          <w:numId w:val="48"/>
        </w:numPr>
        <w:suppressAutoHyphens w:val="0"/>
        <w:autoSpaceDE w:val="0"/>
        <w:autoSpaceDN w:val="0"/>
        <w:adjustRightInd w:val="0"/>
        <w:spacing w:line="276" w:lineRule="auto"/>
        <w:jc w:val="both"/>
        <w:rPr>
          <w:rFonts w:ascii="Tahoma" w:hAnsi="Tahoma" w:cs="Tahoma"/>
          <w:sz w:val="20"/>
          <w:szCs w:val="20"/>
        </w:rPr>
      </w:pPr>
      <w:r w:rsidRPr="009815EB">
        <w:rPr>
          <w:rFonts w:ascii="Tahoma" w:hAnsi="Tahoma" w:cs="Tahoma"/>
          <w:sz w:val="20"/>
          <w:szCs w:val="20"/>
        </w:rPr>
        <w:t>posiadają deklarację CE,</w:t>
      </w:r>
    </w:p>
    <w:p w:rsidR="000E0709" w:rsidRPr="009815EB" w:rsidRDefault="000E0709" w:rsidP="00FA524D">
      <w:pPr>
        <w:numPr>
          <w:ilvl w:val="1"/>
          <w:numId w:val="48"/>
        </w:numPr>
        <w:suppressAutoHyphens w:val="0"/>
        <w:autoSpaceDE w:val="0"/>
        <w:autoSpaceDN w:val="0"/>
        <w:adjustRightInd w:val="0"/>
        <w:spacing w:line="276" w:lineRule="auto"/>
        <w:jc w:val="both"/>
        <w:rPr>
          <w:rFonts w:ascii="Tahoma" w:hAnsi="Tahoma" w:cs="Tahoma"/>
          <w:sz w:val="20"/>
          <w:szCs w:val="20"/>
        </w:rPr>
      </w:pPr>
      <w:r w:rsidRPr="009815EB">
        <w:rPr>
          <w:rFonts w:ascii="Tahoma" w:hAnsi="Tahoma" w:cs="Tahoma"/>
          <w:sz w:val="20"/>
          <w:szCs w:val="20"/>
          <w:lang w:eastAsia="pl-PL"/>
        </w:rPr>
        <w:t xml:space="preserve">posiadają </w:t>
      </w:r>
      <w:r w:rsidRPr="009815EB">
        <w:rPr>
          <w:rFonts w:ascii="Tahoma" w:hAnsi="Tahoma" w:cs="Tahoma"/>
          <w:sz w:val="20"/>
          <w:szCs w:val="20"/>
        </w:rPr>
        <w:t>właściwe oznakowanie, potwierdzające, że przedmiot umowy ze względu na technologię nie będzie stanowić zagrożenia dla zdrowia i życia ludzkiego,</w:t>
      </w:r>
    </w:p>
    <w:p w:rsidR="000E0709" w:rsidRPr="009815EB" w:rsidRDefault="000E0709" w:rsidP="00FA524D">
      <w:pPr>
        <w:numPr>
          <w:ilvl w:val="1"/>
          <w:numId w:val="48"/>
        </w:numPr>
        <w:suppressAutoHyphens w:val="0"/>
        <w:autoSpaceDE w:val="0"/>
        <w:autoSpaceDN w:val="0"/>
        <w:adjustRightInd w:val="0"/>
        <w:spacing w:line="276" w:lineRule="auto"/>
        <w:jc w:val="both"/>
        <w:rPr>
          <w:rFonts w:ascii="Tahoma" w:hAnsi="Tahoma" w:cs="Tahoma"/>
          <w:sz w:val="20"/>
          <w:szCs w:val="20"/>
        </w:rPr>
      </w:pPr>
      <w:r w:rsidRPr="009815EB">
        <w:rPr>
          <w:rFonts w:ascii="Tahoma" w:hAnsi="Tahoma" w:cs="Tahoma"/>
          <w:sz w:val="20"/>
          <w:szCs w:val="20"/>
        </w:rPr>
        <w:t xml:space="preserve">spełniają kryteria środowiskowe, w tym zgodność z dyrektywą </w:t>
      </w:r>
      <w:proofErr w:type="spellStart"/>
      <w:r w:rsidRPr="009815EB">
        <w:rPr>
          <w:rFonts w:ascii="Tahoma" w:hAnsi="Tahoma" w:cs="Tahoma"/>
          <w:sz w:val="20"/>
          <w:szCs w:val="20"/>
        </w:rPr>
        <w:t>RoHS</w:t>
      </w:r>
      <w:proofErr w:type="spellEnd"/>
      <w:r w:rsidRPr="009815EB">
        <w:rPr>
          <w:rFonts w:ascii="Tahoma" w:hAnsi="Tahoma" w:cs="Tahoma"/>
          <w:sz w:val="20"/>
          <w:szCs w:val="20"/>
        </w:rPr>
        <w:t xml:space="preserve"> Unii Europejskiej o eliminacji substancji niebezpiecznych </w:t>
      </w:r>
    </w:p>
    <w:p w:rsidR="000E0709" w:rsidRPr="009815EB" w:rsidRDefault="000E0709" w:rsidP="00FA524D">
      <w:pPr>
        <w:numPr>
          <w:ilvl w:val="1"/>
          <w:numId w:val="48"/>
        </w:numPr>
        <w:suppressAutoHyphens w:val="0"/>
        <w:autoSpaceDE w:val="0"/>
        <w:autoSpaceDN w:val="0"/>
        <w:adjustRightInd w:val="0"/>
        <w:spacing w:line="276" w:lineRule="auto"/>
        <w:jc w:val="both"/>
        <w:rPr>
          <w:rFonts w:ascii="Tahoma" w:hAnsi="Tahoma" w:cs="Tahoma"/>
          <w:sz w:val="20"/>
          <w:szCs w:val="20"/>
        </w:rPr>
      </w:pPr>
      <w:r w:rsidRPr="009815EB">
        <w:rPr>
          <w:rFonts w:ascii="Tahoma" w:hAnsi="Tahoma" w:cs="Tahoma"/>
          <w:sz w:val="20"/>
          <w:szCs w:val="20"/>
        </w:rPr>
        <w:t>serwis oferowanych urządzeń będzie realizowany przez producenta lub autoryzowanego partnera serwisowego producenta zgodnie z wymaganiami normy ISO 9001 lub równoważną</w:t>
      </w:r>
    </w:p>
    <w:p w:rsidR="000E0709" w:rsidRPr="00915264" w:rsidRDefault="000E0709" w:rsidP="000E0709">
      <w:pPr>
        <w:suppressAutoHyphens w:val="0"/>
        <w:autoSpaceDE w:val="0"/>
        <w:autoSpaceDN w:val="0"/>
        <w:adjustRightInd w:val="0"/>
        <w:ind w:left="709"/>
        <w:jc w:val="both"/>
        <w:rPr>
          <w:rFonts w:ascii="Tahoma" w:hAnsi="Tahoma" w:cs="Tahoma"/>
          <w:sz w:val="20"/>
          <w:szCs w:val="20"/>
        </w:rPr>
      </w:pPr>
      <w:r>
        <w:rPr>
          <w:rFonts w:ascii="Tahoma" w:hAnsi="Tahoma" w:cs="Tahoma"/>
          <w:sz w:val="20"/>
          <w:szCs w:val="20"/>
        </w:rPr>
        <w:t xml:space="preserve">Na potwierdzenie tego warunku wykonawca wraz z ofertą złoży oświadczenie </w:t>
      </w:r>
      <w:r w:rsidRPr="00F17FA8">
        <w:rPr>
          <w:rFonts w:ascii="Tahoma" w:hAnsi="Tahoma" w:cs="Tahoma"/>
          <w:sz w:val="20"/>
          <w:szCs w:val="20"/>
        </w:rPr>
        <w:t xml:space="preserve">wg </w:t>
      </w:r>
      <w:r w:rsidRPr="00F17FA8">
        <w:rPr>
          <w:rFonts w:ascii="Tahoma" w:hAnsi="Tahoma" w:cs="Tahoma"/>
          <w:b/>
          <w:sz w:val="20"/>
          <w:szCs w:val="20"/>
        </w:rPr>
        <w:t xml:space="preserve">Załącznika nr </w:t>
      </w:r>
      <w:r>
        <w:rPr>
          <w:rFonts w:ascii="Tahoma" w:hAnsi="Tahoma" w:cs="Tahoma"/>
          <w:b/>
          <w:sz w:val="20"/>
          <w:szCs w:val="20"/>
        </w:rPr>
        <w:t>7</w:t>
      </w:r>
      <w:r w:rsidRPr="00F17FA8">
        <w:rPr>
          <w:rFonts w:ascii="Tahoma" w:hAnsi="Tahoma" w:cs="Tahoma"/>
          <w:b/>
          <w:sz w:val="20"/>
          <w:szCs w:val="20"/>
        </w:rPr>
        <w:t xml:space="preserve"> do SIWZ)</w:t>
      </w:r>
      <w:r>
        <w:rPr>
          <w:rFonts w:ascii="Tahoma" w:hAnsi="Tahoma" w:cs="Tahoma"/>
          <w:b/>
          <w:sz w:val="20"/>
          <w:szCs w:val="20"/>
        </w:rPr>
        <w:t>.</w:t>
      </w:r>
    </w:p>
    <w:p w:rsidR="00EE6A8D" w:rsidRPr="00915264" w:rsidRDefault="00EE6A8D" w:rsidP="00FA524D">
      <w:pPr>
        <w:numPr>
          <w:ilvl w:val="1"/>
          <w:numId w:val="36"/>
        </w:numPr>
        <w:suppressAutoHyphens w:val="0"/>
        <w:autoSpaceDE w:val="0"/>
        <w:autoSpaceDN w:val="0"/>
        <w:adjustRightInd w:val="0"/>
        <w:ind w:left="714" w:hanging="357"/>
        <w:jc w:val="both"/>
        <w:rPr>
          <w:rFonts w:ascii="Tahoma" w:hAnsi="Tahoma" w:cs="Tahoma"/>
          <w:sz w:val="20"/>
          <w:szCs w:val="20"/>
        </w:rPr>
      </w:pPr>
      <w:r w:rsidRPr="00915264">
        <w:rPr>
          <w:rFonts w:ascii="Tahoma" w:hAnsi="Tahoma" w:cs="Tahoma"/>
          <w:color w:val="000000"/>
          <w:sz w:val="20"/>
          <w:szCs w:val="20"/>
        </w:rPr>
        <w:t xml:space="preserve">Po zweryfikowaniu </w:t>
      </w:r>
      <w:r w:rsidR="00EA7659" w:rsidRPr="00915264">
        <w:rPr>
          <w:rFonts w:ascii="Tahoma" w:hAnsi="Tahoma" w:cs="Tahoma"/>
          <w:color w:val="000000"/>
          <w:sz w:val="20"/>
          <w:szCs w:val="20"/>
        </w:rPr>
        <w:t>ilości</w:t>
      </w:r>
      <w:r w:rsidRPr="00915264">
        <w:rPr>
          <w:rFonts w:ascii="Tahoma" w:hAnsi="Tahoma" w:cs="Tahoma"/>
          <w:color w:val="000000"/>
          <w:sz w:val="20"/>
          <w:szCs w:val="20"/>
        </w:rPr>
        <w:t xml:space="preserve"> dostarczonego sprzętu zostanie podpisany protokół odbioru.</w:t>
      </w:r>
      <w:r w:rsidRPr="00915264">
        <w:rPr>
          <w:rFonts w:ascii="Tahoma" w:hAnsi="Tahoma" w:cs="Tahoma"/>
          <w:sz w:val="20"/>
          <w:szCs w:val="20"/>
        </w:rPr>
        <w:t xml:space="preserve"> Do protokołu Wykonawca </w:t>
      </w:r>
      <w:r w:rsidRPr="006B50AF">
        <w:rPr>
          <w:rFonts w:ascii="Tahoma" w:hAnsi="Tahoma" w:cs="Tahoma"/>
          <w:sz w:val="20"/>
          <w:szCs w:val="20"/>
        </w:rPr>
        <w:t xml:space="preserve">załączy instrukcję obsługi oraz karty gwarancyjne dotyczące przedmiotu zamówienia. Zamawiający wymaga wystawienia oddzielnych faktur w ramach zamówień </w:t>
      </w:r>
      <w:r w:rsidR="006B50AF" w:rsidRPr="006B50AF">
        <w:rPr>
          <w:rFonts w:ascii="Tahoma" w:hAnsi="Tahoma" w:cs="Tahoma"/>
          <w:sz w:val="20"/>
          <w:szCs w:val="20"/>
        </w:rPr>
        <w:t>współfinansowanych</w:t>
      </w:r>
      <w:r w:rsidRPr="006B50AF">
        <w:rPr>
          <w:rFonts w:ascii="Tahoma" w:hAnsi="Tahoma" w:cs="Tahoma"/>
          <w:sz w:val="20"/>
          <w:szCs w:val="20"/>
        </w:rPr>
        <w:t xml:space="preserve"> i środków własnych Zamawiającego</w:t>
      </w:r>
      <w:r w:rsidRPr="006B50AF">
        <w:rPr>
          <w:rFonts w:ascii="Tahoma" w:hAnsi="Tahoma" w:cs="Tahoma"/>
          <w:sz w:val="22"/>
        </w:rPr>
        <w:t>.</w:t>
      </w:r>
      <w:r w:rsidRPr="00915264">
        <w:rPr>
          <w:rFonts w:ascii="Tahoma" w:hAnsi="Tahoma" w:cs="Tahoma"/>
          <w:sz w:val="22"/>
        </w:rPr>
        <w:t xml:space="preserve"> </w:t>
      </w:r>
    </w:p>
    <w:p w:rsidR="00A17BAF" w:rsidRPr="00915264" w:rsidRDefault="00A17BAF" w:rsidP="00FA524D">
      <w:pPr>
        <w:numPr>
          <w:ilvl w:val="0"/>
          <w:numId w:val="15"/>
        </w:numPr>
        <w:suppressAutoHyphens w:val="0"/>
        <w:autoSpaceDE w:val="0"/>
        <w:autoSpaceDN w:val="0"/>
        <w:adjustRightInd w:val="0"/>
        <w:jc w:val="both"/>
        <w:rPr>
          <w:rFonts w:ascii="Tahoma" w:hAnsi="Tahoma" w:cs="Tahoma"/>
          <w:sz w:val="20"/>
          <w:szCs w:val="20"/>
          <w:lang w:eastAsia="pl-PL"/>
        </w:rPr>
      </w:pPr>
      <w:r w:rsidRPr="00915264">
        <w:rPr>
          <w:rFonts w:ascii="Tahoma" w:hAnsi="Tahoma" w:cs="Tahoma"/>
          <w:sz w:val="20"/>
          <w:szCs w:val="20"/>
          <w:lang w:eastAsia="pl-PL"/>
        </w:rPr>
        <w:t xml:space="preserve">W przypadku wątpliwości i zastrzeżeń wykonawca może zwrócić się do Zamawiającego </w:t>
      </w:r>
      <w:r w:rsidRPr="00915264">
        <w:rPr>
          <w:rFonts w:ascii="Tahoma" w:hAnsi="Tahoma" w:cs="Tahoma"/>
          <w:sz w:val="20"/>
          <w:szCs w:val="20"/>
          <w:lang w:eastAsia="pl-PL"/>
        </w:rPr>
        <w:br/>
        <w:t xml:space="preserve">o wyjaśnienie przed terminem składania ofert. </w:t>
      </w:r>
    </w:p>
    <w:p w:rsidR="00A17BAF" w:rsidRPr="00915264" w:rsidRDefault="00A17BAF" w:rsidP="00FA524D">
      <w:pPr>
        <w:numPr>
          <w:ilvl w:val="0"/>
          <w:numId w:val="15"/>
        </w:numPr>
        <w:jc w:val="both"/>
        <w:rPr>
          <w:rFonts w:ascii="Tahoma" w:hAnsi="Tahoma" w:cs="Tahoma"/>
          <w:sz w:val="20"/>
          <w:szCs w:val="20"/>
        </w:rPr>
      </w:pPr>
      <w:r w:rsidRPr="00915264">
        <w:rPr>
          <w:rFonts w:ascii="Tahoma" w:hAnsi="Tahoma" w:cs="Tahoma"/>
          <w:sz w:val="20"/>
          <w:szCs w:val="20"/>
        </w:rPr>
        <w:t xml:space="preserve">Zamówienia będą realizowane na podstawie częściowych </w:t>
      </w:r>
      <w:proofErr w:type="spellStart"/>
      <w:r w:rsidRPr="00915264">
        <w:rPr>
          <w:rFonts w:ascii="Tahoma" w:hAnsi="Tahoma" w:cs="Tahoma"/>
          <w:sz w:val="20"/>
          <w:szCs w:val="20"/>
        </w:rPr>
        <w:t>zapotrzebowań</w:t>
      </w:r>
      <w:proofErr w:type="spellEnd"/>
      <w:r w:rsidRPr="00915264">
        <w:rPr>
          <w:rFonts w:ascii="Tahoma" w:hAnsi="Tahoma" w:cs="Tahoma"/>
          <w:sz w:val="20"/>
          <w:szCs w:val="20"/>
        </w:rPr>
        <w:t xml:space="preserve"> zgłaszanych w miarę bieżących potrzeb w okresie obowiązywania umowy.</w:t>
      </w:r>
    </w:p>
    <w:p w:rsidR="00A17BAF" w:rsidRPr="00915264" w:rsidRDefault="00A17BAF" w:rsidP="00FA524D">
      <w:pPr>
        <w:numPr>
          <w:ilvl w:val="0"/>
          <w:numId w:val="15"/>
        </w:numPr>
        <w:jc w:val="both"/>
        <w:rPr>
          <w:rFonts w:ascii="Tahoma" w:hAnsi="Tahoma" w:cs="Tahoma"/>
          <w:bCs/>
          <w:sz w:val="20"/>
          <w:szCs w:val="20"/>
        </w:rPr>
      </w:pPr>
      <w:r w:rsidRPr="00915264">
        <w:rPr>
          <w:rFonts w:ascii="Tahoma" w:hAnsi="Tahoma" w:cs="Tahoma"/>
          <w:bCs/>
          <w:sz w:val="20"/>
          <w:szCs w:val="20"/>
        </w:rPr>
        <w:t xml:space="preserve">Termin płatności za </w:t>
      </w:r>
      <w:r w:rsidR="004E20AC" w:rsidRPr="00915264">
        <w:rPr>
          <w:rFonts w:ascii="Tahoma" w:hAnsi="Tahoma" w:cs="Tahoma"/>
          <w:bCs/>
          <w:sz w:val="20"/>
          <w:szCs w:val="20"/>
        </w:rPr>
        <w:t xml:space="preserve">dostarczony </w:t>
      </w:r>
      <w:r w:rsidRPr="00915264">
        <w:rPr>
          <w:rFonts w:ascii="Tahoma" w:hAnsi="Tahoma" w:cs="Tahoma"/>
          <w:bCs/>
          <w:sz w:val="20"/>
          <w:szCs w:val="20"/>
        </w:rPr>
        <w:t>towar</w:t>
      </w:r>
      <w:r w:rsidR="004E20AC" w:rsidRPr="00915264">
        <w:rPr>
          <w:rFonts w:ascii="Tahoma" w:hAnsi="Tahoma" w:cs="Tahoma"/>
          <w:bCs/>
          <w:sz w:val="20"/>
          <w:szCs w:val="20"/>
        </w:rPr>
        <w:t xml:space="preserve">: </w:t>
      </w:r>
      <w:r w:rsidR="004E20AC" w:rsidRPr="00915264">
        <w:rPr>
          <w:rFonts w:ascii="Tahoma" w:hAnsi="Tahoma" w:cs="Tahoma"/>
          <w:b/>
          <w:bCs/>
          <w:sz w:val="20"/>
          <w:szCs w:val="20"/>
        </w:rPr>
        <w:t xml:space="preserve">min. </w:t>
      </w:r>
      <w:r w:rsidR="00CB2BBA">
        <w:rPr>
          <w:rFonts w:ascii="Tahoma" w:hAnsi="Tahoma" w:cs="Tahoma"/>
          <w:b/>
          <w:bCs/>
          <w:sz w:val="20"/>
          <w:szCs w:val="20"/>
        </w:rPr>
        <w:t>30</w:t>
      </w:r>
      <w:r w:rsidR="00E12081" w:rsidRPr="00915264">
        <w:rPr>
          <w:rFonts w:ascii="Tahoma" w:hAnsi="Tahoma" w:cs="Tahoma"/>
          <w:b/>
          <w:bCs/>
          <w:sz w:val="20"/>
          <w:szCs w:val="20"/>
        </w:rPr>
        <w:t xml:space="preserve"> dni</w:t>
      </w:r>
      <w:r w:rsidR="004E20AC" w:rsidRPr="00915264">
        <w:rPr>
          <w:rFonts w:ascii="Tahoma" w:hAnsi="Tahoma" w:cs="Tahoma"/>
          <w:b/>
          <w:bCs/>
          <w:sz w:val="20"/>
          <w:szCs w:val="20"/>
        </w:rPr>
        <w:t xml:space="preserve"> – max </w:t>
      </w:r>
      <w:r w:rsidR="00CB2BBA">
        <w:rPr>
          <w:rFonts w:ascii="Tahoma" w:hAnsi="Tahoma" w:cs="Tahoma"/>
          <w:b/>
          <w:bCs/>
          <w:sz w:val="20"/>
          <w:szCs w:val="20"/>
        </w:rPr>
        <w:t>35</w:t>
      </w:r>
      <w:r w:rsidR="004E20AC" w:rsidRPr="00915264">
        <w:rPr>
          <w:rFonts w:ascii="Tahoma" w:hAnsi="Tahoma" w:cs="Tahoma"/>
          <w:b/>
          <w:bCs/>
          <w:sz w:val="20"/>
          <w:szCs w:val="20"/>
        </w:rPr>
        <w:t xml:space="preserve"> dni</w:t>
      </w:r>
      <w:r w:rsidR="00843447" w:rsidRPr="00915264">
        <w:rPr>
          <w:rFonts w:ascii="Tahoma" w:hAnsi="Tahoma" w:cs="Tahoma"/>
          <w:bCs/>
          <w:sz w:val="20"/>
          <w:szCs w:val="20"/>
        </w:rPr>
        <w:t>.</w:t>
      </w:r>
    </w:p>
    <w:p w:rsidR="00687D68" w:rsidRPr="006B50AF" w:rsidRDefault="006718AE" w:rsidP="00FA524D">
      <w:pPr>
        <w:numPr>
          <w:ilvl w:val="0"/>
          <w:numId w:val="15"/>
        </w:numPr>
        <w:jc w:val="both"/>
        <w:rPr>
          <w:rFonts w:ascii="Tahoma" w:hAnsi="Tahoma" w:cs="Tahoma"/>
          <w:bCs/>
          <w:sz w:val="20"/>
          <w:szCs w:val="20"/>
        </w:rPr>
      </w:pPr>
      <w:r w:rsidRPr="006B50AF">
        <w:rPr>
          <w:rFonts w:ascii="Tahoma" w:hAnsi="Tahoma" w:cs="Tahoma"/>
          <w:bCs/>
          <w:sz w:val="20"/>
          <w:szCs w:val="20"/>
        </w:rPr>
        <w:t>Z</w:t>
      </w:r>
      <w:r w:rsidR="00A14555" w:rsidRPr="006B50AF">
        <w:rPr>
          <w:rFonts w:ascii="Tahoma" w:hAnsi="Tahoma" w:cs="Tahoma"/>
          <w:bCs/>
          <w:sz w:val="20"/>
          <w:szCs w:val="20"/>
        </w:rPr>
        <w:t xml:space="preserve">amawiający wymaga, aby Wykonawca wystawiał </w:t>
      </w:r>
      <w:r w:rsidR="00687D68" w:rsidRPr="006B50AF">
        <w:rPr>
          <w:rFonts w:ascii="Tahoma" w:hAnsi="Tahoma" w:cs="Tahoma"/>
          <w:sz w:val="20"/>
          <w:szCs w:val="20"/>
          <w:lang w:eastAsia="pl-PL"/>
        </w:rPr>
        <w:t>do jednego zamówienia - o określonym numerze systemowym - jedną fakturę VAT na cały dostarczony</w:t>
      </w:r>
      <w:r w:rsidR="00E95799" w:rsidRPr="006B50AF">
        <w:rPr>
          <w:rFonts w:ascii="Tahoma" w:hAnsi="Tahoma" w:cs="Tahoma"/>
          <w:sz w:val="20"/>
          <w:szCs w:val="20"/>
          <w:lang w:eastAsia="pl-PL"/>
        </w:rPr>
        <w:t xml:space="preserve"> z danego zamówienia asortyment /z uwzględnieniem punktu 2.</w:t>
      </w:r>
      <w:r w:rsidR="00B762F1">
        <w:rPr>
          <w:rFonts w:ascii="Tahoma" w:hAnsi="Tahoma" w:cs="Tahoma"/>
          <w:sz w:val="20"/>
          <w:szCs w:val="20"/>
          <w:lang w:eastAsia="pl-PL"/>
        </w:rPr>
        <w:t>7</w:t>
      </w:r>
      <w:r w:rsidR="00E95799" w:rsidRPr="006B50AF">
        <w:rPr>
          <w:rFonts w:ascii="Tahoma" w:hAnsi="Tahoma" w:cs="Tahoma"/>
          <w:sz w:val="20"/>
          <w:szCs w:val="20"/>
          <w:lang w:eastAsia="pl-PL"/>
        </w:rPr>
        <w:t>./</w:t>
      </w:r>
    </w:p>
    <w:p w:rsidR="000C637D" w:rsidRPr="00915264" w:rsidRDefault="00A17BAF" w:rsidP="00FA524D">
      <w:pPr>
        <w:numPr>
          <w:ilvl w:val="0"/>
          <w:numId w:val="15"/>
        </w:numPr>
        <w:suppressAutoHyphens w:val="0"/>
        <w:autoSpaceDE w:val="0"/>
        <w:autoSpaceDN w:val="0"/>
        <w:adjustRightInd w:val="0"/>
        <w:jc w:val="both"/>
        <w:rPr>
          <w:rFonts w:ascii="Tahoma" w:hAnsi="Tahoma" w:cs="Tahoma"/>
          <w:sz w:val="20"/>
          <w:szCs w:val="20"/>
          <w:lang w:eastAsia="pl-PL"/>
        </w:rPr>
      </w:pPr>
      <w:r w:rsidRPr="00915264">
        <w:rPr>
          <w:rFonts w:ascii="Tahoma" w:hAnsi="Tahoma" w:cs="Tahoma"/>
          <w:sz w:val="20"/>
          <w:szCs w:val="20"/>
          <w:lang w:eastAsia="pl-PL"/>
        </w:rPr>
        <w:t xml:space="preserve">Zaoferowany przedmiot zamówienia </w:t>
      </w:r>
      <w:r w:rsidR="000C637D" w:rsidRPr="00915264">
        <w:rPr>
          <w:rFonts w:ascii="Tahoma" w:hAnsi="Tahoma" w:cs="Tahoma"/>
          <w:sz w:val="20"/>
          <w:szCs w:val="20"/>
          <w:lang w:eastAsia="pl-PL"/>
        </w:rPr>
        <w:t xml:space="preserve">musi </w:t>
      </w:r>
      <w:r w:rsidR="000C637D" w:rsidRPr="00915264">
        <w:rPr>
          <w:rFonts w:ascii="Tahoma" w:hAnsi="Tahoma" w:cs="Tahoma"/>
          <w:sz w:val="20"/>
          <w:szCs w:val="20"/>
        </w:rPr>
        <w:t xml:space="preserve">spełniać wymagania określone przez Zamawiającego w Specyfikacji Istotnych Warunków Zamówienia, w szczególności warunki określone w opisie przedmiotu zamówienia zawartym w Załącznik nr 3 do SIWZ – Parametry techniczne. Niespełnienie </w:t>
      </w:r>
      <w:r w:rsidR="000C637D" w:rsidRPr="00915264">
        <w:rPr>
          <w:rFonts w:ascii="Tahoma" w:hAnsi="Tahoma" w:cs="Tahoma"/>
          <w:sz w:val="20"/>
          <w:szCs w:val="20"/>
          <w:u w:val="single"/>
        </w:rPr>
        <w:t>choćby jednego z warunków granicznych określonych w załączniku nr 3 spowoduje odrzucenie oferty.</w:t>
      </w:r>
    </w:p>
    <w:p w:rsidR="00EB4445" w:rsidRPr="00915264" w:rsidRDefault="00EB4445" w:rsidP="00FA524D">
      <w:pPr>
        <w:numPr>
          <w:ilvl w:val="0"/>
          <w:numId w:val="15"/>
        </w:numPr>
        <w:tabs>
          <w:tab w:val="left" w:pos="993"/>
        </w:tabs>
        <w:jc w:val="both"/>
        <w:rPr>
          <w:rFonts w:ascii="Tahoma" w:hAnsi="Tahoma" w:cs="Tahoma"/>
          <w:sz w:val="20"/>
          <w:szCs w:val="20"/>
        </w:rPr>
      </w:pPr>
      <w:r w:rsidRPr="00915264">
        <w:rPr>
          <w:rFonts w:ascii="Tahoma" w:hAnsi="Tahoma" w:cs="Tahoma"/>
          <w:sz w:val="20"/>
          <w:szCs w:val="20"/>
        </w:rPr>
        <w:t>Informacje dodatkowe:</w:t>
      </w:r>
    </w:p>
    <w:p w:rsidR="00CE7F82" w:rsidRDefault="00CE7F82" w:rsidP="00FA524D">
      <w:pPr>
        <w:numPr>
          <w:ilvl w:val="1"/>
          <w:numId w:val="37"/>
        </w:numPr>
        <w:tabs>
          <w:tab w:val="left" w:pos="993"/>
        </w:tabs>
        <w:jc w:val="both"/>
        <w:rPr>
          <w:rFonts w:ascii="Tahoma" w:hAnsi="Tahoma" w:cs="Tahoma"/>
          <w:sz w:val="20"/>
          <w:szCs w:val="20"/>
        </w:rPr>
      </w:pPr>
      <w:r w:rsidRPr="00915264">
        <w:rPr>
          <w:rFonts w:ascii="Tahoma" w:hAnsi="Tahoma" w:cs="Tahoma"/>
          <w:sz w:val="20"/>
          <w:szCs w:val="20"/>
        </w:rPr>
        <w:t>Zamawiający nie przewiduje zawarcia umowy ramowej.</w:t>
      </w:r>
    </w:p>
    <w:p w:rsidR="00941D43" w:rsidRPr="00915264" w:rsidRDefault="00941D43" w:rsidP="00FA524D">
      <w:pPr>
        <w:numPr>
          <w:ilvl w:val="1"/>
          <w:numId w:val="37"/>
        </w:numPr>
        <w:tabs>
          <w:tab w:val="left" w:pos="993"/>
        </w:tabs>
        <w:jc w:val="both"/>
        <w:rPr>
          <w:rFonts w:ascii="Tahoma" w:hAnsi="Tahoma" w:cs="Tahoma"/>
          <w:sz w:val="20"/>
          <w:szCs w:val="20"/>
        </w:rPr>
      </w:pPr>
      <w:r w:rsidRPr="00915264">
        <w:rPr>
          <w:rFonts w:ascii="Tahoma" w:hAnsi="Tahoma" w:cs="Tahoma"/>
          <w:sz w:val="20"/>
          <w:szCs w:val="20"/>
        </w:rPr>
        <w:t>Zamawiający nie przewiduje aukcji elektronicznej.</w:t>
      </w:r>
    </w:p>
    <w:p w:rsidR="00CE7F82" w:rsidRPr="00915264" w:rsidRDefault="00630466" w:rsidP="00FA524D">
      <w:pPr>
        <w:numPr>
          <w:ilvl w:val="1"/>
          <w:numId w:val="37"/>
        </w:numPr>
        <w:tabs>
          <w:tab w:val="left" w:pos="993"/>
        </w:tabs>
        <w:jc w:val="both"/>
        <w:rPr>
          <w:rFonts w:ascii="Tahoma" w:hAnsi="Tahoma" w:cs="Tahoma"/>
          <w:sz w:val="20"/>
          <w:szCs w:val="20"/>
        </w:rPr>
      </w:pPr>
      <w:r w:rsidRPr="00915264">
        <w:rPr>
          <w:rFonts w:ascii="Tahoma" w:hAnsi="Tahoma" w:cs="Tahoma"/>
          <w:sz w:val="20"/>
          <w:szCs w:val="20"/>
        </w:rPr>
        <w:t xml:space="preserve">Zamawiający nie zastrzega obowiązku osobistego wykonania przez Wykonawcę następujących czynności: </w:t>
      </w:r>
      <w:r w:rsidR="00AC6008" w:rsidRPr="00915264">
        <w:rPr>
          <w:rFonts w:ascii="Tahoma" w:hAnsi="Tahoma" w:cs="Tahoma"/>
          <w:sz w:val="20"/>
          <w:szCs w:val="20"/>
        </w:rPr>
        <w:t>transport zamówionego towaru</w:t>
      </w:r>
      <w:r w:rsidR="00F56041" w:rsidRPr="00915264">
        <w:rPr>
          <w:rFonts w:ascii="Tahoma" w:hAnsi="Tahoma" w:cs="Tahoma"/>
          <w:sz w:val="20"/>
          <w:szCs w:val="20"/>
        </w:rPr>
        <w:t>,</w:t>
      </w:r>
    </w:p>
    <w:p w:rsidR="00941D43" w:rsidRPr="00915264" w:rsidRDefault="00F56041" w:rsidP="00FA524D">
      <w:pPr>
        <w:numPr>
          <w:ilvl w:val="1"/>
          <w:numId w:val="37"/>
        </w:numPr>
        <w:tabs>
          <w:tab w:val="left" w:pos="993"/>
        </w:tabs>
        <w:jc w:val="both"/>
        <w:rPr>
          <w:rFonts w:ascii="Tahoma" w:hAnsi="Tahoma" w:cs="Tahoma"/>
          <w:sz w:val="20"/>
          <w:szCs w:val="20"/>
        </w:rPr>
      </w:pPr>
      <w:r w:rsidRPr="00915264">
        <w:rPr>
          <w:rFonts w:ascii="Tahoma" w:hAnsi="Tahoma" w:cs="Tahoma"/>
          <w:sz w:val="20"/>
          <w:szCs w:val="20"/>
        </w:rPr>
        <w:t xml:space="preserve"> </w:t>
      </w:r>
      <w:r w:rsidR="00941D43" w:rsidRPr="00915264">
        <w:rPr>
          <w:rFonts w:ascii="Tahoma" w:hAnsi="Tahoma" w:cs="Tahoma"/>
          <w:sz w:val="20"/>
          <w:szCs w:val="20"/>
        </w:rPr>
        <w:t xml:space="preserve">Zamawiający żąda wskazania przez Wykonawcę części zamówienia, której wykonanie powierzy podwykonawcom </w:t>
      </w:r>
      <w:r w:rsidR="00941D43" w:rsidRPr="00915264">
        <w:rPr>
          <w:rFonts w:ascii="Tahoma" w:hAnsi="Tahoma" w:cs="Tahoma"/>
          <w:i/>
          <w:iCs/>
          <w:sz w:val="20"/>
          <w:szCs w:val="20"/>
        </w:rPr>
        <w:t xml:space="preserve">(w </w:t>
      </w:r>
      <w:r w:rsidR="00941D43" w:rsidRPr="00915264">
        <w:rPr>
          <w:rFonts w:ascii="Tahoma" w:hAnsi="Tahoma" w:cs="Tahoma"/>
          <w:bCs/>
          <w:i/>
          <w:iCs/>
          <w:sz w:val="20"/>
          <w:szCs w:val="20"/>
        </w:rPr>
        <w:t>załączniku nr 1 do SIWZ</w:t>
      </w:r>
      <w:r w:rsidR="00963E1B" w:rsidRPr="00915264">
        <w:rPr>
          <w:rFonts w:ascii="Tahoma" w:hAnsi="Tahoma" w:cs="Tahoma"/>
          <w:bCs/>
          <w:i/>
          <w:iCs/>
          <w:sz w:val="20"/>
          <w:szCs w:val="20"/>
        </w:rPr>
        <w:t>-</w:t>
      </w:r>
      <w:r w:rsidR="005E4823" w:rsidRPr="00915264">
        <w:rPr>
          <w:rFonts w:ascii="Tahoma" w:hAnsi="Tahoma" w:cs="Tahoma"/>
          <w:bCs/>
          <w:i/>
          <w:iCs/>
          <w:sz w:val="20"/>
          <w:szCs w:val="20"/>
        </w:rPr>
        <w:t xml:space="preserve"> </w:t>
      </w:r>
      <w:r w:rsidR="00963E1B" w:rsidRPr="00915264">
        <w:rPr>
          <w:rFonts w:ascii="Tahoma" w:hAnsi="Tahoma" w:cs="Tahoma"/>
          <w:bCs/>
          <w:i/>
          <w:iCs/>
          <w:sz w:val="20"/>
          <w:szCs w:val="20"/>
        </w:rPr>
        <w:t xml:space="preserve">Formularz </w:t>
      </w:r>
      <w:r w:rsidR="005E4823" w:rsidRPr="00915264">
        <w:rPr>
          <w:rFonts w:ascii="Tahoma" w:hAnsi="Tahoma" w:cs="Tahoma"/>
          <w:bCs/>
          <w:i/>
          <w:iCs/>
          <w:sz w:val="20"/>
          <w:szCs w:val="20"/>
        </w:rPr>
        <w:t>ofertowy</w:t>
      </w:r>
      <w:r w:rsidR="00941D43" w:rsidRPr="00915264">
        <w:rPr>
          <w:rFonts w:ascii="Tahoma" w:hAnsi="Tahoma" w:cs="Tahoma"/>
          <w:bCs/>
          <w:i/>
          <w:iCs/>
          <w:sz w:val="20"/>
          <w:szCs w:val="20"/>
        </w:rPr>
        <w:t>)</w:t>
      </w:r>
      <w:r w:rsidR="00941D43" w:rsidRPr="00915264">
        <w:rPr>
          <w:rFonts w:ascii="Tahoma" w:hAnsi="Tahoma" w:cs="Tahoma"/>
          <w:bCs/>
          <w:sz w:val="20"/>
          <w:szCs w:val="20"/>
        </w:rPr>
        <w:t>.</w:t>
      </w:r>
    </w:p>
    <w:p w:rsidR="00630466" w:rsidRPr="00915264" w:rsidRDefault="00630466" w:rsidP="00FA524D">
      <w:pPr>
        <w:numPr>
          <w:ilvl w:val="1"/>
          <w:numId w:val="37"/>
        </w:numPr>
        <w:tabs>
          <w:tab w:val="left" w:pos="993"/>
        </w:tabs>
        <w:jc w:val="both"/>
        <w:rPr>
          <w:rFonts w:ascii="Tahoma" w:hAnsi="Tahoma" w:cs="Tahoma"/>
          <w:sz w:val="20"/>
          <w:szCs w:val="20"/>
        </w:rPr>
      </w:pPr>
      <w:r w:rsidRPr="00915264">
        <w:rPr>
          <w:rFonts w:ascii="Tahoma" w:hAnsi="Tahoma" w:cs="Tahoma"/>
          <w:bCs/>
          <w:sz w:val="20"/>
          <w:szCs w:val="20"/>
        </w:rPr>
        <w:t xml:space="preserve">Zamawiający nie stawia wymagań, o których mowa w art. </w:t>
      </w:r>
      <w:r w:rsidR="00D15AE4" w:rsidRPr="00915264">
        <w:rPr>
          <w:rFonts w:ascii="Tahoma" w:hAnsi="Tahoma" w:cs="Tahoma"/>
          <w:bCs/>
          <w:sz w:val="20"/>
          <w:szCs w:val="20"/>
        </w:rPr>
        <w:t xml:space="preserve">29 ust. 4 ustawy </w:t>
      </w:r>
      <w:proofErr w:type="spellStart"/>
      <w:r w:rsidR="00D15AE4" w:rsidRPr="00915264">
        <w:rPr>
          <w:rFonts w:ascii="Tahoma" w:hAnsi="Tahoma" w:cs="Tahoma"/>
          <w:bCs/>
          <w:sz w:val="20"/>
          <w:szCs w:val="20"/>
        </w:rPr>
        <w:t>Pzp</w:t>
      </w:r>
      <w:proofErr w:type="spellEnd"/>
      <w:r w:rsidR="00D15AE4" w:rsidRPr="00915264">
        <w:rPr>
          <w:rFonts w:ascii="Tahoma" w:hAnsi="Tahoma" w:cs="Tahoma"/>
          <w:bCs/>
          <w:sz w:val="20"/>
          <w:szCs w:val="20"/>
        </w:rPr>
        <w:t>.</w:t>
      </w:r>
    </w:p>
    <w:p w:rsidR="00D15AE4" w:rsidRPr="00915264" w:rsidRDefault="00D15AE4" w:rsidP="00FA524D">
      <w:pPr>
        <w:numPr>
          <w:ilvl w:val="1"/>
          <w:numId w:val="37"/>
        </w:numPr>
        <w:tabs>
          <w:tab w:val="left" w:pos="993"/>
        </w:tabs>
        <w:jc w:val="both"/>
        <w:rPr>
          <w:rFonts w:ascii="Tahoma" w:hAnsi="Tahoma" w:cs="Tahoma"/>
          <w:sz w:val="20"/>
          <w:szCs w:val="20"/>
        </w:rPr>
      </w:pPr>
      <w:r w:rsidRPr="00915264">
        <w:rPr>
          <w:rFonts w:ascii="Tahoma" w:hAnsi="Tahoma" w:cs="Tahoma"/>
          <w:bCs/>
          <w:sz w:val="20"/>
          <w:szCs w:val="20"/>
        </w:rPr>
        <w:t xml:space="preserve">Zamawiający nie stawia wymogu, ani nie przewiduje możliwości złożenia ofert w postaci katalogów elektronicznych </w:t>
      </w:r>
      <w:r w:rsidR="00F50DD7" w:rsidRPr="00915264">
        <w:rPr>
          <w:rFonts w:ascii="Tahoma" w:hAnsi="Tahoma" w:cs="Tahoma"/>
          <w:bCs/>
          <w:sz w:val="20"/>
          <w:szCs w:val="20"/>
        </w:rPr>
        <w:t xml:space="preserve">lub dołączenia katalogów elektronicznych </w:t>
      </w:r>
      <w:r w:rsidRPr="00915264">
        <w:rPr>
          <w:rFonts w:ascii="Tahoma" w:hAnsi="Tahoma" w:cs="Tahoma"/>
          <w:bCs/>
          <w:sz w:val="20"/>
          <w:szCs w:val="20"/>
        </w:rPr>
        <w:t>do oferty.</w:t>
      </w:r>
    </w:p>
    <w:p w:rsidR="00941D43" w:rsidRPr="00915264" w:rsidRDefault="00630466" w:rsidP="00FA524D">
      <w:pPr>
        <w:numPr>
          <w:ilvl w:val="1"/>
          <w:numId w:val="37"/>
        </w:numPr>
        <w:tabs>
          <w:tab w:val="left" w:pos="993"/>
        </w:tabs>
        <w:jc w:val="both"/>
        <w:rPr>
          <w:rFonts w:ascii="Tahoma" w:hAnsi="Tahoma" w:cs="Tahoma"/>
          <w:sz w:val="20"/>
          <w:szCs w:val="20"/>
        </w:rPr>
      </w:pPr>
      <w:r w:rsidRPr="00915264">
        <w:rPr>
          <w:rFonts w:ascii="Tahoma" w:hAnsi="Tahoma" w:cs="Tahoma"/>
          <w:bCs/>
          <w:sz w:val="20"/>
          <w:szCs w:val="20"/>
        </w:rPr>
        <w:t>Zamawiający nie przewiduje zwrotu kosztów udziału w postępowaniu.</w:t>
      </w:r>
    </w:p>
    <w:p w:rsidR="005A1A91" w:rsidRPr="00915264" w:rsidRDefault="00720B23" w:rsidP="00A36718">
      <w:pPr>
        <w:pStyle w:val="Nagwek1"/>
        <w:rPr>
          <w:rFonts w:ascii="Tahoma" w:hAnsi="Tahoma" w:cs="Tahoma"/>
          <w:sz w:val="20"/>
          <w:szCs w:val="20"/>
        </w:rPr>
      </w:pPr>
      <w:bookmarkStart w:id="4" w:name="_Toc529352730"/>
      <w:r w:rsidRPr="00915264">
        <w:rPr>
          <w:rFonts w:ascii="Tahoma" w:hAnsi="Tahoma" w:cs="Tahoma"/>
          <w:sz w:val="20"/>
          <w:szCs w:val="20"/>
        </w:rPr>
        <w:t>V. INFORMACJA O SKŁADANIU OFERT CZĘŚCIOWYCH I WARIANTOWYCH</w:t>
      </w:r>
      <w:bookmarkEnd w:id="4"/>
    </w:p>
    <w:p w:rsidR="003A42F3" w:rsidRPr="00915264" w:rsidRDefault="003A42F3" w:rsidP="006B50AF">
      <w:pPr>
        <w:numPr>
          <w:ilvl w:val="0"/>
          <w:numId w:val="1"/>
        </w:numPr>
        <w:suppressAutoHyphens w:val="0"/>
        <w:jc w:val="both"/>
        <w:rPr>
          <w:rFonts w:ascii="Tahoma" w:hAnsi="Tahoma" w:cs="Tahoma"/>
          <w:sz w:val="20"/>
          <w:szCs w:val="20"/>
        </w:rPr>
      </w:pPr>
      <w:r w:rsidRPr="00915264">
        <w:rPr>
          <w:rFonts w:ascii="Tahoma" w:hAnsi="Tahoma" w:cs="Tahoma"/>
          <w:sz w:val="20"/>
          <w:szCs w:val="20"/>
        </w:rPr>
        <w:t xml:space="preserve">1. Zamawiający </w:t>
      </w:r>
      <w:r w:rsidRPr="00915264">
        <w:rPr>
          <w:rFonts w:ascii="Tahoma" w:hAnsi="Tahoma" w:cs="Tahoma"/>
          <w:b/>
          <w:sz w:val="20"/>
          <w:szCs w:val="20"/>
        </w:rPr>
        <w:t>dopuszcza</w:t>
      </w:r>
      <w:r w:rsidR="00C94C91" w:rsidRPr="00915264">
        <w:rPr>
          <w:rFonts w:ascii="Tahoma" w:hAnsi="Tahoma" w:cs="Tahoma"/>
          <w:sz w:val="20"/>
          <w:szCs w:val="20"/>
        </w:rPr>
        <w:t xml:space="preserve"> możliwość</w:t>
      </w:r>
      <w:r w:rsidRPr="00915264">
        <w:rPr>
          <w:rFonts w:ascii="Tahoma" w:hAnsi="Tahoma" w:cs="Tahoma"/>
          <w:sz w:val="20"/>
          <w:szCs w:val="20"/>
        </w:rPr>
        <w:t xml:space="preserve"> składania </w:t>
      </w:r>
      <w:r w:rsidRPr="00915264">
        <w:rPr>
          <w:rFonts w:ascii="Tahoma" w:hAnsi="Tahoma" w:cs="Tahoma"/>
          <w:b/>
          <w:sz w:val="20"/>
          <w:szCs w:val="20"/>
        </w:rPr>
        <w:t>ofert częściowych</w:t>
      </w:r>
      <w:r w:rsidR="00C94C91" w:rsidRPr="00915264">
        <w:rPr>
          <w:rFonts w:ascii="Tahoma" w:hAnsi="Tahoma" w:cs="Tahoma"/>
          <w:b/>
          <w:sz w:val="20"/>
          <w:szCs w:val="20"/>
        </w:rPr>
        <w:t xml:space="preserve"> </w:t>
      </w:r>
      <w:r w:rsidR="00C94C91" w:rsidRPr="00915264">
        <w:rPr>
          <w:rFonts w:ascii="Tahoma" w:hAnsi="Tahoma" w:cs="Tahoma"/>
          <w:sz w:val="20"/>
          <w:szCs w:val="20"/>
        </w:rPr>
        <w:t>na poszczególne pakiety</w:t>
      </w:r>
      <w:r w:rsidR="00C94C91" w:rsidRPr="006B50AF">
        <w:rPr>
          <w:rFonts w:ascii="Tahoma" w:hAnsi="Tahoma" w:cs="Tahoma"/>
          <w:sz w:val="20"/>
          <w:szCs w:val="20"/>
        </w:rPr>
        <w:t>.</w:t>
      </w:r>
      <w:r w:rsidR="00C94C91" w:rsidRPr="00915264">
        <w:rPr>
          <w:rFonts w:ascii="Tahoma" w:hAnsi="Tahoma" w:cs="Tahoma"/>
          <w:b/>
          <w:sz w:val="20"/>
          <w:szCs w:val="20"/>
        </w:rPr>
        <w:t xml:space="preserve"> </w:t>
      </w:r>
      <w:r w:rsidR="00C94C91" w:rsidRPr="00915264">
        <w:rPr>
          <w:rFonts w:ascii="Tahoma" w:hAnsi="Tahoma" w:cs="Tahoma"/>
          <w:sz w:val="20"/>
          <w:szCs w:val="20"/>
        </w:rPr>
        <w:t xml:space="preserve">W ramach pakietu zamawiający wymaga złożenia oferty pełnej tj. na wszystkie pozycje </w:t>
      </w:r>
      <w:r w:rsidR="00DB4B0A" w:rsidRPr="00915264">
        <w:rPr>
          <w:rFonts w:ascii="Tahoma" w:hAnsi="Tahoma" w:cs="Tahoma"/>
          <w:sz w:val="20"/>
          <w:szCs w:val="20"/>
        </w:rPr>
        <w:t xml:space="preserve">asortymentowe </w:t>
      </w:r>
      <w:r w:rsidR="00C94C91" w:rsidRPr="00915264">
        <w:rPr>
          <w:rFonts w:ascii="Tahoma" w:hAnsi="Tahoma" w:cs="Tahoma"/>
          <w:sz w:val="20"/>
          <w:szCs w:val="20"/>
        </w:rPr>
        <w:t>w danym pakiecie.</w:t>
      </w:r>
      <w:r w:rsidRPr="00915264">
        <w:rPr>
          <w:rFonts w:ascii="Tahoma" w:hAnsi="Tahoma" w:cs="Tahoma"/>
          <w:sz w:val="20"/>
          <w:szCs w:val="20"/>
        </w:rPr>
        <w:t xml:space="preserve"> </w:t>
      </w:r>
    </w:p>
    <w:p w:rsidR="00C94C91" w:rsidRPr="00915264" w:rsidRDefault="00C94C91" w:rsidP="006B50AF">
      <w:pPr>
        <w:numPr>
          <w:ilvl w:val="0"/>
          <w:numId w:val="1"/>
        </w:numPr>
        <w:suppressAutoHyphens w:val="0"/>
        <w:jc w:val="both"/>
        <w:rPr>
          <w:rFonts w:ascii="Tahoma" w:hAnsi="Tahoma" w:cs="Tahoma"/>
          <w:sz w:val="20"/>
          <w:szCs w:val="20"/>
        </w:rPr>
      </w:pPr>
      <w:r w:rsidRPr="00915264">
        <w:rPr>
          <w:rFonts w:ascii="Tahoma" w:hAnsi="Tahoma" w:cs="Tahoma"/>
          <w:sz w:val="20"/>
          <w:szCs w:val="20"/>
        </w:rPr>
        <w:t xml:space="preserve">2. </w:t>
      </w:r>
      <w:r w:rsidR="00D262B5" w:rsidRPr="00915264">
        <w:rPr>
          <w:rFonts w:ascii="Tahoma" w:hAnsi="Tahoma" w:cs="Tahoma"/>
          <w:sz w:val="20"/>
          <w:szCs w:val="20"/>
        </w:rPr>
        <w:t xml:space="preserve">Każdy z </w:t>
      </w:r>
      <w:r w:rsidRPr="00915264">
        <w:rPr>
          <w:rFonts w:ascii="Tahoma" w:hAnsi="Tahoma" w:cs="Tahoma"/>
          <w:sz w:val="20"/>
          <w:szCs w:val="20"/>
        </w:rPr>
        <w:t>Wykonawc</w:t>
      </w:r>
      <w:r w:rsidR="00D262B5" w:rsidRPr="00915264">
        <w:rPr>
          <w:rFonts w:ascii="Tahoma" w:hAnsi="Tahoma" w:cs="Tahoma"/>
          <w:sz w:val="20"/>
          <w:szCs w:val="20"/>
        </w:rPr>
        <w:t>ów</w:t>
      </w:r>
      <w:r w:rsidRPr="00915264">
        <w:rPr>
          <w:rFonts w:ascii="Tahoma" w:hAnsi="Tahoma" w:cs="Tahoma"/>
          <w:sz w:val="20"/>
          <w:szCs w:val="20"/>
        </w:rPr>
        <w:t xml:space="preserve"> może złożyć ofertę na </w:t>
      </w:r>
      <w:r w:rsidR="00DB4B0A" w:rsidRPr="00915264">
        <w:rPr>
          <w:rFonts w:ascii="Tahoma" w:hAnsi="Tahoma" w:cs="Tahoma"/>
          <w:sz w:val="20"/>
          <w:szCs w:val="20"/>
        </w:rPr>
        <w:t>jedną lub więcej części</w:t>
      </w:r>
      <w:r w:rsidR="00D262B5" w:rsidRPr="00915264">
        <w:rPr>
          <w:rFonts w:ascii="Tahoma" w:hAnsi="Tahoma" w:cs="Tahoma"/>
          <w:sz w:val="20"/>
          <w:szCs w:val="20"/>
        </w:rPr>
        <w:t xml:space="preserve">. Maksymalna liczba części, na które może być </w:t>
      </w:r>
      <w:r w:rsidR="00744274" w:rsidRPr="00915264">
        <w:rPr>
          <w:rFonts w:ascii="Tahoma" w:hAnsi="Tahoma" w:cs="Tahoma"/>
          <w:sz w:val="20"/>
          <w:szCs w:val="20"/>
        </w:rPr>
        <w:t>złoż</w:t>
      </w:r>
      <w:r w:rsidR="00D262B5" w:rsidRPr="00915264">
        <w:rPr>
          <w:rFonts w:ascii="Tahoma" w:hAnsi="Tahoma" w:cs="Tahoma"/>
          <w:sz w:val="20"/>
          <w:szCs w:val="20"/>
        </w:rPr>
        <w:t>ona oferta przez jednego Wykonawcę</w:t>
      </w:r>
      <w:r w:rsidR="00941D43" w:rsidRPr="00915264">
        <w:rPr>
          <w:rFonts w:ascii="Tahoma" w:hAnsi="Tahoma" w:cs="Tahoma"/>
          <w:sz w:val="20"/>
          <w:szCs w:val="20"/>
        </w:rPr>
        <w:t xml:space="preserve"> to </w:t>
      </w:r>
      <w:r w:rsidR="00C3618B" w:rsidRPr="00915264">
        <w:rPr>
          <w:rFonts w:ascii="Tahoma" w:hAnsi="Tahoma" w:cs="Tahoma"/>
          <w:b/>
          <w:sz w:val="20"/>
          <w:szCs w:val="20"/>
        </w:rPr>
        <w:t>wszystkie części</w:t>
      </w:r>
      <w:r w:rsidRPr="00915264">
        <w:rPr>
          <w:rFonts w:ascii="Tahoma" w:hAnsi="Tahoma" w:cs="Tahoma"/>
          <w:b/>
          <w:sz w:val="20"/>
          <w:szCs w:val="20"/>
        </w:rPr>
        <w:t>.</w:t>
      </w:r>
    </w:p>
    <w:p w:rsidR="00B06503" w:rsidRPr="00915264" w:rsidRDefault="00B06503" w:rsidP="006B50AF">
      <w:pPr>
        <w:numPr>
          <w:ilvl w:val="0"/>
          <w:numId w:val="1"/>
        </w:numPr>
        <w:suppressAutoHyphens w:val="0"/>
        <w:jc w:val="both"/>
        <w:rPr>
          <w:rFonts w:ascii="Tahoma" w:hAnsi="Tahoma" w:cs="Tahoma"/>
          <w:sz w:val="20"/>
          <w:szCs w:val="20"/>
        </w:rPr>
      </w:pPr>
      <w:r w:rsidRPr="00915264">
        <w:rPr>
          <w:rFonts w:ascii="Tahoma" w:hAnsi="Tahoma" w:cs="Tahoma"/>
          <w:sz w:val="20"/>
          <w:szCs w:val="20"/>
        </w:rPr>
        <w:t xml:space="preserve">3. Zamawiający nie dopuszcza możliwości składania ofert wariantowych. </w:t>
      </w:r>
    </w:p>
    <w:p w:rsidR="00826C2C" w:rsidRPr="00E1326F" w:rsidRDefault="00506EF3" w:rsidP="00A36718">
      <w:pPr>
        <w:pStyle w:val="Nagwek1"/>
        <w:rPr>
          <w:rFonts w:ascii="Tahoma" w:hAnsi="Tahoma" w:cs="Tahoma"/>
          <w:sz w:val="20"/>
          <w:szCs w:val="20"/>
        </w:rPr>
      </w:pPr>
      <w:bookmarkStart w:id="5" w:name="_Toc529352731"/>
      <w:r w:rsidRPr="00915264">
        <w:rPr>
          <w:rFonts w:ascii="Tahoma" w:hAnsi="Tahoma" w:cs="Tahoma"/>
          <w:sz w:val="20"/>
          <w:szCs w:val="20"/>
        </w:rPr>
        <w:t>V</w:t>
      </w:r>
      <w:r w:rsidR="00E9476C">
        <w:rPr>
          <w:rFonts w:ascii="Tahoma" w:hAnsi="Tahoma" w:cs="Tahoma"/>
          <w:sz w:val="20"/>
          <w:szCs w:val="20"/>
        </w:rPr>
        <w:t>I</w:t>
      </w:r>
      <w:r w:rsidRPr="00E1326F">
        <w:rPr>
          <w:rFonts w:ascii="Tahoma" w:hAnsi="Tahoma" w:cs="Tahoma"/>
          <w:sz w:val="20"/>
          <w:szCs w:val="20"/>
        </w:rPr>
        <w:t>. </w:t>
      </w:r>
      <w:r w:rsidR="00826C2C" w:rsidRPr="00E1326F">
        <w:rPr>
          <w:rFonts w:ascii="Tahoma" w:hAnsi="Tahoma" w:cs="Tahoma"/>
          <w:sz w:val="20"/>
          <w:szCs w:val="20"/>
        </w:rPr>
        <w:t xml:space="preserve">TERMIN </w:t>
      </w:r>
      <w:r w:rsidR="008F0926" w:rsidRPr="00E1326F">
        <w:rPr>
          <w:rFonts w:ascii="Tahoma" w:hAnsi="Tahoma" w:cs="Tahoma"/>
          <w:sz w:val="20"/>
          <w:szCs w:val="20"/>
        </w:rPr>
        <w:t xml:space="preserve">I MIEJSCE </w:t>
      </w:r>
      <w:r w:rsidR="00826C2C" w:rsidRPr="00E1326F">
        <w:rPr>
          <w:rFonts w:ascii="Tahoma" w:hAnsi="Tahoma" w:cs="Tahoma"/>
          <w:sz w:val="20"/>
          <w:szCs w:val="20"/>
        </w:rPr>
        <w:t>WYKONANIA ZAMÓWIENIA</w:t>
      </w:r>
      <w:bookmarkEnd w:id="5"/>
      <w:r w:rsidR="00826C2C" w:rsidRPr="00E1326F">
        <w:rPr>
          <w:rFonts w:ascii="Tahoma" w:hAnsi="Tahoma" w:cs="Tahoma"/>
          <w:sz w:val="20"/>
          <w:szCs w:val="20"/>
        </w:rPr>
        <w:t xml:space="preserve"> </w:t>
      </w:r>
    </w:p>
    <w:p w:rsidR="001C75EA" w:rsidRPr="00E1326F" w:rsidRDefault="008F0926" w:rsidP="00FA524D">
      <w:pPr>
        <w:numPr>
          <w:ilvl w:val="0"/>
          <w:numId w:val="16"/>
        </w:numPr>
        <w:tabs>
          <w:tab w:val="left" w:pos="426"/>
        </w:tabs>
        <w:suppressAutoHyphens w:val="0"/>
        <w:jc w:val="both"/>
        <w:rPr>
          <w:rFonts w:ascii="Tahoma" w:hAnsi="Tahoma" w:cs="Tahoma"/>
          <w:sz w:val="20"/>
          <w:szCs w:val="20"/>
        </w:rPr>
      </w:pPr>
      <w:r w:rsidRPr="00E1326F">
        <w:rPr>
          <w:rFonts w:ascii="Tahoma" w:hAnsi="Tahoma" w:cs="Tahoma"/>
          <w:b/>
          <w:sz w:val="20"/>
          <w:szCs w:val="20"/>
        </w:rPr>
        <w:t>Termin realizacji zamówienia</w:t>
      </w:r>
      <w:r w:rsidR="00DA2424" w:rsidRPr="00E1326F">
        <w:rPr>
          <w:rFonts w:ascii="Tahoma" w:hAnsi="Tahoma" w:cs="Tahoma"/>
          <w:b/>
          <w:sz w:val="20"/>
          <w:szCs w:val="20"/>
        </w:rPr>
        <w:t>:</w:t>
      </w:r>
      <w:r w:rsidR="007C3F06" w:rsidRPr="00E1326F">
        <w:rPr>
          <w:rFonts w:ascii="Tahoma" w:hAnsi="Tahoma" w:cs="Tahoma"/>
          <w:b/>
          <w:sz w:val="20"/>
          <w:szCs w:val="20"/>
        </w:rPr>
        <w:t xml:space="preserve"> </w:t>
      </w:r>
    </w:p>
    <w:p w:rsidR="001C75EA" w:rsidRPr="00E1326F" w:rsidRDefault="00894A58" w:rsidP="00FA524D">
      <w:pPr>
        <w:numPr>
          <w:ilvl w:val="0"/>
          <w:numId w:val="47"/>
        </w:numPr>
        <w:tabs>
          <w:tab w:val="left" w:pos="426"/>
        </w:tabs>
        <w:suppressAutoHyphens w:val="0"/>
        <w:ind w:left="714" w:hanging="357"/>
        <w:jc w:val="both"/>
        <w:rPr>
          <w:rFonts w:ascii="Tahoma" w:hAnsi="Tahoma" w:cs="Tahoma"/>
          <w:sz w:val="20"/>
          <w:szCs w:val="20"/>
        </w:rPr>
      </w:pPr>
      <w:r w:rsidRPr="00E1326F">
        <w:rPr>
          <w:rFonts w:ascii="Tahoma" w:hAnsi="Tahoma" w:cs="Tahoma"/>
          <w:b/>
          <w:sz w:val="20"/>
          <w:szCs w:val="20"/>
        </w:rPr>
        <w:t>PAKIET NR 2,4</w:t>
      </w:r>
      <w:r w:rsidR="00CB2BBA" w:rsidRPr="00E1326F">
        <w:rPr>
          <w:rFonts w:ascii="Tahoma" w:hAnsi="Tahoma" w:cs="Tahoma"/>
          <w:b/>
          <w:sz w:val="20"/>
          <w:szCs w:val="20"/>
        </w:rPr>
        <w:t xml:space="preserve"> </w:t>
      </w:r>
      <w:r w:rsidR="001C75EA" w:rsidRPr="00E1326F">
        <w:rPr>
          <w:rFonts w:ascii="Tahoma" w:hAnsi="Tahoma" w:cs="Tahoma"/>
          <w:b/>
          <w:sz w:val="20"/>
          <w:szCs w:val="20"/>
        </w:rPr>
        <w:t xml:space="preserve">- </w:t>
      </w:r>
      <w:r w:rsidR="004B5090" w:rsidRPr="00E1326F">
        <w:rPr>
          <w:rFonts w:ascii="Tahoma" w:hAnsi="Tahoma" w:cs="Tahoma"/>
          <w:b/>
          <w:sz w:val="20"/>
          <w:szCs w:val="20"/>
        </w:rPr>
        <w:t xml:space="preserve">w ciągu max. </w:t>
      </w:r>
      <w:r w:rsidR="00CB2BBA" w:rsidRPr="00E1326F">
        <w:rPr>
          <w:rFonts w:ascii="Tahoma" w:hAnsi="Tahoma" w:cs="Tahoma"/>
          <w:b/>
          <w:sz w:val="20"/>
          <w:szCs w:val="20"/>
        </w:rPr>
        <w:t>14</w:t>
      </w:r>
      <w:r w:rsidR="004B5090" w:rsidRPr="00E1326F">
        <w:rPr>
          <w:rFonts w:ascii="Tahoma" w:hAnsi="Tahoma" w:cs="Tahoma"/>
          <w:b/>
          <w:sz w:val="20"/>
          <w:szCs w:val="20"/>
        </w:rPr>
        <w:t xml:space="preserve"> dni od dnia </w:t>
      </w:r>
      <w:r w:rsidR="00B762F1" w:rsidRPr="00E1326F">
        <w:rPr>
          <w:rFonts w:ascii="Tahoma" w:hAnsi="Tahoma" w:cs="Tahoma"/>
          <w:b/>
          <w:sz w:val="20"/>
          <w:szCs w:val="20"/>
        </w:rPr>
        <w:t>zawarcia umowy</w:t>
      </w:r>
      <w:r w:rsidR="00CB2BBA" w:rsidRPr="00E1326F">
        <w:rPr>
          <w:rFonts w:ascii="Tahoma" w:hAnsi="Tahoma" w:cs="Tahoma"/>
          <w:b/>
          <w:sz w:val="20"/>
          <w:szCs w:val="20"/>
        </w:rPr>
        <w:t>, z wcześniejszym uzgodnieniem z zamawiającym</w:t>
      </w:r>
      <w:r w:rsidR="00471067" w:rsidRPr="00E1326F">
        <w:rPr>
          <w:rFonts w:ascii="Tahoma" w:hAnsi="Tahoma" w:cs="Tahoma"/>
          <w:b/>
          <w:sz w:val="20"/>
          <w:szCs w:val="20"/>
        </w:rPr>
        <w:t xml:space="preserve"> terminu</w:t>
      </w:r>
      <w:r w:rsidR="00CB2BBA" w:rsidRPr="00E1326F">
        <w:rPr>
          <w:rFonts w:ascii="Tahoma" w:hAnsi="Tahoma" w:cs="Tahoma"/>
          <w:b/>
          <w:sz w:val="20"/>
          <w:szCs w:val="20"/>
        </w:rPr>
        <w:t xml:space="preserve"> dostawy</w:t>
      </w:r>
      <w:r w:rsidR="004B5090" w:rsidRPr="00E1326F">
        <w:rPr>
          <w:rFonts w:ascii="Tahoma" w:hAnsi="Tahoma" w:cs="Tahoma"/>
          <w:sz w:val="20"/>
          <w:szCs w:val="20"/>
        </w:rPr>
        <w:t>.</w:t>
      </w:r>
    </w:p>
    <w:p w:rsidR="004B5090" w:rsidRPr="00721E92" w:rsidRDefault="001C75EA" w:rsidP="00FA524D">
      <w:pPr>
        <w:numPr>
          <w:ilvl w:val="0"/>
          <w:numId w:val="47"/>
        </w:numPr>
        <w:tabs>
          <w:tab w:val="left" w:pos="426"/>
        </w:tabs>
        <w:suppressAutoHyphens w:val="0"/>
        <w:ind w:left="714" w:hanging="357"/>
        <w:jc w:val="both"/>
        <w:rPr>
          <w:rFonts w:ascii="Tahoma" w:hAnsi="Tahoma" w:cs="Tahoma"/>
          <w:sz w:val="20"/>
          <w:szCs w:val="20"/>
        </w:rPr>
      </w:pPr>
      <w:r w:rsidRPr="00E1326F">
        <w:rPr>
          <w:rFonts w:ascii="Tahoma" w:hAnsi="Tahoma" w:cs="Tahoma"/>
          <w:b/>
          <w:sz w:val="20"/>
        </w:rPr>
        <w:t xml:space="preserve">PAKIET NR </w:t>
      </w:r>
      <w:r w:rsidR="00894A58" w:rsidRPr="00E1326F">
        <w:rPr>
          <w:rFonts w:ascii="Tahoma" w:hAnsi="Tahoma" w:cs="Tahoma"/>
          <w:b/>
          <w:sz w:val="20"/>
        </w:rPr>
        <w:t>1,3,5,6,7,8</w:t>
      </w:r>
      <w:r w:rsidR="00CB2BBA" w:rsidRPr="00E1326F">
        <w:rPr>
          <w:rFonts w:ascii="Tahoma" w:hAnsi="Tahoma" w:cs="Tahoma"/>
          <w:b/>
          <w:sz w:val="20"/>
        </w:rPr>
        <w:t xml:space="preserve"> </w:t>
      </w:r>
      <w:r w:rsidR="00CB2BBA" w:rsidRPr="00E1326F">
        <w:rPr>
          <w:rFonts w:ascii="Tahoma" w:hAnsi="Tahoma" w:cs="Tahoma"/>
          <w:b/>
          <w:sz w:val="20"/>
          <w:szCs w:val="20"/>
        </w:rPr>
        <w:t>- w ciągu max. 30 dni od dnia zawarcia umowy, z</w:t>
      </w:r>
      <w:r w:rsidR="00CB2BBA" w:rsidRPr="00CB2BBA">
        <w:rPr>
          <w:rFonts w:ascii="Tahoma" w:hAnsi="Tahoma" w:cs="Tahoma"/>
          <w:b/>
          <w:sz w:val="20"/>
          <w:szCs w:val="20"/>
        </w:rPr>
        <w:t xml:space="preserve"> wcześniejszym </w:t>
      </w:r>
      <w:r w:rsidR="00CB2BBA">
        <w:rPr>
          <w:rFonts w:ascii="Tahoma" w:hAnsi="Tahoma" w:cs="Tahoma"/>
          <w:b/>
          <w:sz w:val="20"/>
          <w:szCs w:val="20"/>
        </w:rPr>
        <w:t>uzgodnieniem z</w:t>
      </w:r>
      <w:r w:rsidR="00CB2BBA" w:rsidRPr="00CB2BBA">
        <w:rPr>
          <w:rFonts w:ascii="Tahoma" w:hAnsi="Tahoma" w:cs="Tahoma"/>
          <w:b/>
          <w:sz w:val="20"/>
          <w:szCs w:val="20"/>
        </w:rPr>
        <w:t xml:space="preserve"> zamawiając</w:t>
      </w:r>
      <w:r w:rsidR="00CB2BBA">
        <w:rPr>
          <w:rFonts w:ascii="Tahoma" w:hAnsi="Tahoma" w:cs="Tahoma"/>
          <w:b/>
          <w:sz w:val="20"/>
          <w:szCs w:val="20"/>
        </w:rPr>
        <w:t>ym</w:t>
      </w:r>
      <w:r w:rsidR="00471067">
        <w:rPr>
          <w:rFonts w:ascii="Tahoma" w:hAnsi="Tahoma" w:cs="Tahoma"/>
          <w:b/>
          <w:sz w:val="20"/>
          <w:szCs w:val="20"/>
        </w:rPr>
        <w:t xml:space="preserve"> terminu</w:t>
      </w:r>
      <w:r w:rsidR="00CB2BBA" w:rsidRPr="00CB2BBA">
        <w:rPr>
          <w:rFonts w:ascii="Tahoma" w:hAnsi="Tahoma" w:cs="Tahoma"/>
          <w:b/>
          <w:sz w:val="20"/>
          <w:szCs w:val="20"/>
        </w:rPr>
        <w:t xml:space="preserve"> dostawy</w:t>
      </w:r>
      <w:r w:rsidR="00CB2BBA" w:rsidRPr="00CB2BBA">
        <w:rPr>
          <w:rFonts w:ascii="Tahoma" w:hAnsi="Tahoma" w:cs="Tahoma"/>
          <w:sz w:val="20"/>
          <w:szCs w:val="20"/>
        </w:rPr>
        <w:t>.</w:t>
      </w:r>
    </w:p>
    <w:p w:rsidR="005E6AC3" w:rsidRPr="00596877" w:rsidRDefault="00881649" w:rsidP="00FA524D">
      <w:pPr>
        <w:numPr>
          <w:ilvl w:val="0"/>
          <w:numId w:val="16"/>
        </w:numPr>
        <w:tabs>
          <w:tab w:val="left" w:pos="426"/>
        </w:tabs>
        <w:suppressAutoHyphens w:val="0"/>
        <w:jc w:val="both"/>
        <w:rPr>
          <w:rFonts w:ascii="Tahoma" w:hAnsi="Tahoma" w:cs="Tahoma"/>
          <w:sz w:val="20"/>
          <w:szCs w:val="20"/>
        </w:rPr>
      </w:pPr>
      <w:r w:rsidRPr="00596877">
        <w:rPr>
          <w:rFonts w:ascii="Tahoma" w:hAnsi="Tahoma" w:cs="Tahoma"/>
          <w:b/>
          <w:sz w:val="20"/>
          <w:szCs w:val="20"/>
        </w:rPr>
        <w:t>Miejsce wykonania z</w:t>
      </w:r>
      <w:r w:rsidR="008F0926" w:rsidRPr="00596877">
        <w:rPr>
          <w:rFonts w:ascii="Tahoma" w:hAnsi="Tahoma" w:cs="Tahoma"/>
          <w:b/>
          <w:sz w:val="20"/>
          <w:szCs w:val="20"/>
        </w:rPr>
        <w:t>amówienia</w:t>
      </w:r>
      <w:r w:rsidR="005E6AC3" w:rsidRPr="00596877">
        <w:rPr>
          <w:rFonts w:ascii="Tahoma" w:hAnsi="Tahoma" w:cs="Tahoma"/>
          <w:b/>
          <w:sz w:val="20"/>
          <w:szCs w:val="20"/>
        </w:rPr>
        <w:t>:</w:t>
      </w:r>
    </w:p>
    <w:p w:rsidR="00596877" w:rsidRPr="001C75EA" w:rsidRDefault="00596877" w:rsidP="001C75EA">
      <w:pPr>
        <w:suppressAutoHyphens w:val="0"/>
        <w:autoSpaceDE w:val="0"/>
        <w:autoSpaceDN w:val="0"/>
        <w:adjustRightInd w:val="0"/>
        <w:ind w:left="360"/>
        <w:jc w:val="both"/>
        <w:rPr>
          <w:rFonts w:ascii="Tahoma" w:hAnsi="Tahoma" w:cs="Tahoma"/>
          <w:sz w:val="20"/>
          <w:szCs w:val="20"/>
          <w:lang w:eastAsia="pl-PL"/>
        </w:rPr>
      </w:pPr>
      <w:r w:rsidRPr="00596877">
        <w:rPr>
          <w:rFonts w:ascii="Tahoma" w:hAnsi="Tahoma" w:cs="Tahoma"/>
          <w:sz w:val="20"/>
          <w:szCs w:val="20"/>
          <w:lang w:eastAsia="pl-PL"/>
        </w:rPr>
        <w:t>Wykonawca zobowiązany jest do dostarczania przedmiotu zamówienia do magazyn</w:t>
      </w:r>
      <w:r w:rsidR="00E579F0">
        <w:rPr>
          <w:rFonts w:ascii="Tahoma" w:hAnsi="Tahoma" w:cs="Tahoma"/>
          <w:sz w:val="20"/>
          <w:szCs w:val="20"/>
          <w:lang w:eastAsia="pl-PL"/>
        </w:rPr>
        <w:t>u</w:t>
      </w:r>
      <w:r w:rsidRPr="00596877">
        <w:rPr>
          <w:rFonts w:ascii="Tahoma" w:hAnsi="Tahoma" w:cs="Tahoma"/>
          <w:sz w:val="20"/>
          <w:szCs w:val="20"/>
          <w:lang w:eastAsia="pl-PL"/>
        </w:rPr>
        <w:t xml:space="preserve"> Zamawiającego zlokalizowan</w:t>
      </w:r>
      <w:r w:rsidR="00E579F0">
        <w:rPr>
          <w:rFonts w:ascii="Tahoma" w:hAnsi="Tahoma" w:cs="Tahoma"/>
          <w:sz w:val="20"/>
          <w:szCs w:val="20"/>
          <w:lang w:eastAsia="pl-PL"/>
        </w:rPr>
        <w:t>ego</w:t>
      </w:r>
      <w:r w:rsidR="001C75EA">
        <w:rPr>
          <w:rFonts w:ascii="Tahoma" w:hAnsi="Tahoma" w:cs="Tahoma"/>
          <w:sz w:val="20"/>
          <w:szCs w:val="20"/>
          <w:lang w:eastAsia="pl-PL"/>
        </w:rPr>
        <w:t xml:space="preserve"> w Łodzi </w:t>
      </w:r>
      <w:r w:rsidRPr="00596877">
        <w:rPr>
          <w:rFonts w:ascii="Tahoma" w:hAnsi="Tahoma" w:cs="Tahoma"/>
          <w:sz w:val="20"/>
          <w:szCs w:val="20"/>
          <w:lang w:eastAsia="pl-PL"/>
        </w:rPr>
        <w:t>przy ul. Pomorskiej 251</w:t>
      </w:r>
      <w:r w:rsidRPr="001C75EA">
        <w:rPr>
          <w:rFonts w:ascii="Tahoma" w:hAnsi="Tahoma" w:cs="Tahoma"/>
          <w:bCs/>
          <w:sz w:val="20"/>
          <w:szCs w:val="20"/>
        </w:rPr>
        <w:t>, na koszt i ryzyko Wykonawcy,</w:t>
      </w:r>
      <w:r w:rsidRPr="001C75EA">
        <w:rPr>
          <w:rFonts w:ascii="Tahoma" w:hAnsi="Tahoma" w:cs="Tahoma"/>
          <w:sz w:val="20"/>
          <w:szCs w:val="20"/>
          <w:lang w:eastAsia="pl-PL"/>
        </w:rPr>
        <w:t xml:space="preserve"> transportem Wykonawcy lub za pośrednictwem firmy kurierskiej.</w:t>
      </w:r>
    </w:p>
    <w:p w:rsidR="00E507E2" w:rsidRPr="00915264" w:rsidRDefault="005E6AC3" w:rsidP="001C75EA">
      <w:pPr>
        <w:ind w:firstLine="360"/>
        <w:jc w:val="both"/>
        <w:rPr>
          <w:rFonts w:ascii="Tahoma" w:hAnsi="Tahoma" w:cs="Tahoma"/>
          <w:sz w:val="20"/>
          <w:szCs w:val="20"/>
        </w:rPr>
      </w:pPr>
      <w:r w:rsidRPr="00915264">
        <w:rPr>
          <w:rFonts w:ascii="Tahoma" w:hAnsi="Tahoma" w:cs="Tahoma"/>
          <w:sz w:val="20"/>
          <w:szCs w:val="20"/>
        </w:rPr>
        <w:t>Dostawy towaru mogą odbywać się w godzinach: 8:00 – 14:00</w:t>
      </w:r>
      <w:r w:rsidR="00B9329B" w:rsidRPr="00915264">
        <w:rPr>
          <w:rFonts w:ascii="Tahoma" w:hAnsi="Tahoma" w:cs="Tahoma"/>
          <w:sz w:val="20"/>
          <w:szCs w:val="20"/>
        </w:rPr>
        <w:t xml:space="preserve"> w dni robocze </w:t>
      </w:r>
      <w:proofErr w:type="spellStart"/>
      <w:r w:rsidR="00B9329B" w:rsidRPr="00915264">
        <w:rPr>
          <w:rFonts w:ascii="Tahoma" w:hAnsi="Tahoma" w:cs="Tahoma"/>
          <w:sz w:val="20"/>
          <w:szCs w:val="20"/>
        </w:rPr>
        <w:t>pn</w:t>
      </w:r>
      <w:proofErr w:type="spellEnd"/>
      <w:r w:rsidR="00B9329B" w:rsidRPr="00915264">
        <w:rPr>
          <w:rFonts w:ascii="Tahoma" w:hAnsi="Tahoma" w:cs="Tahoma"/>
          <w:sz w:val="20"/>
          <w:szCs w:val="20"/>
        </w:rPr>
        <w:t>-pt</w:t>
      </w:r>
      <w:r w:rsidRPr="00915264">
        <w:rPr>
          <w:rFonts w:ascii="Tahoma" w:hAnsi="Tahoma" w:cs="Tahoma"/>
          <w:sz w:val="20"/>
          <w:szCs w:val="20"/>
        </w:rPr>
        <w:t>.</w:t>
      </w:r>
    </w:p>
    <w:p w:rsidR="00826C2C" w:rsidRPr="00915264" w:rsidRDefault="00826C2C" w:rsidP="00A36718">
      <w:pPr>
        <w:pStyle w:val="Nagwek1"/>
        <w:rPr>
          <w:rFonts w:ascii="Tahoma" w:hAnsi="Tahoma" w:cs="Tahoma"/>
          <w:sz w:val="20"/>
          <w:szCs w:val="20"/>
        </w:rPr>
      </w:pPr>
      <w:bookmarkStart w:id="6" w:name="_Toc529352732"/>
      <w:r w:rsidRPr="00915264">
        <w:rPr>
          <w:rFonts w:ascii="Tahoma" w:hAnsi="Tahoma" w:cs="Tahoma"/>
          <w:sz w:val="20"/>
          <w:szCs w:val="20"/>
        </w:rPr>
        <w:t>V</w:t>
      </w:r>
      <w:r w:rsidR="00506EF3" w:rsidRPr="00915264">
        <w:rPr>
          <w:rFonts w:ascii="Tahoma" w:hAnsi="Tahoma" w:cs="Tahoma"/>
          <w:sz w:val="20"/>
          <w:szCs w:val="20"/>
        </w:rPr>
        <w:t>I</w:t>
      </w:r>
      <w:r w:rsidR="00E9476C">
        <w:rPr>
          <w:rFonts w:ascii="Tahoma" w:hAnsi="Tahoma" w:cs="Tahoma"/>
          <w:sz w:val="20"/>
          <w:szCs w:val="20"/>
        </w:rPr>
        <w:t>I</w:t>
      </w:r>
      <w:r w:rsidR="007C749B" w:rsidRPr="00915264">
        <w:rPr>
          <w:rFonts w:ascii="Tahoma" w:hAnsi="Tahoma" w:cs="Tahoma"/>
          <w:sz w:val="20"/>
          <w:szCs w:val="20"/>
        </w:rPr>
        <w:t>.  WARUNKI</w:t>
      </w:r>
      <w:r w:rsidRPr="00915264">
        <w:rPr>
          <w:rFonts w:ascii="Tahoma" w:hAnsi="Tahoma" w:cs="Tahoma"/>
          <w:sz w:val="20"/>
          <w:szCs w:val="20"/>
        </w:rPr>
        <w:t xml:space="preserve"> UDZIAŁU W POSTĘPOWANIU</w:t>
      </w:r>
      <w:bookmarkEnd w:id="6"/>
      <w:r w:rsidRPr="00915264">
        <w:rPr>
          <w:rFonts w:ascii="Tahoma" w:hAnsi="Tahoma" w:cs="Tahoma"/>
          <w:sz w:val="20"/>
          <w:szCs w:val="20"/>
        </w:rPr>
        <w:t xml:space="preserve"> </w:t>
      </w:r>
    </w:p>
    <w:p w:rsidR="0084615C" w:rsidRPr="00915264" w:rsidRDefault="00826C2C" w:rsidP="00FA524D">
      <w:pPr>
        <w:numPr>
          <w:ilvl w:val="0"/>
          <w:numId w:val="17"/>
        </w:numPr>
        <w:spacing w:line="260" w:lineRule="atLeast"/>
        <w:ind w:left="0"/>
        <w:rPr>
          <w:rFonts w:ascii="Tahoma" w:hAnsi="Tahoma" w:cs="Tahoma"/>
          <w:sz w:val="20"/>
          <w:szCs w:val="20"/>
        </w:rPr>
      </w:pPr>
      <w:r w:rsidRPr="00915264">
        <w:rPr>
          <w:rFonts w:ascii="Tahoma" w:hAnsi="Tahoma" w:cs="Tahoma"/>
          <w:sz w:val="20"/>
          <w:szCs w:val="20"/>
        </w:rPr>
        <w:t>O udzielenie zamówienia mogą ubiegać się Wykonawcy, którzy</w:t>
      </w:r>
      <w:r w:rsidR="0084615C" w:rsidRPr="00915264">
        <w:rPr>
          <w:rFonts w:ascii="Tahoma" w:hAnsi="Tahoma" w:cs="Tahoma"/>
          <w:sz w:val="20"/>
          <w:szCs w:val="20"/>
        </w:rPr>
        <w:t>:</w:t>
      </w:r>
    </w:p>
    <w:p w:rsidR="002426E9" w:rsidRPr="00915264" w:rsidRDefault="0001245E" w:rsidP="00891A2F">
      <w:pPr>
        <w:pStyle w:val="Tekstpodstawowy"/>
        <w:spacing w:line="260" w:lineRule="atLeast"/>
        <w:rPr>
          <w:rFonts w:ascii="Tahoma" w:hAnsi="Tahoma" w:cs="Tahoma"/>
          <w:sz w:val="20"/>
          <w:szCs w:val="20"/>
        </w:rPr>
      </w:pPr>
      <w:r w:rsidRPr="00915264">
        <w:rPr>
          <w:rFonts w:ascii="Tahoma" w:hAnsi="Tahoma" w:cs="Tahoma"/>
          <w:sz w:val="20"/>
          <w:szCs w:val="20"/>
        </w:rPr>
        <w:t>nie podlegają wykluczeniu</w:t>
      </w:r>
      <w:r w:rsidR="00B9498E" w:rsidRPr="00915264">
        <w:rPr>
          <w:rFonts w:ascii="Tahoma" w:hAnsi="Tahoma" w:cs="Tahoma"/>
          <w:sz w:val="20"/>
          <w:szCs w:val="20"/>
        </w:rPr>
        <w:t xml:space="preserve"> z postępowania na podstawie art. 24 ust. 1</w:t>
      </w:r>
      <w:r w:rsidR="002F4615" w:rsidRPr="00915264">
        <w:rPr>
          <w:rFonts w:ascii="Tahoma" w:hAnsi="Tahoma" w:cs="Tahoma"/>
          <w:sz w:val="20"/>
          <w:szCs w:val="20"/>
        </w:rPr>
        <w:t xml:space="preserve"> pkt 12 </w:t>
      </w:r>
      <w:r w:rsidR="00564509" w:rsidRPr="00915264">
        <w:rPr>
          <w:rFonts w:ascii="Tahoma" w:hAnsi="Tahoma" w:cs="Tahoma"/>
          <w:sz w:val="20"/>
          <w:szCs w:val="20"/>
        </w:rPr>
        <w:t>–</w:t>
      </w:r>
      <w:r w:rsidR="002F4615" w:rsidRPr="00915264">
        <w:rPr>
          <w:rFonts w:ascii="Tahoma" w:hAnsi="Tahoma" w:cs="Tahoma"/>
          <w:sz w:val="20"/>
          <w:szCs w:val="20"/>
        </w:rPr>
        <w:t xml:space="preserve"> 23</w:t>
      </w:r>
      <w:r w:rsidR="00564509" w:rsidRPr="00915264">
        <w:rPr>
          <w:rFonts w:ascii="Tahoma" w:hAnsi="Tahoma" w:cs="Tahoma"/>
          <w:sz w:val="20"/>
          <w:szCs w:val="20"/>
        </w:rPr>
        <w:t>.</w:t>
      </w:r>
      <w:r w:rsidR="00B9498E" w:rsidRPr="00915264">
        <w:rPr>
          <w:rFonts w:ascii="Tahoma" w:hAnsi="Tahoma" w:cs="Tahoma"/>
          <w:sz w:val="20"/>
          <w:szCs w:val="20"/>
        </w:rPr>
        <w:t xml:space="preserve"> </w:t>
      </w:r>
    </w:p>
    <w:p w:rsidR="002426E9" w:rsidRPr="00915264" w:rsidRDefault="00F338E0" w:rsidP="00FA524D">
      <w:pPr>
        <w:pStyle w:val="Tekstpodstawowy"/>
        <w:numPr>
          <w:ilvl w:val="0"/>
          <w:numId w:val="17"/>
        </w:numPr>
        <w:spacing w:line="260" w:lineRule="atLeast"/>
        <w:ind w:left="0"/>
        <w:rPr>
          <w:rFonts w:ascii="Tahoma" w:hAnsi="Tahoma" w:cs="Tahoma"/>
          <w:sz w:val="20"/>
          <w:szCs w:val="20"/>
        </w:rPr>
      </w:pPr>
      <w:r w:rsidRPr="00915264">
        <w:rPr>
          <w:rFonts w:ascii="Tahoma" w:hAnsi="Tahoma" w:cs="Tahoma"/>
          <w:sz w:val="20"/>
          <w:szCs w:val="20"/>
        </w:rPr>
        <w:t>Spełniają warunki udziału w postępowaniu dotyczące:</w:t>
      </w:r>
    </w:p>
    <w:p w:rsidR="00F338E0" w:rsidRPr="00915264" w:rsidRDefault="000A22A8" w:rsidP="00FA524D">
      <w:pPr>
        <w:pStyle w:val="Tekstpodstawowy"/>
        <w:numPr>
          <w:ilvl w:val="0"/>
          <w:numId w:val="18"/>
        </w:numPr>
        <w:spacing w:line="260" w:lineRule="atLeast"/>
        <w:ind w:left="357" w:hanging="357"/>
        <w:rPr>
          <w:rFonts w:ascii="Tahoma" w:hAnsi="Tahoma" w:cs="Tahoma"/>
          <w:sz w:val="20"/>
          <w:szCs w:val="20"/>
        </w:rPr>
      </w:pPr>
      <w:r w:rsidRPr="00915264">
        <w:rPr>
          <w:rFonts w:ascii="Tahoma" w:hAnsi="Tahoma" w:cs="Tahoma"/>
          <w:sz w:val="20"/>
          <w:szCs w:val="20"/>
        </w:rPr>
        <w:t>kompetencji lub uprawnień do prowadzenia określonej działalności zawodowej, o ile wynika to z odrębnych przepisów</w:t>
      </w:r>
      <w:r w:rsidR="00AF5457" w:rsidRPr="00915264">
        <w:rPr>
          <w:rFonts w:ascii="Tahoma" w:hAnsi="Tahoma" w:cs="Tahoma"/>
          <w:sz w:val="20"/>
          <w:szCs w:val="20"/>
        </w:rPr>
        <w:t>,</w:t>
      </w:r>
    </w:p>
    <w:p w:rsidR="000A22A8" w:rsidRPr="00915264" w:rsidRDefault="00AF5457" w:rsidP="00FA524D">
      <w:pPr>
        <w:pStyle w:val="Tekstpodstawowy"/>
        <w:numPr>
          <w:ilvl w:val="0"/>
          <w:numId w:val="18"/>
        </w:numPr>
        <w:spacing w:line="260" w:lineRule="atLeast"/>
        <w:ind w:left="357" w:hanging="357"/>
        <w:rPr>
          <w:rFonts w:ascii="Tahoma" w:hAnsi="Tahoma" w:cs="Tahoma"/>
          <w:sz w:val="20"/>
          <w:szCs w:val="20"/>
        </w:rPr>
      </w:pPr>
      <w:r w:rsidRPr="00915264">
        <w:rPr>
          <w:rFonts w:ascii="Tahoma" w:hAnsi="Tahoma" w:cs="Tahoma"/>
          <w:sz w:val="20"/>
          <w:szCs w:val="20"/>
        </w:rPr>
        <w:t>s</w:t>
      </w:r>
      <w:r w:rsidR="000A22A8" w:rsidRPr="00915264">
        <w:rPr>
          <w:rFonts w:ascii="Tahoma" w:hAnsi="Tahoma" w:cs="Tahoma"/>
          <w:sz w:val="20"/>
          <w:szCs w:val="20"/>
        </w:rPr>
        <w:t>ytuacji ekonomicznej i finansowej,</w:t>
      </w:r>
    </w:p>
    <w:p w:rsidR="000A22A8" w:rsidRPr="00915264" w:rsidRDefault="00AF5457" w:rsidP="00FA524D">
      <w:pPr>
        <w:pStyle w:val="Tekstpodstawowy"/>
        <w:numPr>
          <w:ilvl w:val="0"/>
          <w:numId w:val="18"/>
        </w:numPr>
        <w:spacing w:line="260" w:lineRule="atLeast"/>
        <w:ind w:left="357" w:hanging="357"/>
        <w:rPr>
          <w:rFonts w:ascii="Tahoma" w:hAnsi="Tahoma" w:cs="Tahoma"/>
          <w:sz w:val="20"/>
          <w:szCs w:val="20"/>
        </w:rPr>
      </w:pPr>
      <w:r w:rsidRPr="00915264">
        <w:rPr>
          <w:rFonts w:ascii="Tahoma" w:hAnsi="Tahoma" w:cs="Tahoma"/>
          <w:sz w:val="20"/>
          <w:szCs w:val="20"/>
        </w:rPr>
        <w:t>z</w:t>
      </w:r>
      <w:r w:rsidR="000A22A8" w:rsidRPr="00915264">
        <w:rPr>
          <w:rFonts w:ascii="Tahoma" w:hAnsi="Tahoma" w:cs="Tahoma"/>
          <w:sz w:val="20"/>
          <w:szCs w:val="20"/>
        </w:rPr>
        <w:t>dolności technicznej lub zawodowej.</w:t>
      </w:r>
    </w:p>
    <w:p w:rsidR="004B7DB6" w:rsidRPr="00E579F0" w:rsidRDefault="003D44D5" w:rsidP="00E579F0">
      <w:pPr>
        <w:pStyle w:val="Tekstpodstawowy"/>
        <w:spacing w:after="60" w:line="260" w:lineRule="atLeast"/>
        <w:rPr>
          <w:rFonts w:ascii="Tahoma" w:hAnsi="Tahoma" w:cs="Tahoma"/>
          <w:b/>
          <w:sz w:val="20"/>
          <w:szCs w:val="20"/>
          <w:highlight w:val="yellow"/>
        </w:rPr>
      </w:pPr>
      <w:r w:rsidRPr="00E579F0">
        <w:rPr>
          <w:rFonts w:ascii="Tahoma" w:hAnsi="Tahoma" w:cs="Tahoma"/>
          <w:b/>
          <w:sz w:val="20"/>
          <w:szCs w:val="20"/>
        </w:rPr>
        <w:t>Zamawiający nie określa szczegółowych warunków udziału w postępowaniu</w:t>
      </w:r>
      <w:r w:rsidR="00E579F0" w:rsidRPr="00E579F0">
        <w:rPr>
          <w:rFonts w:ascii="Tahoma" w:hAnsi="Tahoma" w:cs="Tahoma"/>
          <w:b/>
          <w:sz w:val="20"/>
          <w:szCs w:val="20"/>
        </w:rPr>
        <w:t>.</w:t>
      </w:r>
    </w:p>
    <w:p w:rsidR="004B721F" w:rsidRPr="00915264" w:rsidRDefault="004B721F" w:rsidP="00FA524D">
      <w:pPr>
        <w:numPr>
          <w:ilvl w:val="0"/>
          <w:numId w:val="17"/>
        </w:numPr>
        <w:ind w:left="0"/>
        <w:jc w:val="both"/>
        <w:rPr>
          <w:rFonts w:ascii="Tahoma" w:hAnsi="Tahoma" w:cs="Tahoma"/>
          <w:sz w:val="20"/>
          <w:szCs w:val="20"/>
        </w:rPr>
      </w:pPr>
      <w:r w:rsidRPr="00915264">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innych podm</w:t>
      </w:r>
      <w:r w:rsidR="00775A8D" w:rsidRPr="00915264">
        <w:rPr>
          <w:rFonts w:ascii="Tahoma" w:hAnsi="Tahoma" w:cs="Tahoma"/>
          <w:sz w:val="20"/>
          <w:szCs w:val="20"/>
        </w:rPr>
        <w:t>iotów, niezależnie od charakter</w:t>
      </w:r>
      <w:r w:rsidRPr="00915264">
        <w:rPr>
          <w:rFonts w:ascii="Tahoma" w:hAnsi="Tahoma" w:cs="Tahoma"/>
          <w:sz w:val="20"/>
          <w:szCs w:val="20"/>
        </w:rPr>
        <w:t>u</w:t>
      </w:r>
      <w:r w:rsidR="00775A8D" w:rsidRPr="00915264">
        <w:rPr>
          <w:rFonts w:ascii="Tahoma" w:hAnsi="Tahoma" w:cs="Tahoma"/>
          <w:sz w:val="20"/>
          <w:szCs w:val="20"/>
        </w:rPr>
        <w:t xml:space="preserve"> </w:t>
      </w:r>
      <w:r w:rsidRPr="00915264">
        <w:rPr>
          <w:rFonts w:ascii="Tahoma" w:hAnsi="Tahoma" w:cs="Tahoma"/>
          <w:sz w:val="20"/>
          <w:szCs w:val="20"/>
        </w:rPr>
        <w:t>prawnego łączących go z nim stosunków prawnych.</w:t>
      </w:r>
    </w:p>
    <w:p w:rsidR="004B721F" w:rsidRPr="00915264" w:rsidRDefault="004B721F" w:rsidP="00FA524D">
      <w:pPr>
        <w:numPr>
          <w:ilvl w:val="0"/>
          <w:numId w:val="17"/>
        </w:numPr>
        <w:ind w:left="0"/>
        <w:jc w:val="both"/>
        <w:rPr>
          <w:rFonts w:ascii="Tahoma" w:hAnsi="Tahoma" w:cs="Tahoma"/>
          <w:sz w:val="20"/>
          <w:szCs w:val="20"/>
        </w:rPr>
      </w:pPr>
      <w:r w:rsidRPr="00915264">
        <w:rPr>
          <w:rFonts w:ascii="Tahoma" w:hAnsi="Tahoma" w:cs="Tahom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F4D40" w:rsidRPr="00915264" w:rsidRDefault="00DF4D40" w:rsidP="00891A2F">
      <w:pPr>
        <w:pStyle w:val="Nagwek1"/>
        <w:rPr>
          <w:rFonts w:ascii="Tahoma" w:hAnsi="Tahoma" w:cs="Tahoma"/>
          <w:sz w:val="20"/>
          <w:szCs w:val="20"/>
        </w:rPr>
      </w:pPr>
      <w:bookmarkStart w:id="7" w:name="_Toc529352733"/>
      <w:r w:rsidRPr="00915264">
        <w:rPr>
          <w:rFonts w:ascii="Tahoma" w:hAnsi="Tahoma" w:cs="Tahoma"/>
          <w:sz w:val="20"/>
          <w:szCs w:val="20"/>
        </w:rPr>
        <w:t>VII</w:t>
      </w:r>
      <w:r w:rsidR="00E9476C">
        <w:rPr>
          <w:rFonts w:ascii="Tahoma" w:hAnsi="Tahoma" w:cs="Tahoma"/>
          <w:sz w:val="20"/>
          <w:szCs w:val="20"/>
        </w:rPr>
        <w:t>I</w:t>
      </w:r>
      <w:r w:rsidRPr="00915264">
        <w:rPr>
          <w:rFonts w:ascii="Tahoma" w:hAnsi="Tahoma" w:cs="Tahoma"/>
          <w:sz w:val="20"/>
          <w:szCs w:val="20"/>
        </w:rPr>
        <w:t>. PODSTAWY WYKLUCZENIA, O KTÓRYCH MOWA W ART. 24 UST. 5 USTAWY</w:t>
      </w:r>
      <w:bookmarkEnd w:id="7"/>
      <w:r w:rsidRPr="00915264">
        <w:rPr>
          <w:rFonts w:ascii="Tahoma" w:hAnsi="Tahoma" w:cs="Tahoma"/>
          <w:sz w:val="20"/>
          <w:szCs w:val="20"/>
        </w:rPr>
        <w:t xml:space="preserve"> </w:t>
      </w:r>
    </w:p>
    <w:p w:rsidR="007A204B" w:rsidRPr="00634227" w:rsidRDefault="007A204B" w:rsidP="00FA524D">
      <w:pPr>
        <w:numPr>
          <w:ilvl w:val="0"/>
          <w:numId w:val="19"/>
        </w:numPr>
        <w:spacing w:after="100" w:afterAutospacing="1"/>
        <w:ind w:left="0" w:hanging="357"/>
        <w:jc w:val="both"/>
        <w:rPr>
          <w:rFonts w:ascii="Tahoma" w:hAnsi="Tahoma" w:cs="Tahoma"/>
          <w:sz w:val="20"/>
          <w:szCs w:val="20"/>
        </w:rPr>
      </w:pPr>
      <w:r w:rsidRPr="00634227">
        <w:rPr>
          <w:rFonts w:ascii="Tahoma" w:hAnsi="Tahoma" w:cs="Tahoma"/>
          <w:sz w:val="20"/>
          <w:szCs w:val="20"/>
        </w:rPr>
        <w:t xml:space="preserve">Zamawiający </w:t>
      </w:r>
      <w:r w:rsidR="00CB2BBA">
        <w:rPr>
          <w:rFonts w:ascii="Tahoma" w:hAnsi="Tahoma" w:cs="Tahoma"/>
          <w:sz w:val="20"/>
          <w:szCs w:val="20"/>
        </w:rPr>
        <w:t xml:space="preserve">nie </w:t>
      </w:r>
      <w:r w:rsidRPr="00634227">
        <w:rPr>
          <w:rFonts w:ascii="Tahoma" w:hAnsi="Tahoma" w:cs="Tahoma"/>
          <w:sz w:val="20"/>
          <w:szCs w:val="20"/>
        </w:rPr>
        <w:t>p</w:t>
      </w:r>
      <w:r w:rsidR="00CB2BBA">
        <w:rPr>
          <w:rFonts w:ascii="Tahoma" w:hAnsi="Tahoma" w:cs="Tahoma"/>
          <w:sz w:val="20"/>
          <w:szCs w:val="20"/>
        </w:rPr>
        <w:t>rzewiduje wykluczenie Wykonawcy</w:t>
      </w:r>
      <w:r w:rsidR="00CB2BBA" w:rsidRPr="00CB2BBA">
        <w:rPr>
          <w:rFonts w:ascii="Tahoma" w:hAnsi="Tahoma" w:cs="Tahoma"/>
          <w:sz w:val="20"/>
          <w:szCs w:val="20"/>
        </w:rPr>
        <w:t xml:space="preserve"> </w:t>
      </w:r>
      <w:r w:rsidR="00CB2BBA" w:rsidRPr="00634227">
        <w:rPr>
          <w:rFonts w:ascii="Tahoma" w:hAnsi="Tahoma" w:cs="Tahoma"/>
          <w:sz w:val="20"/>
          <w:szCs w:val="20"/>
        </w:rPr>
        <w:t xml:space="preserve">zgodnie z art. 24 ust. 5 ustawy </w:t>
      </w:r>
      <w:proofErr w:type="spellStart"/>
      <w:r w:rsidR="00CB2BBA" w:rsidRPr="00634227">
        <w:rPr>
          <w:rFonts w:ascii="Tahoma" w:hAnsi="Tahoma" w:cs="Tahoma"/>
          <w:sz w:val="20"/>
          <w:szCs w:val="20"/>
        </w:rPr>
        <w:t>Pzp</w:t>
      </w:r>
      <w:proofErr w:type="spellEnd"/>
    </w:p>
    <w:p w:rsidR="007A204B" w:rsidRPr="00915264" w:rsidRDefault="007A204B" w:rsidP="00FA524D">
      <w:pPr>
        <w:numPr>
          <w:ilvl w:val="0"/>
          <w:numId w:val="19"/>
        </w:numPr>
        <w:spacing w:after="60"/>
        <w:ind w:left="0" w:hanging="357"/>
        <w:jc w:val="both"/>
        <w:rPr>
          <w:rFonts w:ascii="Tahoma" w:hAnsi="Tahoma" w:cs="Tahoma"/>
          <w:sz w:val="20"/>
          <w:szCs w:val="20"/>
        </w:rPr>
      </w:pPr>
      <w:r w:rsidRPr="00915264">
        <w:rPr>
          <w:rFonts w:ascii="Tahoma" w:hAnsi="Tahoma" w:cs="Tahoma"/>
          <w:sz w:val="20"/>
          <w:szCs w:val="20"/>
        </w:rPr>
        <w:t xml:space="preserve">Wykluczenie wykonawcy następuje zgodnie z art. 24 ust. 7 ustawy:  </w:t>
      </w:r>
    </w:p>
    <w:p w:rsidR="007A204B" w:rsidRPr="00634227" w:rsidRDefault="007A204B" w:rsidP="007A204B">
      <w:pPr>
        <w:autoSpaceDE w:val="0"/>
        <w:autoSpaceDN w:val="0"/>
        <w:adjustRightInd w:val="0"/>
        <w:spacing w:after="60"/>
        <w:ind w:left="357" w:hanging="357"/>
        <w:jc w:val="both"/>
        <w:rPr>
          <w:rFonts w:ascii="Tahoma" w:hAnsi="Tahoma" w:cs="Tahoma"/>
          <w:color w:val="000000"/>
          <w:sz w:val="20"/>
          <w:szCs w:val="20"/>
          <w:lang w:eastAsia="pl-PL"/>
        </w:rPr>
      </w:pPr>
      <w:r w:rsidRPr="00634227">
        <w:rPr>
          <w:rFonts w:ascii="Tahoma" w:hAnsi="Tahoma" w:cs="Tahoma"/>
          <w:color w:val="000000"/>
          <w:sz w:val="20"/>
          <w:szCs w:val="20"/>
          <w:lang w:eastAsia="pl-PL"/>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rsidR="007A204B" w:rsidRPr="00634227" w:rsidRDefault="007A204B" w:rsidP="007A204B">
      <w:pPr>
        <w:autoSpaceDE w:val="0"/>
        <w:autoSpaceDN w:val="0"/>
        <w:adjustRightInd w:val="0"/>
        <w:spacing w:after="60"/>
        <w:ind w:left="357" w:hanging="357"/>
        <w:jc w:val="both"/>
        <w:rPr>
          <w:rFonts w:ascii="Tahoma" w:hAnsi="Tahoma" w:cs="Tahoma"/>
          <w:color w:val="000000"/>
          <w:sz w:val="20"/>
          <w:szCs w:val="20"/>
          <w:lang w:eastAsia="pl-PL"/>
        </w:rPr>
      </w:pPr>
      <w:r w:rsidRPr="00634227">
        <w:rPr>
          <w:rFonts w:ascii="Tahoma" w:hAnsi="Tahoma" w:cs="Tahoma"/>
          <w:color w:val="000000"/>
          <w:sz w:val="20"/>
          <w:szCs w:val="20"/>
          <w:lang w:eastAsia="pl-PL"/>
        </w:rPr>
        <w:t xml:space="preserve">2) w przypadkach, o których mowa: </w:t>
      </w:r>
    </w:p>
    <w:p w:rsidR="007A204B" w:rsidRPr="00634227" w:rsidRDefault="007A204B" w:rsidP="007A204B">
      <w:pPr>
        <w:autoSpaceDE w:val="0"/>
        <w:autoSpaceDN w:val="0"/>
        <w:adjustRightInd w:val="0"/>
        <w:spacing w:after="60"/>
        <w:ind w:left="357" w:hanging="357"/>
        <w:jc w:val="both"/>
        <w:rPr>
          <w:rFonts w:ascii="Tahoma" w:hAnsi="Tahoma" w:cs="Tahoma"/>
          <w:color w:val="000000"/>
          <w:sz w:val="20"/>
          <w:szCs w:val="20"/>
          <w:lang w:eastAsia="pl-PL"/>
        </w:rPr>
      </w:pPr>
      <w:r w:rsidRPr="00634227">
        <w:rPr>
          <w:rFonts w:ascii="Tahoma" w:hAnsi="Tahoma" w:cs="Tahoma"/>
          <w:color w:val="000000"/>
          <w:sz w:val="20"/>
          <w:szCs w:val="20"/>
          <w:lang w:eastAsia="pl-PL"/>
        </w:rPr>
        <w:t xml:space="preserve">a) w ust. 1 pkt 13 lit. d i pkt 14, gdy osoba, o której mowa w tych przepisach, została skazana za przestępstwo wy-mienione w ust. 1 pkt 13 lit. d, </w:t>
      </w:r>
    </w:p>
    <w:p w:rsidR="007A204B" w:rsidRPr="00634227" w:rsidRDefault="007A204B" w:rsidP="007A204B">
      <w:pPr>
        <w:autoSpaceDE w:val="0"/>
        <w:autoSpaceDN w:val="0"/>
        <w:adjustRightInd w:val="0"/>
        <w:spacing w:after="60"/>
        <w:ind w:left="357" w:hanging="357"/>
        <w:jc w:val="both"/>
        <w:rPr>
          <w:rFonts w:ascii="Tahoma" w:hAnsi="Tahoma" w:cs="Tahoma"/>
          <w:color w:val="000000"/>
          <w:sz w:val="20"/>
          <w:szCs w:val="20"/>
          <w:lang w:eastAsia="pl-PL"/>
        </w:rPr>
      </w:pPr>
      <w:r w:rsidRPr="00634227">
        <w:rPr>
          <w:rFonts w:ascii="Tahoma" w:hAnsi="Tahoma" w:cs="Tahoma"/>
          <w:color w:val="000000"/>
          <w:sz w:val="20"/>
          <w:szCs w:val="20"/>
          <w:lang w:eastAsia="pl-PL"/>
        </w:rPr>
        <w:t xml:space="preserve">b) w ust. 1 pkt 15, </w:t>
      </w:r>
    </w:p>
    <w:p w:rsidR="007A204B" w:rsidRPr="00634227" w:rsidRDefault="007A204B" w:rsidP="007A204B">
      <w:pPr>
        <w:autoSpaceDE w:val="0"/>
        <w:autoSpaceDN w:val="0"/>
        <w:adjustRightInd w:val="0"/>
        <w:spacing w:after="60"/>
        <w:ind w:left="357" w:hanging="357"/>
        <w:jc w:val="both"/>
        <w:rPr>
          <w:rFonts w:ascii="Tahoma" w:hAnsi="Tahoma" w:cs="Tahoma"/>
          <w:color w:val="000000"/>
          <w:sz w:val="20"/>
          <w:szCs w:val="20"/>
          <w:lang w:eastAsia="pl-PL"/>
        </w:rPr>
      </w:pPr>
      <w:r w:rsidRPr="00634227">
        <w:rPr>
          <w:rFonts w:ascii="Tahoma" w:hAnsi="Tahoma" w:cs="Tahoma"/>
          <w:color w:val="000000"/>
          <w:sz w:val="20"/>
          <w:szCs w:val="20"/>
          <w:lang w:eastAsia="pl-PL"/>
        </w:rPr>
        <w:t xml:space="preserve">c) w ust. 5 pkt 5–7 </w:t>
      </w:r>
    </w:p>
    <w:p w:rsidR="007A204B" w:rsidRPr="00634227" w:rsidRDefault="007A204B" w:rsidP="007A204B">
      <w:pPr>
        <w:autoSpaceDE w:val="0"/>
        <w:autoSpaceDN w:val="0"/>
        <w:adjustRightInd w:val="0"/>
        <w:spacing w:after="60"/>
        <w:ind w:left="357" w:hanging="357"/>
        <w:jc w:val="both"/>
        <w:rPr>
          <w:rFonts w:ascii="Tahoma" w:hAnsi="Tahoma" w:cs="Tahoma"/>
          <w:color w:val="000000"/>
          <w:sz w:val="20"/>
          <w:szCs w:val="20"/>
          <w:lang w:eastAsia="pl-PL"/>
        </w:rPr>
      </w:pPr>
      <w:r w:rsidRPr="00634227">
        <w:rPr>
          <w:rFonts w:ascii="Tahoma" w:hAnsi="Tahoma" w:cs="Tahoma"/>
          <w:color w:val="000000"/>
          <w:sz w:val="20"/>
          <w:szCs w:val="20"/>
          <w:lang w:eastAsia="pl-PL"/>
        </w:rPr>
        <w:t>– jeżeli nie upłynęły 3 lata od dnia odpowiednio uprawomocnienia się wyroku potwierdzającego zaistnienie jednej z podstaw wykluczenia, chyba że w tym wyroku został określony inny okres wykluc</w:t>
      </w:r>
      <w:r>
        <w:rPr>
          <w:rFonts w:ascii="Tahoma" w:hAnsi="Tahoma" w:cs="Tahoma"/>
          <w:color w:val="000000"/>
          <w:sz w:val="20"/>
          <w:szCs w:val="20"/>
          <w:lang w:eastAsia="pl-PL"/>
        </w:rPr>
        <w:t>zenia lub od dnia w którym decy</w:t>
      </w:r>
      <w:r w:rsidRPr="00634227">
        <w:rPr>
          <w:rFonts w:ascii="Tahoma" w:hAnsi="Tahoma" w:cs="Tahoma"/>
          <w:color w:val="000000"/>
          <w:sz w:val="20"/>
          <w:szCs w:val="20"/>
          <w:lang w:eastAsia="pl-PL"/>
        </w:rPr>
        <w:t xml:space="preserve">zja potwierdzająca zaistnienie jednej z podstaw wykluczenia stała się ostateczna; </w:t>
      </w:r>
    </w:p>
    <w:p w:rsidR="007A204B" w:rsidRPr="00634227" w:rsidRDefault="007A204B" w:rsidP="007A204B">
      <w:pPr>
        <w:autoSpaceDE w:val="0"/>
        <w:autoSpaceDN w:val="0"/>
        <w:adjustRightInd w:val="0"/>
        <w:spacing w:after="60"/>
        <w:ind w:left="357" w:hanging="357"/>
        <w:jc w:val="both"/>
        <w:rPr>
          <w:rFonts w:ascii="Tahoma" w:hAnsi="Tahoma" w:cs="Tahoma"/>
          <w:color w:val="000000"/>
          <w:sz w:val="20"/>
          <w:szCs w:val="20"/>
          <w:lang w:eastAsia="pl-PL"/>
        </w:rPr>
      </w:pPr>
      <w:r w:rsidRPr="00634227">
        <w:rPr>
          <w:rFonts w:ascii="Tahoma" w:hAnsi="Tahoma" w:cs="Tahoma"/>
          <w:color w:val="000000"/>
          <w:sz w:val="20"/>
          <w:szCs w:val="20"/>
          <w:lang w:eastAsia="pl-PL"/>
        </w:rPr>
        <w:t xml:space="preserve">3) w przypadkach, o których mowa w ust. 1 pkt 18 i 20, jeżeli nie upłynęły 3 lata od dnia zaistnienia zdarzenia będącego podstawą wykluczenia; </w:t>
      </w:r>
    </w:p>
    <w:p w:rsidR="007A204B" w:rsidRPr="00634227" w:rsidRDefault="007A204B" w:rsidP="007A204B">
      <w:pPr>
        <w:autoSpaceDE w:val="0"/>
        <w:autoSpaceDN w:val="0"/>
        <w:adjustRightInd w:val="0"/>
        <w:spacing w:after="60"/>
        <w:ind w:left="357" w:hanging="357"/>
        <w:jc w:val="both"/>
        <w:rPr>
          <w:rFonts w:ascii="Tahoma" w:hAnsi="Tahoma" w:cs="Tahoma"/>
          <w:color w:val="000000"/>
          <w:sz w:val="20"/>
          <w:szCs w:val="20"/>
          <w:lang w:eastAsia="pl-PL"/>
        </w:rPr>
      </w:pPr>
      <w:r w:rsidRPr="00634227">
        <w:rPr>
          <w:rFonts w:ascii="Tahoma" w:hAnsi="Tahoma" w:cs="Tahoma"/>
          <w:color w:val="000000"/>
          <w:sz w:val="20"/>
          <w:szCs w:val="20"/>
          <w:lang w:eastAsia="pl-PL"/>
        </w:rPr>
        <w:t xml:space="preserve">4) w przypadku, o którym mowa w ust. 1 pkt 21, jeżeli nie upłynął okres, na jaki został prawomocnie orzeczony zakaz ubiegania się o zamówienia publiczne; </w:t>
      </w:r>
    </w:p>
    <w:p w:rsidR="007A204B" w:rsidRPr="00634227" w:rsidRDefault="007A204B" w:rsidP="007A204B">
      <w:pPr>
        <w:spacing w:after="60"/>
        <w:ind w:left="357" w:hanging="357"/>
        <w:jc w:val="both"/>
        <w:rPr>
          <w:rFonts w:ascii="Tahoma" w:hAnsi="Tahoma" w:cs="Tahoma"/>
          <w:sz w:val="20"/>
          <w:szCs w:val="20"/>
        </w:rPr>
      </w:pPr>
      <w:r w:rsidRPr="00634227">
        <w:rPr>
          <w:rFonts w:ascii="Tahoma" w:hAnsi="Tahoma" w:cs="Tahoma"/>
          <w:color w:val="000000"/>
          <w:sz w:val="20"/>
          <w:szCs w:val="20"/>
          <w:lang w:eastAsia="pl-PL"/>
        </w:rPr>
        <w:t>5) w przypadku, o którym mowa w ust. 1 pkt 22, jeżeli nie upłynął okres obowiązywa</w:t>
      </w:r>
      <w:r>
        <w:rPr>
          <w:rFonts w:ascii="Tahoma" w:hAnsi="Tahoma" w:cs="Tahoma"/>
          <w:color w:val="000000"/>
          <w:sz w:val="20"/>
          <w:szCs w:val="20"/>
          <w:lang w:eastAsia="pl-PL"/>
        </w:rPr>
        <w:t>nia zakazu ubiegania się o zamó</w:t>
      </w:r>
      <w:r w:rsidRPr="00634227">
        <w:rPr>
          <w:rFonts w:ascii="Tahoma" w:hAnsi="Tahoma" w:cs="Tahoma"/>
          <w:color w:val="000000"/>
          <w:sz w:val="20"/>
          <w:szCs w:val="20"/>
          <w:lang w:eastAsia="pl-PL"/>
        </w:rPr>
        <w:t xml:space="preserve">wienia publiczne. </w:t>
      </w:r>
    </w:p>
    <w:p w:rsidR="007A204B" w:rsidRPr="00EF4538" w:rsidRDefault="007A204B" w:rsidP="00FA524D">
      <w:pPr>
        <w:numPr>
          <w:ilvl w:val="0"/>
          <w:numId w:val="19"/>
        </w:numPr>
        <w:spacing w:after="60"/>
        <w:ind w:left="0" w:hanging="357"/>
        <w:jc w:val="both"/>
        <w:rPr>
          <w:rFonts w:ascii="Tahoma" w:hAnsi="Tahoma" w:cs="Tahoma"/>
          <w:sz w:val="20"/>
          <w:szCs w:val="20"/>
        </w:rPr>
      </w:pPr>
      <w:r w:rsidRPr="00EF4538">
        <w:rPr>
          <w:rFonts w:ascii="Tahoma" w:hAnsi="Tahoma" w:cs="Tahoma"/>
          <w:sz w:val="20"/>
          <w:szCs w:val="20"/>
        </w:rPr>
        <w:t>Wykonawca, który podlega wykluczeniu na podstawie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A204B" w:rsidRPr="00EF4538" w:rsidRDefault="007A204B" w:rsidP="00FA524D">
      <w:pPr>
        <w:numPr>
          <w:ilvl w:val="0"/>
          <w:numId w:val="19"/>
        </w:numPr>
        <w:spacing w:after="60"/>
        <w:ind w:left="0" w:hanging="357"/>
        <w:jc w:val="both"/>
        <w:rPr>
          <w:rFonts w:ascii="Tahoma" w:hAnsi="Tahoma" w:cs="Tahoma"/>
          <w:sz w:val="20"/>
          <w:szCs w:val="20"/>
        </w:rPr>
      </w:pPr>
      <w:r w:rsidRPr="00EF4538">
        <w:rPr>
          <w:rFonts w:ascii="Tahoma" w:hAnsi="Tahoma" w:cs="Tahoma"/>
          <w:sz w:val="20"/>
          <w:szCs w:val="20"/>
        </w:rPr>
        <w:t xml:space="preserve"> Wykonawca nie podlega wykluczeniu, jeżeli zamawiający, uwzględniając wagę i szczególne okoliczności czynu wykonawcy, uzna za wystarczające dowody przedstawione na podstawie ust. 8.</w:t>
      </w:r>
    </w:p>
    <w:p w:rsidR="007A204B" w:rsidRPr="008D13C4" w:rsidRDefault="007A204B" w:rsidP="00FA524D">
      <w:pPr>
        <w:numPr>
          <w:ilvl w:val="0"/>
          <w:numId w:val="19"/>
        </w:numPr>
        <w:spacing w:after="60"/>
        <w:ind w:left="0" w:hanging="357"/>
        <w:jc w:val="both"/>
        <w:rPr>
          <w:rFonts w:ascii="Tahoma" w:hAnsi="Tahoma" w:cs="Tahoma"/>
          <w:sz w:val="20"/>
          <w:szCs w:val="20"/>
        </w:rPr>
      </w:pPr>
      <w:r w:rsidRPr="00EF4538">
        <w:rPr>
          <w:rFonts w:ascii="Tahoma" w:hAnsi="Tahoma" w:cs="Tahoma"/>
          <w:sz w:val="20"/>
          <w:szCs w:val="20"/>
        </w:rPr>
        <w:t xml:space="preserve">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7A204B" w:rsidRDefault="007A204B" w:rsidP="00FA524D">
      <w:pPr>
        <w:numPr>
          <w:ilvl w:val="0"/>
          <w:numId w:val="19"/>
        </w:numPr>
        <w:spacing w:after="60"/>
        <w:ind w:left="0" w:hanging="357"/>
        <w:jc w:val="both"/>
        <w:rPr>
          <w:rFonts w:ascii="Tahoma" w:hAnsi="Tahoma" w:cs="Tahoma"/>
          <w:sz w:val="20"/>
          <w:szCs w:val="20"/>
        </w:rPr>
      </w:pPr>
      <w:r w:rsidRPr="00EF4538">
        <w:rPr>
          <w:rFonts w:ascii="Tahoma" w:hAnsi="Tahoma" w:cs="Tahoma"/>
          <w:sz w:val="20"/>
          <w:szCs w:val="20"/>
        </w:rPr>
        <w:t>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Dziennik Ustaw – 27 – Poz. 1986 w ust. 1 pkt 23. Wraz ze złożeniem oświadczenia, wykonawca może przedstawić dowody, że powiązania z innym wykonawcą nie prowadzą do zakłócenia konkurencji w postępowaniu o udzielenie zamówienia.</w:t>
      </w:r>
    </w:p>
    <w:p w:rsidR="00E23C58" w:rsidRPr="00554839" w:rsidRDefault="007A204B" w:rsidP="00FA524D">
      <w:pPr>
        <w:numPr>
          <w:ilvl w:val="0"/>
          <w:numId w:val="19"/>
        </w:numPr>
        <w:spacing w:after="60"/>
        <w:ind w:left="0" w:hanging="357"/>
        <w:jc w:val="both"/>
        <w:rPr>
          <w:rFonts w:ascii="Tahoma" w:hAnsi="Tahoma" w:cs="Tahoma"/>
          <w:sz w:val="20"/>
          <w:szCs w:val="20"/>
        </w:rPr>
      </w:pPr>
      <w:r w:rsidRPr="00554839">
        <w:rPr>
          <w:rFonts w:ascii="Tahoma" w:hAnsi="Tahoma" w:cs="Tahoma"/>
          <w:sz w:val="20"/>
          <w:szCs w:val="20"/>
        </w:rPr>
        <w:t>Zamawiający może wykluczyć wykonawcę na każdym etapie postępowania o udzielenie zamówienia.</w:t>
      </w:r>
    </w:p>
    <w:p w:rsidR="00233921" w:rsidRPr="00915264" w:rsidRDefault="009E28B2" w:rsidP="00F021E5">
      <w:pPr>
        <w:pStyle w:val="Nagwek1"/>
        <w:rPr>
          <w:rFonts w:ascii="Tahoma" w:hAnsi="Tahoma" w:cs="Tahoma"/>
          <w:sz w:val="20"/>
          <w:szCs w:val="20"/>
        </w:rPr>
      </w:pPr>
      <w:bookmarkStart w:id="8" w:name="_Toc529352734"/>
      <w:r w:rsidRPr="00915264">
        <w:rPr>
          <w:rFonts w:ascii="Tahoma" w:hAnsi="Tahoma" w:cs="Tahoma"/>
          <w:sz w:val="20"/>
          <w:szCs w:val="20"/>
        </w:rPr>
        <w:t>I</w:t>
      </w:r>
      <w:r w:rsidR="00E9476C">
        <w:rPr>
          <w:rFonts w:ascii="Tahoma" w:hAnsi="Tahoma" w:cs="Tahoma"/>
          <w:sz w:val="20"/>
          <w:szCs w:val="20"/>
        </w:rPr>
        <w:t>X</w:t>
      </w:r>
      <w:r w:rsidR="00233921" w:rsidRPr="00915264">
        <w:rPr>
          <w:rFonts w:ascii="Tahoma" w:hAnsi="Tahoma" w:cs="Tahoma"/>
          <w:sz w:val="20"/>
          <w:szCs w:val="20"/>
        </w:rPr>
        <w:t>. WYKAZ OŚWIADCZEŃ LUB</w:t>
      </w:r>
      <w:r w:rsidR="00826C2C" w:rsidRPr="00915264">
        <w:rPr>
          <w:rFonts w:ascii="Tahoma" w:hAnsi="Tahoma" w:cs="Tahoma"/>
          <w:sz w:val="20"/>
          <w:szCs w:val="20"/>
        </w:rPr>
        <w:t xml:space="preserve"> DOKUMENTÓW, </w:t>
      </w:r>
      <w:r w:rsidR="00233921" w:rsidRPr="00915264">
        <w:rPr>
          <w:rFonts w:ascii="Tahoma" w:hAnsi="Tahoma" w:cs="Tahoma"/>
          <w:sz w:val="20"/>
          <w:szCs w:val="20"/>
        </w:rPr>
        <w:t>POTWIERDZAJĄCYCH SPEŁNIANIE WARUNKÓW UDZIAŁU W PO</w:t>
      </w:r>
      <w:r w:rsidR="007C749B" w:rsidRPr="00915264">
        <w:rPr>
          <w:rFonts w:ascii="Tahoma" w:hAnsi="Tahoma" w:cs="Tahoma"/>
          <w:sz w:val="20"/>
          <w:szCs w:val="20"/>
        </w:rPr>
        <w:t>STĘPOWANIU ORAZ BRAKU PODSTAW</w:t>
      </w:r>
      <w:r w:rsidR="00233921" w:rsidRPr="00915264">
        <w:rPr>
          <w:rFonts w:ascii="Tahoma" w:hAnsi="Tahoma" w:cs="Tahoma"/>
          <w:sz w:val="20"/>
          <w:szCs w:val="20"/>
        </w:rPr>
        <w:t xml:space="preserve"> WYKLUCZENIA</w:t>
      </w:r>
      <w:bookmarkEnd w:id="8"/>
    </w:p>
    <w:p w:rsidR="00B0481F" w:rsidRPr="00915264" w:rsidRDefault="00B0481F" w:rsidP="00FA524D">
      <w:pPr>
        <w:numPr>
          <w:ilvl w:val="0"/>
          <w:numId w:val="20"/>
        </w:numPr>
        <w:spacing w:line="260" w:lineRule="atLeast"/>
        <w:ind w:left="0"/>
        <w:jc w:val="both"/>
        <w:rPr>
          <w:rFonts w:ascii="Tahoma" w:hAnsi="Tahoma" w:cs="Tahoma"/>
          <w:sz w:val="20"/>
          <w:szCs w:val="20"/>
        </w:rPr>
      </w:pPr>
      <w:r w:rsidRPr="00915264">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B0481F" w:rsidRPr="00554839" w:rsidRDefault="00B0481F" w:rsidP="00B0481F">
      <w:pPr>
        <w:spacing w:line="260" w:lineRule="atLeast"/>
        <w:jc w:val="both"/>
        <w:rPr>
          <w:rFonts w:ascii="Tahoma" w:hAnsi="Tahoma" w:cs="Tahoma"/>
          <w:sz w:val="20"/>
          <w:szCs w:val="20"/>
        </w:rPr>
      </w:pPr>
      <w:r w:rsidRPr="00554839">
        <w:rPr>
          <w:rFonts w:ascii="Tahoma" w:hAnsi="Tahoma" w:cs="Tahoma"/>
          <w:sz w:val="20"/>
          <w:szCs w:val="20"/>
        </w:rPr>
        <w:t xml:space="preserve">Zamawiający przewiduje zastosowanie możliwości określonej w art. 24aa ustawy </w:t>
      </w:r>
      <w:proofErr w:type="spellStart"/>
      <w:r w:rsidRPr="00554839">
        <w:rPr>
          <w:rFonts w:ascii="Tahoma" w:hAnsi="Tahoma" w:cs="Tahoma"/>
          <w:sz w:val="20"/>
          <w:szCs w:val="20"/>
        </w:rPr>
        <w:t>Pzp</w:t>
      </w:r>
      <w:proofErr w:type="spellEnd"/>
      <w:r w:rsidRPr="00554839">
        <w:rPr>
          <w:rFonts w:ascii="Tahoma" w:hAnsi="Tahoma" w:cs="Tahoma"/>
          <w:sz w:val="20"/>
          <w:szCs w:val="20"/>
        </w:rPr>
        <w:t xml:space="preserve">. </w:t>
      </w:r>
    </w:p>
    <w:p w:rsidR="00B0481F" w:rsidRPr="00AF57E9" w:rsidRDefault="00B0481F" w:rsidP="00FA524D">
      <w:pPr>
        <w:numPr>
          <w:ilvl w:val="0"/>
          <w:numId w:val="20"/>
        </w:numPr>
        <w:ind w:left="0"/>
        <w:jc w:val="both"/>
        <w:rPr>
          <w:rFonts w:ascii="Tahoma" w:hAnsi="Tahoma" w:cs="Tahoma"/>
          <w:sz w:val="20"/>
          <w:szCs w:val="20"/>
        </w:rPr>
      </w:pPr>
      <w:r w:rsidRPr="00915264">
        <w:rPr>
          <w:rFonts w:ascii="Tahoma" w:hAnsi="Tahoma" w:cs="Tahoma"/>
          <w:sz w:val="20"/>
          <w:szCs w:val="20"/>
        </w:rPr>
        <w:t xml:space="preserve">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w:t>
      </w:r>
      <w:r w:rsidRPr="00AF57E9">
        <w:rPr>
          <w:rFonts w:ascii="Tahoma" w:hAnsi="Tahoma" w:cs="Tahoma"/>
          <w:sz w:val="20"/>
          <w:szCs w:val="20"/>
        </w:rPr>
        <w:t>spełnia warunki udziału w postępowaniu.</w:t>
      </w:r>
    </w:p>
    <w:p w:rsidR="00B0481F" w:rsidRPr="00AF57E9" w:rsidRDefault="00B0481F" w:rsidP="00436B86">
      <w:pPr>
        <w:jc w:val="both"/>
        <w:rPr>
          <w:rFonts w:ascii="Arial" w:hAnsi="Arial" w:cs="Arial"/>
          <w:sz w:val="20"/>
          <w:szCs w:val="20"/>
        </w:rPr>
      </w:pPr>
      <w:r w:rsidRPr="00AF57E9">
        <w:rPr>
          <w:rFonts w:ascii="Tahoma" w:hAnsi="Tahoma" w:cs="Tahoma"/>
          <w:sz w:val="20"/>
          <w:szCs w:val="20"/>
        </w:rPr>
        <w:t xml:space="preserve">Zgodnie z art. 25 a ustawy </w:t>
      </w:r>
      <w:proofErr w:type="spellStart"/>
      <w:r w:rsidRPr="00AF57E9">
        <w:rPr>
          <w:rFonts w:ascii="Tahoma" w:hAnsi="Tahoma" w:cs="Tahoma"/>
          <w:sz w:val="20"/>
          <w:szCs w:val="20"/>
        </w:rPr>
        <w:t>Pzp</w:t>
      </w:r>
      <w:proofErr w:type="spellEnd"/>
      <w:r w:rsidRPr="00AF57E9">
        <w:rPr>
          <w:rFonts w:ascii="Tahoma" w:hAnsi="Tahoma" w:cs="Tahoma"/>
          <w:sz w:val="20"/>
          <w:szCs w:val="20"/>
        </w:rPr>
        <w:t xml:space="preserve"> do oferty wykonawca dołącza aktualne na dzień składania ofert oświadczenie składane na podstawie art. 25a ust. 2 ustawy </w:t>
      </w:r>
      <w:proofErr w:type="spellStart"/>
      <w:r w:rsidRPr="00AF57E9">
        <w:rPr>
          <w:rFonts w:ascii="Tahoma" w:hAnsi="Tahoma" w:cs="Tahoma"/>
          <w:sz w:val="20"/>
          <w:szCs w:val="20"/>
        </w:rPr>
        <w:t>Pzp</w:t>
      </w:r>
      <w:proofErr w:type="spellEnd"/>
      <w:r w:rsidRPr="00AF57E9">
        <w:rPr>
          <w:rFonts w:ascii="Tahoma" w:hAnsi="Tahoma" w:cs="Tahoma"/>
          <w:sz w:val="20"/>
          <w:szCs w:val="20"/>
        </w:rPr>
        <w:t xml:space="preserve">, dotyczące </w:t>
      </w:r>
      <w:r w:rsidR="00F119FF" w:rsidRPr="00AF57E9">
        <w:rPr>
          <w:rFonts w:ascii="Tahoma" w:hAnsi="Tahoma" w:cs="Tahoma"/>
          <w:sz w:val="20"/>
          <w:szCs w:val="20"/>
        </w:rPr>
        <w:t xml:space="preserve">przesłanek wykluczenia z </w:t>
      </w:r>
      <w:r w:rsidR="00F119FF" w:rsidRPr="00F17FA8">
        <w:rPr>
          <w:rFonts w:ascii="Tahoma" w:hAnsi="Tahoma" w:cs="Tahoma"/>
          <w:sz w:val="20"/>
          <w:szCs w:val="20"/>
        </w:rPr>
        <w:t>postępowania</w:t>
      </w:r>
      <w:r w:rsidRPr="00F17FA8">
        <w:rPr>
          <w:rFonts w:ascii="Tahoma" w:hAnsi="Tahoma" w:cs="Tahoma"/>
          <w:sz w:val="20"/>
          <w:szCs w:val="20"/>
        </w:rPr>
        <w:t xml:space="preserve"> (wg </w:t>
      </w:r>
      <w:r w:rsidRPr="00F17FA8">
        <w:rPr>
          <w:rFonts w:ascii="Tahoma" w:hAnsi="Tahoma" w:cs="Tahoma"/>
          <w:b/>
          <w:sz w:val="20"/>
          <w:szCs w:val="20"/>
        </w:rPr>
        <w:t>Załącznika nr 4 do SIWZ</w:t>
      </w:r>
      <w:r w:rsidR="00607FB7" w:rsidRPr="00F17FA8">
        <w:rPr>
          <w:rFonts w:ascii="Tahoma" w:hAnsi="Tahoma" w:cs="Tahoma"/>
          <w:b/>
          <w:sz w:val="20"/>
          <w:szCs w:val="20"/>
        </w:rPr>
        <w:t>)</w:t>
      </w:r>
      <w:r w:rsidRPr="00F17FA8">
        <w:rPr>
          <w:rFonts w:ascii="Tahoma" w:hAnsi="Tahoma" w:cs="Tahoma"/>
          <w:b/>
          <w:sz w:val="20"/>
          <w:szCs w:val="20"/>
        </w:rPr>
        <w:t>-</w:t>
      </w:r>
      <w:r w:rsidRPr="00AF57E9">
        <w:rPr>
          <w:rFonts w:ascii="Tahoma" w:hAnsi="Tahoma" w:cs="Tahoma"/>
          <w:sz w:val="20"/>
          <w:szCs w:val="20"/>
        </w:rPr>
        <w:t xml:space="preserve"> Informacje zawarte w ww. oświadczeniu stanowią wstępne potwierdzenie, że wykonawca nie podlega wykluczeniu oraz spełnia warunki udziału w postępowaniu.</w:t>
      </w:r>
    </w:p>
    <w:p w:rsidR="00B0481F" w:rsidRPr="00915264" w:rsidRDefault="00B0481F" w:rsidP="00436B86">
      <w:pPr>
        <w:spacing w:line="260" w:lineRule="atLeast"/>
        <w:jc w:val="both"/>
        <w:rPr>
          <w:rFonts w:ascii="Tahoma" w:hAnsi="Tahoma" w:cs="Tahoma"/>
          <w:sz w:val="20"/>
          <w:szCs w:val="20"/>
        </w:rPr>
      </w:pPr>
      <w:r w:rsidRPr="00915264">
        <w:rPr>
          <w:rFonts w:ascii="Tahoma" w:hAnsi="Tahoma" w:cs="Tahoma"/>
          <w:sz w:val="20"/>
          <w:szCs w:val="20"/>
        </w:rPr>
        <w:t xml:space="preserve">Następnie, na podstawie art.  26 ust. </w:t>
      </w:r>
      <w:r w:rsidR="0013533B">
        <w:rPr>
          <w:rFonts w:ascii="Tahoma" w:hAnsi="Tahoma" w:cs="Tahoma"/>
          <w:sz w:val="20"/>
          <w:szCs w:val="20"/>
        </w:rPr>
        <w:t>2</w:t>
      </w:r>
      <w:r w:rsidRPr="00915264">
        <w:rPr>
          <w:rFonts w:ascii="Tahoma" w:hAnsi="Tahoma" w:cs="Tahoma"/>
          <w:sz w:val="20"/>
          <w:szCs w:val="20"/>
        </w:rPr>
        <w:t xml:space="preserve"> ustawy </w:t>
      </w:r>
      <w:proofErr w:type="spellStart"/>
      <w:r w:rsidRPr="00915264">
        <w:rPr>
          <w:rFonts w:ascii="Tahoma" w:hAnsi="Tahoma" w:cs="Tahoma"/>
          <w:sz w:val="20"/>
          <w:szCs w:val="20"/>
        </w:rPr>
        <w:t>Pzp</w:t>
      </w:r>
      <w:proofErr w:type="spellEnd"/>
      <w:r w:rsidRPr="00915264">
        <w:rPr>
          <w:rFonts w:ascii="Tahoma" w:hAnsi="Tahoma" w:cs="Tahoma"/>
          <w:sz w:val="20"/>
          <w:szCs w:val="20"/>
        </w:rPr>
        <w:t xml:space="preserve">  Zamawiający wezwie wykonawcę, którego oferta została najwyżej oceniona, do złożenia w wyznaczonym, nie krótszym niż </w:t>
      </w:r>
      <w:r w:rsidR="00607FB7" w:rsidRPr="00915264">
        <w:rPr>
          <w:rFonts w:ascii="Tahoma" w:hAnsi="Tahoma" w:cs="Tahoma"/>
          <w:b/>
          <w:sz w:val="20"/>
          <w:szCs w:val="20"/>
        </w:rPr>
        <w:t>5</w:t>
      </w:r>
      <w:r w:rsidRPr="00915264">
        <w:rPr>
          <w:rFonts w:ascii="Tahoma" w:hAnsi="Tahoma" w:cs="Tahoma"/>
          <w:b/>
          <w:sz w:val="20"/>
          <w:szCs w:val="20"/>
        </w:rPr>
        <w:t xml:space="preserve"> dni</w:t>
      </w:r>
      <w:r w:rsidRPr="00915264">
        <w:rPr>
          <w:rFonts w:ascii="Tahoma" w:hAnsi="Tahoma" w:cs="Tahoma"/>
          <w:sz w:val="20"/>
          <w:szCs w:val="20"/>
        </w:rPr>
        <w:t xml:space="preserve">, terminie aktualnych na dzień złożenia oświadczeń lub dokumentów potwierdzających okoliczności, o których mowa w art. 25 ust. 1.   </w:t>
      </w:r>
    </w:p>
    <w:p w:rsidR="00B0481F" w:rsidRDefault="00B0481F" w:rsidP="00FA524D">
      <w:pPr>
        <w:numPr>
          <w:ilvl w:val="0"/>
          <w:numId w:val="20"/>
        </w:numPr>
        <w:autoSpaceDE w:val="0"/>
        <w:autoSpaceDN w:val="0"/>
        <w:adjustRightInd w:val="0"/>
        <w:ind w:left="-357" w:firstLine="0"/>
        <w:jc w:val="both"/>
        <w:rPr>
          <w:rFonts w:ascii="Tahoma" w:hAnsi="Tahoma" w:cs="Tahoma"/>
          <w:sz w:val="20"/>
          <w:szCs w:val="20"/>
        </w:rPr>
      </w:pPr>
      <w:r w:rsidRPr="00915264">
        <w:rPr>
          <w:rFonts w:ascii="Tahoma" w:hAnsi="Tahoma" w:cs="Tahoma"/>
          <w:sz w:val="20"/>
          <w:szCs w:val="20"/>
        </w:rPr>
        <w:t xml:space="preserve">Zamawiający </w:t>
      </w:r>
      <w:r w:rsidRPr="00915264">
        <w:rPr>
          <w:rFonts w:ascii="Tahoma" w:hAnsi="Tahoma" w:cs="Tahoma"/>
          <w:sz w:val="20"/>
          <w:szCs w:val="20"/>
          <w:u w:val="single"/>
        </w:rPr>
        <w:t>nie będzie żądał</w:t>
      </w:r>
      <w:r w:rsidRPr="00915264">
        <w:rPr>
          <w:rFonts w:ascii="Tahoma" w:hAnsi="Tahoma" w:cs="Tahoma"/>
          <w:sz w:val="20"/>
          <w:szCs w:val="20"/>
        </w:rPr>
        <w:t xml:space="preserve"> od wykonawcy </w:t>
      </w:r>
      <w:r w:rsidRPr="00915264">
        <w:rPr>
          <w:rFonts w:ascii="Tahoma" w:hAnsi="Tahoma" w:cs="Tahoma"/>
          <w:sz w:val="20"/>
          <w:szCs w:val="20"/>
          <w:u w:val="single"/>
        </w:rPr>
        <w:t xml:space="preserve">przedstawienia </w:t>
      </w:r>
      <w:r w:rsidR="00607FB7" w:rsidRPr="00915264">
        <w:rPr>
          <w:rFonts w:ascii="Tahoma" w:hAnsi="Tahoma" w:cs="Tahoma"/>
          <w:sz w:val="20"/>
          <w:szCs w:val="20"/>
        </w:rPr>
        <w:t xml:space="preserve">oświadczenie składanego na podstawie art. 25a ust. 2 ustawy </w:t>
      </w:r>
      <w:proofErr w:type="spellStart"/>
      <w:r w:rsidR="00607FB7" w:rsidRPr="00915264">
        <w:rPr>
          <w:rFonts w:ascii="Tahoma" w:hAnsi="Tahoma" w:cs="Tahoma"/>
          <w:sz w:val="20"/>
          <w:szCs w:val="20"/>
        </w:rPr>
        <w:t>Pzp</w:t>
      </w:r>
      <w:proofErr w:type="spellEnd"/>
      <w:r w:rsidR="00607FB7" w:rsidRPr="00915264">
        <w:rPr>
          <w:rFonts w:ascii="Tahoma" w:hAnsi="Tahoma" w:cs="Tahoma"/>
          <w:sz w:val="20"/>
          <w:szCs w:val="20"/>
        </w:rPr>
        <w:t>,</w:t>
      </w:r>
      <w:r w:rsidRPr="00915264">
        <w:rPr>
          <w:rFonts w:ascii="Tahoma" w:hAnsi="Tahoma" w:cs="Tahoma"/>
          <w:sz w:val="20"/>
          <w:szCs w:val="20"/>
          <w:u w:val="single"/>
        </w:rPr>
        <w:t xml:space="preserve"> dotycząc</w:t>
      </w:r>
      <w:r w:rsidR="00607FB7" w:rsidRPr="00915264">
        <w:rPr>
          <w:rFonts w:ascii="Tahoma" w:hAnsi="Tahoma" w:cs="Tahoma"/>
          <w:sz w:val="20"/>
          <w:szCs w:val="20"/>
          <w:u w:val="single"/>
        </w:rPr>
        <w:t>ego</w:t>
      </w:r>
      <w:r w:rsidRPr="00915264">
        <w:rPr>
          <w:rFonts w:ascii="Tahoma" w:hAnsi="Tahoma" w:cs="Tahoma"/>
          <w:sz w:val="20"/>
          <w:szCs w:val="20"/>
          <w:u w:val="single"/>
        </w:rPr>
        <w:t xml:space="preserve"> podwykonawcy</w:t>
      </w:r>
      <w:r w:rsidRPr="00915264">
        <w:rPr>
          <w:rFonts w:ascii="Tahoma" w:hAnsi="Tahoma" w:cs="Tahoma"/>
          <w:sz w:val="20"/>
          <w:szCs w:val="20"/>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rsidR="00B0481F" w:rsidRPr="00915264" w:rsidRDefault="00B0481F" w:rsidP="00B0481F">
      <w:pPr>
        <w:suppressAutoHyphens w:val="0"/>
        <w:jc w:val="both"/>
        <w:rPr>
          <w:rFonts w:ascii="Tahoma" w:hAnsi="Tahoma" w:cs="Tahoma"/>
          <w:b/>
          <w:sz w:val="14"/>
          <w:szCs w:val="14"/>
          <w:u w:val="single"/>
        </w:rPr>
      </w:pPr>
    </w:p>
    <w:p w:rsidR="00B0481F" w:rsidRPr="00554839" w:rsidRDefault="00B0481F" w:rsidP="00FA524D">
      <w:pPr>
        <w:numPr>
          <w:ilvl w:val="0"/>
          <w:numId w:val="20"/>
        </w:numPr>
        <w:ind w:left="-357" w:firstLine="0"/>
        <w:jc w:val="both"/>
        <w:rPr>
          <w:rFonts w:ascii="Tahoma" w:hAnsi="Tahoma" w:cs="Tahoma"/>
          <w:sz w:val="20"/>
          <w:szCs w:val="20"/>
        </w:rPr>
      </w:pPr>
      <w:r w:rsidRPr="00554839">
        <w:rPr>
          <w:rFonts w:ascii="Tahoma" w:hAnsi="Tahoma" w:cs="Tahoma"/>
          <w:sz w:val="20"/>
          <w:szCs w:val="20"/>
        </w:rPr>
        <w:t xml:space="preserve">W celu wykazania braku podstaw do wykluczenia z postępowania o udzielenie zamówienia Wykonawcy w okolicznościach, o których mowa w art. 24 ust. 1 PZP, Zamawiający żąda złożenia </w:t>
      </w:r>
      <w:r w:rsidR="00554839" w:rsidRPr="00554839">
        <w:rPr>
          <w:rFonts w:ascii="Tahoma" w:hAnsi="Tahoma" w:cs="Tahoma"/>
          <w:sz w:val="20"/>
          <w:szCs w:val="20"/>
        </w:rPr>
        <w:t xml:space="preserve">Aktualnego na dzień składania ofert Oświadczenia Wykonawcy w trybie art. 25a ust. 1 ustawy </w:t>
      </w:r>
      <w:proofErr w:type="spellStart"/>
      <w:r w:rsidR="00554839" w:rsidRPr="00554839">
        <w:rPr>
          <w:rFonts w:ascii="Tahoma" w:hAnsi="Tahoma" w:cs="Tahoma"/>
          <w:sz w:val="20"/>
          <w:szCs w:val="20"/>
        </w:rPr>
        <w:t>Pzp</w:t>
      </w:r>
      <w:proofErr w:type="spellEnd"/>
      <w:r w:rsidR="00554839" w:rsidRPr="00554839">
        <w:rPr>
          <w:rFonts w:ascii="Tahoma" w:hAnsi="Tahoma" w:cs="Tahoma"/>
          <w:sz w:val="20"/>
          <w:szCs w:val="20"/>
        </w:rPr>
        <w:t>, którego wzór stanowi Załącznik nr 4 do SIWZ.</w:t>
      </w:r>
    </w:p>
    <w:p w:rsidR="00B0481F" w:rsidRPr="00915264" w:rsidRDefault="00B0481F" w:rsidP="00B0481F">
      <w:pPr>
        <w:ind w:left="-357"/>
        <w:jc w:val="both"/>
        <w:rPr>
          <w:rFonts w:ascii="Tahoma" w:hAnsi="Tahoma" w:cs="Tahoma"/>
          <w:sz w:val="20"/>
          <w:szCs w:val="20"/>
        </w:rPr>
      </w:pPr>
    </w:p>
    <w:p w:rsidR="00797BB8" w:rsidRDefault="00436B86" w:rsidP="00436B86">
      <w:pPr>
        <w:pStyle w:val="Akapitzlist"/>
        <w:numPr>
          <w:ilvl w:val="0"/>
          <w:numId w:val="20"/>
        </w:numPr>
        <w:ind w:left="0"/>
        <w:jc w:val="both"/>
        <w:rPr>
          <w:rFonts w:ascii="Tahoma" w:hAnsi="Tahoma" w:cs="Tahoma"/>
        </w:rPr>
      </w:pPr>
      <w:r w:rsidRPr="00436B86">
        <w:rPr>
          <w:rFonts w:ascii="Tahoma" w:hAnsi="Tahoma" w:cs="Tahoma"/>
        </w:rPr>
        <w:t>Wspólne ubieganie się wykonawców o udzielenie zamówienia</w:t>
      </w:r>
      <w:r>
        <w:rPr>
          <w:rFonts w:ascii="Tahoma" w:hAnsi="Tahoma" w:cs="Tahoma"/>
        </w:rPr>
        <w:t>:</w:t>
      </w:r>
    </w:p>
    <w:p w:rsidR="00436B86" w:rsidRPr="00436B86" w:rsidRDefault="00436B86" w:rsidP="00436B86">
      <w:pPr>
        <w:pStyle w:val="Akapitzlist"/>
        <w:ind w:left="0"/>
        <w:jc w:val="both"/>
        <w:rPr>
          <w:rFonts w:ascii="Tahoma" w:hAnsi="Tahoma" w:cs="Tahoma"/>
        </w:rPr>
      </w:pPr>
      <w:r w:rsidRPr="00436B86">
        <w:rPr>
          <w:rFonts w:ascii="Tahoma" w:hAnsi="Tahoma" w:cs="Tahoma"/>
        </w:rPr>
        <w:t xml:space="preserve">W przypadku wspólnego ubiegania się o zamówienie przez wykonawców, oświadczenia Wykonawcy w trybie art. 25a ust. 1 ustawy </w:t>
      </w:r>
      <w:proofErr w:type="spellStart"/>
      <w:r w:rsidRPr="00436B86">
        <w:rPr>
          <w:rFonts w:ascii="Tahoma" w:hAnsi="Tahoma" w:cs="Tahoma"/>
        </w:rPr>
        <w:t>Pzp</w:t>
      </w:r>
      <w:proofErr w:type="spellEnd"/>
      <w:r w:rsidRPr="00436B86">
        <w:rPr>
          <w:rFonts w:ascii="Tahoma" w:hAnsi="Tahoma" w:cs="Tahoma"/>
        </w:rPr>
        <w:t xml:space="preserve"> w formie Oświadczenia Wykonawcy, stanowiącego Załącznik nr 4 do SIWZ składa każdy z wykonawców wspólnie ubiegających się o zamówienie. Dokumenty te potwierdzają brak podstaw wykluczenia w zakresie, w którym każdy z wykonawców wykazuje brak podstaw wykluczenia, zgodnie z art. 25a ust. 6 ustawy </w:t>
      </w:r>
      <w:proofErr w:type="spellStart"/>
      <w:r w:rsidRPr="00436B86">
        <w:rPr>
          <w:rFonts w:ascii="Tahoma" w:hAnsi="Tahoma" w:cs="Tahoma"/>
        </w:rPr>
        <w:t>Pzp</w:t>
      </w:r>
      <w:proofErr w:type="spellEnd"/>
      <w:r w:rsidRPr="00436B86">
        <w:rPr>
          <w:rFonts w:ascii="Tahoma" w:hAnsi="Tahoma" w:cs="Tahoma"/>
        </w:rPr>
        <w:t xml:space="preserve">. 2. Zgodnie z Art. 23 ust. 3 ustawy </w:t>
      </w:r>
      <w:proofErr w:type="spellStart"/>
      <w:r w:rsidRPr="00436B86">
        <w:rPr>
          <w:rFonts w:ascii="Tahoma" w:hAnsi="Tahoma" w:cs="Tahoma"/>
        </w:rPr>
        <w:t>Pzp</w:t>
      </w:r>
      <w:proofErr w:type="spellEnd"/>
      <w:r w:rsidRPr="00436B86">
        <w:rPr>
          <w:rFonts w:ascii="Tahoma" w:hAnsi="Tahoma" w:cs="Tahoma"/>
        </w:rPr>
        <w:t xml:space="preserve"> zapisy SIWZ dotyczące Wykonawcy stosuje się odpowiednio do wykonawców wspólnie ubiegających się o udzielenie zamówienia</w:t>
      </w:r>
    </w:p>
    <w:p w:rsidR="00B0481F" w:rsidRPr="00915264" w:rsidRDefault="00B0481F" w:rsidP="00B0481F">
      <w:pPr>
        <w:suppressAutoHyphens w:val="0"/>
        <w:jc w:val="both"/>
        <w:rPr>
          <w:rFonts w:ascii="Tahoma" w:hAnsi="Tahoma" w:cs="Tahoma"/>
          <w:b/>
          <w:sz w:val="20"/>
          <w:szCs w:val="20"/>
          <w:u w:val="single"/>
        </w:rPr>
      </w:pPr>
    </w:p>
    <w:p w:rsidR="00B0481F" w:rsidRPr="00915264" w:rsidRDefault="00B0481F" w:rsidP="00B0481F">
      <w:pPr>
        <w:suppressAutoHyphens w:val="0"/>
        <w:jc w:val="both"/>
        <w:rPr>
          <w:rFonts w:ascii="Tahoma" w:hAnsi="Tahoma" w:cs="Tahoma"/>
          <w:b/>
          <w:sz w:val="20"/>
          <w:szCs w:val="20"/>
          <w:u w:val="single"/>
        </w:rPr>
      </w:pPr>
      <w:r w:rsidRPr="00915264">
        <w:rPr>
          <w:rFonts w:ascii="Tahoma" w:hAnsi="Tahoma" w:cs="Tahoma"/>
          <w:b/>
          <w:sz w:val="20"/>
          <w:szCs w:val="20"/>
          <w:u w:val="single"/>
        </w:rPr>
        <w:t>I</w:t>
      </w:r>
      <w:r w:rsidR="00E9476C">
        <w:rPr>
          <w:rFonts w:ascii="Tahoma" w:hAnsi="Tahoma" w:cs="Tahoma"/>
          <w:b/>
          <w:sz w:val="20"/>
          <w:szCs w:val="20"/>
          <w:u w:val="single"/>
        </w:rPr>
        <w:t>X</w:t>
      </w:r>
      <w:r w:rsidRPr="00915264">
        <w:rPr>
          <w:rFonts w:ascii="Tahoma" w:hAnsi="Tahoma" w:cs="Tahoma"/>
          <w:b/>
          <w:sz w:val="20"/>
          <w:szCs w:val="20"/>
          <w:u w:val="single"/>
        </w:rPr>
        <w:t>.1. Poniżej przedstawiono wszystkie wymagane dokumenty i oświadczenia, które należy złożyć wraz z ofertą w celu wstępnego potwierdzenia spełniania warunków udziału w postępowaniu oraz braku podstaw do wykluczenia</w:t>
      </w:r>
    </w:p>
    <w:p w:rsidR="00B0481F" w:rsidRPr="00915264" w:rsidRDefault="00B0481F" w:rsidP="00B0481F">
      <w:pPr>
        <w:suppressAutoHyphens w:val="0"/>
        <w:jc w:val="both"/>
        <w:rPr>
          <w:rFonts w:ascii="Tahoma" w:hAnsi="Tahoma" w:cs="Tahoma"/>
          <w:b/>
          <w:sz w:val="20"/>
          <w:szCs w:val="20"/>
          <w:u w:val="single"/>
        </w:rPr>
      </w:pPr>
      <w:r w:rsidRPr="00915264">
        <w:rPr>
          <w:rFonts w:ascii="Tahoma" w:hAnsi="Tahoma" w:cs="Tahoma"/>
          <w:b/>
          <w:sz w:val="20"/>
          <w:szCs w:val="20"/>
          <w:u w:val="single"/>
        </w:rPr>
        <w:t xml:space="preserve">    </w:t>
      </w:r>
    </w:p>
    <w:p w:rsidR="00B0481F" w:rsidRPr="00915264" w:rsidRDefault="00B0481F" w:rsidP="00FA524D">
      <w:pPr>
        <w:numPr>
          <w:ilvl w:val="3"/>
          <w:numId w:val="21"/>
        </w:numPr>
        <w:suppressAutoHyphens w:val="0"/>
        <w:spacing w:after="40"/>
        <w:ind w:left="0"/>
        <w:jc w:val="both"/>
        <w:rPr>
          <w:rFonts w:ascii="Tahoma" w:hAnsi="Tahoma" w:cs="Tahoma"/>
          <w:sz w:val="20"/>
          <w:szCs w:val="20"/>
        </w:rPr>
      </w:pPr>
      <w:r w:rsidRPr="00915264">
        <w:rPr>
          <w:rFonts w:ascii="Tahoma" w:hAnsi="Tahoma" w:cs="Tahoma"/>
          <w:sz w:val="20"/>
          <w:szCs w:val="20"/>
        </w:rPr>
        <w:t xml:space="preserve">„FORMULARZ OFERTOWY” – </w:t>
      </w:r>
      <w:r w:rsidRPr="00915264">
        <w:rPr>
          <w:rFonts w:ascii="Tahoma" w:hAnsi="Tahoma" w:cs="Tahoma"/>
          <w:b/>
          <w:sz w:val="20"/>
          <w:szCs w:val="20"/>
        </w:rPr>
        <w:t>Załącznik nr 1 do SIWZ</w:t>
      </w:r>
      <w:r w:rsidRPr="00915264">
        <w:rPr>
          <w:rFonts w:ascii="Tahoma" w:hAnsi="Tahoma" w:cs="Tahoma"/>
          <w:sz w:val="20"/>
          <w:szCs w:val="20"/>
        </w:rPr>
        <w:t>;</w:t>
      </w:r>
    </w:p>
    <w:p w:rsidR="00B0481F" w:rsidRPr="00915264" w:rsidRDefault="00B0481F" w:rsidP="00FA524D">
      <w:pPr>
        <w:numPr>
          <w:ilvl w:val="3"/>
          <w:numId w:val="21"/>
        </w:numPr>
        <w:suppressAutoHyphens w:val="0"/>
        <w:spacing w:after="40"/>
        <w:ind w:left="0"/>
        <w:jc w:val="both"/>
        <w:rPr>
          <w:rFonts w:ascii="Tahoma" w:hAnsi="Tahoma" w:cs="Tahoma"/>
          <w:sz w:val="20"/>
          <w:szCs w:val="20"/>
        </w:rPr>
      </w:pPr>
      <w:r w:rsidRPr="00915264">
        <w:rPr>
          <w:rFonts w:ascii="Tahoma" w:hAnsi="Tahoma" w:cs="Tahoma"/>
          <w:sz w:val="20"/>
          <w:szCs w:val="20"/>
        </w:rPr>
        <w:t xml:space="preserve">„FORMULARZ ASORTYMENTOWO-CENOWY” –  </w:t>
      </w:r>
      <w:r w:rsidRPr="00915264">
        <w:rPr>
          <w:rFonts w:ascii="Tahoma" w:hAnsi="Tahoma" w:cs="Tahoma"/>
          <w:b/>
          <w:sz w:val="20"/>
          <w:szCs w:val="20"/>
        </w:rPr>
        <w:t xml:space="preserve">Załącznik nr 2 do SIWZ. </w:t>
      </w:r>
    </w:p>
    <w:p w:rsidR="005B0982" w:rsidRPr="00915264" w:rsidRDefault="005B0982" w:rsidP="00FA524D">
      <w:pPr>
        <w:numPr>
          <w:ilvl w:val="3"/>
          <w:numId w:val="21"/>
        </w:numPr>
        <w:suppressAutoHyphens w:val="0"/>
        <w:spacing w:after="40"/>
        <w:ind w:left="0"/>
        <w:jc w:val="both"/>
        <w:rPr>
          <w:rFonts w:ascii="Tahoma" w:hAnsi="Tahoma" w:cs="Tahoma"/>
          <w:sz w:val="20"/>
          <w:szCs w:val="20"/>
        </w:rPr>
      </w:pPr>
      <w:r w:rsidRPr="00915264">
        <w:rPr>
          <w:rFonts w:ascii="Tahoma" w:hAnsi="Tahoma" w:cs="Tahoma"/>
          <w:sz w:val="20"/>
          <w:szCs w:val="20"/>
        </w:rPr>
        <w:t xml:space="preserve">„PARAMETRY TECHNICZNE” – </w:t>
      </w:r>
      <w:r w:rsidRPr="00915264">
        <w:rPr>
          <w:rFonts w:ascii="Tahoma" w:hAnsi="Tahoma" w:cs="Tahoma"/>
          <w:b/>
          <w:sz w:val="20"/>
          <w:szCs w:val="20"/>
        </w:rPr>
        <w:t>Załącznik nr 3 do SIWZ</w:t>
      </w:r>
      <w:r w:rsidR="006C4BCC" w:rsidRPr="00915264">
        <w:rPr>
          <w:rFonts w:ascii="Tahoma" w:hAnsi="Tahoma" w:cs="Tahoma"/>
          <w:sz w:val="20"/>
          <w:szCs w:val="20"/>
        </w:rPr>
        <w:t xml:space="preserve"> </w:t>
      </w:r>
      <w:r w:rsidR="006C4BCC" w:rsidRPr="00915264">
        <w:rPr>
          <w:rFonts w:ascii="Tahoma" w:hAnsi="Tahoma" w:cs="Tahoma"/>
          <w:b/>
          <w:sz w:val="20"/>
          <w:szCs w:val="20"/>
          <w:u w:val="single"/>
        </w:rPr>
        <w:t xml:space="preserve">/ </w:t>
      </w:r>
      <w:r w:rsidR="00EA7659" w:rsidRPr="00915264">
        <w:rPr>
          <w:rFonts w:ascii="Tahoma" w:hAnsi="Tahoma" w:cs="Tahoma"/>
          <w:b/>
          <w:sz w:val="20"/>
          <w:szCs w:val="20"/>
          <w:u w:val="single"/>
        </w:rPr>
        <w:t xml:space="preserve">tylko </w:t>
      </w:r>
      <w:r w:rsidR="006C4BCC" w:rsidRPr="00915264">
        <w:rPr>
          <w:rFonts w:ascii="Tahoma" w:hAnsi="Tahoma" w:cs="Tahoma"/>
          <w:b/>
          <w:sz w:val="20"/>
          <w:szCs w:val="20"/>
          <w:u w:val="single"/>
        </w:rPr>
        <w:t>w zakresie złożonej oferty /.</w:t>
      </w:r>
    </w:p>
    <w:p w:rsidR="005B0982" w:rsidRPr="000E0709" w:rsidRDefault="005B0982" w:rsidP="00FA524D">
      <w:pPr>
        <w:numPr>
          <w:ilvl w:val="3"/>
          <w:numId w:val="21"/>
        </w:numPr>
        <w:suppressAutoHyphens w:val="0"/>
        <w:spacing w:after="40"/>
        <w:ind w:left="0"/>
        <w:jc w:val="both"/>
        <w:rPr>
          <w:rFonts w:ascii="Tahoma" w:hAnsi="Tahoma" w:cs="Tahoma"/>
          <w:sz w:val="20"/>
          <w:szCs w:val="20"/>
        </w:rPr>
      </w:pPr>
      <w:r w:rsidRPr="00915264">
        <w:rPr>
          <w:rFonts w:ascii="Tahoma" w:hAnsi="Tahoma" w:cs="Tahoma"/>
          <w:sz w:val="20"/>
          <w:szCs w:val="20"/>
        </w:rPr>
        <w:t xml:space="preserve">„OŚWIADCZENIE WYKONAWCY W TRYBIE ART. 25A UST. 1 USTAWY PZP” - </w:t>
      </w:r>
      <w:r w:rsidRPr="00915264">
        <w:rPr>
          <w:rFonts w:ascii="Tahoma" w:hAnsi="Tahoma" w:cs="Tahoma"/>
          <w:b/>
          <w:sz w:val="20"/>
          <w:szCs w:val="20"/>
        </w:rPr>
        <w:t>Załącznik nr 4 do SIWZ.</w:t>
      </w:r>
    </w:p>
    <w:p w:rsidR="000E0709" w:rsidRPr="00915264" w:rsidRDefault="000E0709" w:rsidP="00FA524D">
      <w:pPr>
        <w:numPr>
          <w:ilvl w:val="3"/>
          <w:numId w:val="21"/>
        </w:numPr>
        <w:suppressAutoHyphens w:val="0"/>
        <w:spacing w:after="40"/>
        <w:ind w:left="0"/>
        <w:jc w:val="both"/>
        <w:rPr>
          <w:rFonts w:ascii="Tahoma" w:hAnsi="Tahoma" w:cs="Tahoma"/>
          <w:sz w:val="20"/>
          <w:szCs w:val="20"/>
        </w:rPr>
      </w:pPr>
      <w:r w:rsidRPr="000F57AE">
        <w:rPr>
          <w:rFonts w:ascii="Tahoma" w:hAnsi="Tahoma" w:cs="Tahoma"/>
          <w:sz w:val="20"/>
          <w:szCs w:val="20"/>
        </w:rPr>
        <w:t xml:space="preserve">OŚWIADCZENIE </w:t>
      </w:r>
      <w:r w:rsidRPr="005D3A41">
        <w:rPr>
          <w:rFonts w:ascii="Tahoma" w:hAnsi="Tahoma" w:cs="Tahoma"/>
          <w:sz w:val="20"/>
          <w:szCs w:val="20"/>
        </w:rPr>
        <w:t>WYKONAWCY</w:t>
      </w:r>
      <w:r>
        <w:rPr>
          <w:rFonts w:ascii="Tahoma" w:hAnsi="Tahoma" w:cs="Tahoma"/>
          <w:sz w:val="20"/>
          <w:szCs w:val="20"/>
        </w:rPr>
        <w:t xml:space="preserve">  </w:t>
      </w:r>
      <w:r w:rsidRPr="005D3A41">
        <w:rPr>
          <w:rFonts w:ascii="Tahoma" w:hAnsi="Tahoma" w:cs="Tahoma"/>
          <w:sz w:val="20"/>
          <w:szCs w:val="20"/>
        </w:rPr>
        <w:t xml:space="preserve">–  </w:t>
      </w:r>
      <w:r w:rsidRPr="005D3A41">
        <w:rPr>
          <w:rFonts w:ascii="Tahoma" w:hAnsi="Tahoma" w:cs="Tahoma"/>
          <w:b/>
          <w:sz w:val="20"/>
          <w:szCs w:val="20"/>
        </w:rPr>
        <w:t xml:space="preserve">Załącznik nr </w:t>
      </w:r>
      <w:r>
        <w:rPr>
          <w:rFonts w:ascii="Tahoma" w:hAnsi="Tahoma" w:cs="Tahoma"/>
          <w:b/>
          <w:sz w:val="20"/>
          <w:szCs w:val="20"/>
        </w:rPr>
        <w:t>7</w:t>
      </w:r>
      <w:r w:rsidRPr="005D3A41">
        <w:rPr>
          <w:rFonts w:ascii="Tahoma" w:hAnsi="Tahoma" w:cs="Tahoma"/>
          <w:b/>
          <w:sz w:val="20"/>
          <w:szCs w:val="20"/>
        </w:rPr>
        <w:t xml:space="preserve"> do SIWZ</w:t>
      </w:r>
    </w:p>
    <w:p w:rsidR="00AE79F5" w:rsidRPr="000F57AE" w:rsidRDefault="00AE79F5" w:rsidP="00FA524D">
      <w:pPr>
        <w:numPr>
          <w:ilvl w:val="3"/>
          <w:numId w:val="21"/>
        </w:numPr>
        <w:suppressAutoHyphens w:val="0"/>
        <w:ind w:left="0" w:hanging="357"/>
        <w:jc w:val="both"/>
        <w:rPr>
          <w:rFonts w:ascii="Tahoma" w:hAnsi="Tahoma" w:cs="Tahoma"/>
          <w:sz w:val="20"/>
          <w:szCs w:val="20"/>
        </w:rPr>
      </w:pPr>
      <w:r w:rsidRPr="000F57AE">
        <w:rPr>
          <w:rFonts w:ascii="Tahoma" w:hAnsi="Tahoma" w:cs="Tahoma"/>
          <w:sz w:val="20"/>
          <w:szCs w:val="20"/>
        </w:rPr>
        <w:t xml:space="preserve">OŚWIADCZENIE </w:t>
      </w:r>
      <w:r w:rsidRPr="005D3A41">
        <w:rPr>
          <w:rFonts w:ascii="Tahoma" w:hAnsi="Tahoma" w:cs="Tahoma"/>
          <w:sz w:val="20"/>
          <w:szCs w:val="20"/>
        </w:rPr>
        <w:t xml:space="preserve">WYKONAWCY W ZAKRESIE WYPEŁNIENIA OBOWIĄZKÓW INFORMACYJNYCH PRZEWIDZIANYCH W ART. 13 LUB ART. 14 RODO–  </w:t>
      </w:r>
      <w:r w:rsidRPr="005D3A41">
        <w:rPr>
          <w:rFonts w:ascii="Tahoma" w:hAnsi="Tahoma" w:cs="Tahoma"/>
          <w:b/>
          <w:sz w:val="20"/>
          <w:szCs w:val="20"/>
        </w:rPr>
        <w:t xml:space="preserve">Załącznik nr </w:t>
      </w:r>
      <w:r w:rsidR="005D3A41" w:rsidRPr="005D3A41">
        <w:rPr>
          <w:rFonts w:ascii="Tahoma" w:hAnsi="Tahoma" w:cs="Tahoma"/>
          <w:b/>
          <w:sz w:val="20"/>
          <w:szCs w:val="20"/>
        </w:rPr>
        <w:t>9</w:t>
      </w:r>
      <w:r w:rsidRPr="005D3A41">
        <w:rPr>
          <w:rFonts w:ascii="Tahoma" w:hAnsi="Tahoma" w:cs="Tahoma"/>
          <w:b/>
          <w:sz w:val="20"/>
          <w:szCs w:val="20"/>
        </w:rPr>
        <w:t xml:space="preserve"> do SIWZ </w:t>
      </w:r>
      <w:r w:rsidRPr="005D3A41">
        <w:rPr>
          <w:rFonts w:ascii="Tahoma" w:hAnsi="Tahoma" w:cs="Tahoma"/>
          <w:sz w:val="20"/>
          <w:szCs w:val="20"/>
        </w:rPr>
        <w:t>(dotyczy wszystkich Wykonawców).</w:t>
      </w:r>
    </w:p>
    <w:p w:rsidR="00B0481F" w:rsidRPr="00915264" w:rsidRDefault="00B0481F" w:rsidP="00FA524D">
      <w:pPr>
        <w:numPr>
          <w:ilvl w:val="3"/>
          <w:numId w:val="21"/>
        </w:numPr>
        <w:suppressAutoHyphens w:val="0"/>
        <w:spacing w:after="40"/>
        <w:ind w:left="0"/>
        <w:jc w:val="both"/>
        <w:rPr>
          <w:rFonts w:ascii="Tahoma" w:hAnsi="Tahoma" w:cs="Tahoma"/>
          <w:sz w:val="20"/>
          <w:szCs w:val="20"/>
        </w:rPr>
      </w:pPr>
      <w:r w:rsidRPr="00915264">
        <w:rPr>
          <w:rFonts w:ascii="Tahoma" w:hAnsi="Tahoma" w:cs="Tahoma"/>
          <w:sz w:val="20"/>
          <w:szCs w:val="20"/>
        </w:rPr>
        <w:t>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B0481F" w:rsidRPr="00915264" w:rsidRDefault="00B0481F" w:rsidP="00B0481F">
      <w:pPr>
        <w:suppressAutoHyphens w:val="0"/>
        <w:jc w:val="both"/>
        <w:rPr>
          <w:rFonts w:ascii="Tahoma" w:hAnsi="Tahoma" w:cs="Tahoma"/>
          <w:sz w:val="20"/>
          <w:szCs w:val="20"/>
        </w:rPr>
      </w:pPr>
      <w:r w:rsidRPr="00915264">
        <w:rPr>
          <w:rFonts w:ascii="Tahoma" w:hAnsi="Tahoma" w:cs="Tahoma"/>
          <w:sz w:val="20"/>
          <w:szCs w:val="20"/>
        </w:rPr>
        <w:t>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w:t>
      </w:r>
    </w:p>
    <w:p w:rsidR="005E7D9F" w:rsidRPr="00915264" w:rsidRDefault="00B0481F" w:rsidP="00B0481F">
      <w:pPr>
        <w:suppressAutoHyphens w:val="0"/>
        <w:jc w:val="both"/>
        <w:rPr>
          <w:rFonts w:ascii="Tahoma" w:hAnsi="Tahoma" w:cs="Tahoma"/>
          <w:sz w:val="20"/>
          <w:szCs w:val="20"/>
        </w:rPr>
      </w:pPr>
      <w:r w:rsidRPr="00915264">
        <w:rPr>
          <w:rFonts w:ascii="Tahoma" w:hAnsi="Tahoma" w:cs="Tahoma"/>
          <w:b/>
          <w:sz w:val="20"/>
          <w:szCs w:val="20"/>
          <w:u w:val="single"/>
        </w:rPr>
        <w:t>I</w:t>
      </w:r>
      <w:r w:rsidR="00E9476C">
        <w:rPr>
          <w:rFonts w:ascii="Tahoma" w:hAnsi="Tahoma" w:cs="Tahoma"/>
          <w:b/>
          <w:sz w:val="20"/>
          <w:szCs w:val="20"/>
          <w:u w:val="single"/>
        </w:rPr>
        <w:t>X</w:t>
      </w:r>
      <w:r w:rsidRPr="00915264">
        <w:rPr>
          <w:rFonts w:ascii="Tahoma" w:hAnsi="Tahoma" w:cs="Tahoma"/>
          <w:b/>
          <w:sz w:val="20"/>
          <w:szCs w:val="20"/>
          <w:u w:val="single"/>
        </w:rPr>
        <w:t>.2. W zakresie potwierdzenia niepodlegania wykluczeniu na podstawie art. 24 ust. 1 pkt. 23 ustawy, Wykonawca składa w terminie 3 dni od dnia zamieszczenia na stronie internetowej informacji, o której mowa w art. 86 ust. 5</w:t>
      </w:r>
      <w:r w:rsidRPr="00915264">
        <w:rPr>
          <w:rFonts w:ascii="Tahoma" w:hAnsi="Tahoma" w:cs="Tahoma"/>
          <w:sz w:val="20"/>
          <w:szCs w:val="20"/>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915264">
        <w:rPr>
          <w:rFonts w:ascii="Tahoma" w:hAnsi="Tahoma" w:cs="Tahoma"/>
          <w:b/>
          <w:sz w:val="20"/>
          <w:szCs w:val="20"/>
        </w:rPr>
        <w:t xml:space="preserve">oświadczenie o przynależności albo braku przynależności do tej samej grupy </w:t>
      </w:r>
      <w:r w:rsidRPr="00945816">
        <w:rPr>
          <w:rFonts w:ascii="Tahoma" w:hAnsi="Tahoma" w:cs="Tahoma"/>
          <w:b/>
          <w:sz w:val="20"/>
          <w:szCs w:val="20"/>
        </w:rPr>
        <w:t>kapitałowej</w:t>
      </w:r>
      <w:r w:rsidRPr="00945816">
        <w:rPr>
          <w:rFonts w:ascii="Tahoma" w:hAnsi="Tahoma" w:cs="Tahoma"/>
          <w:sz w:val="20"/>
          <w:szCs w:val="20"/>
        </w:rPr>
        <w:t xml:space="preserve"> o której mowa w art. 24 ust. 1 pkt. 23 ustawy </w:t>
      </w:r>
      <w:proofErr w:type="spellStart"/>
      <w:r w:rsidRPr="00945816">
        <w:rPr>
          <w:rFonts w:ascii="Tahoma" w:hAnsi="Tahoma" w:cs="Tahoma"/>
          <w:sz w:val="20"/>
          <w:szCs w:val="20"/>
        </w:rPr>
        <w:t>Pzp</w:t>
      </w:r>
      <w:proofErr w:type="spellEnd"/>
      <w:r w:rsidRPr="00945816">
        <w:rPr>
          <w:rFonts w:ascii="Tahoma" w:hAnsi="Tahoma" w:cs="Tahoma"/>
          <w:sz w:val="20"/>
          <w:szCs w:val="20"/>
        </w:rPr>
        <w:t xml:space="preserve"> tj. w rozumieniu ustawy z dnia 16 lutego 2007 r. o ochronie konkurencji i konsumentów (Dz.U. nr 201</w:t>
      </w:r>
      <w:r w:rsidR="00945816" w:rsidRPr="00945816">
        <w:rPr>
          <w:rFonts w:ascii="Tahoma" w:hAnsi="Tahoma" w:cs="Tahoma"/>
          <w:sz w:val="20"/>
          <w:szCs w:val="20"/>
        </w:rPr>
        <w:t>8</w:t>
      </w:r>
      <w:r w:rsidRPr="00945816">
        <w:rPr>
          <w:rFonts w:ascii="Tahoma" w:hAnsi="Tahoma" w:cs="Tahoma"/>
          <w:sz w:val="20"/>
          <w:szCs w:val="20"/>
        </w:rPr>
        <w:t xml:space="preserve">, poz. </w:t>
      </w:r>
      <w:r w:rsidR="00945816" w:rsidRPr="00945816">
        <w:rPr>
          <w:rFonts w:ascii="Tahoma" w:hAnsi="Tahoma" w:cs="Tahoma"/>
          <w:sz w:val="20"/>
          <w:szCs w:val="20"/>
        </w:rPr>
        <w:t>798</w:t>
      </w:r>
      <w:r w:rsidRPr="00945816">
        <w:rPr>
          <w:rFonts w:ascii="Tahoma" w:hAnsi="Tahoma" w:cs="Tahoma"/>
          <w:sz w:val="20"/>
          <w:szCs w:val="20"/>
        </w:rPr>
        <w:t xml:space="preserve">, </w:t>
      </w:r>
      <w:r w:rsidR="00945816" w:rsidRPr="00945816">
        <w:rPr>
          <w:rFonts w:ascii="Tahoma" w:hAnsi="Tahoma" w:cs="Tahoma"/>
          <w:sz w:val="20"/>
          <w:szCs w:val="20"/>
        </w:rPr>
        <w:t>650,1637</w:t>
      </w:r>
      <w:r w:rsidRPr="00945816">
        <w:rPr>
          <w:rFonts w:ascii="Tahoma" w:hAnsi="Tahoma" w:cs="Tahoma"/>
          <w:sz w:val="20"/>
          <w:szCs w:val="20"/>
        </w:rPr>
        <w:t xml:space="preserve"> i 16</w:t>
      </w:r>
      <w:r w:rsidR="00945816" w:rsidRPr="00945816">
        <w:rPr>
          <w:rFonts w:ascii="Tahoma" w:hAnsi="Tahoma" w:cs="Tahoma"/>
          <w:sz w:val="20"/>
          <w:szCs w:val="20"/>
        </w:rPr>
        <w:t>69</w:t>
      </w:r>
      <w:r w:rsidRPr="00945816">
        <w:rPr>
          <w:rFonts w:ascii="Tahoma" w:hAnsi="Tahoma" w:cs="Tahoma"/>
          <w:sz w:val="20"/>
          <w:szCs w:val="20"/>
        </w:rPr>
        <w:t>) w przypadku przynależności do tej samej grupy kapitałowej wykonawca może złożyć wraz</w:t>
      </w:r>
      <w:r w:rsidRPr="00915264">
        <w:rPr>
          <w:rFonts w:ascii="Tahoma" w:hAnsi="Tahoma" w:cs="Tahoma"/>
          <w:sz w:val="20"/>
          <w:szCs w:val="20"/>
        </w:rPr>
        <w:t xml:space="preserve"> z oświadczeniem dokumenty bądź informacje potwierdzające, że powiązania  z innym wykonawcą nie prowadzą do zakłócenia konkurencji w </w:t>
      </w:r>
      <w:r w:rsidRPr="005D3A41">
        <w:rPr>
          <w:rFonts w:ascii="Tahoma" w:hAnsi="Tahoma" w:cs="Tahoma"/>
          <w:sz w:val="20"/>
          <w:szCs w:val="20"/>
        </w:rPr>
        <w:t xml:space="preserve">postępowaniu. – </w:t>
      </w:r>
      <w:r w:rsidRPr="005D3A41">
        <w:rPr>
          <w:rFonts w:ascii="Tahoma" w:hAnsi="Tahoma" w:cs="Tahoma"/>
          <w:b/>
          <w:sz w:val="20"/>
          <w:szCs w:val="20"/>
        </w:rPr>
        <w:t xml:space="preserve">Załącznik nr </w:t>
      </w:r>
      <w:r w:rsidR="006A1A55" w:rsidRPr="005D3A41">
        <w:rPr>
          <w:rFonts w:ascii="Tahoma" w:hAnsi="Tahoma" w:cs="Tahoma"/>
          <w:b/>
          <w:sz w:val="20"/>
          <w:szCs w:val="20"/>
        </w:rPr>
        <w:t>6</w:t>
      </w:r>
      <w:r w:rsidRPr="005D3A41">
        <w:rPr>
          <w:rFonts w:ascii="Tahoma" w:hAnsi="Tahoma" w:cs="Tahoma"/>
          <w:b/>
          <w:sz w:val="20"/>
          <w:szCs w:val="20"/>
        </w:rPr>
        <w:t xml:space="preserve"> do SIWZ</w:t>
      </w:r>
      <w:r w:rsidRPr="005D3A41">
        <w:rPr>
          <w:rFonts w:ascii="Tahoma" w:hAnsi="Tahoma" w:cs="Tahoma"/>
          <w:sz w:val="20"/>
          <w:szCs w:val="20"/>
        </w:rPr>
        <w:t>;</w:t>
      </w:r>
      <w:r w:rsidRPr="00915264">
        <w:rPr>
          <w:rFonts w:ascii="Tahoma" w:hAnsi="Tahoma" w:cs="Tahoma"/>
          <w:sz w:val="20"/>
          <w:szCs w:val="20"/>
        </w:rPr>
        <w:t xml:space="preserve"> </w:t>
      </w:r>
    </w:p>
    <w:p w:rsidR="00B0481F" w:rsidRPr="00915264" w:rsidRDefault="00B0481F" w:rsidP="00554839">
      <w:pPr>
        <w:suppressAutoHyphens w:val="0"/>
        <w:spacing w:after="60"/>
        <w:jc w:val="both"/>
        <w:rPr>
          <w:rFonts w:ascii="Tahoma" w:hAnsi="Tahoma" w:cs="Tahoma"/>
          <w:b/>
          <w:sz w:val="20"/>
          <w:szCs w:val="20"/>
        </w:rPr>
      </w:pPr>
      <w:r w:rsidRPr="00915264">
        <w:rPr>
          <w:rFonts w:ascii="Tahoma" w:hAnsi="Tahoma" w:cs="Tahoma"/>
          <w:b/>
          <w:sz w:val="20"/>
          <w:szCs w:val="20"/>
          <w:u w:val="single"/>
        </w:rPr>
        <w:t>I</w:t>
      </w:r>
      <w:r w:rsidR="00E9476C">
        <w:rPr>
          <w:rFonts w:ascii="Tahoma" w:hAnsi="Tahoma" w:cs="Tahoma"/>
          <w:b/>
          <w:sz w:val="20"/>
          <w:szCs w:val="20"/>
          <w:u w:val="single"/>
        </w:rPr>
        <w:t>X</w:t>
      </w:r>
      <w:r w:rsidRPr="00915264">
        <w:rPr>
          <w:rFonts w:ascii="Tahoma" w:hAnsi="Tahoma" w:cs="Tahoma"/>
          <w:b/>
          <w:sz w:val="20"/>
          <w:szCs w:val="20"/>
          <w:u w:val="single"/>
        </w:rPr>
        <w:t xml:space="preserve">.3. </w:t>
      </w:r>
      <w:r w:rsidRPr="00915264">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B0481F" w:rsidRPr="00915264" w:rsidRDefault="00B0481F" w:rsidP="00B0481F">
      <w:pPr>
        <w:jc w:val="both"/>
        <w:rPr>
          <w:rFonts w:ascii="Tahoma" w:hAnsi="Tahoma" w:cs="Tahoma"/>
          <w:b/>
          <w:sz w:val="20"/>
          <w:szCs w:val="20"/>
        </w:rPr>
      </w:pPr>
      <w:r w:rsidRPr="00915264">
        <w:rPr>
          <w:rFonts w:ascii="Tahoma" w:hAnsi="Tahoma" w:cs="Tahoma"/>
          <w:b/>
          <w:sz w:val="20"/>
          <w:szCs w:val="20"/>
        </w:rPr>
        <w:t xml:space="preserve">UWAGA: </w:t>
      </w:r>
    </w:p>
    <w:p w:rsidR="00B0481F" w:rsidRPr="00915264" w:rsidRDefault="00B0481F" w:rsidP="00B0481F">
      <w:pPr>
        <w:numPr>
          <w:ilvl w:val="0"/>
          <w:numId w:val="8"/>
        </w:numPr>
        <w:jc w:val="both"/>
        <w:rPr>
          <w:rFonts w:ascii="Tahoma" w:hAnsi="Tahoma" w:cs="Tahoma"/>
          <w:b/>
          <w:sz w:val="20"/>
          <w:szCs w:val="20"/>
        </w:rPr>
      </w:pPr>
      <w:r w:rsidRPr="00915264">
        <w:rPr>
          <w:rFonts w:ascii="Tahoma" w:hAnsi="Tahoma" w:cs="Tahoma"/>
          <w:b/>
          <w:sz w:val="20"/>
          <w:szCs w:val="20"/>
        </w:rPr>
        <w:t>Dokumenty sporządzone w języku obcym są składane wraz z tłumaczeniem na język polski.</w:t>
      </w:r>
    </w:p>
    <w:p w:rsidR="00B0481F" w:rsidRPr="00915264" w:rsidRDefault="00B0481F" w:rsidP="00B0481F">
      <w:pPr>
        <w:numPr>
          <w:ilvl w:val="0"/>
          <w:numId w:val="8"/>
        </w:numPr>
        <w:jc w:val="both"/>
        <w:rPr>
          <w:rFonts w:ascii="Tahoma" w:hAnsi="Tahoma" w:cs="Tahoma"/>
          <w:b/>
          <w:sz w:val="20"/>
          <w:szCs w:val="20"/>
        </w:rPr>
      </w:pPr>
      <w:r w:rsidRPr="00915264">
        <w:rPr>
          <w:rFonts w:ascii="Tahoma" w:hAnsi="Tahoma" w:cs="Tahoma"/>
          <w:b/>
          <w:bCs/>
          <w:sz w:val="20"/>
          <w:szCs w:val="20"/>
        </w:rPr>
        <w:t>Zamawiający zastrzega możliwość zażądania do wglądu oryginałów wszystkich w/w dokumentów.</w:t>
      </w:r>
    </w:p>
    <w:p w:rsidR="00B0481F" w:rsidRPr="00F17FA8" w:rsidRDefault="00B0481F" w:rsidP="00B0481F">
      <w:pPr>
        <w:pStyle w:val="Tekstkomentarza"/>
        <w:ind w:left="709" w:hanging="709"/>
        <w:jc w:val="both"/>
        <w:rPr>
          <w:rFonts w:ascii="Tahoma" w:hAnsi="Tahoma" w:cs="Tahoma"/>
          <w:b/>
        </w:rPr>
      </w:pPr>
      <w:r w:rsidRPr="00915264">
        <w:rPr>
          <w:rFonts w:ascii="Tahoma" w:hAnsi="Tahoma" w:cs="Tahoma"/>
          <w:b/>
        </w:rPr>
        <w:t>Uwaga ! Ww</w:t>
      </w:r>
      <w:r w:rsidRPr="00F17FA8">
        <w:rPr>
          <w:rFonts w:ascii="Tahoma" w:hAnsi="Tahoma" w:cs="Tahoma"/>
          <w:b/>
        </w:rPr>
        <w:t>. dokumenty należy złożyć w odpowiedniej formie, zgodnie z zapisami §14 Rozporządzenia Ministra Rozwoju z dnia 26 lipca 2016 r. w sprawie rodzajów dokumentów, jakich może żądać zamawiający od wykonawcy w postępowaniu o udzielenie zamówienia</w:t>
      </w:r>
      <w:r w:rsidR="00F17FA8">
        <w:rPr>
          <w:rFonts w:ascii="Tahoma" w:hAnsi="Tahoma" w:cs="Tahoma"/>
          <w:b/>
        </w:rPr>
        <w:t xml:space="preserve"> </w:t>
      </w:r>
      <w:r w:rsidR="00F17FA8" w:rsidRPr="00F17FA8">
        <w:rPr>
          <w:rFonts w:ascii="Tahoma" w:hAnsi="Tahoma" w:cs="Tahoma"/>
          <w:b/>
        </w:rPr>
        <w:t>(Dz. U. 2016, poz. 1126 ze zm.)</w:t>
      </w:r>
      <w:r w:rsidR="00F17FA8">
        <w:rPr>
          <w:rFonts w:ascii="Tahoma" w:hAnsi="Tahoma" w:cs="Tahoma"/>
          <w:b/>
        </w:rPr>
        <w:t>.</w:t>
      </w:r>
    </w:p>
    <w:p w:rsidR="00826C2C" w:rsidRPr="00915264" w:rsidRDefault="009E28B2" w:rsidP="00237420">
      <w:pPr>
        <w:pStyle w:val="Nagwek1"/>
        <w:jc w:val="both"/>
        <w:rPr>
          <w:rFonts w:ascii="Tahoma" w:hAnsi="Tahoma" w:cs="Tahoma"/>
          <w:sz w:val="20"/>
          <w:szCs w:val="20"/>
        </w:rPr>
      </w:pPr>
      <w:bookmarkStart w:id="9" w:name="_Toc529352735"/>
      <w:r w:rsidRPr="00F17FA8">
        <w:rPr>
          <w:rFonts w:ascii="Tahoma" w:hAnsi="Tahoma" w:cs="Tahoma"/>
          <w:sz w:val="20"/>
          <w:szCs w:val="20"/>
        </w:rPr>
        <w:t>X</w:t>
      </w:r>
      <w:r w:rsidR="00826C2C" w:rsidRPr="00F17FA8">
        <w:rPr>
          <w:rFonts w:ascii="Tahoma" w:hAnsi="Tahoma" w:cs="Tahoma"/>
          <w:sz w:val="20"/>
          <w:szCs w:val="20"/>
        </w:rPr>
        <w:t>.  INFORMACJE O SPOSOBIE POROZUMIEWANIA</w:t>
      </w:r>
      <w:r w:rsidR="00826C2C" w:rsidRPr="00915264">
        <w:rPr>
          <w:rFonts w:ascii="Tahoma" w:hAnsi="Tahoma" w:cs="Tahoma"/>
          <w:sz w:val="20"/>
          <w:szCs w:val="20"/>
        </w:rPr>
        <w:t xml:space="preserve"> SIĘ ZAMAWIAJĄCEGO </w:t>
      </w:r>
      <w:r w:rsidR="00826C2C" w:rsidRPr="00915264">
        <w:rPr>
          <w:rFonts w:ascii="Tahoma" w:hAnsi="Tahoma" w:cs="Tahoma"/>
          <w:sz w:val="20"/>
          <w:szCs w:val="20"/>
        </w:rPr>
        <w:br/>
        <w:t xml:space="preserve">Z WYKONAWCĄ </w:t>
      </w:r>
      <w:r w:rsidR="007C749B" w:rsidRPr="00915264">
        <w:rPr>
          <w:rFonts w:ascii="Tahoma" w:hAnsi="Tahoma" w:cs="Tahoma"/>
          <w:sz w:val="20"/>
          <w:szCs w:val="20"/>
        </w:rPr>
        <w:t xml:space="preserve">ORAZ PRZEKAZYWANIA OŚWIADCZEŃ LUB </w:t>
      </w:r>
      <w:r w:rsidR="00A40206" w:rsidRPr="00915264">
        <w:rPr>
          <w:rFonts w:ascii="Tahoma" w:hAnsi="Tahoma" w:cs="Tahoma"/>
          <w:sz w:val="20"/>
          <w:szCs w:val="20"/>
        </w:rPr>
        <w:t xml:space="preserve">DOKUMENTÓW, </w:t>
      </w:r>
      <w:r w:rsidR="00826C2C" w:rsidRPr="00915264">
        <w:rPr>
          <w:rFonts w:ascii="Tahoma" w:hAnsi="Tahoma" w:cs="Tahoma"/>
          <w:sz w:val="20"/>
          <w:szCs w:val="20"/>
        </w:rPr>
        <w:t>A TAKŻE WSKAZANIE OSÓB UPRAWNIONYCH DO POROZUMIEWANIA SIĘ Z WYKONAWCAMI</w:t>
      </w:r>
      <w:bookmarkEnd w:id="9"/>
    </w:p>
    <w:p w:rsidR="00875CF7" w:rsidRPr="00915264" w:rsidRDefault="00A62581" w:rsidP="00FA524D">
      <w:pPr>
        <w:numPr>
          <w:ilvl w:val="0"/>
          <w:numId w:val="23"/>
        </w:numPr>
        <w:ind w:left="357" w:hanging="357"/>
        <w:jc w:val="both"/>
        <w:rPr>
          <w:rFonts w:ascii="Tahoma" w:hAnsi="Tahoma" w:cs="Tahoma"/>
          <w:sz w:val="20"/>
          <w:szCs w:val="20"/>
        </w:rPr>
      </w:pPr>
      <w:r w:rsidRPr="00915264">
        <w:rPr>
          <w:rFonts w:ascii="Tahoma" w:hAnsi="Tahoma" w:cs="Tahoma"/>
          <w:sz w:val="20"/>
          <w:szCs w:val="20"/>
        </w:rPr>
        <w:t xml:space="preserve"> </w:t>
      </w:r>
      <w:r w:rsidR="00826C2C" w:rsidRPr="00915264">
        <w:rPr>
          <w:rFonts w:ascii="Tahoma" w:hAnsi="Tahoma" w:cs="Tahoma"/>
          <w:sz w:val="20"/>
          <w:szCs w:val="20"/>
        </w:rPr>
        <w:t>W niniejszym postępowaniu o udzielenie zamówienia – oświad</w:t>
      </w:r>
      <w:r w:rsidRPr="00915264">
        <w:rPr>
          <w:rFonts w:ascii="Tahoma" w:hAnsi="Tahoma" w:cs="Tahoma"/>
          <w:sz w:val="20"/>
          <w:szCs w:val="20"/>
        </w:rPr>
        <w:t xml:space="preserve">czenia, wnioski, zawiadomienia oraz informacje </w:t>
      </w:r>
      <w:r w:rsidR="00826C2C" w:rsidRPr="00915264">
        <w:rPr>
          <w:rFonts w:ascii="Tahoma" w:hAnsi="Tahoma" w:cs="Tahoma"/>
          <w:sz w:val="20"/>
          <w:szCs w:val="20"/>
        </w:rPr>
        <w:t xml:space="preserve">Zamawiający i Wykonawcy </w:t>
      </w:r>
      <w:r w:rsidR="00826C2C" w:rsidRPr="00915264">
        <w:rPr>
          <w:rFonts w:ascii="Tahoma" w:hAnsi="Tahoma" w:cs="Tahoma"/>
          <w:b/>
          <w:sz w:val="20"/>
          <w:szCs w:val="20"/>
        </w:rPr>
        <w:t>przekazują pisemnie,</w:t>
      </w:r>
      <w:r w:rsidR="00875CF7" w:rsidRPr="00915264">
        <w:rPr>
          <w:rFonts w:ascii="Tahoma" w:hAnsi="Tahoma" w:cs="Tahoma"/>
          <w:b/>
          <w:sz w:val="20"/>
          <w:szCs w:val="20"/>
        </w:rPr>
        <w:t xml:space="preserve"> drogą elektroniczną.</w:t>
      </w:r>
    </w:p>
    <w:p w:rsidR="00826C2C" w:rsidRPr="00915264" w:rsidRDefault="00826C2C" w:rsidP="00FA524D">
      <w:pPr>
        <w:numPr>
          <w:ilvl w:val="0"/>
          <w:numId w:val="23"/>
        </w:numPr>
        <w:ind w:left="357" w:hanging="357"/>
        <w:jc w:val="both"/>
        <w:rPr>
          <w:rFonts w:ascii="Tahoma" w:hAnsi="Tahoma" w:cs="Tahoma"/>
          <w:sz w:val="20"/>
          <w:szCs w:val="20"/>
        </w:rPr>
      </w:pPr>
      <w:r w:rsidRPr="00915264">
        <w:rPr>
          <w:rFonts w:ascii="Tahoma" w:hAnsi="Tahoma" w:cs="Tahoma"/>
          <w:sz w:val="20"/>
          <w:szCs w:val="20"/>
        </w:rPr>
        <w:t>Forma pisemna wymagana jest do złożenia oferty wraz z załącznikami.</w:t>
      </w:r>
    </w:p>
    <w:p w:rsidR="001E66D0" w:rsidRPr="00915264" w:rsidRDefault="001E66D0" w:rsidP="00FA524D">
      <w:pPr>
        <w:numPr>
          <w:ilvl w:val="0"/>
          <w:numId w:val="23"/>
        </w:numPr>
        <w:ind w:left="357" w:hanging="357"/>
        <w:jc w:val="both"/>
        <w:rPr>
          <w:rFonts w:ascii="Tahoma" w:hAnsi="Tahoma" w:cs="Tahoma"/>
          <w:sz w:val="20"/>
          <w:szCs w:val="20"/>
        </w:rPr>
      </w:pPr>
      <w:r w:rsidRPr="00915264">
        <w:rPr>
          <w:rFonts w:ascii="Tahoma" w:hAnsi="Tahoma" w:cs="Tahoma"/>
          <w:sz w:val="20"/>
          <w:szCs w:val="20"/>
        </w:rPr>
        <w:t>Udzielanie wyjaśnień i wprowadzanie zmian przez Zamawiającego:</w:t>
      </w:r>
    </w:p>
    <w:p w:rsidR="00EA0D0E" w:rsidRPr="00915264" w:rsidRDefault="001E66D0" w:rsidP="00FA524D">
      <w:pPr>
        <w:pStyle w:val="Tekstpodstawowy"/>
        <w:numPr>
          <w:ilvl w:val="1"/>
          <w:numId w:val="24"/>
        </w:numPr>
        <w:suppressAutoHyphens w:val="0"/>
        <w:ind w:left="714" w:hanging="357"/>
        <w:rPr>
          <w:rFonts w:ascii="Tahoma" w:hAnsi="Tahoma" w:cs="Tahoma"/>
          <w:sz w:val="20"/>
          <w:szCs w:val="20"/>
        </w:rPr>
      </w:pPr>
      <w:r w:rsidRPr="00915264">
        <w:rPr>
          <w:rFonts w:ascii="Tahoma" w:hAnsi="Tahoma" w:cs="Tahoma"/>
          <w:sz w:val="20"/>
          <w:szCs w:val="20"/>
        </w:rPr>
        <w:t xml:space="preserve">Wykonawca może zwrócić się do Zamawiającego o wyjaśnienie treści Specyfikacji Istotnych </w:t>
      </w:r>
      <w:r w:rsidRPr="00915264">
        <w:rPr>
          <w:rFonts w:ascii="Tahoma" w:hAnsi="Tahoma" w:cs="Tahoma"/>
          <w:sz w:val="20"/>
          <w:szCs w:val="20"/>
        </w:rPr>
        <w:br/>
        <w:t xml:space="preserve">Warunków Zamówienia. Zamawiający jest obowiązany udzielić wyjaśnień niezwłocznie, jednak </w:t>
      </w:r>
      <w:r w:rsidRPr="00915264">
        <w:rPr>
          <w:rFonts w:ascii="Tahoma" w:hAnsi="Tahoma" w:cs="Tahoma"/>
          <w:sz w:val="20"/>
          <w:szCs w:val="20"/>
        </w:rPr>
        <w:br/>
        <w:t xml:space="preserve">nie później niż na </w:t>
      </w:r>
      <w:r w:rsidR="002F54BE" w:rsidRPr="00915264">
        <w:rPr>
          <w:rFonts w:ascii="Tahoma" w:hAnsi="Tahoma" w:cs="Tahoma"/>
          <w:b/>
          <w:sz w:val="20"/>
          <w:szCs w:val="20"/>
        </w:rPr>
        <w:t>2</w:t>
      </w:r>
      <w:r w:rsidRPr="00915264">
        <w:rPr>
          <w:rFonts w:ascii="Tahoma" w:hAnsi="Tahoma" w:cs="Tahoma"/>
          <w:b/>
          <w:sz w:val="20"/>
          <w:szCs w:val="20"/>
        </w:rPr>
        <w:t xml:space="preserve"> dni</w:t>
      </w:r>
      <w:r w:rsidRPr="00915264">
        <w:rPr>
          <w:rFonts w:ascii="Tahoma" w:hAnsi="Tahoma" w:cs="Tahoma"/>
          <w:sz w:val="20"/>
          <w:szCs w:val="20"/>
        </w:rPr>
        <w:t xml:space="preserve"> przed upływem terminu składania ofert, pod warunkiem, że wniosek </w:t>
      </w:r>
      <w:r w:rsidRPr="00915264">
        <w:rPr>
          <w:rFonts w:ascii="Tahoma" w:hAnsi="Tahoma" w:cs="Tahoma"/>
          <w:sz w:val="20"/>
          <w:szCs w:val="20"/>
        </w:rPr>
        <w:br/>
        <w:t xml:space="preserve">o wyjaśnienie SIWZ wpłynął do Zamawiającego nie później niż do końca dnia, w którym </w:t>
      </w:r>
      <w:r w:rsidR="002F54BE" w:rsidRPr="00915264">
        <w:rPr>
          <w:rFonts w:ascii="Tahoma" w:hAnsi="Tahoma" w:cs="Tahoma"/>
          <w:sz w:val="20"/>
          <w:szCs w:val="20"/>
        </w:rPr>
        <w:t xml:space="preserve">upływa </w:t>
      </w:r>
      <w:r w:rsidRPr="00915264">
        <w:rPr>
          <w:rFonts w:ascii="Tahoma" w:hAnsi="Tahoma" w:cs="Tahoma"/>
          <w:sz w:val="20"/>
          <w:szCs w:val="20"/>
        </w:rPr>
        <w:t>połowa wyznaczonego terminu składania ofert.</w:t>
      </w:r>
    </w:p>
    <w:p w:rsidR="00EA0D0E" w:rsidRPr="00915264" w:rsidRDefault="00EA0D0E" w:rsidP="00FA524D">
      <w:pPr>
        <w:pStyle w:val="Tekstpodstawowy"/>
        <w:numPr>
          <w:ilvl w:val="1"/>
          <w:numId w:val="24"/>
        </w:numPr>
        <w:suppressAutoHyphens w:val="0"/>
        <w:ind w:left="714" w:hanging="357"/>
        <w:rPr>
          <w:rFonts w:ascii="Tahoma" w:hAnsi="Tahoma" w:cs="Tahoma"/>
          <w:sz w:val="20"/>
          <w:szCs w:val="20"/>
        </w:rPr>
      </w:pPr>
      <w:r w:rsidRPr="00915264">
        <w:rPr>
          <w:rFonts w:ascii="Tahoma" w:hAnsi="Tahoma" w:cs="Tahoma"/>
          <w:kern w:val="16"/>
          <w:sz w:val="20"/>
          <w:szCs w:val="20"/>
        </w:rPr>
        <w:t>Zapytania mogą być składane pisemnie pod adres Zamawiającego</w:t>
      </w:r>
      <w:r w:rsidRPr="00915264">
        <w:rPr>
          <w:rFonts w:ascii="Tahoma" w:hAnsi="Tahoma" w:cs="Tahoma"/>
          <w:sz w:val="20"/>
          <w:szCs w:val="20"/>
        </w:rPr>
        <w:t xml:space="preserve"> wskazany w pkt. I. SIWZ,</w:t>
      </w:r>
      <w:r w:rsidRPr="00915264">
        <w:rPr>
          <w:rFonts w:ascii="Tahoma" w:hAnsi="Tahoma" w:cs="Tahoma"/>
          <w:kern w:val="16"/>
          <w:sz w:val="20"/>
          <w:szCs w:val="20"/>
        </w:rPr>
        <w:t xml:space="preserve"> faksem pod numer: </w:t>
      </w:r>
      <w:r w:rsidR="003C0F15" w:rsidRPr="00915264">
        <w:rPr>
          <w:rFonts w:ascii="Tahoma" w:hAnsi="Tahoma" w:cs="Tahoma"/>
          <w:sz w:val="20"/>
          <w:szCs w:val="20"/>
        </w:rPr>
        <w:t xml:space="preserve">fax (42) 675 75 94 </w:t>
      </w:r>
      <w:r w:rsidRPr="00915264">
        <w:rPr>
          <w:rFonts w:ascii="Tahoma" w:hAnsi="Tahoma" w:cs="Tahoma"/>
          <w:sz w:val="20"/>
          <w:szCs w:val="20"/>
        </w:rPr>
        <w:t>lub drogą elektroniczną na adres e-mail:</w:t>
      </w:r>
      <w:r w:rsidRPr="00915264">
        <w:rPr>
          <w:rFonts w:ascii="Tahoma" w:hAnsi="Tahoma" w:cs="Tahoma"/>
          <w:sz w:val="20"/>
          <w:szCs w:val="20"/>
          <w:u w:val="single"/>
        </w:rPr>
        <w:t xml:space="preserve"> </w:t>
      </w:r>
      <w:hyperlink r:id="rId11" w:history="1">
        <w:r w:rsidR="00D03186" w:rsidRPr="00273A00">
          <w:rPr>
            <w:rStyle w:val="Hipercze"/>
            <w:rFonts w:ascii="Tahoma" w:hAnsi="Tahoma" w:cs="Tahoma"/>
            <w:sz w:val="20"/>
            <w:szCs w:val="20"/>
          </w:rPr>
          <w:t>k.konopska@csk.umed.pl</w:t>
        </w:r>
      </w:hyperlink>
      <w:r w:rsidRPr="00915264">
        <w:rPr>
          <w:rFonts w:ascii="Tahoma" w:hAnsi="Tahoma" w:cs="Tahoma"/>
          <w:kern w:val="16"/>
          <w:sz w:val="20"/>
          <w:szCs w:val="20"/>
        </w:rPr>
        <w:t>,</w:t>
      </w:r>
    </w:p>
    <w:p w:rsidR="00EA0D0E" w:rsidRPr="00915264" w:rsidRDefault="00EA0D0E" w:rsidP="00FA524D">
      <w:pPr>
        <w:pStyle w:val="Tekstpodstawowy"/>
        <w:numPr>
          <w:ilvl w:val="1"/>
          <w:numId w:val="24"/>
        </w:numPr>
        <w:suppressAutoHyphens w:val="0"/>
        <w:ind w:left="714" w:hanging="357"/>
        <w:rPr>
          <w:rFonts w:ascii="Tahoma" w:hAnsi="Tahoma" w:cs="Tahoma"/>
          <w:sz w:val="20"/>
          <w:szCs w:val="20"/>
        </w:rPr>
      </w:pPr>
      <w:r w:rsidRPr="00915264">
        <w:rPr>
          <w:rFonts w:ascii="Tahoma" w:hAnsi="Tahoma" w:cs="Tahoma"/>
          <w:kern w:val="16"/>
          <w:sz w:val="20"/>
          <w:szCs w:val="20"/>
        </w:rPr>
        <w:t xml:space="preserve"> </w:t>
      </w:r>
      <w:r w:rsidRPr="00915264">
        <w:rPr>
          <w:rFonts w:ascii="Tahoma" w:hAnsi="Tahoma" w:cs="Tahoma"/>
          <w:sz w:val="20"/>
          <w:szCs w:val="20"/>
        </w:rPr>
        <w:t xml:space="preserve">Dla usprawnienia udzielania odpowiedzi Zamawiający prosi o przesłanie pytań </w:t>
      </w:r>
      <w:r w:rsidRPr="00915264">
        <w:rPr>
          <w:rFonts w:ascii="Tahoma" w:hAnsi="Tahoma" w:cs="Tahoma"/>
          <w:sz w:val="20"/>
          <w:szCs w:val="20"/>
          <w:u w:val="single"/>
        </w:rPr>
        <w:t>w wersji edytowalnej</w:t>
      </w:r>
      <w:r w:rsidRPr="00915264">
        <w:rPr>
          <w:rFonts w:ascii="Tahoma" w:hAnsi="Tahoma" w:cs="Tahoma"/>
          <w:sz w:val="20"/>
          <w:szCs w:val="20"/>
        </w:rPr>
        <w:t xml:space="preserve"> </w:t>
      </w:r>
      <w:r w:rsidRPr="00915264">
        <w:rPr>
          <w:rFonts w:ascii="Tahoma" w:hAnsi="Tahoma" w:cs="Tahoma"/>
          <w:sz w:val="20"/>
          <w:szCs w:val="20"/>
          <w:u w:val="single"/>
        </w:rPr>
        <w:t>drogą mailową</w:t>
      </w:r>
      <w:r w:rsidRPr="00915264">
        <w:rPr>
          <w:rFonts w:ascii="Tahoma" w:hAnsi="Tahoma" w:cs="Tahoma"/>
          <w:sz w:val="20"/>
          <w:szCs w:val="20"/>
        </w:rPr>
        <w:t xml:space="preserve"> na adres: </w:t>
      </w:r>
      <w:hyperlink r:id="rId12" w:history="1">
        <w:r w:rsidR="00D03186" w:rsidRPr="00273A00">
          <w:rPr>
            <w:rStyle w:val="Hipercze"/>
            <w:rFonts w:ascii="Tahoma" w:hAnsi="Tahoma" w:cs="Tahoma"/>
            <w:sz w:val="20"/>
            <w:szCs w:val="20"/>
          </w:rPr>
          <w:t>k.konopska@csk.umed.pl</w:t>
        </w:r>
      </w:hyperlink>
      <w:r w:rsidR="003C0F15" w:rsidRPr="00915264">
        <w:rPr>
          <w:rFonts w:ascii="Tahoma" w:hAnsi="Tahoma" w:cs="Tahoma"/>
          <w:b/>
          <w:sz w:val="20"/>
          <w:szCs w:val="20"/>
        </w:rPr>
        <w:t xml:space="preserve"> </w:t>
      </w:r>
      <w:r w:rsidRPr="00915264">
        <w:rPr>
          <w:rFonts w:ascii="Tahoma" w:hAnsi="Tahoma" w:cs="Tahoma"/>
          <w:sz w:val="20"/>
          <w:szCs w:val="20"/>
        </w:rPr>
        <w:t xml:space="preserve">/ nie jest to wymóg/. </w:t>
      </w:r>
    </w:p>
    <w:p w:rsidR="00A62581" w:rsidRPr="00915264" w:rsidRDefault="001E66D0" w:rsidP="00FA524D">
      <w:pPr>
        <w:pStyle w:val="Tekstpodstawowy"/>
        <w:numPr>
          <w:ilvl w:val="1"/>
          <w:numId w:val="24"/>
        </w:numPr>
        <w:suppressAutoHyphens w:val="0"/>
        <w:ind w:left="714" w:hanging="357"/>
        <w:rPr>
          <w:rFonts w:ascii="Tahoma" w:hAnsi="Tahoma" w:cs="Tahoma"/>
          <w:sz w:val="20"/>
          <w:szCs w:val="20"/>
        </w:rPr>
      </w:pPr>
      <w:r w:rsidRPr="00915264">
        <w:rPr>
          <w:rFonts w:ascii="Tahoma" w:hAnsi="Tahoma" w:cs="Tahoma"/>
          <w:sz w:val="20"/>
          <w:szCs w:val="20"/>
        </w:rPr>
        <w:t>Jeżeli wniosek o w</w:t>
      </w:r>
      <w:r w:rsidR="00A62581" w:rsidRPr="00915264">
        <w:rPr>
          <w:rFonts w:ascii="Tahoma" w:hAnsi="Tahoma" w:cs="Tahoma"/>
          <w:sz w:val="20"/>
          <w:szCs w:val="20"/>
        </w:rPr>
        <w:t xml:space="preserve">yjaśnienie treści SIWZ wpłynął </w:t>
      </w:r>
      <w:r w:rsidRPr="00915264">
        <w:rPr>
          <w:rFonts w:ascii="Tahoma" w:hAnsi="Tahoma" w:cs="Tahoma"/>
          <w:sz w:val="20"/>
          <w:szCs w:val="20"/>
        </w:rPr>
        <w:t xml:space="preserve">po upływie terminu składania wniosku lub dotyczy udzielanych wyjaśnień, Zamawiający może udzielić wyjaśnień albo pozostawić wniosek bez rozpoznania. </w:t>
      </w:r>
    </w:p>
    <w:p w:rsidR="00A62581" w:rsidRPr="00915264" w:rsidRDefault="001E66D0" w:rsidP="00FA524D">
      <w:pPr>
        <w:pStyle w:val="Tekstpodstawowy"/>
        <w:numPr>
          <w:ilvl w:val="1"/>
          <w:numId w:val="24"/>
        </w:numPr>
        <w:suppressAutoHyphens w:val="0"/>
        <w:ind w:left="714" w:hanging="357"/>
        <w:rPr>
          <w:rFonts w:ascii="Tahoma" w:hAnsi="Tahoma" w:cs="Tahoma"/>
          <w:sz w:val="20"/>
          <w:szCs w:val="20"/>
        </w:rPr>
      </w:pPr>
      <w:r w:rsidRPr="00915264">
        <w:rPr>
          <w:rFonts w:ascii="Tahoma" w:hAnsi="Tahoma" w:cs="Tahoma"/>
          <w:sz w:val="20"/>
          <w:szCs w:val="20"/>
        </w:rPr>
        <w:t xml:space="preserve">Przedłużenie terminu składania ofert nie wpływa na bieg terminu składania wniosku. </w:t>
      </w:r>
    </w:p>
    <w:p w:rsidR="001E66D0" w:rsidRPr="00915264" w:rsidRDefault="001E66D0" w:rsidP="00FA524D">
      <w:pPr>
        <w:pStyle w:val="Tekstpodstawowy"/>
        <w:numPr>
          <w:ilvl w:val="1"/>
          <w:numId w:val="24"/>
        </w:numPr>
        <w:suppressAutoHyphens w:val="0"/>
        <w:ind w:left="714" w:hanging="357"/>
        <w:rPr>
          <w:rFonts w:ascii="Tahoma" w:hAnsi="Tahoma" w:cs="Tahoma"/>
          <w:sz w:val="20"/>
          <w:szCs w:val="20"/>
        </w:rPr>
      </w:pPr>
      <w:r w:rsidRPr="00915264">
        <w:rPr>
          <w:rFonts w:ascii="Tahoma" w:hAnsi="Tahoma" w:cs="Tahoma"/>
          <w:sz w:val="20"/>
          <w:szCs w:val="20"/>
        </w:rPr>
        <w:t>Zamawiający przekaże treść zapytań wraz z wyjaśnieniam</w:t>
      </w:r>
      <w:r w:rsidR="00A62581" w:rsidRPr="00915264">
        <w:rPr>
          <w:rFonts w:ascii="Tahoma" w:hAnsi="Tahoma" w:cs="Tahoma"/>
          <w:sz w:val="20"/>
          <w:szCs w:val="20"/>
        </w:rPr>
        <w:t xml:space="preserve">i </w:t>
      </w:r>
      <w:r w:rsidRPr="00915264">
        <w:rPr>
          <w:rFonts w:ascii="Tahoma" w:hAnsi="Tahoma" w:cs="Tahoma"/>
          <w:sz w:val="20"/>
          <w:szCs w:val="20"/>
        </w:rPr>
        <w:t>Wykonawcom, którym przekazał SIWZ, bez ujawniania źródła zapytania oraz zamieści je na swojej stronie internetowej.</w:t>
      </w:r>
    </w:p>
    <w:p w:rsidR="001E66D0" w:rsidRPr="00915264" w:rsidRDefault="001E66D0" w:rsidP="00FA524D">
      <w:pPr>
        <w:numPr>
          <w:ilvl w:val="1"/>
          <w:numId w:val="24"/>
        </w:numPr>
        <w:autoSpaceDE w:val="0"/>
        <w:ind w:left="714" w:hanging="357"/>
        <w:jc w:val="both"/>
        <w:rPr>
          <w:rFonts w:ascii="Tahoma" w:hAnsi="Tahoma" w:cs="Tahoma"/>
          <w:b/>
          <w:bCs/>
          <w:sz w:val="20"/>
          <w:szCs w:val="20"/>
        </w:rPr>
      </w:pPr>
      <w:r w:rsidRPr="00915264">
        <w:rPr>
          <w:rFonts w:ascii="Tahoma" w:eastAsia="Calibri" w:hAnsi="Tahoma" w:cs="Tahoma"/>
          <w:bCs/>
          <w:sz w:val="20"/>
          <w:szCs w:val="20"/>
        </w:rPr>
        <w:t>Je</w:t>
      </w:r>
      <w:r w:rsidRPr="00915264">
        <w:rPr>
          <w:rFonts w:ascii="Tahoma" w:eastAsia="TimesNewRoman" w:hAnsi="Tahoma" w:cs="Tahoma"/>
          <w:bCs/>
          <w:sz w:val="20"/>
          <w:szCs w:val="20"/>
        </w:rPr>
        <w:t>ż</w:t>
      </w:r>
      <w:r w:rsidRPr="00915264">
        <w:rPr>
          <w:rFonts w:ascii="Tahoma" w:eastAsia="Calibri" w:hAnsi="Tahoma" w:cs="Tahoma"/>
          <w:bCs/>
          <w:sz w:val="20"/>
          <w:szCs w:val="20"/>
        </w:rPr>
        <w:t>eli w wyniku zmiany tre</w:t>
      </w:r>
      <w:r w:rsidRPr="00915264">
        <w:rPr>
          <w:rFonts w:ascii="Tahoma" w:eastAsia="TimesNewRoman" w:hAnsi="Tahoma" w:cs="Tahoma"/>
          <w:bCs/>
          <w:sz w:val="20"/>
          <w:szCs w:val="20"/>
        </w:rPr>
        <w:t>ś</w:t>
      </w:r>
      <w:r w:rsidRPr="00915264">
        <w:rPr>
          <w:rFonts w:ascii="Tahoma" w:eastAsia="Calibri" w:hAnsi="Tahoma" w:cs="Tahoma"/>
          <w:bCs/>
          <w:sz w:val="20"/>
          <w:szCs w:val="20"/>
        </w:rPr>
        <w:t>ci Specyfikacji Istotnych Warunków Zamówienia nieprowadz</w:t>
      </w:r>
      <w:r w:rsidRPr="00915264">
        <w:rPr>
          <w:rFonts w:ascii="Tahoma" w:eastAsia="TimesNewRoman" w:hAnsi="Tahoma" w:cs="Tahoma"/>
          <w:bCs/>
          <w:sz w:val="20"/>
          <w:szCs w:val="20"/>
        </w:rPr>
        <w:t>ą</w:t>
      </w:r>
      <w:r w:rsidRPr="00915264">
        <w:rPr>
          <w:rFonts w:ascii="Tahoma" w:eastAsia="Calibri" w:hAnsi="Tahoma" w:cs="Tahoma"/>
          <w:bCs/>
          <w:sz w:val="20"/>
          <w:szCs w:val="20"/>
        </w:rPr>
        <w:t>cej do zmiany tre</w:t>
      </w:r>
      <w:r w:rsidRPr="00915264">
        <w:rPr>
          <w:rFonts w:ascii="Tahoma" w:eastAsia="TimesNewRoman" w:hAnsi="Tahoma" w:cs="Tahoma"/>
          <w:bCs/>
          <w:sz w:val="20"/>
          <w:szCs w:val="20"/>
        </w:rPr>
        <w:t>ś</w:t>
      </w:r>
      <w:r w:rsidRPr="00915264">
        <w:rPr>
          <w:rFonts w:ascii="Tahoma" w:eastAsia="Calibri" w:hAnsi="Tahoma" w:cs="Tahoma"/>
          <w:bCs/>
          <w:sz w:val="20"/>
          <w:szCs w:val="20"/>
        </w:rPr>
        <w:t>ci ogłoszenia o zamówieniu jest niezb</w:t>
      </w:r>
      <w:r w:rsidRPr="00915264">
        <w:rPr>
          <w:rFonts w:ascii="Tahoma" w:eastAsia="TimesNewRoman" w:hAnsi="Tahoma" w:cs="Tahoma"/>
          <w:bCs/>
          <w:sz w:val="20"/>
          <w:szCs w:val="20"/>
        </w:rPr>
        <w:t>ę</w:t>
      </w:r>
      <w:r w:rsidRPr="00915264">
        <w:rPr>
          <w:rFonts w:ascii="Tahoma" w:eastAsia="Calibri" w:hAnsi="Tahoma" w:cs="Tahoma"/>
          <w:bCs/>
          <w:sz w:val="20"/>
          <w:szCs w:val="20"/>
        </w:rPr>
        <w:t>dny dodatkowy czas na wprowadzenie zmian w ofertach, Zamawiaj</w:t>
      </w:r>
      <w:r w:rsidRPr="00915264">
        <w:rPr>
          <w:rFonts w:ascii="Tahoma" w:eastAsia="TimesNewRoman" w:hAnsi="Tahoma" w:cs="Tahoma"/>
          <w:bCs/>
          <w:sz w:val="20"/>
          <w:szCs w:val="20"/>
        </w:rPr>
        <w:t>ą</w:t>
      </w:r>
      <w:r w:rsidRPr="00915264">
        <w:rPr>
          <w:rFonts w:ascii="Tahoma" w:eastAsia="Calibri" w:hAnsi="Tahoma" w:cs="Tahoma"/>
          <w:bCs/>
          <w:sz w:val="20"/>
          <w:szCs w:val="20"/>
        </w:rPr>
        <w:t>cy przedłu</w:t>
      </w:r>
      <w:r w:rsidRPr="00915264">
        <w:rPr>
          <w:rFonts w:ascii="Tahoma" w:eastAsia="TimesNewRoman" w:hAnsi="Tahoma" w:cs="Tahoma"/>
          <w:bCs/>
          <w:sz w:val="20"/>
          <w:szCs w:val="20"/>
        </w:rPr>
        <w:t>ż</w:t>
      </w:r>
      <w:r w:rsidRPr="00915264">
        <w:rPr>
          <w:rFonts w:ascii="Tahoma" w:eastAsia="Calibri" w:hAnsi="Tahoma" w:cs="Tahoma"/>
          <w:bCs/>
          <w:sz w:val="20"/>
          <w:szCs w:val="20"/>
        </w:rPr>
        <w:t>a termin składania ofert i informuje o tym Wykonawców, którym przekazano Specyfikacj</w:t>
      </w:r>
      <w:r w:rsidRPr="00915264">
        <w:rPr>
          <w:rFonts w:ascii="Tahoma" w:eastAsia="TimesNewRoman" w:hAnsi="Tahoma" w:cs="Tahoma"/>
          <w:bCs/>
          <w:sz w:val="20"/>
          <w:szCs w:val="20"/>
        </w:rPr>
        <w:t xml:space="preserve">ę </w:t>
      </w:r>
      <w:r w:rsidRPr="00915264">
        <w:rPr>
          <w:rFonts w:ascii="Tahoma" w:eastAsia="Calibri" w:hAnsi="Tahoma" w:cs="Tahoma"/>
          <w:bCs/>
          <w:sz w:val="20"/>
          <w:szCs w:val="20"/>
        </w:rPr>
        <w:t>Istotnych Warunków Zamówienia, oraz zamieszcza informacj</w:t>
      </w:r>
      <w:r w:rsidRPr="00915264">
        <w:rPr>
          <w:rFonts w:ascii="Tahoma" w:eastAsia="TimesNewRoman" w:hAnsi="Tahoma" w:cs="Tahoma"/>
          <w:bCs/>
          <w:sz w:val="20"/>
          <w:szCs w:val="20"/>
        </w:rPr>
        <w:t xml:space="preserve">ę </w:t>
      </w:r>
      <w:r w:rsidRPr="00915264">
        <w:rPr>
          <w:rFonts w:ascii="Tahoma" w:eastAsia="Calibri" w:hAnsi="Tahoma" w:cs="Tahoma"/>
          <w:bCs/>
          <w:sz w:val="20"/>
          <w:szCs w:val="20"/>
        </w:rPr>
        <w:t>na stronie internetowej.</w:t>
      </w:r>
    </w:p>
    <w:p w:rsidR="001E66D0" w:rsidRPr="00915264" w:rsidRDefault="001E66D0" w:rsidP="00FA524D">
      <w:pPr>
        <w:numPr>
          <w:ilvl w:val="0"/>
          <w:numId w:val="23"/>
        </w:numPr>
        <w:ind w:left="357" w:hanging="357"/>
        <w:jc w:val="both"/>
        <w:rPr>
          <w:rFonts w:ascii="Tahoma" w:hAnsi="Tahoma" w:cs="Tahoma"/>
          <w:sz w:val="20"/>
          <w:szCs w:val="20"/>
        </w:rPr>
      </w:pPr>
      <w:r w:rsidRPr="00915264">
        <w:rPr>
          <w:rFonts w:ascii="Tahoma" w:hAnsi="Tahoma" w:cs="Tahoma"/>
          <w:sz w:val="20"/>
          <w:szCs w:val="20"/>
        </w:rPr>
        <w:t xml:space="preserve">W przypadku wskazania przez wykonawcę dostępności oświadczeń lub dokumentów, o których mowa w pkt. </w:t>
      </w:r>
      <w:r w:rsidR="00CE31F9" w:rsidRPr="00915264">
        <w:rPr>
          <w:rFonts w:ascii="Tahoma" w:hAnsi="Tahoma" w:cs="Tahoma"/>
          <w:sz w:val="20"/>
          <w:szCs w:val="20"/>
        </w:rPr>
        <w:t xml:space="preserve">VIII.3, w </w:t>
      </w:r>
      <w:r w:rsidRPr="00915264">
        <w:rPr>
          <w:rFonts w:ascii="Tahoma" w:hAnsi="Tahoma" w:cs="Tahoma"/>
          <w:sz w:val="20"/>
          <w:szCs w:val="20"/>
        </w:rPr>
        <w:t>ogólnodostępnych i bezpłatnych baz</w:t>
      </w:r>
      <w:r w:rsidR="00CE31F9" w:rsidRPr="00915264">
        <w:rPr>
          <w:rFonts w:ascii="Tahoma" w:hAnsi="Tahoma" w:cs="Tahoma"/>
          <w:sz w:val="20"/>
          <w:szCs w:val="20"/>
        </w:rPr>
        <w:t>ach</w:t>
      </w:r>
      <w:r w:rsidRPr="00915264">
        <w:rPr>
          <w:rFonts w:ascii="Tahoma" w:hAnsi="Tahoma" w:cs="Tahoma"/>
          <w:sz w:val="20"/>
          <w:szCs w:val="20"/>
        </w:rPr>
        <w:t xml:space="preserve"> danych, zamawiający pobiera samodzielnie z tych baz danych wskazane przez wykonawcę oświadczenia lub dokumenty. </w:t>
      </w:r>
    </w:p>
    <w:p w:rsidR="001E66D0" w:rsidRPr="00915264" w:rsidRDefault="001E66D0" w:rsidP="00FA524D">
      <w:pPr>
        <w:numPr>
          <w:ilvl w:val="0"/>
          <w:numId w:val="23"/>
        </w:numPr>
        <w:ind w:left="357" w:hanging="357"/>
        <w:jc w:val="both"/>
        <w:rPr>
          <w:rFonts w:ascii="Tahoma" w:hAnsi="Tahoma" w:cs="Tahoma"/>
          <w:sz w:val="20"/>
          <w:szCs w:val="20"/>
        </w:rPr>
      </w:pPr>
      <w:r w:rsidRPr="00915264">
        <w:rPr>
          <w:rFonts w:ascii="Tahoma" w:hAnsi="Tahoma" w:cs="Tahoma"/>
          <w:sz w:val="20"/>
          <w:szCs w:val="20"/>
        </w:rPr>
        <w:t xml:space="preserve">W przypadku wskazania przez wykonawcę oświadczeń lub dokumentów, o których mowa w pkt. </w:t>
      </w:r>
      <w:r w:rsidR="00CE31F9" w:rsidRPr="00915264">
        <w:rPr>
          <w:rFonts w:ascii="Tahoma" w:hAnsi="Tahoma" w:cs="Tahoma"/>
          <w:sz w:val="20"/>
          <w:szCs w:val="20"/>
        </w:rPr>
        <w:t>VIII.3</w:t>
      </w:r>
      <w:r w:rsidRPr="00915264">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w:t>
      </w:r>
      <w:r w:rsidR="00477C2E" w:rsidRPr="00915264">
        <w:rPr>
          <w:rFonts w:ascii="Tahoma" w:hAnsi="Tahoma" w:cs="Tahoma"/>
          <w:sz w:val="20"/>
          <w:szCs w:val="20"/>
        </w:rPr>
        <w:t>umentów, o ile są one aktualne.</w:t>
      </w:r>
    </w:p>
    <w:p w:rsidR="001E66D0" w:rsidRPr="00915264" w:rsidRDefault="001E66D0" w:rsidP="00FA524D">
      <w:pPr>
        <w:numPr>
          <w:ilvl w:val="0"/>
          <w:numId w:val="23"/>
        </w:numPr>
        <w:ind w:left="357" w:hanging="357"/>
        <w:jc w:val="both"/>
        <w:rPr>
          <w:rFonts w:ascii="Tahoma" w:hAnsi="Tahoma" w:cs="Tahoma"/>
          <w:sz w:val="20"/>
          <w:szCs w:val="20"/>
        </w:rPr>
      </w:pPr>
      <w:r w:rsidRPr="00915264">
        <w:rPr>
          <w:rFonts w:ascii="Tahoma" w:hAnsi="Tahoma" w:cs="Tahoma"/>
          <w:sz w:val="20"/>
          <w:szCs w:val="20"/>
        </w:rPr>
        <w:t>Osoby uprawnione do kontaktów z Wykonawcą:</w:t>
      </w:r>
    </w:p>
    <w:p w:rsidR="001E66D0" w:rsidRPr="00915264" w:rsidRDefault="00D03186" w:rsidP="00D03186">
      <w:pPr>
        <w:ind w:left="1080"/>
        <w:rPr>
          <w:rFonts w:ascii="Tahoma" w:hAnsi="Tahoma" w:cs="Tahoma"/>
          <w:sz w:val="20"/>
          <w:szCs w:val="20"/>
        </w:rPr>
      </w:pPr>
      <w:r>
        <w:rPr>
          <w:rFonts w:ascii="Tahoma" w:hAnsi="Tahoma" w:cs="Tahoma"/>
          <w:b/>
          <w:sz w:val="20"/>
          <w:szCs w:val="20"/>
        </w:rPr>
        <w:t>Katarzyna Konopska</w:t>
      </w:r>
    </w:p>
    <w:p w:rsidR="00826C2C" w:rsidRPr="00915264" w:rsidRDefault="009E28B2" w:rsidP="00F021E5">
      <w:pPr>
        <w:pStyle w:val="Nagwek1"/>
        <w:rPr>
          <w:rFonts w:ascii="Tahoma" w:hAnsi="Tahoma" w:cs="Tahoma"/>
          <w:sz w:val="20"/>
          <w:szCs w:val="20"/>
        </w:rPr>
      </w:pPr>
      <w:bookmarkStart w:id="10" w:name="_Toc529352736"/>
      <w:r w:rsidRPr="00915264">
        <w:rPr>
          <w:rFonts w:ascii="Tahoma" w:hAnsi="Tahoma" w:cs="Tahoma"/>
          <w:sz w:val="20"/>
          <w:szCs w:val="20"/>
        </w:rPr>
        <w:t>X</w:t>
      </w:r>
      <w:r w:rsidR="00E9476C">
        <w:rPr>
          <w:rFonts w:ascii="Tahoma" w:hAnsi="Tahoma" w:cs="Tahoma"/>
          <w:sz w:val="20"/>
          <w:szCs w:val="20"/>
        </w:rPr>
        <w:t>I</w:t>
      </w:r>
      <w:r w:rsidR="00826C2C" w:rsidRPr="00915264">
        <w:rPr>
          <w:rFonts w:ascii="Tahoma" w:hAnsi="Tahoma" w:cs="Tahoma"/>
          <w:sz w:val="20"/>
          <w:szCs w:val="20"/>
        </w:rPr>
        <w:t>.  WYMAGANIA DOTYCZĄCE WADIUM</w:t>
      </w:r>
      <w:bookmarkEnd w:id="10"/>
    </w:p>
    <w:p w:rsidR="00863DCD" w:rsidRPr="00915264" w:rsidRDefault="00863DCD" w:rsidP="00863DCD">
      <w:pPr>
        <w:jc w:val="both"/>
        <w:rPr>
          <w:rFonts w:ascii="Tahoma" w:hAnsi="Tahoma" w:cs="Tahoma"/>
          <w:sz w:val="20"/>
          <w:szCs w:val="20"/>
        </w:rPr>
      </w:pPr>
      <w:r w:rsidRPr="00915264">
        <w:rPr>
          <w:rFonts w:ascii="Tahoma" w:hAnsi="Tahoma" w:cs="Tahoma"/>
          <w:kern w:val="16"/>
          <w:sz w:val="20"/>
          <w:szCs w:val="20"/>
        </w:rPr>
        <w:t>Zamawiający nie wymaga wniesienia wadium w przedmiotowym postępowaniu.</w:t>
      </w:r>
    </w:p>
    <w:p w:rsidR="00826C2C" w:rsidRPr="00915264" w:rsidRDefault="00826C2C" w:rsidP="00F021E5">
      <w:pPr>
        <w:pStyle w:val="Nagwek1"/>
        <w:rPr>
          <w:rFonts w:ascii="Tahoma" w:hAnsi="Tahoma" w:cs="Tahoma"/>
          <w:sz w:val="20"/>
          <w:szCs w:val="20"/>
        </w:rPr>
      </w:pPr>
      <w:bookmarkStart w:id="11" w:name="_Toc529352737"/>
      <w:r w:rsidRPr="00915264">
        <w:rPr>
          <w:rFonts w:ascii="Tahoma" w:hAnsi="Tahoma" w:cs="Tahoma"/>
          <w:sz w:val="20"/>
          <w:szCs w:val="20"/>
        </w:rPr>
        <w:t>X</w:t>
      </w:r>
      <w:r w:rsidR="009E28B2" w:rsidRPr="00915264">
        <w:rPr>
          <w:rFonts w:ascii="Tahoma" w:hAnsi="Tahoma" w:cs="Tahoma"/>
          <w:sz w:val="20"/>
          <w:szCs w:val="20"/>
        </w:rPr>
        <w:t>I</w:t>
      </w:r>
      <w:r w:rsidR="00E9476C">
        <w:rPr>
          <w:rFonts w:ascii="Tahoma" w:hAnsi="Tahoma" w:cs="Tahoma"/>
          <w:sz w:val="20"/>
          <w:szCs w:val="20"/>
        </w:rPr>
        <w:t>I</w:t>
      </w:r>
      <w:r w:rsidRPr="00915264">
        <w:rPr>
          <w:rFonts w:ascii="Tahoma" w:hAnsi="Tahoma" w:cs="Tahoma"/>
          <w:sz w:val="20"/>
          <w:szCs w:val="20"/>
        </w:rPr>
        <w:t>.  TERMIN ZWIĄZANIA OFERTĄ</w:t>
      </w:r>
      <w:bookmarkEnd w:id="11"/>
    </w:p>
    <w:p w:rsidR="00826C2C" w:rsidRPr="00915264" w:rsidRDefault="00826C2C" w:rsidP="00FA524D">
      <w:pPr>
        <w:numPr>
          <w:ilvl w:val="3"/>
          <w:numId w:val="25"/>
        </w:numPr>
        <w:ind w:left="357" w:hanging="357"/>
        <w:jc w:val="both"/>
        <w:rPr>
          <w:rFonts w:ascii="Tahoma" w:hAnsi="Tahoma" w:cs="Tahoma"/>
          <w:bCs/>
          <w:sz w:val="20"/>
          <w:szCs w:val="20"/>
        </w:rPr>
      </w:pPr>
      <w:r w:rsidRPr="00915264">
        <w:rPr>
          <w:rFonts w:ascii="Tahoma" w:hAnsi="Tahoma" w:cs="Tahoma"/>
          <w:sz w:val="20"/>
          <w:szCs w:val="20"/>
        </w:rPr>
        <w:t xml:space="preserve">Wykonawca będzie związany ofertą przez </w:t>
      </w:r>
      <w:r w:rsidR="00BA270D" w:rsidRPr="00915264">
        <w:rPr>
          <w:rFonts w:ascii="Tahoma" w:hAnsi="Tahoma" w:cs="Tahoma"/>
          <w:b/>
          <w:sz w:val="20"/>
          <w:szCs w:val="20"/>
        </w:rPr>
        <w:t>3</w:t>
      </w:r>
      <w:r w:rsidRPr="00915264">
        <w:rPr>
          <w:rFonts w:ascii="Tahoma" w:hAnsi="Tahoma" w:cs="Tahoma"/>
          <w:b/>
          <w:sz w:val="20"/>
          <w:szCs w:val="20"/>
        </w:rPr>
        <w:t>0 dni</w:t>
      </w:r>
      <w:r w:rsidRPr="00915264">
        <w:rPr>
          <w:rFonts w:ascii="Tahoma" w:hAnsi="Tahoma" w:cs="Tahoma"/>
          <w:sz w:val="20"/>
          <w:szCs w:val="20"/>
        </w:rPr>
        <w:t xml:space="preserve"> licząc od dnia, w którym upływa termin składania ofert, zgodnie z art. 85 ustawy </w:t>
      </w:r>
      <w:proofErr w:type="spellStart"/>
      <w:r w:rsidRPr="00915264">
        <w:rPr>
          <w:rFonts w:ascii="Tahoma" w:hAnsi="Tahoma" w:cs="Tahoma"/>
          <w:sz w:val="20"/>
          <w:szCs w:val="20"/>
        </w:rPr>
        <w:t>Pzp</w:t>
      </w:r>
      <w:proofErr w:type="spellEnd"/>
      <w:r w:rsidRPr="00915264">
        <w:rPr>
          <w:rFonts w:ascii="Tahoma" w:hAnsi="Tahoma" w:cs="Tahoma"/>
          <w:sz w:val="20"/>
          <w:szCs w:val="20"/>
        </w:rPr>
        <w:t>.</w:t>
      </w:r>
    </w:p>
    <w:p w:rsidR="00826C2C" w:rsidRPr="00915264" w:rsidRDefault="00826C2C" w:rsidP="00FA524D">
      <w:pPr>
        <w:pStyle w:val="Default"/>
        <w:numPr>
          <w:ilvl w:val="3"/>
          <w:numId w:val="25"/>
        </w:numPr>
        <w:ind w:left="357" w:hanging="357"/>
        <w:jc w:val="both"/>
        <w:rPr>
          <w:rFonts w:ascii="Tahoma" w:hAnsi="Tahoma" w:cs="Tahoma"/>
        </w:rPr>
      </w:pPr>
      <w:r w:rsidRPr="00915264">
        <w:rPr>
          <w:rFonts w:ascii="Tahoma" w:hAnsi="Tahoma" w:cs="Tahoma"/>
          <w:bCs/>
        </w:rPr>
        <w:t>Wykonawca samodzielnie lub na wniosek Zamawiającego może przed</w:t>
      </w:r>
      <w:r w:rsidR="002F54BE" w:rsidRPr="00915264">
        <w:rPr>
          <w:rFonts w:ascii="Tahoma" w:hAnsi="Tahoma" w:cs="Tahoma"/>
          <w:bCs/>
        </w:rPr>
        <w:t xml:space="preserve">łużyć termin związania ofertą, </w:t>
      </w:r>
      <w:r w:rsidRPr="00915264">
        <w:rPr>
          <w:rFonts w:ascii="Tahoma" w:hAnsi="Tahoma" w:cs="Tahoma"/>
          <w:bCs/>
        </w:rPr>
        <w:t>z tym że Zamawiający może tylko raz, co najmniej na 3 dni przed upływem terminu związania ofertą, zwrócić się do Wykonawców o wyrażenie zgody na przedłużenie t</w:t>
      </w:r>
      <w:r w:rsidR="002F54BE" w:rsidRPr="00915264">
        <w:rPr>
          <w:rFonts w:ascii="Tahoma" w:hAnsi="Tahoma" w:cs="Tahoma"/>
          <w:bCs/>
        </w:rPr>
        <w:t xml:space="preserve">ego terminu o oznaczony okres, </w:t>
      </w:r>
      <w:r w:rsidRPr="00915264">
        <w:rPr>
          <w:rFonts w:ascii="Tahoma" w:hAnsi="Tahoma" w:cs="Tahoma"/>
          <w:bCs/>
        </w:rPr>
        <w:t>nie dłuższy jednak niż 60 dni.</w:t>
      </w:r>
    </w:p>
    <w:p w:rsidR="00826C2C" w:rsidRPr="00915264" w:rsidRDefault="00826C2C" w:rsidP="00F021E5">
      <w:pPr>
        <w:pStyle w:val="Nagwek1"/>
        <w:rPr>
          <w:rFonts w:ascii="Tahoma" w:hAnsi="Tahoma" w:cs="Tahoma"/>
          <w:sz w:val="20"/>
          <w:szCs w:val="20"/>
        </w:rPr>
      </w:pPr>
      <w:bookmarkStart w:id="12" w:name="_Toc529352738"/>
      <w:r w:rsidRPr="00915264">
        <w:rPr>
          <w:rFonts w:ascii="Tahoma" w:hAnsi="Tahoma" w:cs="Tahoma"/>
          <w:sz w:val="20"/>
          <w:szCs w:val="20"/>
        </w:rPr>
        <w:t>X</w:t>
      </w:r>
      <w:r w:rsidR="009E28B2" w:rsidRPr="00915264">
        <w:rPr>
          <w:rFonts w:ascii="Tahoma" w:hAnsi="Tahoma" w:cs="Tahoma"/>
          <w:sz w:val="20"/>
          <w:szCs w:val="20"/>
        </w:rPr>
        <w:t>I</w:t>
      </w:r>
      <w:r w:rsidR="00E9476C">
        <w:rPr>
          <w:rFonts w:ascii="Tahoma" w:hAnsi="Tahoma" w:cs="Tahoma"/>
          <w:sz w:val="20"/>
          <w:szCs w:val="20"/>
        </w:rPr>
        <w:t>I</w:t>
      </w:r>
      <w:r w:rsidR="009E28B2" w:rsidRPr="00915264">
        <w:rPr>
          <w:rFonts w:ascii="Tahoma" w:hAnsi="Tahoma" w:cs="Tahoma"/>
          <w:sz w:val="20"/>
          <w:szCs w:val="20"/>
        </w:rPr>
        <w:t>I</w:t>
      </w:r>
      <w:r w:rsidRPr="00915264">
        <w:rPr>
          <w:rFonts w:ascii="Tahoma" w:hAnsi="Tahoma" w:cs="Tahoma"/>
          <w:sz w:val="20"/>
          <w:szCs w:val="20"/>
        </w:rPr>
        <w:t>.  OPIS SPOSOBU PRZYGOTOWANIA OFERT</w:t>
      </w:r>
      <w:bookmarkEnd w:id="12"/>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Każdy Wykonawca może przedłożyć w niniejszym postępowaniu tylko jedną ofertę (jeden komplet dokumentów, składający </w:t>
      </w:r>
      <w:r w:rsidR="00C97245" w:rsidRPr="00915264">
        <w:rPr>
          <w:rFonts w:ascii="Tahoma" w:hAnsi="Tahoma" w:cs="Tahoma"/>
          <w:sz w:val="20"/>
          <w:szCs w:val="20"/>
        </w:rPr>
        <w:t xml:space="preserve">się na ofertę, zgodnie z SIWZ) </w:t>
      </w:r>
      <w:r w:rsidRPr="00915264">
        <w:rPr>
          <w:rFonts w:ascii="Tahoma" w:hAnsi="Tahoma" w:cs="Tahoma"/>
          <w:sz w:val="20"/>
          <w:szCs w:val="20"/>
        </w:rPr>
        <w:t>sam lub jako upoważniony na piśmie reprezentant firmy.</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Wykonawca poniesie wszelkie koszty związane z przygotowaniem i przedłożeniem oferty.</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Wszystkie załączniki oferty dla swojej ważności </w:t>
      </w:r>
      <w:r w:rsidRPr="00915264">
        <w:rPr>
          <w:rFonts w:ascii="Tahoma" w:hAnsi="Tahoma" w:cs="Tahoma"/>
          <w:sz w:val="20"/>
          <w:szCs w:val="20"/>
          <w:u w:val="single"/>
        </w:rPr>
        <w:t>winny być podpisane</w:t>
      </w:r>
      <w:r w:rsidR="009F4AA8" w:rsidRPr="00915264">
        <w:rPr>
          <w:rFonts w:ascii="Tahoma" w:hAnsi="Tahoma" w:cs="Tahoma"/>
          <w:sz w:val="20"/>
          <w:szCs w:val="20"/>
        </w:rPr>
        <w:t xml:space="preserve"> przez Wykonawcę (</w:t>
      </w:r>
      <w:proofErr w:type="spellStart"/>
      <w:r w:rsidR="009F4AA8" w:rsidRPr="00915264">
        <w:rPr>
          <w:rFonts w:ascii="Tahoma" w:hAnsi="Tahoma" w:cs="Tahoma"/>
          <w:sz w:val="20"/>
          <w:szCs w:val="20"/>
        </w:rPr>
        <w:t>t.j</w:t>
      </w:r>
      <w:proofErr w:type="spellEnd"/>
      <w:r w:rsidR="009F4AA8" w:rsidRPr="00915264">
        <w:rPr>
          <w:rFonts w:ascii="Tahoma" w:hAnsi="Tahoma" w:cs="Tahoma"/>
          <w:sz w:val="20"/>
          <w:szCs w:val="20"/>
        </w:rPr>
        <w:t xml:space="preserve">. </w:t>
      </w:r>
      <w:r w:rsidRPr="00915264">
        <w:rPr>
          <w:rFonts w:ascii="Tahoma" w:hAnsi="Tahoma" w:cs="Tahoma"/>
          <w:sz w:val="20"/>
          <w:szCs w:val="20"/>
        </w:rPr>
        <w:t>osobę/y uprawnioną/e do reprezentowania firmy we właściwym r</w:t>
      </w:r>
      <w:r w:rsidR="009F4AA8" w:rsidRPr="00915264">
        <w:rPr>
          <w:rFonts w:ascii="Tahoma" w:hAnsi="Tahoma" w:cs="Tahoma"/>
          <w:sz w:val="20"/>
          <w:szCs w:val="20"/>
        </w:rPr>
        <w:t xml:space="preserve">ejestrze </w:t>
      </w:r>
      <w:r w:rsidRPr="00915264">
        <w:rPr>
          <w:rFonts w:ascii="Tahoma" w:hAnsi="Tahoma" w:cs="Tahoma"/>
          <w:sz w:val="20"/>
          <w:szCs w:val="20"/>
        </w:rPr>
        <w:t xml:space="preserve">lub ewidencji działalności gospodarczej) lub jego Pełnomocnika (jeżeli do oferty zostanie załączone pełnomocnictwo), a </w:t>
      </w:r>
      <w:r w:rsidRPr="00915264">
        <w:rPr>
          <w:rFonts w:ascii="Tahoma" w:hAnsi="Tahoma" w:cs="Tahoma"/>
          <w:sz w:val="20"/>
          <w:szCs w:val="20"/>
          <w:u w:val="single"/>
        </w:rPr>
        <w:t>każd</w:t>
      </w:r>
      <w:r w:rsidR="009F4AA8" w:rsidRPr="00915264">
        <w:rPr>
          <w:rFonts w:ascii="Tahoma" w:hAnsi="Tahoma" w:cs="Tahoma"/>
          <w:sz w:val="20"/>
          <w:szCs w:val="20"/>
          <w:u w:val="single"/>
        </w:rPr>
        <w:t xml:space="preserve">a zapisana strona oferty winna </w:t>
      </w:r>
      <w:r w:rsidRPr="00915264">
        <w:rPr>
          <w:rFonts w:ascii="Tahoma" w:hAnsi="Tahoma" w:cs="Tahoma"/>
          <w:sz w:val="20"/>
          <w:szCs w:val="20"/>
          <w:u w:val="single"/>
        </w:rPr>
        <w:t>być parafowana</w:t>
      </w:r>
      <w:r w:rsidRPr="00915264">
        <w:rPr>
          <w:rFonts w:ascii="Tahoma" w:hAnsi="Tahoma" w:cs="Tahoma"/>
          <w:sz w:val="20"/>
          <w:szCs w:val="20"/>
        </w:rPr>
        <w:t>.</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b/>
          <w:sz w:val="20"/>
          <w:szCs w:val="20"/>
        </w:rPr>
        <w:t>Pełnomocnictwo</w:t>
      </w:r>
      <w:r w:rsidRPr="00915264">
        <w:rPr>
          <w:rFonts w:ascii="Tahoma" w:hAnsi="Tahoma" w:cs="Tahoma"/>
          <w:sz w:val="20"/>
          <w:szCs w:val="20"/>
        </w:rPr>
        <w:t xml:space="preserve"> osób</w:t>
      </w:r>
      <w:r w:rsidRPr="00915264">
        <w:rPr>
          <w:rFonts w:ascii="Tahoma" w:hAnsi="Tahoma" w:cs="Tahoma"/>
          <w:b/>
          <w:sz w:val="20"/>
          <w:szCs w:val="20"/>
        </w:rPr>
        <w:t xml:space="preserve"> </w:t>
      </w:r>
      <w:r w:rsidRPr="00915264">
        <w:rPr>
          <w:rFonts w:ascii="Tahoma" w:hAnsi="Tahoma" w:cs="Tahoma"/>
          <w:sz w:val="20"/>
          <w:szCs w:val="20"/>
        </w:rPr>
        <w:t>podpisujących ofertę w imieniu Wykonawcy, udzielone przez Wykonawcę, winno być dołączone do oferty, o ile nie wynika ono z przepisów prawa lub innych dokumentów załączonych do oferty.</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Oferta nie może zawierać zmian ani uzupełnień z wyjątkiem tyc</w:t>
      </w:r>
      <w:r w:rsidR="00C97245" w:rsidRPr="00915264">
        <w:rPr>
          <w:rFonts w:ascii="Tahoma" w:hAnsi="Tahoma" w:cs="Tahoma"/>
          <w:sz w:val="20"/>
          <w:szCs w:val="20"/>
        </w:rPr>
        <w:t xml:space="preserve">h, które wynikają z </w:t>
      </w:r>
      <w:r w:rsidRPr="00915264">
        <w:rPr>
          <w:rFonts w:ascii="Tahoma" w:hAnsi="Tahoma" w:cs="Tahoma"/>
          <w:sz w:val="20"/>
          <w:szCs w:val="20"/>
        </w:rPr>
        <w:t>instrukcji wydanych przez zamawiającego, lub które są konieczne</w:t>
      </w:r>
      <w:r w:rsidR="00C97245" w:rsidRPr="00915264">
        <w:rPr>
          <w:rFonts w:ascii="Tahoma" w:hAnsi="Tahoma" w:cs="Tahoma"/>
          <w:sz w:val="20"/>
          <w:szCs w:val="20"/>
        </w:rPr>
        <w:t xml:space="preserve"> do korekty błędów popełnionych </w:t>
      </w:r>
      <w:r w:rsidRPr="00915264">
        <w:rPr>
          <w:rFonts w:ascii="Tahoma" w:hAnsi="Tahoma" w:cs="Tahoma"/>
          <w:sz w:val="20"/>
          <w:szCs w:val="20"/>
        </w:rPr>
        <w:t>przez Wykonawcę. W tym przy</w:t>
      </w:r>
      <w:r w:rsidR="00C97245" w:rsidRPr="00915264">
        <w:rPr>
          <w:rFonts w:ascii="Tahoma" w:hAnsi="Tahoma" w:cs="Tahoma"/>
          <w:sz w:val="20"/>
          <w:szCs w:val="20"/>
        </w:rPr>
        <w:t xml:space="preserve">padku dokonane korekty powinny </w:t>
      </w:r>
      <w:r w:rsidRPr="00915264">
        <w:rPr>
          <w:rFonts w:ascii="Tahoma" w:hAnsi="Tahoma" w:cs="Tahoma"/>
          <w:sz w:val="20"/>
          <w:szCs w:val="20"/>
        </w:rPr>
        <w:t>być parafowane przez osobę lub osoby podpisujące ofertę.</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Oferta musi być sporządzona w języku polskim</w:t>
      </w:r>
      <w:r w:rsidR="00C97245" w:rsidRPr="00915264">
        <w:rPr>
          <w:rFonts w:ascii="Tahoma" w:hAnsi="Tahoma" w:cs="Tahoma"/>
          <w:sz w:val="20"/>
          <w:szCs w:val="20"/>
        </w:rPr>
        <w:t xml:space="preserve"> i napisana pismem maszynowym, </w:t>
      </w:r>
      <w:r w:rsidRPr="00915264">
        <w:rPr>
          <w:rFonts w:ascii="Tahoma" w:hAnsi="Tahoma" w:cs="Tahoma"/>
          <w:sz w:val="20"/>
          <w:szCs w:val="20"/>
        </w:rPr>
        <w:t>na komputerze lub nieścieralnym atramentem. W części dotyczącej dokumentów przedmiotowych dopuszcza się przedłożeni</w:t>
      </w:r>
      <w:r w:rsidR="00C97245" w:rsidRPr="00915264">
        <w:rPr>
          <w:rFonts w:ascii="Tahoma" w:hAnsi="Tahoma" w:cs="Tahoma"/>
          <w:sz w:val="20"/>
          <w:szCs w:val="20"/>
        </w:rPr>
        <w:t xml:space="preserve">e dokumentów w innych językach </w:t>
      </w:r>
      <w:r w:rsidRPr="00915264">
        <w:rPr>
          <w:rFonts w:ascii="Tahoma" w:hAnsi="Tahoma" w:cs="Tahoma"/>
          <w:sz w:val="20"/>
          <w:szCs w:val="20"/>
        </w:rPr>
        <w:t>wraz z tłumaczeniem ich na język polski.</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Wymagane dokumenty mogą być przedstawione w formie oryginału lub </w:t>
      </w:r>
      <w:r w:rsidRPr="00915264">
        <w:rPr>
          <w:rFonts w:ascii="Tahoma" w:hAnsi="Tahoma" w:cs="Tahoma"/>
          <w:sz w:val="20"/>
          <w:szCs w:val="20"/>
          <w:u w:val="single"/>
        </w:rPr>
        <w:t>kserokopii poświadczonej za zgodność z oryginałem</w:t>
      </w:r>
      <w:r w:rsidRPr="00915264">
        <w:rPr>
          <w:rFonts w:ascii="Tahoma" w:hAnsi="Tahoma" w:cs="Tahoma"/>
          <w:sz w:val="20"/>
          <w:szCs w:val="20"/>
        </w:rPr>
        <w:t xml:space="preserve"> przez W</w:t>
      </w:r>
      <w:r w:rsidR="00C97245" w:rsidRPr="00915264">
        <w:rPr>
          <w:rFonts w:ascii="Tahoma" w:hAnsi="Tahoma" w:cs="Tahoma"/>
          <w:sz w:val="20"/>
          <w:szCs w:val="20"/>
        </w:rPr>
        <w:t xml:space="preserve">ykonawcę lub jego Pełnomocnika </w:t>
      </w:r>
      <w:r w:rsidRPr="00915264">
        <w:rPr>
          <w:rFonts w:ascii="Tahoma" w:hAnsi="Tahoma" w:cs="Tahoma"/>
          <w:i/>
          <w:sz w:val="20"/>
          <w:szCs w:val="20"/>
        </w:rPr>
        <w:t>(z wyjątkiem dokumentu pełnomocnictwa, kt</w:t>
      </w:r>
      <w:r w:rsidR="00C97245" w:rsidRPr="00915264">
        <w:rPr>
          <w:rFonts w:ascii="Tahoma" w:hAnsi="Tahoma" w:cs="Tahoma"/>
          <w:i/>
          <w:sz w:val="20"/>
          <w:szCs w:val="20"/>
        </w:rPr>
        <w:t xml:space="preserve">óre musi poświadczyć Wykonawca </w:t>
      </w:r>
      <w:r w:rsidRPr="00915264">
        <w:rPr>
          <w:rFonts w:ascii="Tahoma" w:hAnsi="Tahoma" w:cs="Tahoma"/>
          <w:i/>
          <w:sz w:val="20"/>
          <w:szCs w:val="20"/>
        </w:rPr>
        <w:t>lub potwierdzonej notarialnie kopii).</w:t>
      </w:r>
      <w:r w:rsidRPr="00915264">
        <w:rPr>
          <w:rFonts w:ascii="Tahoma" w:hAnsi="Tahoma" w:cs="Tahoma"/>
          <w:sz w:val="20"/>
          <w:szCs w:val="20"/>
        </w:rPr>
        <w:t xml:space="preserve"> </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Dokumenty, o których mowa w SIWZ, inne niż oświadczenia, o których mowa </w:t>
      </w:r>
      <w:r w:rsidRPr="00915264">
        <w:rPr>
          <w:rFonts w:ascii="Tahoma" w:hAnsi="Tahoma" w:cs="Tahoma"/>
          <w:sz w:val="20"/>
          <w:szCs w:val="20"/>
        </w:rPr>
        <w:br/>
        <w:t xml:space="preserve">w pkt. 8, składane są w oryginale lub kopii poświadczonej za zgodność z oryginałem. </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Poświadczenia za zgodność z oryginałem dokonuje odpowiednio wykonawca, podmiot, </w:t>
      </w:r>
      <w:r w:rsidRPr="00915264">
        <w:rPr>
          <w:rFonts w:ascii="Tahoma" w:hAnsi="Tahoma" w:cs="Tahoma"/>
          <w:sz w:val="20"/>
          <w:szCs w:val="20"/>
        </w:rPr>
        <w:br/>
        <w:t xml:space="preserve">na którego zdolnościach lub sytuacji polega wykonawca, wykonawcy wspólnie ubiegający się o udzielenie zamówienia publicznego albo podwykonawca, w zakresie dokumentów, które każdego z nich dotyczą. </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Poświadczenie za zgodność z oryginałem następuje w formie pisemnej. </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Dokumenty sporządzone w języku obcym są składane wraz z tłumaczeniem na język polski. </w:t>
      </w:r>
    </w:p>
    <w:p w:rsidR="00AF15D4" w:rsidRPr="00915264" w:rsidRDefault="00DA39A2"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Z</w:t>
      </w:r>
      <w:r w:rsidR="00AF15D4" w:rsidRPr="00915264">
        <w:rPr>
          <w:rFonts w:ascii="Tahoma" w:hAnsi="Tahoma" w:cs="Tahoma"/>
          <w:sz w:val="20"/>
          <w:szCs w:val="20"/>
        </w:rPr>
        <w:t xml:space="preserve">amawiający może </w:t>
      </w:r>
      <w:r w:rsidRPr="00915264">
        <w:rPr>
          <w:rFonts w:ascii="Tahoma" w:hAnsi="Tahoma" w:cs="Tahoma"/>
          <w:sz w:val="20"/>
          <w:szCs w:val="20"/>
        </w:rPr>
        <w:t>za</w:t>
      </w:r>
      <w:r w:rsidR="00AF15D4" w:rsidRPr="00915264">
        <w:rPr>
          <w:rFonts w:ascii="Tahoma" w:hAnsi="Tahoma" w:cs="Tahoma"/>
          <w:sz w:val="20"/>
          <w:szCs w:val="20"/>
        </w:rPr>
        <w:t xml:space="preserve">żądać od wykonawcy przedstawienia tłumaczenia na język polski wskazanych przez wykonawcę i pobranych samodzielnie przez zamawiającego dokumentów. </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Jeśli jakiś z dokumentów wymaganych w pkt. VI</w:t>
      </w:r>
      <w:r w:rsidR="00C97245" w:rsidRPr="00915264">
        <w:rPr>
          <w:rFonts w:ascii="Tahoma" w:hAnsi="Tahoma" w:cs="Tahoma"/>
          <w:sz w:val="20"/>
          <w:szCs w:val="20"/>
        </w:rPr>
        <w:t>II</w:t>
      </w:r>
      <w:r w:rsidRPr="00915264">
        <w:rPr>
          <w:rFonts w:ascii="Tahoma" w:hAnsi="Tahoma" w:cs="Tahoma"/>
          <w:sz w:val="20"/>
          <w:szCs w:val="20"/>
        </w:rPr>
        <w:t xml:space="preserve"> SIWZ nie dotyczy Wykonawcy, </w:t>
      </w:r>
      <w:r w:rsidRPr="00915264">
        <w:rPr>
          <w:rFonts w:ascii="Tahoma" w:hAnsi="Tahoma" w:cs="Tahoma"/>
          <w:sz w:val="20"/>
          <w:szCs w:val="20"/>
        </w:rPr>
        <w:br/>
        <w:t>do oferty należy załączyć oświadczenie z informacją na ten temat.</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Wskazane jest, aby każdą stronę oferty opatrzyć kolejnym numerem, a całą ofertę wraz </w:t>
      </w:r>
      <w:r w:rsidRPr="00915264">
        <w:rPr>
          <w:rFonts w:ascii="Tahoma" w:hAnsi="Tahoma" w:cs="Tahoma"/>
          <w:sz w:val="20"/>
          <w:szCs w:val="20"/>
        </w:rPr>
        <w:br/>
        <w:t xml:space="preserve">ze wszystkimi załącznikami trwale ze sobą połączyć (np. zszyć, wpiąć w skoroszyt, </w:t>
      </w:r>
      <w:proofErr w:type="spellStart"/>
      <w:r w:rsidRPr="00915264">
        <w:rPr>
          <w:rFonts w:ascii="Tahoma" w:hAnsi="Tahoma" w:cs="Tahoma"/>
          <w:sz w:val="20"/>
          <w:szCs w:val="20"/>
        </w:rPr>
        <w:t>zbindować</w:t>
      </w:r>
      <w:proofErr w:type="spellEnd"/>
      <w:r w:rsidRPr="00915264">
        <w:rPr>
          <w:rFonts w:ascii="Tahoma" w:hAnsi="Tahoma" w:cs="Tahoma"/>
          <w:sz w:val="20"/>
          <w:szCs w:val="20"/>
        </w:rPr>
        <w:t>).</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Wykonawca musi zapoznać się i zaakceptować wszystkie warunki niniejszej SIWZ.</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Wykonawca przedłoży wszystkie dokumenty wymagane postanowieniami SIWZ.</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Wykonawców obowiązuje wykorzystanie załączonych wzorów dokumentów </w:t>
      </w:r>
      <w:r w:rsidRPr="00915264">
        <w:rPr>
          <w:rFonts w:ascii="Tahoma" w:hAnsi="Tahoma" w:cs="Tahoma"/>
          <w:sz w:val="20"/>
          <w:szCs w:val="20"/>
        </w:rPr>
        <w:br/>
        <w:t xml:space="preserve">– załączników. Wszystkie pola i pozycje tych wzorów winny być wypełnione, </w:t>
      </w:r>
      <w:r w:rsidRPr="00915264">
        <w:rPr>
          <w:rFonts w:ascii="Tahoma" w:hAnsi="Tahoma" w:cs="Tahoma"/>
          <w:sz w:val="20"/>
          <w:szCs w:val="20"/>
        </w:rPr>
        <w:br/>
        <w:t xml:space="preserve">a w szczególności zawierać wszystkie wymagane informacje i dane.    </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Wykonawca zaproponuje cenę, w której zawierać się będą wszystkie koszty, jakie musi ponieść, aby dostarczyć przedmiot zamówienia (zgodny z opisem w</w:t>
      </w:r>
      <w:r w:rsidR="00BA270D" w:rsidRPr="00915264">
        <w:rPr>
          <w:rFonts w:ascii="Tahoma" w:hAnsi="Tahoma" w:cs="Tahoma"/>
          <w:sz w:val="20"/>
          <w:szCs w:val="20"/>
        </w:rPr>
        <w:t xml:space="preserve"> Formularzu </w:t>
      </w:r>
      <w:r w:rsidR="002F54BE" w:rsidRPr="00915264">
        <w:rPr>
          <w:rFonts w:ascii="Tahoma" w:hAnsi="Tahoma" w:cs="Tahoma"/>
          <w:sz w:val="20"/>
          <w:szCs w:val="20"/>
        </w:rPr>
        <w:t>asortymentowo</w:t>
      </w:r>
      <w:r w:rsidR="00BA270D" w:rsidRPr="00915264">
        <w:rPr>
          <w:rFonts w:ascii="Tahoma" w:hAnsi="Tahoma" w:cs="Tahoma"/>
          <w:sz w:val="20"/>
          <w:szCs w:val="20"/>
        </w:rPr>
        <w:t>-cenowym-</w:t>
      </w:r>
      <w:r w:rsidRPr="00915264">
        <w:rPr>
          <w:rFonts w:ascii="Tahoma" w:hAnsi="Tahoma" w:cs="Tahoma"/>
          <w:sz w:val="20"/>
          <w:szCs w:val="20"/>
        </w:rPr>
        <w:t xml:space="preserve"> Załączniku nr </w:t>
      </w:r>
      <w:r w:rsidR="00BA270D" w:rsidRPr="00915264">
        <w:rPr>
          <w:rFonts w:ascii="Tahoma" w:hAnsi="Tahoma" w:cs="Tahoma"/>
          <w:sz w:val="20"/>
          <w:szCs w:val="20"/>
        </w:rPr>
        <w:t>2</w:t>
      </w:r>
      <w:r w:rsidRPr="00915264">
        <w:rPr>
          <w:rFonts w:ascii="Tahoma" w:hAnsi="Tahoma" w:cs="Tahoma"/>
          <w:sz w:val="20"/>
          <w:szCs w:val="20"/>
        </w:rPr>
        <w:t xml:space="preserve"> SIWZ) do użytku zamawiającego;</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W przypadku, jeśli działalność prowadzona jest w formie spółki cywilnej – zamawiający </w:t>
      </w:r>
      <w:r w:rsidR="009F4AA8" w:rsidRPr="00915264">
        <w:rPr>
          <w:rFonts w:ascii="Tahoma" w:hAnsi="Tahoma" w:cs="Tahoma"/>
          <w:sz w:val="20"/>
          <w:szCs w:val="20"/>
        </w:rPr>
        <w:t xml:space="preserve">może </w:t>
      </w:r>
      <w:r w:rsidRPr="00915264">
        <w:rPr>
          <w:rFonts w:ascii="Tahoma" w:hAnsi="Tahoma" w:cs="Tahoma"/>
          <w:sz w:val="20"/>
          <w:szCs w:val="20"/>
        </w:rPr>
        <w:t>zażąda</w:t>
      </w:r>
      <w:r w:rsidR="009F4AA8" w:rsidRPr="00915264">
        <w:rPr>
          <w:rFonts w:ascii="Tahoma" w:hAnsi="Tahoma" w:cs="Tahoma"/>
          <w:sz w:val="20"/>
          <w:szCs w:val="20"/>
        </w:rPr>
        <w:t>ć</w:t>
      </w:r>
      <w:r w:rsidRPr="00915264">
        <w:rPr>
          <w:rFonts w:ascii="Tahoma" w:hAnsi="Tahoma" w:cs="Tahoma"/>
          <w:sz w:val="20"/>
          <w:szCs w:val="20"/>
        </w:rPr>
        <w:t xml:space="preserve"> w wyznaczonym terminie złożenia umowy tej spółki.</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W przypadku, złożenia oferty przez dwóch lub więcej wykonawców – zamawiający </w:t>
      </w:r>
      <w:r w:rsidR="009F4AA8" w:rsidRPr="00915264">
        <w:rPr>
          <w:rFonts w:ascii="Tahoma" w:hAnsi="Tahoma" w:cs="Tahoma"/>
          <w:sz w:val="20"/>
          <w:szCs w:val="20"/>
        </w:rPr>
        <w:t>może zażądać</w:t>
      </w:r>
      <w:r w:rsidRPr="00915264">
        <w:rPr>
          <w:rFonts w:ascii="Tahoma" w:hAnsi="Tahoma" w:cs="Tahoma"/>
          <w:sz w:val="20"/>
          <w:szCs w:val="20"/>
        </w:rPr>
        <w:t xml:space="preserve"> w wyznaczonym terminie złożenia umowy regulującej współpracę tych wykonawców.</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Oferty przedstawione przez dwa lub więcej podmiotów występujących wspólnie będą musiały spełniać następujące wymagania:</w:t>
      </w:r>
    </w:p>
    <w:p w:rsidR="00AF15D4" w:rsidRPr="00915264" w:rsidRDefault="00042F9D" w:rsidP="00FA524D">
      <w:pPr>
        <w:pStyle w:val="Akapitzlist"/>
        <w:numPr>
          <w:ilvl w:val="0"/>
          <w:numId w:val="26"/>
        </w:numPr>
        <w:autoSpaceDE w:val="0"/>
        <w:autoSpaceDN w:val="0"/>
        <w:adjustRightInd w:val="0"/>
        <w:jc w:val="both"/>
        <w:rPr>
          <w:rFonts w:ascii="Tahoma" w:hAnsi="Tahoma" w:cs="Tahoma"/>
        </w:rPr>
      </w:pPr>
      <w:r w:rsidRPr="00915264">
        <w:rPr>
          <w:rFonts w:ascii="Tahoma" w:hAnsi="Tahoma" w:cs="Tahoma"/>
        </w:rPr>
        <w:t>z</w:t>
      </w:r>
      <w:r w:rsidR="00AF15D4" w:rsidRPr="00915264">
        <w:rPr>
          <w:rFonts w:ascii="Tahoma" w:hAnsi="Tahoma" w:cs="Tahoma"/>
        </w:rPr>
        <w:t xml:space="preserve">godnie z art. 25 ust. 6. W przypadku wspólnego ubiegania się o zamówienie przez wykonawców, </w:t>
      </w:r>
      <w:r w:rsidRPr="00915264">
        <w:rPr>
          <w:rFonts w:ascii="Tahoma" w:hAnsi="Tahoma" w:cs="Tahoma"/>
        </w:rPr>
        <w:t>oświadczenie potwierdzające spełnianie warunków udziału w postępowaniu lub kryteriów selekcji oraz brak podstaw wykluczenia,</w:t>
      </w:r>
      <w:r w:rsidR="00AF15D4" w:rsidRPr="00915264">
        <w:rPr>
          <w:rFonts w:ascii="Tahoma" w:hAnsi="Tahoma" w:cs="Tahoma"/>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AF15D4" w:rsidRPr="00915264" w:rsidRDefault="00AF15D4" w:rsidP="00FA524D">
      <w:pPr>
        <w:numPr>
          <w:ilvl w:val="0"/>
          <w:numId w:val="26"/>
        </w:numPr>
        <w:suppressAutoHyphens w:val="0"/>
        <w:spacing w:line="260" w:lineRule="atLeast"/>
        <w:jc w:val="both"/>
        <w:rPr>
          <w:rFonts w:ascii="Tahoma" w:hAnsi="Tahoma" w:cs="Tahoma"/>
          <w:sz w:val="20"/>
          <w:szCs w:val="20"/>
        </w:rPr>
      </w:pPr>
      <w:r w:rsidRPr="00915264">
        <w:rPr>
          <w:rFonts w:ascii="Tahoma" w:hAnsi="Tahoma" w:cs="Tahoma"/>
          <w:sz w:val="20"/>
          <w:szCs w:val="20"/>
        </w:rPr>
        <w:t>oferta będzie podpisana w taki sposób, by wiązała prawnie wszystkich partnerów,</w:t>
      </w:r>
    </w:p>
    <w:p w:rsidR="00AF15D4" w:rsidRPr="00915264" w:rsidRDefault="00AF15D4" w:rsidP="00FA524D">
      <w:pPr>
        <w:numPr>
          <w:ilvl w:val="0"/>
          <w:numId w:val="26"/>
        </w:numPr>
        <w:suppressAutoHyphens w:val="0"/>
        <w:spacing w:line="260" w:lineRule="atLeast"/>
        <w:jc w:val="both"/>
        <w:rPr>
          <w:rFonts w:ascii="Tahoma" w:hAnsi="Tahoma" w:cs="Tahoma"/>
          <w:sz w:val="20"/>
          <w:szCs w:val="20"/>
        </w:rPr>
      </w:pPr>
      <w:r w:rsidRPr="00915264">
        <w:rPr>
          <w:rFonts w:ascii="Tahoma" w:hAnsi="Tahoma" w:cs="Tahoma"/>
          <w:sz w:val="20"/>
          <w:szCs w:val="20"/>
        </w:rPr>
        <w:t>wszyscy partnerzy będą ponosić odpowiedzialność solidarną za wykonanie umowy zgodnie z jej postanowieniami,</w:t>
      </w:r>
    </w:p>
    <w:p w:rsidR="00042F9D" w:rsidRPr="00915264" w:rsidRDefault="00AF15D4" w:rsidP="00FA524D">
      <w:pPr>
        <w:numPr>
          <w:ilvl w:val="0"/>
          <w:numId w:val="26"/>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jeden z partnerów konsorcjum zostanie ustanowiony jako pełnomocnik, upoważniony do </w:t>
      </w:r>
      <w:r w:rsidR="00042F9D" w:rsidRPr="00915264">
        <w:rPr>
          <w:rFonts w:ascii="Tahoma" w:hAnsi="Tahoma" w:cs="Tahoma"/>
          <w:sz w:val="20"/>
          <w:szCs w:val="20"/>
        </w:rPr>
        <w:t xml:space="preserve"> </w:t>
      </w:r>
      <w:r w:rsidRPr="00915264">
        <w:rPr>
          <w:rFonts w:ascii="Tahoma" w:hAnsi="Tahoma" w:cs="Tahoma"/>
          <w:sz w:val="20"/>
          <w:szCs w:val="20"/>
        </w:rPr>
        <w:t xml:space="preserve">reprezentowania wszystkich uczestników konsorcjum w postępowaniu albo reprezentowania </w:t>
      </w:r>
    </w:p>
    <w:p w:rsidR="00AF15D4" w:rsidRPr="00915264" w:rsidRDefault="00AF15D4" w:rsidP="00EA0D0E">
      <w:pPr>
        <w:suppressAutoHyphens w:val="0"/>
        <w:spacing w:line="260" w:lineRule="atLeast"/>
        <w:ind w:left="720"/>
        <w:jc w:val="both"/>
        <w:rPr>
          <w:rFonts w:ascii="Tahoma" w:hAnsi="Tahoma" w:cs="Tahoma"/>
          <w:sz w:val="20"/>
          <w:szCs w:val="20"/>
        </w:rPr>
      </w:pPr>
      <w:r w:rsidRPr="00915264">
        <w:rPr>
          <w:rFonts w:ascii="Tahoma" w:hAnsi="Tahoma" w:cs="Tahoma"/>
          <w:sz w:val="20"/>
          <w:szCs w:val="20"/>
        </w:rPr>
        <w:t xml:space="preserve">wszystkich uczestników konsorcjum w postępowaniu i zawarcia umowy w sprawie zamówienia publicznego. Pełnomocnictwo winno być podpisane przez prawnie upoważnionych przedstawicieli każdego z wykonawców. </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Jeżeli Wykonawca zamierza wykonywać zamówienie z udziałem podwykonawców Zamawiający żąda wskazania w o</w:t>
      </w:r>
      <w:r w:rsidR="00734E41" w:rsidRPr="00915264">
        <w:rPr>
          <w:rFonts w:ascii="Tahoma" w:hAnsi="Tahoma" w:cs="Tahoma"/>
          <w:sz w:val="20"/>
          <w:szCs w:val="20"/>
        </w:rPr>
        <w:t>fercie, które</w:t>
      </w:r>
      <w:r w:rsidRPr="00915264">
        <w:rPr>
          <w:rFonts w:ascii="Tahoma" w:hAnsi="Tahoma" w:cs="Tahoma"/>
          <w:sz w:val="20"/>
          <w:szCs w:val="20"/>
        </w:rPr>
        <w:t xml:space="preserve"> </w:t>
      </w:r>
      <w:r w:rsidR="00734E41" w:rsidRPr="00915264">
        <w:rPr>
          <w:rFonts w:ascii="Tahoma" w:hAnsi="Tahoma" w:cs="Tahoma"/>
          <w:sz w:val="20"/>
          <w:szCs w:val="20"/>
        </w:rPr>
        <w:t xml:space="preserve">części zamówienia </w:t>
      </w:r>
      <w:r w:rsidRPr="00915264">
        <w:rPr>
          <w:rFonts w:ascii="Tahoma" w:hAnsi="Tahoma" w:cs="Tahoma"/>
          <w:sz w:val="20"/>
          <w:szCs w:val="20"/>
        </w:rPr>
        <w:t xml:space="preserve">Wykonawca zamierza powierzyć podwykonawcom. </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 xml:space="preserve">Oferty oraz wszelkie oświadczenia i zaświadczenia składane w trakcie postępowania </w:t>
      </w:r>
      <w:r w:rsidRPr="00915264">
        <w:rPr>
          <w:rFonts w:ascii="Tahoma" w:hAnsi="Tahoma" w:cs="Tahoma"/>
          <w:sz w:val="20"/>
          <w:szCs w:val="20"/>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915264">
        <w:rPr>
          <w:rFonts w:ascii="Tahoma" w:hAnsi="Tahoma" w:cs="Tahoma"/>
          <w:sz w:val="20"/>
          <w:szCs w:val="20"/>
          <w:u w:val="single"/>
        </w:rPr>
        <w:t>tajemnica przedsiębiorstwa</w:t>
      </w:r>
      <w:r w:rsidRPr="00915264">
        <w:rPr>
          <w:rFonts w:ascii="Tahoma" w:hAnsi="Tahoma" w:cs="Tahoma"/>
          <w:sz w:val="20"/>
          <w:szCs w:val="20"/>
        </w:rPr>
        <w:t>”.</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Ofertę należy złożyć w nieprzejrzystej, zaklejonej kopercie.</w:t>
      </w:r>
    </w:p>
    <w:p w:rsidR="00AF15D4" w:rsidRPr="00915264" w:rsidRDefault="00AF15D4" w:rsidP="00FA524D">
      <w:pPr>
        <w:numPr>
          <w:ilvl w:val="0"/>
          <w:numId w:val="9"/>
        </w:numPr>
        <w:suppressAutoHyphens w:val="0"/>
        <w:spacing w:line="260" w:lineRule="atLeast"/>
        <w:jc w:val="both"/>
        <w:rPr>
          <w:rFonts w:ascii="Tahoma" w:hAnsi="Tahoma" w:cs="Tahoma"/>
          <w:sz w:val="20"/>
          <w:szCs w:val="20"/>
        </w:rPr>
      </w:pPr>
      <w:r w:rsidRPr="00915264">
        <w:rPr>
          <w:rFonts w:ascii="Tahoma" w:hAnsi="Tahoma" w:cs="Tahoma"/>
          <w:sz w:val="20"/>
          <w:szCs w:val="20"/>
        </w:rPr>
        <w:t>Kopertę opatrzoną danymi Wykonawcy należy opisać:</w:t>
      </w:r>
    </w:p>
    <w:p w:rsidR="00A94A8A" w:rsidRDefault="00A94A8A" w:rsidP="003331DA">
      <w:pPr>
        <w:suppressAutoHyphens w:val="0"/>
        <w:ind w:left="360"/>
        <w:jc w:val="center"/>
        <w:rPr>
          <w:rFonts w:ascii="Tahoma" w:eastAsia="Calibri" w:hAnsi="Tahoma" w:cs="Tahoma"/>
          <w:b/>
          <w:sz w:val="20"/>
          <w:szCs w:val="20"/>
          <w:lang w:eastAsia="pl-PL"/>
        </w:rPr>
      </w:pPr>
    </w:p>
    <w:p w:rsidR="00A94A8A" w:rsidRDefault="00D03186" w:rsidP="003331DA">
      <w:pPr>
        <w:suppressAutoHyphens w:val="0"/>
        <w:ind w:left="360"/>
        <w:jc w:val="center"/>
        <w:rPr>
          <w:rFonts w:ascii="Tahoma" w:hAnsi="Tahoma" w:cs="Tahoma"/>
          <w:b/>
          <w:sz w:val="20"/>
          <w:szCs w:val="20"/>
        </w:rPr>
      </w:pPr>
      <w:r w:rsidRPr="00C3455E">
        <w:rPr>
          <w:rFonts w:ascii="Tahoma" w:eastAsia="Calibri" w:hAnsi="Tahoma" w:cs="Tahoma"/>
          <w:b/>
          <w:sz w:val="20"/>
          <w:szCs w:val="20"/>
          <w:lang w:eastAsia="pl-PL"/>
        </w:rPr>
        <w:t xml:space="preserve">Dostawa </w:t>
      </w:r>
      <w:r w:rsidR="00A94A8A">
        <w:rPr>
          <w:rFonts w:ascii="Tahoma" w:hAnsi="Tahoma" w:cs="Tahoma"/>
          <w:b/>
          <w:sz w:val="20"/>
          <w:szCs w:val="20"/>
        </w:rPr>
        <w:t>drukarek oraz sprzętu teleinformatycznego i sieciowego</w:t>
      </w:r>
      <w:r w:rsidRPr="00915264">
        <w:rPr>
          <w:rFonts w:ascii="Tahoma" w:hAnsi="Tahoma" w:cs="Tahoma"/>
          <w:b/>
          <w:sz w:val="20"/>
          <w:szCs w:val="20"/>
        </w:rPr>
        <w:t xml:space="preserve"> </w:t>
      </w:r>
      <w:r w:rsidR="00A94A8A">
        <w:rPr>
          <w:rFonts w:ascii="Tahoma" w:hAnsi="Tahoma" w:cs="Tahoma"/>
          <w:b/>
          <w:sz w:val="20"/>
          <w:szCs w:val="20"/>
        </w:rPr>
        <w:t>–</w:t>
      </w:r>
    </w:p>
    <w:p w:rsidR="00AF15D4" w:rsidRPr="00915264" w:rsidRDefault="00A8003B" w:rsidP="003331DA">
      <w:pPr>
        <w:suppressAutoHyphens w:val="0"/>
        <w:ind w:left="360"/>
        <w:jc w:val="center"/>
        <w:rPr>
          <w:rFonts w:ascii="Tahoma" w:eastAsia="Calibri" w:hAnsi="Tahoma" w:cs="Tahoma"/>
          <w:b/>
          <w:sz w:val="20"/>
          <w:szCs w:val="20"/>
          <w:lang w:eastAsia="pl-PL"/>
        </w:rPr>
      </w:pPr>
      <w:r w:rsidRPr="00915264">
        <w:rPr>
          <w:rFonts w:ascii="Tahoma" w:hAnsi="Tahoma" w:cs="Tahoma"/>
          <w:b/>
          <w:sz w:val="20"/>
          <w:szCs w:val="20"/>
        </w:rPr>
        <w:t xml:space="preserve"> sprawa nr </w:t>
      </w:r>
      <w:r w:rsidR="00076229">
        <w:rPr>
          <w:rFonts w:ascii="Tahoma" w:hAnsi="Tahoma" w:cs="Tahoma"/>
          <w:b/>
          <w:sz w:val="20"/>
          <w:szCs w:val="20"/>
        </w:rPr>
        <w:t>ZP/</w:t>
      </w:r>
      <w:r w:rsidR="00A94A8A">
        <w:rPr>
          <w:rFonts w:ascii="Tahoma" w:hAnsi="Tahoma" w:cs="Tahoma"/>
          <w:b/>
          <w:sz w:val="20"/>
          <w:szCs w:val="20"/>
        </w:rPr>
        <w:t>4</w:t>
      </w:r>
      <w:r w:rsidR="009E6B65">
        <w:rPr>
          <w:rFonts w:ascii="Tahoma" w:hAnsi="Tahoma" w:cs="Tahoma"/>
          <w:b/>
          <w:sz w:val="20"/>
          <w:szCs w:val="20"/>
        </w:rPr>
        <w:t>0/2019</w:t>
      </w:r>
    </w:p>
    <w:p w:rsidR="00AF15D4" w:rsidRPr="00915264" w:rsidRDefault="00AF15D4" w:rsidP="003331DA">
      <w:pPr>
        <w:jc w:val="center"/>
        <w:rPr>
          <w:rFonts w:ascii="Tahoma" w:hAnsi="Tahoma" w:cs="Tahoma"/>
          <w:b/>
          <w:sz w:val="20"/>
          <w:szCs w:val="20"/>
        </w:rPr>
      </w:pPr>
      <w:r w:rsidRPr="00163C26">
        <w:rPr>
          <w:rFonts w:ascii="Tahoma" w:hAnsi="Tahoma" w:cs="Tahoma"/>
          <w:b/>
          <w:sz w:val="20"/>
          <w:szCs w:val="20"/>
        </w:rPr>
        <w:t xml:space="preserve">Nie otwierać przed dniem </w:t>
      </w:r>
      <w:r w:rsidR="00A94A8A">
        <w:rPr>
          <w:rFonts w:ascii="Tahoma" w:hAnsi="Tahoma" w:cs="Tahoma"/>
          <w:b/>
          <w:sz w:val="20"/>
          <w:szCs w:val="20"/>
        </w:rPr>
        <w:t>21.05</w:t>
      </w:r>
      <w:r w:rsidR="00163C26">
        <w:rPr>
          <w:rFonts w:ascii="Tahoma" w:hAnsi="Tahoma" w:cs="Tahoma"/>
          <w:b/>
          <w:sz w:val="20"/>
          <w:szCs w:val="20"/>
        </w:rPr>
        <w:t>.2019</w:t>
      </w:r>
      <w:r w:rsidR="00E66950" w:rsidRPr="00163C26">
        <w:rPr>
          <w:rFonts w:ascii="Tahoma" w:hAnsi="Tahoma" w:cs="Tahoma"/>
          <w:b/>
          <w:sz w:val="20"/>
          <w:szCs w:val="20"/>
        </w:rPr>
        <w:t xml:space="preserve"> </w:t>
      </w:r>
      <w:r w:rsidR="00A94A8A">
        <w:rPr>
          <w:rFonts w:ascii="Tahoma" w:hAnsi="Tahoma" w:cs="Tahoma"/>
          <w:b/>
          <w:sz w:val="20"/>
          <w:szCs w:val="20"/>
        </w:rPr>
        <w:t xml:space="preserve"> godz. 10</w:t>
      </w:r>
      <w:r w:rsidR="00E66950" w:rsidRPr="00163C26">
        <w:rPr>
          <w:rFonts w:ascii="Tahoma" w:hAnsi="Tahoma" w:cs="Tahoma"/>
          <w:b/>
          <w:sz w:val="20"/>
          <w:szCs w:val="20"/>
        </w:rPr>
        <w:t>:0</w:t>
      </w:r>
      <w:r w:rsidRPr="00163C26">
        <w:rPr>
          <w:rFonts w:ascii="Tahoma" w:hAnsi="Tahoma" w:cs="Tahoma"/>
          <w:b/>
          <w:sz w:val="20"/>
          <w:szCs w:val="20"/>
        </w:rPr>
        <w:t>0”</w:t>
      </w:r>
    </w:p>
    <w:p w:rsidR="00AF15D4" w:rsidRPr="00915264" w:rsidRDefault="00AF15D4" w:rsidP="00FA524D">
      <w:pPr>
        <w:numPr>
          <w:ilvl w:val="0"/>
          <w:numId w:val="9"/>
        </w:numPr>
        <w:spacing w:line="260" w:lineRule="atLeast"/>
        <w:jc w:val="both"/>
        <w:rPr>
          <w:rFonts w:ascii="Tahoma" w:hAnsi="Tahoma" w:cs="Tahoma"/>
          <w:sz w:val="20"/>
          <w:szCs w:val="20"/>
        </w:rPr>
      </w:pPr>
      <w:r w:rsidRPr="00915264">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826C2C" w:rsidRPr="003F73FC" w:rsidRDefault="00826C2C" w:rsidP="00F021E5">
      <w:pPr>
        <w:pStyle w:val="Nagwek1"/>
        <w:rPr>
          <w:rFonts w:ascii="Tahoma" w:hAnsi="Tahoma" w:cs="Tahoma"/>
          <w:sz w:val="20"/>
          <w:szCs w:val="20"/>
        </w:rPr>
      </w:pPr>
      <w:bookmarkStart w:id="13" w:name="_Toc529352739"/>
      <w:r w:rsidRPr="00915264">
        <w:rPr>
          <w:rFonts w:ascii="Tahoma" w:hAnsi="Tahoma" w:cs="Tahoma"/>
          <w:sz w:val="20"/>
          <w:szCs w:val="20"/>
        </w:rPr>
        <w:t>XI</w:t>
      </w:r>
      <w:r w:rsidR="00E9476C">
        <w:rPr>
          <w:rFonts w:ascii="Tahoma" w:hAnsi="Tahoma" w:cs="Tahoma"/>
          <w:sz w:val="20"/>
          <w:szCs w:val="20"/>
        </w:rPr>
        <w:t>V</w:t>
      </w:r>
      <w:r w:rsidRPr="003F73FC">
        <w:rPr>
          <w:rFonts w:ascii="Tahoma" w:hAnsi="Tahoma" w:cs="Tahoma"/>
          <w:sz w:val="20"/>
          <w:szCs w:val="20"/>
        </w:rPr>
        <w:t>.  MIEJSCE ORAZ TERMIN SKŁADANIA I OTWARCIA OFERT</w:t>
      </w:r>
      <w:bookmarkEnd w:id="13"/>
    </w:p>
    <w:p w:rsidR="009626B4" w:rsidRPr="00163C26" w:rsidRDefault="00826C2C" w:rsidP="00C62A18">
      <w:pPr>
        <w:numPr>
          <w:ilvl w:val="0"/>
          <w:numId w:val="4"/>
        </w:numPr>
        <w:jc w:val="both"/>
        <w:rPr>
          <w:rFonts w:ascii="Tahoma" w:hAnsi="Tahoma" w:cs="Tahoma"/>
          <w:b/>
          <w:sz w:val="20"/>
          <w:szCs w:val="20"/>
        </w:rPr>
      </w:pPr>
      <w:r w:rsidRPr="00163C26">
        <w:rPr>
          <w:rFonts w:ascii="Tahoma" w:hAnsi="Tahoma" w:cs="Tahoma"/>
          <w:b/>
          <w:sz w:val="20"/>
          <w:szCs w:val="20"/>
        </w:rPr>
        <w:t>Termi</w:t>
      </w:r>
      <w:r w:rsidR="00C63B5A" w:rsidRPr="00163C26">
        <w:rPr>
          <w:rFonts w:ascii="Tahoma" w:hAnsi="Tahoma" w:cs="Tahoma"/>
          <w:b/>
          <w:sz w:val="20"/>
          <w:szCs w:val="20"/>
        </w:rPr>
        <w:t xml:space="preserve">n składania ofert upływa dnia </w:t>
      </w:r>
      <w:r w:rsidR="00A94A8A">
        <w:rPr>
          <w:rFonts w:ascii="Tahoma" w:hAnsi="Tahoma" w:cs="Tahoma"/>
          <w:b/>
          <w:sz w:val="20"/>
          <w:szCs w:val="20"/>
        </w:rPr>
        <w:t>2019-05-21</w:t>
      </w:r>
      <w:r w:rsidR="00233016" w:rsidRPr="00163C26">
        <w:rPr>
          <w:rFonts w:ascii="Tahoma" w:hAnsi="Tahoma" w:cs="Tahoma"/>
          <w:b/>
          <w:sz w:val="20"/>
          <w:szCs w:val="20"/>
        </w:rPr>
        <w:t xml:space="preserve"> </w:t>
      </w:r>
      <w:r w:rsidR="00163C26">
        <w:rPr>
          <w:rFonts w:ascii="Tahoma" w:hAnsi="Tahoma" w:cs="Tahoma"/>
          <w:b/>
          <w:sz w:val="20"/>
          <w:szCs w:val="20"/>
        </w:rPr>
        <w:t>o godz. 9.30</w:t>
      </w:r>
      <w:r w:rsidRPr="00163C26">
        <w:rPr>
          <w:rFonts w:ascii="Tahoma" w:hAnsi="Tahoma" w:cs="Tahoma"/>
          <w:b/>
          <w:sz w:val="20"/>
          <w:szCs w:val="20"/>
        </w:rPr>
        <w:t>:</w:t>
      </w:r>
      <w:r w:rsidR="008D15A3" w:rsidRPr="00163C26">
        <w:rPr>
          <w:rFonts w:ascii="Tahoma" w:hAnsi="Tahoma" w:cs="Tahoma"/>
          <w:b/>
          <w:sz w:val="20"/>
          <w:szCs w:val="20"/>
        </w:rPr>
        <w:t>0</w:t>
      </w:r>
      <w:r w:rsidRPr="00163C26">
        <w:rPr>
          <w:rFonts w:ascii="Tahoma" w:hAnsi="Tahoma" w:cs="Tahoma"/>
          <w:b/>
          <w:sz w:val="20"/>
          <w:szCs w:val="20"/>
        </w:rPr>
        <w:t>0.</w:t>
      </w:r>
      <w:r w:rsidR="00860200" w:rsidRPr="00163C26">
        <w:rPr>
          <w:rFonts w:ascii="Tahoma" w:hAnsi="Tahoma" w:cs="Tahoma"/>
          <w:b/>
          <w:sz w:val="20"/>
          <w:szCs w:val="20"/>
        </w:rPr>
        <w:t xml:space="preserve">             </w:t>
      </w:r>
    </w:p>
    <w:p w:rsidR="00826C2C" w:rsidRPr="003F73FC" w:rsidRDefault="00826C2C" w:rsidP="00C62A18">
      <w:pPr>
        <w:numPr>
          <w:ilvl w:val="0"/>
          <w:numId w:val="4"/>
        </w:numPr>
        <w:jc w:val="both"/>
        <w:rPr>
          <w:rFonts w:ascii="Tahoma" w:hAnsi="Tahoma" w:cs="Tahoma"/>
          <w:b/>
          <w:sz w:val="20"/>
          <w:szCs w:val="20"/>
        </w:rPr>
      </w:pPr>
      <w:r w:rsidRPr="00163C26">
        <w:rPr>
          <w:rFonts w:ascii="Tahoma" w:hAnsi="Tahoma" w:cs="Tahoma"/>
          <w:b/>
          <w:sz w:val="20"/>
          <w:szCs w:val="20"/>
        </w:rPr>
        <w:t xml:space="preserve">Oferty należy składać </w:t>
      </w:r>
      <w:r w:rsidRPr="00163C26">
        <w:rPr>
          <w:rFonts w:ascii="Tahoma" w:hAnsi="Tahoma" w:cs="Tahoma"/>
          <w:sz w:val="20"/>
          <w:szCs w:val="20"/>
        </w:rPr>
        <w:t xml:space="preserve">w Łodzi przy ul. Pomorskiej 251 w </w:t>
      </w:r>
      <w:r w:rsidR="008672A0" w:rsidRPr="00163C26">
        <w:rPr>
          <w:rFonts w:ascii="Tahoma" w:hAnsi="Tahoma" w:cs="Tahoma"/>
          <w:sz w:val="20"/>
          <w:szCs w:val="20"/>
        </w:rPr>
        <w:t>Kancelarii</w:t>
      </w:r>
      <w:r w:rsidRPr="003F73FC">
        <w:rPr>
          <w:rFonts w:ascii="Tahoma" w:hAnsi="Tahoma" w:cs="Tahoma"/>
          <w:sz w:val="20"/>
          <w:szCs w:val="20"/>
        </w:rPr>
        <w:t xml:space="preserve"> Szpitala w Łodzi, </w:t>
      </w:r>
      <w:r w:rsidRPr="003F73FC">
        <w:rPr>
          <w:rFonts w:ascii="Tahoma" w:hAnsi="Tahoma" w:cs="Tahoma"/>
          <w:sz w:val="20"/>
          <w:szCs w:val="20"/>
        </w:rPr>
        <w:br/>
        <w:t xml:space="preserve">(parter, budynek A-3) w nieprzejrzystej i trwale zamkniętej kopercie z oznakowaniem według </w:t>
      </w:r>
      <w:r w:rsidR="00D42D7A" w:rsidRPr="003F73FC">
        <w:rPr>
          <w:rFonts w:ascii="Tahoma" w:hAnsi="Tahoma" w:cs="Tahoma"/>
          <w:b/>
          <w:sz w:val="20"/>
          <w:szCs w:val="20"/>
        </w:rPr>
        <w:t>pkt</w:t>
      </w:r>
      <w:r w:rsidR="00C30FA9" w:rsidRPr="003F73FC">
        <w:rPr>
          <w:rFonts w:ascii="Tahoma" w:hAnsi="Tahoma" w:cs="Tahoma"/>
          <w:b/>
          <w:sz w:val="20"/>
          <w:szCs w:val="20"/>
        </w:rPr>
        <w:t>.</w:t>
      </w:r>
      <w:r w:rsidR="00D42D7A" w:rsidRPr="003F73FC">
        <w:rPr>
          <w:rFonts w:ascii="Tahoma" w:hAnsi="Tahoma" w:cs="Tahoma"/>
          <w:b/>
          <w:sz w:val="20"/>
          <w:szCs w:val="20"/>
        </w:rPr>
        <w:t xml:space="preserve"> XI</w:t>
      </w:r>
      <w:r w:rsidR="006857C3">
        <w:rPr>
          <w:rFonts w:ascii="Tahoma" w:hAnsi="Tahoma" w:cs="Tahoma"/>
          <w:b/>
          <w:sz w:val="20"/>
          <w:szCs w:val="20"/>
        </w:rPr>
        <w:t>I</w:t>
      </w:r>
      <w:r w:rsidR="00D42D7A" w:rsidRPr="003F73FC">
        <w:rPr>
          <w:rFonts w:ascii="Tahoma" w:hAnsi="Tahoma" w:cs="Tahoma"/>
          <w:b/>
          <w:sz w:val="20"/>
          <w:szCs w:val="20"/>
        </w:rPr>
        <w:t xml:space="preserve">I </w:t>
      </w:r>
      <w:proofErr w:type="spellStart"/>
      <w:r w:rsidR="00D42D7A" w:rsidRPr="003F73FC">
        <w:rPr>
          <w:rFonts w:ascii="Tahoma" w:hAnsi="Tahoma" w:cs="Tahoma"/>
          <w:b/>
          <w:sz w:val="20"/>
          <w:szCs w:val="20"/>
        </w:rPr>
        <w:t>p</w:t>
      </w:r>
      <w:r w:rsidR="002001BC" w:rsidRPr="003F73FC">
        <w:rPr>
          <w:rFonts w:ascii="Tahoma" w:hAnsi="Tahoma" w:cs="Tahoma"/>
          <w:b/>
          <w:sz w:val="20"/>
          <w:szCs w:val="20"/>
        </w:rPr>
        <w:t>p</w:t>
      </w:r>
      <w:r w:rsidR="00C638CA" w:rsidRPr="003F73FC">
        <w:rPr>
          <w:rFonts w:ascii="Tahoma" w:hAnsi="Tahoma" w:cs="Tahoma"/>
          <w:b/>
          <w:sz w:val="20"/>
          <w:szCs w:val="20"/>
        </w:rPr>
        <w:t>kt</w:t>
      </w:r>
      <w:proofErr w:type="spellEnd"/>
      <w:r w:rsidR="00836DB9" w:rsidRPr="003F73FC">
        <w:rPr>
          <w:rFonts w:ascii="Tahoma" w:hAnsi="Tahoma" w:cs="Tahoma"/>
          <w:b/>
          <w:sz w:val="20"/>
          <w:szCs w:val="20"/>
        </w:rPr>
        <w:t>.</w:t>
      </w:r>
      <w:r w:rsidR="00C638CA" w:rsidRPr="003F73FC">
        <w:rPr>
          <w:rFonts w:ascii="Tahoma" w:hAnsi="Tahoma" w:cs="Tahoma"/>
          <w:b/>
          <w:sz w:val="20"/>
          <w:szCs w:val="20"/>
        </w:rPr>
        <w:t xml:space="preserve"> 27</w:t>
      </w:r>
      <w:r w:rsidR="00924905" w:rsidRPr="003F73FC">
        <w:rPr>
          <w:rFonts w:ascii="Tahoma" w:hAnsi="Tahoma" w:cs="Tahoma"/>
          <w:b/>
          <w:sz w:val="20"/>
          <w:szCs w:val="20"/>
        </w:rPr>
        <w:t xml:space="preserve"> </w:t>
      </w:r>
      <w:r w:rsidRPr="003F73FC">
        <w:rPr>
          <w:rFonts w:ascii="Tahoma" w:hAnsi="Tahoma" w:cs="Tahoma"/>
          <w:sz w:val="20"/>
          <w:szCs w:val="20"/>
        </w:rPr>
        <w:t>SIWZ.</w:t>
      </w:r>
    </w:p>
    <w:p w:rsidR="00826C2C" w:rsidRPr="003F73FC" w:rsidRDefault="00C2462E" w:rsidP="001F3823">
      <w:pPr>
        <w:numPr>
          <w:ilvl w:val="0"/>
          <w:numId w:val="4"/>
        </w:numPr>
        <w:jc w:val="both"/>
        <w:rPr>
          <w:rFonts w:ascii="Tahoma" w:hAnsi="Tahoma" w:cs="Tahoma"/>
          <w:b/>
          <w:sz w:val="20"/>
          <w:szCs w:val="20"/>
          <w:u w:val="single"/>
        </w:rPr>
      </w:pPr>
      <w:r w:rsidRPr="00163C26">
        <w:rPr>
          <w:rFonts w:ascii="Tahoma" w:hAnsi="Tahoma" w:cs="Tahoma"/>
          <w:b/>
          <w:sz w:val="20"/>
          <w:szCs w:val="20"/>
        </w:rPr>
        <w:t xml:space="preserve">Otwarcie ofert nastąpi dnia </w:t>
      </w:r>
      <w:r w:rsidR="00A94A8A">
        <w:rPr>
          <w:rFonts w:ascii="Tahoma" w:hAnsi="Tahoma" w:cs="Tahoma"/>
          <w:b/>
          <w:sz w:val="20"/>
          <w:szCs w:val="20"/>
        </w:rPr>
        <w:t>2019-05-21</w:t>
      </w:r>
      <w:r w:rsidR="000A0F9F" w:rsidRPr="00163C26">
        <w:rPr>
          <w:rFonts w:ascii="Tahoma" w:hAnsi="Tahoma" w:cs="Tahoma"/>
          <w:b/>
          <w:sz w:val="20"/>
          <w:szCs w:val="20"/>
        </w:rPr>
        <w:t xml:space="preserve"> </w:t>
      </w:r>
      <w:r w:rsidR="003F73FC" w:rsidRPr="00163C26">
        <w:rPr>
          <w:rFonts w:ascii="Tahoma" w:hAnsi="Tahoma" w:cs="Tahoma"/>
          <w:b/>
          <w:sz w:val="20"/>
          <w:szCs w:val="20"/>
        </w:rPr>
        <w:t xml:space="preserve"> </w:t>
      </w:r>
      <w:r w:rsidR="00163C26">
        <w:rPr>
          <w:rFonts w:ascii="Tahoma" w:hAnsi="Tahoma" w:cs="Tahoma"/>
          <w:b/>
          <w:sz w:val="20"/>
          <w:szCs w:val="20"/>
        </w:rPr>
        <w:t>o godz. 10</w:t>
      </w:r>
      <w:r w:rsidR="0049701B" w:rsidRPr="00163C26">
        <w:rPr>
          <w:rFonts w:ascii="Tahoma" w:hAnsi="Tahoma" w:cs="Tahoma"/>
          <w:b/>
          <w:sz w:val="20"/>
          <w:szCs w:val="20"/>
        </w:rPr>
        <w:t>:</w:t>
      </w:r>
      <w:r w:rsidR="00E66950" w:rsidRPr="00163C26">
        <w:rPr>
          <w:rFonts w:ascii="Tahoma" w:hAnsi="Tahoma" w:cs="Tahoma"/>
          <w:b/>
          <w:sz w:val="20"/>
          <w:szCs w:val="20"/>
        </w:rPr>
        <w:t>0</w:t>
      </w:r>
      <w:r w:rsidR="0049701B" w:rsidRPr="00163C26">
        <w:rPr>
          <w:rFonts w:ascii="Tahoma" w:hAnsi="Tahoma" w:cs="Tahoma"/>
          <w:b/>
          <w:sz w:val="20"/>
          <w:szCs w:val="20"/>
        </w:rPr>
        <w:t>0</w:t>
      </w:r>
      <w:r w:rsidR="00826C2C" w:rsidRPr="00163C26">
        <w:rPr>
          <w:rFonts w:ascii="Tahoma" w:hAnsi="Tahoma" w:cs="Tahoma"/>
          <w:b/>
          <w:sz w:val="20"/>
          <w:szCs w:val="20"/>
          <w:vertAlign w:val="superscript"/>
        </w:rPr>
        <w:t xml:space="preserve"> </w:t>
      </w:r>
      <w:r w:rsidR="00826C2C" w:rsidRPr="00163C26">
        <w:rPr>
          <w:rFonts w:ascii="Tahoma" w:hAnsi="Tahoma" w:cs="Tahoma"/>
          <w:sz w:val="20"/>
          <w:szCs w:val="20"/>
        </w:rPr>
        <w:t>w pok. 2</w:t>
      </w:r>
      <w:r w:rsidR="00D03186" w:rsidRPr="00163C26">
        <w:rPr>
          <w:rFonts w:ascii="Tahoma" w:hAnsi="Tahoma" w:cs="Tahoma"/>
          <w:sz w:val="20"/>
          <w:szCs w:val="20"/>
        </w:rPr>
        <w:t>54</w:t>
      </w:r>
      <w:r w:rsidR="00826C2C" w:rsidRPr="003F73FC">
        <w:rPr>
          <w:rFonts w:ascii="Tahoma" w:hAnsi="Tahoma" w:cs="Tahoma"/>
          <w:sz w:val="20"/>
          <w:szCs w:val="20"/>
        </w:rPr>
        <w:t xml:space="preserve"> Szpitala (parter, budynek A-3) w Łodzi przy ul. Pomorskiej 251.</w:t>
      </w:r>
    </w:p>
    <w:p w:rsidR="00935D85" w:rsidRPr="00915264" w:rsidRDefault="00935D85">
      <w:pPr>
        <w:rPr>
          <w:rFonts w:ascii="Tahoma" w:hAnsi="Tahoma" w:cs="Tahoma"/>
          <w:b/>
          <w:sz w:val="20"/>
          <w:szCs w:val="20"/>
          <w:u w:val="single"/>
        </w:rPr>
      </w:pPr>
    </w:p>
    <w:p w:rsidR="00826C2C" w:rsidRPr="00915264" w:rsidRDefault="00826C2C">
      <w:pPr>
        <w:rPr>
          <w:rFonts w:ascii="Tahoma" w:hAnsi="Tahoma" w:cs="Tahoma"/>
          <w:b/>
          <w:sz w:val="20"/>
          <w:szCs w:val="20"/>
        </w:rPr>
      </w:pPr>
      <w:r w:rsidRPr="00915264">
        <w:rPr>
          <w:rFonts w:ascii="Tahoma" w:hAnsi="Tahoma" w:cs="Tahoma"/>
          <w:b/>
          <w:sz w:val="20"/>
          <w:szCs w:val="20"/>
          <w:u w:val="single"/>
        </w:rPr>
        <w:t>Uwaga!</w:t>
      </w:r>
    </w:p>
    <w:p w:rsidR="00826C2C" w:rsidRPr="00915264" w:rsidRDefault="00826C2C">
      <w:pPr>
        <w:ind w:left="709"/>
        <w:jc w:val="both"/>
        <w:rPr>
          <w:rFonts w:ascii="Tahoma" w:hAnsi="Tahoma" w:cs="Tahoma"/>
          <w:sz w:val="20"/>
          <w:szCs w:val="20"/>
        </w:rPr>
      </w:pPr>
      <w:r w:rsidRPr="00915264">
        <w:rPr>
          <w:rFonts w:ascii="Tahoma" w:hAnsi="Tahoma" w:cs="Tahoma"/>
          <w:b/>
          <w:sz w:val="20"/>
          <w:szCs w:val="20"/>
        </w:rPr>
        <w:t>Przesunięcie terminu składania ofert:</w:t>
      </w:r>
      <w:r w:rsidRPr="00915264">
        <w:rPr>
          <w:rFonts w:ascii="Tahoma" w:hAnsi="Tahoma" w:cs="Tahoma"/>
          <w:b/>
          <w:sz w:val="20"/>
          <w:szCs w:val="20"/>
        </w:rPr>
        <w:tab/>
      </w:r>
    </w:p>
    <w:p w:rsidR="00826C2C" w:rsidRPr="00915264" w:rsidRDefault="00826C2C">
      <w:pPr>
        <w:jc w:val="both"/>
        <w:rPr>
          <w:rFonts w:ascii="Tahoma" w:hAnsi="Tahoma" w:cs="Tahoma"/>
          <w:b/>
          <w:sz w:val="20"/>
          <w:szCs w:val="20"/>
        </w:rPr>
      </w:pPr>
      <w:r w:rsidRPr="00915264">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826C2C" w:rsidRPr="00915264" w:rsidRDefault="00826C2C">
      <w:pPr>
        <w:spacing w:line="260" w:lineRule="atLeast"/>
        <w:ind w:left="709"/>
        <w:jc w:val="both"/>
        <w:rPr>
          <w:rFonts w:ascii="Tahoma" w:hAnsi="Tahoma" w:cs="Tahoma"/>
          <w:sz w:val="20"/>
          <w:szCs w:val="20"/>
        </w:rPr>
      </w:pPr>
      <w:r w:rsidRPr="00915264">
        <w:rPr>
          <w:rFonts w:ascii="Tahoma" w:hAnsi="Tahoma" w:cs="Tahoma"/>
          <w:b/>
          <w:sz w:val="20"/>
          <w:szCs w:val="20"/>
        </w:rPr>
        <w:t>Oferty złożone po terminie:</w:t>
      </w:r>
    </w:p>
    <w:p w:rsidR="00826C2C" w:rsidRPr="00915264" w:rsidRDefault="00826C2C">
      <w:pPr>
        <w:spacing w:line="260" w:lineRule="atLeast"/>
        <w:jc w:val="both"/>
        <w:rPr>
          <w:rFonts w:ascii="Tahoma" w:hAnsi="Tahoma" w:cs="Tahoma"/>
          <w:sz w:val="20"/>
          <w:szCs w:val="20"/>
        </w:rPr>
      </w:pPr>
      <w:r w:rsidRPr="00915264">
        <w:rPr>
          <w:rFonts w:ascii="Tahoma" w:hAnsi="Tahoma" w:cs="Tahoma"/>
          <w:sz w:val="20"/>
          <w:szCs w:val="20"/>
        </w:rPr>
        <w:t xml:space="preserve">Zamawiający niezwłocznie zawiadomi Wykonawcę o złożeniu oferty po terminie oraz zwróci ofertę </w:t>
      </w:r>
      <w:r w:rsidRPr="00915264">
        <w:rPr>
          <w:rFonts w:ascii="Tahoma" w:hAnsi="Tahoma" w:cs="Tahoma"/>
          <w:sz w:val="20"/>
          <w:szCs w:val="20"/>
        </w:rPr>
        <w:br/>
        <w:t>po upływie terminu do wniesienia odwołania.</w:t>
      </w:r>
    </w:p>
    <w:p w:rsidR="00826C2C" w:rsidRPr="00915264" w:rsidRDefault="00826C2C">
      <w:pPr>
        <w:spacing w:line="260" w:lineRule="atLeast"/>
        <w:ind w:left="709"/>
        <w:jc w:val="both"/>
        <w:rPr>
          <w:rFonts w:ascii="Tahoma" w:hAnsi="Tahoma" w:cs="Tahoma"/>
          <w:sz w:val="20"/>
          <w:szCs w:val="20"/>
        </w:rPr>
      </w:pPr>
      <w:r w:rsidRPr="00915264">
        <w:rPr>
          <w:rFonts w:ascii="Tahoma" w:hAnsi="Tahoma" w:cs="Tahoma"/>
          <w:b/>
          <w:sz w:val="20"/>
          <w:szCs w:val="20"/>
        </w:rPr>
        <w:t>Zmiana lub wycofanie ofert:</w:t>
      </w:r>
    </w:p>
    <w:p w:rsidR="00826C2C" w:rsidRPr="00915264" w:rsidRDefault="00826C2C">
      <w:pPr>
        <w:spacing w:line="260" w:lineRule="atLeast"/>
        <w:jc w:val="both"/>
        <w:rPr>
          <w:rFonts w:ascii="Tahoma" w:hAnsi="Tahoma" w:cs="Tahoma"/>
          <w:sz w:val="20"/>
          <w:szCs w:val="20"/>
        </w:rPr>
      </w:pPr>
      <w:r w:rsidRPr="00915264">
        <w:rPr>
          <w:rFonts w:ascii="Tahoma" w:hAnsi="Tahoma" w:cs="Tahoma"/>
          <w:sz w:val="20"/>
          <w:szCs w:val="20"/>
        </w:rPr>
        <w:t>Wykonawcy mogą zmienić lub wycofać swoje oferty za pomocą pisemnego zawiadomienia przekazanego przed terminem składania ofert określonym w SIWZ.</w:t>
      </w:r>
    </w:p>
    <w:p w:rsidR="00826C2C" w:rsidRPr="00915264" w:rsidRDefault="00826C2C">
      <w:pPr>
        <w:jc w:val="both"/>
        <w:rPr>
          <w:rFonts w:ascii="Tahoma" w:hAnsi="Tahoma" w:cs="Tahoma"/>
          <w:sz w:val="20"/>
          <w:szCs w:val="20"/>
        </w:rPr>
      </w:pPr>
      <w:r w:rsidRPr="00915264">
        <w:rPr>
          <w:rFonts w:ascii="Tahoma" w:hAnsi="Tahoma" w:cs="Tahoma"/>
          <w:sz w:val="20"/>
          <w:szCs w:val="20"/>
        </w:rPr>
        <w:t>Zawiadomienie o zmianie lub wycofaniu oferty powinno być dostarczone zgodnie z postanowieniami punktu X</w:t>
      </w:r>
      <w:r w:rsidR="00ED1E99" w:rsidRPr="00915264">
        <w:rPr>
          <w:rFonts w:ascii="Tahoma" w:hAnsi="Tahoma" w:cs="Tahoma"/>
          <w:sz w:val="20"/>
          <w:szCs w:val="20"/>
        </w:rPr>
        <w:t>II</w:t>
      </w:r>
      <w:r w:rsidRPr="00915264">
        <w:rPr>
          <w:rFonts w:ascii="Tahoma" w:hAnsi="Tahoma" w:cs="Tahoma"/>
          <w:sz w:val="20"/>
          <w:szCs w:val="20"/>
        </w:rPr>
        <w:t xml:space="preserve">I </w:t>
      </w:r>
      <w:proofErr w:type="spellStart"/>
      <w:r w:rsidRPr="00915264">
        <w:rPr>
          <w:rFonts w:ascii="Tahoma" w:hAnsi="Tahoma" w:cs="Tahoma"/>
          <w:sz w:val="20"/>
          <w:szCs w:val="20"/>
        </w:rPr>
        <w:t>ppkt</w:t>
      </w:r>
      <w:proofErr w:type="spellEnd"/>
      <w:r w:rsidRPr="00915264">
        <w:rPr>
          <w:rFonts w:ascii="Tahoma" w:hAnsi="Tahoma" w:cs="Tahoma"/>
          <w:sz w:val="20"/>
          <w:szCs w:val="20"/>
        </w:rPr>
        <w:t xml:space="preserve"> 1 SIWZ, a koperta powinna być dodatkowo oznaczona odpowiednio określeniami: „</w:t>
      </w:r>
      <w:r w:rsidRPr="00915264">
        <w:rPr>
          <w:rFonts w:ascii="Tahoma" w:hAnsi="Tahoma" w:cs="Tahoma"/>
          <w:i/>
          <w:sz w:val="20"/>
          <w:szCs w:val="20"/>
        </w:rPr>
        <w:t>ZMIANA</w:t>
      </w:r>
      <w:r w:rsidRPr="00915264">
        <w:rPr>
          <w:rFonts w:ascii="Tahoma" w:hAnsi="Tahoma" w:cs="Tahoma"/>
          <w:sz w:val="20"/>
          <w:szCs w:val="20"/>
        </w:rPr>
        <w:t>” lub „</w:t>
      </w:r>
      <w:r w:rsidRPr="00915264">
        <w:rPr>
          <w:rFonts w:ascii="Tahoma" w:hAnsi="Tahoma" w:cs="Tahoma"/>
          <w:i/>
          <w:sz w:val="20"/>
          <w:szCs w:val="20"/>
        </w:rPr>
        <w:t>WYCOFANIE</w:t>
      </w:r>
      <w:r w:rsidRPr="00915264">
        <w:rPr>
          <w:rFonts w:ascii="Tahoma" w:hAnsi="Tahoma" w:cs="Tahoma"/>
          <w:sz w:val="20"/>
          <w:szCs w:val="20"/>
        </w:rPr>
        <w:t>”.</w:t>
      </w:r>
    </w:p>
    <w:p w:rsidR="00826C2C" w:rsidRPr="00915264" w:rsidRDefault="00E9476C" w:rsidP="00F021E5">
      <w:pPr>
        <w:pStyle w:val="Nagwek1"/>
        <w:rPr>
          <w:rFonts w:ascii="Tahoma" w:hAnsi="Tahoma" w:cs="Tahoma"/>
          <w:sz w:val="20"/>
          <w:szCs w:val="20"/>
        </w:rPr>
      </w:pPr>
      <w:bookmarkStart w:id="14" w:name="_Toc529352740"/>
      <w:r>
        <w:rPr>
          <w:rFonts w:ascii="Tahoma" w:hAnsi="Tahoma" w:cs="Tahoma"/>
          <w:sz w:val="20"/>
          <w:szCs w:val="20"/>
        </w:rPr>
        <w:t>X</w:t>
      </w:r>
      <w:r w:rsidR="009E28B2" w:rsidRPr="00915264">
        <w:rPr>
          <w:rFonts w:ascii="Tahoma" w:hAnsi="Tahoma" w:cs="Tahoma"/>
          <w:sz w:val="20"/>
          <w:szCs w:val="20"/>
        </w:rPr>
        <w:t>V</w:t>
      </w:r>
      <w:r w:rsidR="00826C2C" w:rsidRPr="00915264">
        <w:rPr>
          <w:rFonts w:ascii="Tahoma" w:hAnsi="Tahoma" w:cs="Tahoma"/>
          <w:sz w:val="20"/>
          <w:szCs w:val="20"/>
        </w:rPr>
        <w:t>. OPIS SPOSOBU OBLICZENIA CENY</w:t>
      </w:r>
      <w:bookmarkEnd w:id="14"/>
      <w:r w:rsidR="00826C2C" w:rsidRPr="00915264">
        <w:rPr>
          <w:rFonts w:ascii="Tahoma" w:hAnsi="Tahoma" w:cs="Tahoma"/>
          <w:sz w:val="20"/>
          <w:szCs w:val="20"/>
        </w:rPr>
        <w:t xml:space="preserve"> </w:t>
      </w:r>
    </w:p>
    <w:p w:rsidR="00AE2000" w:rsidRPr="00915264" w:rsidRDefault="00AE2000" w:rsidP="00FA524D">
      <w:pPr>
        <w:numPr>
          <w:ilvl w:val="3"/>
          <w:numId w:val="27"/>
        </w:numPr>
        <w:spacing w:line="260" w:lineRule="atLeast"/>
        <w:ind w:left="0"/>
        <w:jc w:val="both"/>
        <w:rPr>
          <w:rFonts w:ascii="Tahoma" w:hAnsi="Tahoma" w:cs="Tahoma"/>
          <w:sz w:val="20"/>
          <w:szCs w:val="20"/>
        </w:rPr>
      </w:pPr>
      <w:r w:rsidRPr="00915264">
        <w:rPr>
          <w:rFonts w:ascii="Tahoma" w:hAnsi="Tahoma" w:cs="Tahoma"/>
          <w:sz w:val="20"/>
          <w:szCs w:val="20"/>
        </w:rPr>
        <w:t>Zamawiający oceni i porówna jedynie te oferty, które odpowiadają wymaganiom zawartym w SIWZ.</w:t>
      </w:r>
    </w:p>
    <w:p w:rsidR="00AE2000" w:rsidRPr="00915264" w:rsidRDefault="00AE2000" w:rsidP="004338E5">
      <w:pPr>
        <w:jc w:val="both"/>
        <w:rPr>
          <w:rFonts w:ascii="Tahoma" w:hAnsi="Tahoma" w:cs="Tahoma"/>
          <w:b/>
          <w:sz w:val="20"/>
          <w:szCs w:val="20"/>
        </w:rPr>
      </w:pPr>
      <w:r w:rsidRPr="00915264">
        <w:rPr>
          <w:rFonts w:ascii="Tahoma" w:hAnsi="Tahoma" w:cs="Tahoma"/>
          <w:sz w:val="20"/>
          <w:szCs w:val="20"/>
        </w:rPr>
        <w:t>Oceniając oferty zamawiający określi cenę ofertową dokonując korekty błędów.</w:t>
      </w:r>
    </w:p>
    <w:p w:rsidR="00AE2000" w:rsidRPr="00915264" w:rsidRDefault="00AE2000" w:rsidP="00FA524D">
      <w:pPr>
        <w:numPr>
          <w:ilvl w:val="0"/>
          <w:numId w:val="27"/>
        </w:numPr>
        <w:spacing w:line="260" w:lineRule="atLeast"/>
        <w:ind w:left="0"/>
        <w:jc w:val="both"/>
        <w:rPr>
          <w:rFonts w:ascii="Tahoma" w:hAnsi="Tahoma" w:cs="Tahoma"/>
          <w:sz w:val="20"/>
          <w:szCs w:val="20"/>
        </w:rPr>
      </w:pPr>
      <w:r w:rsidRPr="00915264">
        <w:rPr>
          <w:rFonts w:ascii="Tahoma" w:hAnsi="Tahoma" w:cs="Tahoma"/>
          <w:b/>
          <w:sz w:val="20"/>
          <w:szCs w:val="20"/>
        </w:rPr>
        <w:t xml:space="preserve">Cena ofertowa </w:t>
      </w:r>
      <w:r w:rsidRPr="00915264">
        <w:rPr>
          <w:rFonts w:ascii="Tahoma" w:hAnsi="Tahoma" w:cs="Tahoma"/>
          <w:sz w:val="20"/>
          <w:szCs w:val="20"/>
        </w:rPr>
        <w:t xml:space="preserve">(wartość brutto wpisana w „FORMULARZ OFERTOWY” – </w:t>
      </w:r>
      <w:r w:rsidR="00A407E6" w:rsidRPr="00915264">
        <w:rPr>
          <w:rFonts w:ascii="Tahoma" w:hAnsi="Tahoma" w:cs="Tahoma"/>
          <w:sz w:val="20"/>
          <w:szCs w:val="20"/>
        </w:rPr>
        <w:t>(</w:t>
      </w:r>
      <w:r w:rsidRPr="00915264">
        <w:rPr>
          <w:rFonts w:ascii="Tahoma" w:hAnsi="Tahoma" w:cs="Tahoma"/>
          <w:sz w:val="20"/>
          <w:szCs w:val="20"/>
        </w:rPr>
        <w:t>załącznik nr 1) winna być wpisana cyframi w złotych polskich oraz potwierdzona</w:t>
      </w:r>
      <w:r w:rsidR="00B71804" w:rsidRPr="00915264">
        <w:rPr>
          <w:rFonts w:ascii="Tahoma" w:hAnsi="Tahoma" w:cs="Tahoma"/>
          <w:sz w:val="20"/>
          <w:szCs w:val="20"/>
        </w:rPr>
        <w:t xml:space="preserve"> słownie. Wartość brutto podana </w:t>
      </w:r>
      <w:r w:rsidRPr="00915264">
        <w:rPr>
          <w:rFonts w:ascii="Tahoma" w:hAnsi="Tahoma" w:cs="Tahoma"/>
          <w:sz w:val="20"/>
          <w:szCs w:val="20"/>
        </w:rPr>
        <w:t>w FORMULA</w:t>
      </w:r>
      <w:r w:rsidR="00B71804" w:rsidRPr="00915264">
        <w:rPr>
          <w:rFonts w:ascii="Tahoma" w:hAnsi="Tahoma" w:cs="Tahoma"/>
          <w:sz w:val="20"/>
          <w:szCs w:val="20"/>
        </w:rPr>
        <w:t>RZU OFERTOWYM – załączniku nr 1</w:t>
      </w:r>
      <w:r w:rsidRPr="00915264">
        <w:rPr>
          <w:rFonts w:ascii="Tahoma" w:hAnsi="Tahoma" w:cs="Tahoma"/>
          <w:sz w:val="20"/>
          <w:szCs w:val="20"/>
        </w:rPr>
        <w:t xml:space="preserve"> mus</w:t>
      </w:r>
      <w:r w:rsidR="00B71804" w:rsidRPr="00915264">
        <w:rPr>
          <w:rFonts w:ascii="Tahoma" w:hAnsi="Tahoma" w:cs="Tahoma"/>
          <w:sz w:val="20"/>
          <w:szCs w:val="20"/>
        </w:rPr>
        <w:t xml:space="preserve">i być zgodna z wartością podaną </w:t>
      </w:r>
      <w:r w:rsidRPr="00915264">
        <w:rPr>
          <w:rFonts w:ascii="Tahoma" w:hAnsi="Tahoma" w:cs="Tahoma"/>
          <w:sz w:val="20"/>
          <w:szCs w:val="20"/>
        </w:rPr>
        <w:t xml:space="preserve">w FORMULARZU </w:t>
      </w:r>
      <w:r w:rsidR="004338E5" w:rsidRPr="00915264">
        <w:rPr>
          <w:rFonts w:ascii="Tahoma" w:hAnsi="Tahoma" w:cs="Tahoma"/>
          <w:sz w:val="20"/>
          <w:szCs w:val="20"/>
        </w:rPr>
        <w:t>ASORTYMENTOWO-</w:t>
      </w:r>
      <w:r w:rsidRPr="00915264">
        <w:rPr>
          <w:rFonts w:ascii="Tahoma" w:hAnsi="Tahoma" w:cs="Tahoma"/>
          <w:sz w:val="20"/>
          <w:szCs w:val="20"/>
        </w:rPr>
        <w:t>CENOWY</w:t>
      </w:r>
      <w:r w:rsidR="00B71804" w:rsidRPr="00915264">
        <w:rPr>
          <w:rFonts w:ascii="Tahoma" w:hAnsi="Tahoma" w:cs="Tahoma"/>
          <w:sz w:val="20"/>
          <w:szCs w:val="20"/>
        </w:rPr>
        <w:t>M – załączniku nr 2</w:t>
      </w:r>
      <w:r w:rsidRPr="00915264">
        <w:rPr>
          <w:rFonts w:ascii="Tahoma" w:hAnsi="Tahoma" w:cs="Tahoma"/>
          <w:sz w:val="20"/>
          <w:szCs w:val="20"/>
        </w:rPr>
        <w:t>.</w:t>
      </w:r>
    </w:p>
    <w:p w:rsidR="004A504E" w:rsidRPr="00915264" w:rsidRDefault="004A504E" w:rsidP="004338E5">
      <w:pPr>
        <w:suppressAutoHyphens w:val="0"/>
        <w:autoSpaceDE w:val="0"/>
        <w:autoSpaceDN w:val="0"/>
        <w:adjustRightInd w:val="0"/>
        <w:jc w:val="both"/>
        <w:rPr>
          <w:rFonts w:ascii="Tahoma" w:hAnsi="Tahoma" w:cs="Tahoma"/>
          <w:sz w:val="20"/>
          <w:szCs w:val="20"/>
          <w:lang w:eastAsia="pl-PL"/>
        </w:rPr>
      </w:pPr>
      <w:r w:rsidRPr="00915264">
        <w:rPr>
          <w:rFonts w:ascii="Tahoma" w:hAnsi="Tahoma" w:cs="Tahoma"/>
          <w:sz w:val="20"/>
          <w:szCs w:val="20"/>
          <w:lang w:eastAsia="pl-PL"/>
        </w:rPr>
        <w:t>Wykonawca określając cenę zobowiązany jest uwzględnić ws</w:t>
      </w:r>
      <w:r w:rsidR="001E172C" w:rsidRPr="00915264">
        <w:rPr>
          <w:rFonts w:ascii="Tahoma" w:hAnsi="Tahoma" w:cs="Tahoma"/>
          <w:sz w:val="20"/>
          <w:szCs w:val="20"/>
          <w:lang w:eastAsia="pl-PL"/>
        </w:rPr>
        <w:t xml:space="preserve">zystkie wymagania Zamawiającego </w:t>
      </w:r>
      <w:r w:rsidRPr="00915264">
        <w:rPr>
          <w:rFonts w:ascii="Tahoma" w:hAnsi="Tahoma" w:cs="Tahoma"/>
          <w:sz w:val="20"/>
          <w:szCs w:val="20"/>
          <w:lang w:eastAsia="pl-PL"/>
        </w:rPr>
        <w:t>określone w SIWZ oraz wszelkie koszty, cła, podatki i inne należności, jakie poniesie Wykonawca</w:t>
      </w:r>
      <w:r w:rsidR="001E172C" w:rsidRPr="00915264">
        <w:rPr>
          <w:rFonts w:ascii="Tahoma" w:hAnsi="Tahoma" w:cs="Tahoma"/>
          <w:sz w:val="20"/>
          <w:szCs w:val="20"/>
          <w:lang w:eastAsia="pl-PL"/>
        </w:rPr>
        <w:t xml:space="preserve"> </w:t>
      </w:r>
      <w:r w:rsidRPr="00915264">
        <w:rPr>
          <w:rFonts w:ascii="Tahoma" w:hAnsi="Tahoma" w:cs="Tahoma"/>
          <w:sz w:val="20"/>
          <w:szCs w:val="20"/>
          <w:lang w:eastAsia="pl-PL"/>
        </w:rPr>
        <w:t>z tytułu zaoferowanej realizacji przedmiotu zamówienia, zgod</w:t>
      </w:r>
      <w:r w:rsidR="001E172C" w:rsidRPr="00915264">
        <w:rPr>
          <w:rFonts w:ascii="Tahoma" w:hAnsi="Tahoma" w:cs="Tahoma"/>
          <w:sz w:val="20"/>
          <w:szCs w:val="20"/>
          <w:lang w:eastAsia="pl-PL"/>
        </w:rPr>
        <w:t xml:space="preserve">nej z wymaganiami Zamawiającego </w:t>
      </w:r>
      <w:r w:rsidRPr="00915264">
        <w:rPr>
          <w:rFonts w:ascii="Tahoma" w:hAnsi="Tahoma" w:cs="Tahoma"/>
          <w:sz w:val="20"/>
          <w:szCs w:val="20"/>
          <w:lang w:eastAsia="pl-PL"/>
        </w:rPr>
        <w:t>oraz obowiązującymi przepisami prawa.</w:t>
      </w:r>
    </w:p>
    <w:p w:rsidR="004A504E" w:rsidRPr="00915264" w:rsidRDefault="004A504E" w:rsidP="00FA524D">
      <w:pPr>
        <w:numPr>
          <w:ilvl w:val="0"/>
          <w:numId w:val="27"/>
        </w:numPr>
        <w:suppressAutoHyphens w:val="0"/>
        <w:autoSpaceDE w:val="0"/>
        <w:autoSpaceDN w:val="0"/>
        <w:adjustRightInd w:val="0"/>
        <w:ind w:left="0"/>
        <w:jc w:val="both"/>
        <w:rPr>
          <w:rFonts w:ascii="Tahoma" w:hAnsi="Tahoma" w:cs="Tahoma"/>
          <w:sz w:val="20"/>
          <w:szCs w:val="20"/>
          <w:lang w:eastAsia="pl-PL"/>
        </w:rPr>
      </w:pPr>
      <w:r w:rsidRPr="00915264">
        <w:rPr>
          <w:rFonts w:ascii="Tahoma" w:hAnsi="Tahoma" w:cs="Tahoma"/>
          <w:sz w:val="20"/>
          <w:szCs w:val="20"/>
          <w:lang w:eastAsia="pl-PL"/>
        </w:rPr>
        <w:t>Obliczenie wartości netto: cena jednostkowa netto</w:t>
      </w:r>
      <w:r w:rsidR="00D02821" w:rsidRPr="00915264">
        <w:rPr>
          <w:rFonts w:ascii="Tahoma" w:hAnsi="Tahoma" w:cs="Tahoma"/>
          <w:sz w:val="20"/>
          <w:szCs w:val="20"/>
          <w:lang w:eastAsia="pl-PL"/>
        </w:rPr>
        <w:t xml:space="preserve"> za 1 </w:t>
      </w:r>
      <w:r w:rsidR="008672A0" w:rsidRPr="00915264">
        <w:rPr>
          <w:rFonts w:ascii="Tahoma" w:hAnsi="Tahoma" w:cs="Tahoma"/>
          <w:sz w:val="20"/>
          <w:szCs w:val="20"/>
          <w:lang w:eastAsia="pl-PL"/>
        </w:rPr>
        <w:t>„</w:t>
      </w:r>
      <w:proofErr w:type="spellStart"/>
      <w:r w:rsidR="008672A0" w:rsidRPr="00915264">
        <w:rPr>
          <w:rFonts w:ascii="Tahoma" w:hAnsi="Tahoma" w:cs="Tahoma"/>
          <w:sz w:val="20"/>
          <w:szCs w:val="20"/>
          <w:lang w:eastAsia="pl-PL"/>
        </w:rPr>
        <w:t>j.m</w:t>
      </w:r>
      <w:proofErr w:type="spellEnd"/>
      <w:r w:rsidR="008672A0" w:rsidRPr="00915264">
        <w:rPr>
          <w:rFonts w:ascii="Tahoma" w:hAnsi="Tahoma" w:cs="Tahoma"/>
          <w:sz w:val="20"/>
          <w:szCs w:val="20"/>
          <w:lang w:eastAsia="pl-PL"/>
        </w:rPr>
        <w:t>”</w:t>
      </w:r>
      <w:r w:rsidR="00D02821" w:rsidRPr="00915264">
        <w:rPr>
          <w:rFonts w:ascii="Tahoma" w:hAnsi="Tahoma" w:cs="Tahoma"/>
          <w:sz w:val="20"/>
          <w:szCs w:val="20"/>
          <w:lang w:eastAsia="pl-PL"/>
        </w:rPr>
        <w:t>.</w:t>
      </w:r>
      <w:r w:rsidRPr="00915264">
        <w:rPr>
          <w:rFonts w:ascii="Tahoma" w:hAnsi="Tahoma" w:cs="Tahoma"/>
          <w:sz w:val="20"/>
          <w:szCs w:val="20"/>
          <w:lang w:eastAsia="pl-PL"/>
        </w:rPr>
        <w:t xml:space="preserve"> x ilość = wartość netto</w:t>
      </w:r>
    </w:p>
    <w:p w:rsidR="004A504E" w:rsidRPr="00915264" w:rsidRDefault="004A504E" w:rsidP="004338E5">
      <w:pPr>
        <w:suppressAutoHyphens w:val="0"/>
        <w:autoSpaceDE w:val="0"/>
        <w:autoSpaceDN w:val="0"/>
        <w:adjustRightInd w:val="0"/>
        <w:jc w:val="both"/>
        <w:rPr>
          <w:rFonts w:ascii="Tahoma" w:hAnsi="Tahoma" w:cs="Tahoma"/>
          <w:sz w:val="20"/>
          <w:szCs w:val="20"/>
          <w:lang w:eastAsia="pl-PL"/>
        </w:rPr>
      </w:pPr>
      <w:r w:rsidRPr="00915264">
        <w:rPr>
          <w:rFonts w:ascii="Tahoma" w:hAnsi="Tahoma" w:cs="Tahoma"/>
          <w:sz w:val="20"/>
          <w:szCs w:val="20"/>
          <w:lang w:eastAsia="pl-PL"/>
        </w:rPr>
        <w:t>Obliczenie wartości brutto: wartość netto + (wartość netto * stawka podatku VAT) = wartość brutto</w:t>
      </w:r>
      <w:r w:rsidR="004338E5" w:rsidRPr="00915264">
        <w:rPr>
          <w:rFonts w:ascii="Tahoma" w:hAnsi="Tahoma" w:cs="Tahoma"/>
          <w:sz w:val="20"/>
          <w:szCs w:val="20"/>
          <w:lang w:eastAsia="pl-PL"/>
        </w:rPr>
        <w:t xml:space="preserve"> </w:t>
      </w:r>
      <w:r w:rsidR="00B71804" w:rsidRPr="00915264">
        <w:rPr>
          <w:rFonts w:ascii="Tahoma" w:hAnsi="Tahoma" w:cs="Tahoma"/>
          <w:sz w:val="20"/>
          <w:szCs w:val="20"/>
          <w:lang w:eastAsia="pl-PL"/>
        </w:rPr>
        <w:t>(zgodnie</w:t>
      </w:r>
      <w:r w:rsidRPr="00915264">
        <w:rPr>
          <w:rFonts w:ascii="Tahoma" w:hAnsi="Tahoma" w:cs="Tahoma"/>
          <w:sz w:val="20"/>
          <w:szCs w:val="20"/>
          <w:lang w:eastAsia="pl-PL"/>
        </w:rPr>
        <w:t xml:space="preserve"> z </w:t>
      </w:r>
      <w:r w:rsidR="006526EA" w:rsidRPr="00915264">
        <w:rPr>
          <w:rFonts w:ascii="Tahoma" w:hAnsi="Tahoma" w:cs="Tahoma"/>
          <w:sz w:val="20"/>
          <w:szCs w:val="20"/>
          <w:lang w:eastAsia="pl-PL"/>
        </w:rPr>
        <w:t xml:space="preserve">Formularzem </w:t>
      </w:r>
      <w:r w:rsidR="0038475C" w:rsidRPr="00915264">
        <w:rPr>
          <w:rFonts w:ascii="Tahoma" w:hAnsi="Tahoma" w:cs="Tahoma"/>
          <w:sz w:val="20"/>
          <w:szCs w:val="20"/>
          <w:lang w:eastAsia="pl-PL"/>
        </w:rPr>
        <w:t>asortymentowo-</w:t>
      </w:r>
      <w:r w:rsidR="006526EA" w:rsidRPr="00915264">
        <w:rPr>
          <w:rFonts w:ascii="Tahoma" w:hAnsi="Tahoma" w:cs="Tahoma"/>
          <w:sz w:val="20"/>
          <w:szCs w:val="20"/>
          <w:lang w:eastAsia="pl-PL"/>
        </w:rPr>
        <w:t>cenowym - Z</w:t>
      </w:r>
      <w:r w:rsidR="00B71804" w:rsidRPr="00915264">
        <w:rPr>
          <w:rFonts w:ascii="Tahoma" w:hAnsi="Tahoma" w:cs="Tahoma"/>
          <w:sz w:val="20"/>
          <w:szCs w:val="20"/>
          <w:lang w:eastAsia="pl-PL"/>
        </w:rPr>
        <w:t>ałącznik nr 2</w:t>
      </w:r>
      <w:r w:rsidRPr="00915264">
        <w:rPr>
          <w:rFonts w:ascii="Tahoma" w:hAnsi="Tahoma" w:cs="Tahoma"/>
          <w:sz w:val="20"/>
          <w:szCs w:val="20"/>
          <w:lang w:eastAsia="pl-PL"/>
        </w:rPr>
        <w:t>).</w:t>
      </w:r>
      <w:r w:rsidR="0038475C" w:rsidRPr="00915264">
        <w:rPr>
          <w:rFonts w:ascii="Tahoma" w:hAnsi="Tahoma" w:cs="Tahoma"/>
        </w:rPr>
        <w:t xml:space="preserve"> </w:t>
      </w:r>
      <w:r w:rsidR="0038475C" w:rsidRPr="00915264">
        <w:rPr>
          <w:rFonts w:ascii="Tahoma" w:hAnsi="Tahoma" w:cs="Tahoma"/>
          <w:sz w:val="20"/>
          <w:szCs w:val="20"/>
          <w:lang w:eastAsia="pl-PL"/>
        </w:rPr>
        <w:t xml:space="preserve">Formularz zawiera formuły </w:t>
      </w:r>
      <w:r w:rsidR="004338E5" w:rsidRPr="00915264">
        <w:rPr>
          <w:rFonts w:ascii="Tahoma" w:hAnsi="Tahoma" w:cs="Tahoma"/>
          <w:sz w:val="20"/>
          <w:szCs w:val="20"/>
          <w:lang w:eastAsia="pl-PL"/>
        </w:rPr>
        <w:t>ułatwiające</w:t>
      </w:r>
      <w:r w:rsidR="0038475C" w:rsidRPr="00915264">
        <w:rPr>
          <w:rFonts w:ascii="Tahoma" w:hAnsi="Tahoma" w:cs="Tahoma"/>
          <w:sz w:val="20"/>
          <w:szCs w:val="20"/>
          <w:lang w:eastAsia="pl-PL"/>
        </w:rPr>
        <w:t xml:space="preserve"> sporządzenie oferty</w:t>
      </w:r>
      <w:r w:rsidR="00B4358C" w:rsidRPr="00915264">
        <w:rPr>
          <w:rFonts w:ascii="Tahoma" w:hAnsi="Tahoma" w:cs="Tahoma"/>
          <w:sz w:val="20"/>
          <w:szCs w:val="20"/>
          <w:lang w:eastAsia="pl-PL"/>
        </w:rPr>
        <w:t xml:space="preserve"> wraz z instrukcją postępowania. </w:t>
      </w:r>
    </w:p>
    <w:p w:rsidR="004A504E" w:rsidRPr="00915264" w:rsidRDefault="004A504E" w:rsidP="00FA524D">
      <w:pPr>
        <w:numPr>
          <w:ilvl w:val="0"/>
          <w:numId w:val="27"/>
        </w:numPr>
        <w:suppressAutoHyphens w:val="0"/>
        <w:autoSpaceDE w:val="0"/>
        <w:autoSpaceDN w:val="0"/>
        <w:adjustRightInd w:val="0"/>
        <w:ind w:left="0"/>
        <w:jc w:val="both"/>
        <w:rPr>
          <w:rFonts w:ascii="Tahoma" w:hAnsi="Tahoma" w:cs="Tahoma"/>
          <w:sz w:val="20"/>
          <w:szCs w:val="20"/>
          <w:lang w:eastAsia="pl-PL"/>
        </w:rPr>
      </w:pPr>
      <w:r w:rsidRPr="00915264">
        <w:rPr>
          <w:rFonts w:ascii="Tahoma" w:hAnsi="Tahoma" w:cs="Tahoma"/>
          <w:sz w:val="20"/>
          <w:szCs w:val="20"/>
          <w:lang w:eastAsia="pl-PL"/>
        </w:rPr>
        <w:t>Jeżeli złożono ofertę, której wybór prowadziłby do powstania obowiązku podatkowego Zamawiającego</w:t>
      </w:r>
      <w:r w:rsidR="009C633C" w:rsidRPr="00915264">
        <w:rPr>
          <w:rFonts w:ascii="Tahoma" w:hAnsi="Tahoma" w:cs="Tahoma"/>
          <w:sz w:val="20"/>
          <w:szCs w:val="20"/>
          <w:lang w:eastAsia="pl-PL"/>
        </w:rPr>
        <w:t xml:space="preserve"> </w:t>
      </w:r>
      <w:r w:rsidRPr="00915264">
        <w:rPr>
          <w:rFonts w:ascii="Tahoma" w:hAnsi="Tahoma" w:cs="Tahoma"/>
          <w:sz w:val="20"/>
          <w:szCs w:val="20"/>
          <w:lang w:eastAsia="pl-PL"/>
        </w:rPr>
        <w:t>zgodnie z przepisami o podatku od towarów i usług w zakresie d</w:t>
      </w:r>
      <w:r w:rsidR="009C633C" w:rsidRPr="00915264">
        <w:rPr>
          <w:rFonts w:ascii="Tahoma" w:hAnsi="Tahoma" w:cs="Tahoma"/>
          <w:sz w:val="20"/>
          <w:szCs w:val="20"/>
          <w:lang w:eastAsia="pl-PL"/>
        </w:rPr>
        <w:t xml:space="preserve">otyczącym wewnątrzwspólnotowego </w:t>
      </w:r>
      <w:r w:rsidRPr="00915264">
        <w:rPr>
          <w:rFonts w:ascii="Tahoma" w:hAnsi="Tahoma" w:cs="Tahoma"/>
          <w:sz w:val="20"/>
          <w:szCs w:val="20"/>
          <w:lang w:eastAsia="pl-PL"/>
        </w:rPr>
        <w:t>nabycia towarów, Zamawiający w celu oceny takiej oferty dolicz</w:t>
      </w:r>
      <w:r w:rsidR="009C633C" w:rsidRPr="00915264">
        <w:rPr>
          <w:rFonts w:ascii="Tahoma" w:hAnsi="Tahoma" w:cs="Tahoma"/>
          <w:sz w:val="20"/>
          <w:szCs w:val="20"/>
          <w:lang w:eastAsia="pl-PL"/>
        </w:rPr>
        <w:t xml:space="preserve">a do przedstawionej w niej ceny </w:t>
      </w:r>
      <w:r w:rsidRPr="00915264">
        <w:rPr>
          <w:rFonts w:ascii="Tahoma" w:hAnsi="Tahoma" w:cs="Tahoma"/>
          <w:sz w:val="20"/>
          <w:szCs w:val="20"/>
          <w:lang w:eastAsia="pl-PL"/>
        </w:rPr>
        <w:t>podatek od towarów i usług, który miałby obowiązek wpłacić zgodnie z obowiązującymi przepisami.</w:t>
      </w:r>
    </w:p>
    <w:p w:rsidR="00826C2C" w:rsidRPr="00915264" w:rsidRDefault="009E28B2" w:rsidP="006857C3">
      <w:pPr>
        <w:pStyle w:val="Nagwek1"/>
        <w:jc w:val="both"/>
        <w:rPr>
          <w:rFonts w:ascii="Tahoma" w:hAnsi="Tahoma" w:cs="Tahoma"/>
          <w:sz w:val="20"/>
          <w:szCs w:val="20"/>
        </w:rPr>
      </w:pPr>
      <w:bookmarkStart w:id="15" w:name="_Toc529352741"/>
      <w:r w:rsidRPr="00915264">
        <w:rPr>
          <w:rFonts w:ascii="Tahoma" w:hAnsi="Tahoma" w:cs="Tahoma"/>
          <w:sz w:val="20"/>
          <w:szCs w:val="20"/>
        </w:rPr>
        <w:t>XV</w:t>
      </w:r>
      <w:r w:rsidR="00E9476C">
        <w:rPr>
          <w:rFonts w:ascii="Tahoma" w:hAnsi="Tahoma" w:cs="Tahoma"/>
          <w:sz w:val="20"/>
          <w:szCs w:val="20"/>
        </w:rPr>
        <w:t>I</w:t>
      </w:r>
      <w:r w:rsidR="00826C2C" w:rsidRPr="00915264">
        <w:rPr>
          <w:rFonts w:ascii="Tahoma" w:hAnsi="Tahoma" w:cs="Tahoma"/>
          <w:sz w:val="20"/>
          <w:szCs w:val="20"/>
        </w:rPr>
        <w:t xml:space="preserve">.  OPIS KRYTERIÓW, KTÓRYMI ZAMAWIAJĄCY BĘDZIE SIĘ KIEROWAŁ </w:t>
      </w:r>
      <w:r w:rsidR="00826C2C" w:rsidRPr="00915264">
        <w:rPr>
          <w:rFonts w:ascii="Tahoma" w:hAnsi="Tahoma" w:cs="Tahoma"/>
          <w:sz w:val="20"/>
          <w:szCs w:val="20"/>
        </w:rPr>
        <w:br/>
        <w:t xml:space="preserve">PRZY WYBORZE OFERTY WRAZ Z PODANIEM </w:t>
      </w:r>
      <w:r w:rsidR="00944F0D" w:rsidRPr="00915264">
        <w:rPr>
          <w:rFonts w:ascii="Tahoma" w:hAnsi="Tahoma" w:cs="Tahoma"/>
          <w:sz w:val="20"/>
          <w:szCs w:val="20"/>
        </w:rPr>
        <w:t>WAG</w:t>
      </w:r>
      <w:r w:rsidR="00826C2C" w:rsidRPr="00915264">
        <w:rPr>
          <w:rFonts w:ascii="Tahoma" w:hAnsi="Tahoma" w:cs="Tahoma"/>
          <w:sz w:val="20"/>
          <w:szCs w:val="20"/>
        </w:rPr>
        <w:t xml:space="preserve"> TYCH KRYTERIÓW </w:t>
      </w:r>
      <w:r w:rsidR="00826C2C" w:rsidRPr="00915264">
        <w:rPr>
          <w:rFonts w:ascii="Tahoma" w:hAnsi="Tahoma" w:cs="Tahoma"/>
          <w:sz w:val="20"/>
          <w:szCs w:val="20"/>
        </w:rPr>
        <w:br/>
        <w:t>I SPOSOBU OCENY OFERT</w:t>
      </w:r>
      <w:bookmarkEnd w:id="15"/>
      <w:r w:rsidR="00826C2C" w:rsidRPr="00915264">
        <w:rPr>
          <w:rFonts w:ascii="Tahoma" w:hAnsi="Tahoma" w:cs="Tahoma"/>
          <w:sz w:val="20"/>
          <w:szCs w:val="20"/>
        </w:rPr>
        <w:t xml:space="preserve"> </w:t>
      </w:r>
    </w:p>
    <w:p w:rsidR="00D96F85" w:rsidRPr="00915264" w:rsidRDefault="00D96F85" w:rsidP="00D96F85">
      <w:pPr>
        <w:jc w:val="both"/>
        <w:rPr>
          <w:rFonts w:ascii="Tahoma" w:hAnsi="Tahoma" w:cs="Tahoma"/>
          <w:sz w:val="20"/>
          <w:szCs w:val="20"/>
        </w:rPr>
      </w:pPr>
      <w:r w:rsidRPr="00915264">
        <w:rPr>
          <w:rFonts w:ascii="Tahoma" w:hAnsi="Tahoma" w:cs="Tahoma"/>
          <w:sz w:val="20"/>
          <w:szCs w:val="20"/>
        </w:rPr>
        <w:t xml:space="preserve">Wybór najkorzystniejszej oferty dokonany zostanie na podstawie kryteriów wyboru określonych zgodnie z art. 91 ustawy </w:t>
      </w:r>
      <w:proofErr w:type="spellStart"/>
      <w:r w:rsidRPr="00915264">
        <w:rPr>
          <w:rFonts w:ascii="Tahoma" w:hAnsi="Tahoma" w:cs="Tahoma"/>
          <w:sz w:val="20"/>
          <w:szCs w:val="20"/>
        </w:rPr>
        <w:t>Pzp</w:t>
      </w:r>
      <w:proofErr w:type="spellEnd"/>
      <w:r w:rsidRPr="00915264">
        <w:rPr>
          <w:rFonts w:ascii="Tahoma" w:hAnsi="Tahoma" w:cs="Tahoma"/>
          <w:sz w:val="20"/>
          <w:szCs w:val="20"/>
        </w:rPr>
        <w:t>.</w:t>
      </w:r>
    </w:p>
    <w:p w:rsidR="00D96F85" w:rsidRPr="00915264" w:rsidRDefault="00D96F85" w:rsidP="00D96F85">
      <w:pPr>
        <w:jc w:val="both"/>
        <w:rPr>
          <w:rFonts w:ascii="Tahoma" w:hAnsi="Tahoma" w:cs="Tahoma"/>
          <w:sz w:val="20"/>
          <w:szCs w:val="20"/>
        </w:rPr>
      </w:pPr>
      <w:r w:rsidRPr="00915264">
        <w:rPr>
          <w:rFonts w:ascii="Tahoma" w:hAnsi="Tahoma" w:cs="Tahoma"/>
          <w:sz w:val="20"/>
          <w:szCs w:val="20"/>
        </w:rPr>
        <w:t>Łączna liczba punktów przyznana ofercie jest sumą punktów uzyskanych w poniższych kryteriach:</w:t>
      </w:r>
    </w:p>
    <w:p w:rsidR="00E33768" w:rsidRPr="00915264" w:rsidRDefault="00E33768" w:rsidP="00FA524D">
      <w:pPr>
        <w:numPr>
          <w:ilvl w:val="0"/>
          <w:numId w:val="40"/>
        </w:numPr>
        <w:spacing w:after="120"/>
        <w:rPr>
          <w:rFonts w:ascii="Tahoma" w:hAnsi="Tahoma" w:cs="Tahoma"/>
          <w:sz w:val="20"/>
          <w:szCs w:val="20"/>
        </w:rPr>
      </w:pPr>
      <w:r w:rsidRPr="00915264">
        <w:rPr>
          <w:rFonts w:ascii="Tahoma" w:hAnsi="Tahoma" w:cs="Tahoma"/>
          <w:b/>
          <w:sz w:val="20"/>
          <w:szCs w:val="20"/>
        </w:rPr>
        <w:t>Cena   -   60%</w:t>
      </w:r>
    </w:p>
    <w:p w:rsidR="00E33768" w:rsidRPr="00915264" w:rsidRDefault="00E33768" w:rsidP="00E33768">
      <w:pPr>
        <w:pStyle w:val="Tekstpodstawowywcity21"/>
        <w:spacing w:after="0" w:line="240" w:lineRule="auto"/>
        <w:ind w:left="539" w:hanging="539"/>
        <w:rPr>
          <w:rFonts w:ascii="Tahoma" w:hAnsi="Tahoma" w:cs="Tahoma"/>
          <w:sz w:val="20"/>
          <w:szCs w:val="20"/>
        </w:rPr>
      </w:pPr>
      <w:r w:rsidRPr="00915264">
        <w:rPr>
          <w:rFonts w:ascii="Tahoma" w:hAnsi="Tahoma" w:cs="Tahoma"/>
          <w:sz w:val="20"/>
          <w:szCs w:val="20"/>
        </w:rPr>
        <w:t>Każda oferta otrzymuje punkty wg wzoru:</w:t>
      </w:r>
    </w:p>
    <w:p w:rsidR="00E33768" w:rsidRPr="00915264" w:rsidRDefault="00E33768" w:rsidP="00E33768">
      <w:pPr>
        <w:pStyle w:val="Tekstpodstawowywcity21"/>
        <w:spacing w:after="0" w:line="200" w:lineRule="atLeast"/>
        <w:ind w:left="539" w:hanging="539"/>
        <w:rPr>
          <w:rFonts w:ascii="Tahoma" w:hAnsi="Tahoma" w:cs="Tahoma"/>
          <w:sz w:val="20"/>
          <w:szCs w:val="20"/>
        </w:rPr>
      </w:pPr>
      <w:r w:rsidRPr="00915264">
        <w:rPr>
          <w:rFonts w:ascii="Tahoma" w:hAnsi="Tahoma" w:cs="Tahoma"/>
          <w:sz w:val="20"/>
          <w:szCs w:val="20"/>
        </w:rPr>
        <w:t xml:space="preserve">Wartość punktowa ceny </w:t>
      </w:r>
      <w:r w:rsidRPr="00915264">
        <w:rPr>
          <w:rFonts w:ascii="Tahoma" w:hAnsi="Tahoma" w:cs="Tahoma"/>
          <w:b/>
          <w:sz w:val="20"/>
          <w:szCs w:val="20"/>
        </w:rPr>
        <w:t xml:space="preserve">C = </w:t>
      </w:r>
      <w:proofErr w:type="spellStart"/>
      <w:r w:rsidRPr="00915264">
        <w:rPr>
          <w:rFonts w:ascii="Tahoma" w:hAnsi="Tahoma" w:cs="Tahoma"/>
          <w:b/>
          <w:sz w:val="20"/>
          <w:szCs w:val="20"/>
        </w:rPr>
        <w:t>Cmin</w:t>
      </w:r>
      <w:proofErr w:type="spellEnd"/>
      <w:r w:rsidRPr="00915264">
        <w:rPr>
          <w:rFonts w:ascii="Tahoma" w:hAnsi="Tahoma" w:cs="Tahoma"/>
          <w:b/>
          <w:sz w:val="20"/>
          <w:szCs w:val="20"/>
        </w:rPr>
        <w:t xml:space="preserve"> / </w:t>
      </w:r>
      <w:proofErr w:type="spellStart"/>
      <w:r w:rsidRPr="00915264">
        <w:rPr>
          <w:rFonts w:ascii="Tahoma" w:hAnsi="Tahoma" w:cs="Tahoma"/>
          <w:b/>
          <w:sz w:val="20"/>
          <w:szCs w:val="20"/>
        </w:rPr>
        <w:t>Cn</w:t>
      </w:r>
      <w:proofErr w:type="spellEnd"/>
      <w:r w:rsidRPr="00915264">
        <w:rPr>
          <w:rFonts w:ascii="Tahoma" w:hAnsi="Tahoma" w:cs="Tahoma"/>
          <w:b/>
          <w:sz w:val="20"/>
          <w:szCs w:val="20"/>
        </w:rPr>
        <w:t xml:space="preserve"> x 100 pkt x 60%</w:t>
      </w:r>
    </w:p>
    <w:p w:rsidR="00E33768" w:rsidRPr="00915264" w:rsidRDefault="00E33768" w:rsidP="00E33768">
      <w:pPr>
        <w:pStyle w:val="Tekstpodstawowywcity21"/>
        <w:spacing w:after="0" w:line="240" w:lineRule="auto"/>
        <w:ind w:left="539" w:hanging="539"/>
        <w:rPr>
          <w:rFonts w:ascii="Tahoma" w:hAnsi="Tahoma" w:cs="Tahoma"/>
          <w:sz w:val="20"/>
          <w:szCs w:val="20"/>
        </w:rPr>
      </w:pPr>
      <w:r w:rsidRPr="00915264">
        <w:rPr>
          <w:rFonts w:ascii="Tahoma" w:hAnsi="Tahoma" w:cs="Tahoma"/>
          <w:sz w:val="20"/>
          <w:szCs w:val="20"/>
        </w:rPr>
        <w:t xml:space="preserve">gdzie: </w:t>
      </w:r>
      <w:proofErr w:type="spellStart"/>
      <w:r w:rsidRPr="00915264">
        <w:rPr>
          <w:rFonts w:ascii="Tahoma" w:hAnsi="Tahoma" w:cs="Tahoma"/>
          <w:sz w:val="20"/>
          <w:szCs w:val="20"/>
        </w:rPr>
        <w:t>Cmin</w:t>
      </w:r>
      <w:proofErr w:type="spellEnd"/>
      <w:r w:rsidRPr="00915264">
        <w:rPr>
          <w:rFonts w:ascii="Tahoma" w:hAnsi="Tahoma" w:cs="Tahoma"/>
          <w:sz w:val="20"/>
          <w:szCs w:val="20"/>
        </w:rPr>
        <w:t xml:space="preserve"> – cena minimalna, </w:t>
      </w:r>
      <w:proofErr w:type="spellStart"/>
      <w:r w:rsidRPr="00915264">
        <w:rPr>
          <w:rFonts w:ascii="Tahoma" w:hAnsi="Tahoma" w:cs="Tahoma"/>
          <w:sz w:val="20"/>
          <w:szCs w:val="20"/>
        </w:rPr>
        <w:t>Cn</w:t>
      </w:r>
      <w:proofErr w:type="spellEnd"/>
      <w:r w:rsidRPr="00915264">
        <w:rPr>
          <w:rFonts w:ascii="Tahoma" w:hAnsi="Tahoma" w:cs="Tahoma"/>
          <w:sz w:val="20"/>
          <w:szCs w:val="20"/>
        </w:rPr>
        <w:t xml:space="preserve"> – cena badanej oferty.</w:t>
      </w:r>
    </w:p>
    <w:p w:rsidR="00E33768" w:rsidRPr="00915264" w:rsidRDefault="00E33768" w:rsidP="00E33768">
      <w:pPr>
        <w:jc w:val="both"/>
        <w:rPr>
          <w:rFonts w:ascii="Tahoma" w:hAnsi="Tahoma" w:cs="Tahoma"/>
          <w:sz w:val="20"/>
          <w:szCs w:val="20"/>
        </w:rPr>
      </w:pPr>
      <w:r w:rsidRPr="00915264">
        <w:rPr>
          <w:rFonts w:ascii="Tahoma" w:hAnsi="Tahoma" w:cs="Tahoma"/>
          <w:sz w:val="20"/>
          <w:szCs w:val="20"/>
        </w:rPr>
        <w:t>Zamawiający przyjmie do oceny podane przez wykonawców ceny brutto.</w:t>
      </w:r>
    </w:p>
    <w:p w:rsidR="00E33768" w:rsidRPr="00915264" w:rsidRDefault="00E33768" w:rsidP="00D03186">
      <w:pPr>
        <w:rPr>
          <w:rFonts w:ascii="Tahoma" w:hAnsi="Tahoma" w:cs="Tahoma"/>
          <w:sz w:val="20"/>
          <w:szCs w:val="20"/>
        </w:rPr>
      </w:pPr>
    </w:p>
    <w:p w:rsidR="00E33768" w:rsidRPr="00915264" w:rsidRDefault="003F73FC" w:rsidP="00FA524D">
      <w:pPr>
        <w:numPr>
          <w:ilvl w:val="0"/>
          <w:numId w:val="40"/>
        </w:numPr>
        <w:spacing w:after="120"/>
        <w:rPr>
          <w:rFonts w:ascii="Tahoma" w:hAnsi="Tahoma" w:cs="Tahoma"/>
          <w:sz w:val="20"/>
          <w:szCs w:val="20"/>
        </w:rPr>
      </w:pPr>
      <w:r>
        <w:rPr>
          <w:rFonts w:ascii="Tahoma" w:hAnsi="Tahoma" w:cs="Tahoma"/>
          <w:b/>
          <w:color w:val="000000"/>
          <w:spacing w:val="-5"/>
          <w:sz w:val="20"/>
          <w:szCs w:val="20"/>
        </w:rPr>
        <w:t xml:space="preserve">Termin płatności – </w:t>
      </w:r>
      <w:r w:rsidR="00D03186">
        <w:rPr>
          <w:rFonts w:ascii="Tahoma" w:hAnsi="Tahoma" w:cs="Tahoma"/>
          <w:b/>
          <w:color w:val="000000"/>
          <w:spacing w:val="-5"/>
          <w:sz w:val="20"/>
          <w:szCs w:val="20"/>
        </w:rPr>
        <w:t>4</w:t>
      </w:r>
      <w:r w:rsidR="00977FC6">
        <w:rPr>
          <w:rFonts w:ascii="Tahoma" w:hAnsi="Tahoma" w:cs="Tahoma"/>
          <w:b/>
          <w:color w:val="000000"/>
          <w:spacing w:val="-5"/>
          <w:sz w:val="20"/>
          <w:szCs w:val="20"/>
        </w:rPr>
        <w:t>0</w:t>
      </w:r>
      <w:r w:rsidR="00E33768" w:rsidRPr="00915264">
        <w:rPr>
          <w:rFonts w:ascii="Tahoma" w:hAnsi="Tahoma" w:cs="Tahoma"/>
          <w:b/>
          <w:color w:val="000000"/>
          <w:spacing w:val="-5"/>
          <w:sz w:val="20"/>
          <w:szCs w:val="20"/>
        </w:rPr>
        <w:t>%</w:t>
      </w:r>
    </w:p>
    <w:p w:rsidR="00E33768" w:rsidRPr="00214EA9" w:rsidRDefault="00E33768" w:rsidP="00E33768">
      <w:pPr>
        <w:jc w:val="both"/>
        <w:rPr>
          <w:rFonts w:ascii="Tahoma" w:hAnsi="Tahoma" w:cs="Tahoma"/>
          <w:b/>
          <w:sz w:val="20"/>
          <w:szCs w:val="20"/>
        </w:rPr>
      </w:pPr>
      <w:r w:rsidRPr="00915264">
        <w:rPr>
          <w:rFonts w:ascii="Tahoma" w:hAnsi="Tahoma" w:cs="Tahoma"/>
          <w:b/>
          <w:sz w:val="20"/>
          <w:szCs w:val="20"/>
        </w:rPr>
        <w:t>Termin płatności – obliczany jest wg wzoru:</w:t>
      </w:r>
    </w:p>
    <w:p w:rsidR="00E33768" w:rsidRPr="00214EA9" w:rsidRDefault="003F73FC" w:rsidP="00E33768">
      <w:pPr>
        <w:ind w:left="720"/>
        <w:jc w:val="both"/>
        <w:rPr>
          <w:rFonts w:ascii="Tahoma" w:hAnsi="Tahoma" w:cs="Tahoma"/>
          <w:sz w:val="20"/>
          <w:szCs w:val="20"/>
        </w:rPr>
      </w:pPr>
      <w:r w:rsidRPr="00214EA9">
        <w:rPr>
          <w:rFonts w:ascii="Tahoma" w:hAnsi="Tahoma" w:cs="Tahoma"/>
          <w:b/>
          <w:sz w:val="20"/>
          <w:szCs w:val="20"/>
        </w:rPr>
        <w:t>TP = (</w:t>
      </w:r>
      <w:proofErr w:type="spellStart"/>
      <w:r w:rsidRPr="00214EA9">
        <w:rPr>
          <w:rFonts w:ascii="Tahoma" w:hAnsi="Tahoma" w:cs="Tahoma"/>
          <w:b/>
          <w:sz w:val="20"/>
          <w:szCs w:val="20"/>
        </w:rPr>
        <w:t>TPb</w:t>
      </w:r>
      <w:proofErr w:type="spellEnd"/>
      <w:r w:rsidRPr="00214EA9">
        <w:rPr>
          <w:rFonts w:ascii="Tahoma" w:hAnsi="Tahoma" w:cs="Tahoma"/>
          <w:b/>
          <w:sz w:val="20"/>
          <w:szCs w:val="20"/>
        </w:rPr>
        <w:t xml:space="preserve"> / TP max) x 100 x </w:t>
      </w:r>
      <w:r w:rsidR="00D03186" w:rsidRPr="00214EA9">
        <w:rPr>
          <w:rFonts w:ascii="Tahoma" w:hAnsi="Tahoma" w:cs="Tahoma"/>
          <w:b/>
          <w:sz w:val="20"/>
          <w:szCs w:val="20"/>
        </w:rPr>
        <w:t>4</w:t>
      </w:r>
      <w:r w:rsidR="00977FC6" w:rsidRPr="00214EA9">
        <w:rPr>
          <w:rFonts w:ascii="Tahoma" w:hAnsi="Tahoma" w:cs="Tahoma"/>
          <w:b/>
          <w:sz w:val="20"/>
          <w:szCs w:val="20"/>
        </w:rPr>
        <w:t>0</w:t>
      </w:r>
      <w:r w:rsidR="00E33768" w:rsidRPr="00214EA9">
        <w:rPr>
          <w:rFonts w:ascii="Tahoma" w:hAnsi="Tahoma" w:cs="Tahoma"/>
          <w:b/>
          <w:sz w:val="20"/>
          <w:szCs w:val="20"/>
        </w:rPr>
        <w:t>%</w:t>
      </w:r>
    </w:p>
    <w:p w:rsidR="00E33768" w:rsidRPr="00214EA9" w:rsidRDefault="00E33768" w:rsidP="00E33768">
      <w:pPr>
        <w:ind w:left="720"/>
        <w:jc w:val="both"/>
        <w:rPr>
          <w:rFonts w:ascii="Tahoma" w:hAnsi="Tahoma" w:cs="Tahoma"/>
          <w:sz w:val="20"/>
          <w:szCs w:val="20"/>
        </w:rPr>
      </w:pPr>
    </w:p>
    <w:p w:rsidR="00E33768" w:rsidRPr="00915264" w:rsidRDefault="00E33768" w:rsidP="00E33768">
      <w:pPr>
        <w:ind w:left="720"/>
        <w:jc w:val="both"/>
        <w:rPr>
          <w:rFonts w:ascii="Tahoma" w:hAnsi="Tahoma" w:cs="Tahoma"/>
          <w:sz w:val="20"/>
          <w:szCs w:val="20"/>
        </w:rPr>
      </w:pPr>
      <w:proofErr w:type="spellStart"/>
      <w:r w:rsidRPr="00915264">
        <w:rPr>
          <w:rFonts w:ascii="Tahoma" w:hAnsi="Tahoma" w:cs="Tahoma"/>
          <w:sz w:val="20"/>
          <w:szCs w:val="20"/>
        </w:rPr>
        <w:t>TPb</w:t>
      </w:r>
      <w:proofErr w:type="spellEnd"/>
      <w:r w:rsidRPr="00915264">
        <w:rPr>
          <w:rFonts w:ascii="Tahoma" w:hAnsi="Tahoma" w:cs="Tahoma"/>
          <w:sz w:val="20"/>
          <w:szCs w:val="20"/>
        </w:rPr>
        <w:t>– termin płatności oferty badanej (w dniach), TP max – maksymalny termin płatności (w dniach)</w:t>
      </w:r>
    </w:p>
    <w:p w:rsidR="00E33768" w:rsidRPr="00915264" w:rsidRDefault="00E33768" w:rsidP="00E33768">
      <w:pPr>
        <w:ind w:left="720"/>
        <w:jc w:val="both"/>
        <w:rPr>
          <w:rFonts w:ascii="Tahoma" w:hAnsi="Tahoma" w:cs="Tahoma"/>
          <w:sz w:val="20"/>
          <w:szCs w:val="20"/>
        </w:rPr>
      </w:pPr>
      <w:r w:rsidRPr="00915264">
        <w:rPr>
          <w:rFonts w:ascii="Tahoma" w:hAnsi="Tahoma" w:cs="Tahoma"/>
          <w:sz w:val="20"/>
          <w:szCs w:val="20"/>
        </w:rPr>
        <w:t>Do obliczeń kryterium terminu pła</w:t>
      </w:r>
      <w:r w:rsidR="00CD730D">
        <w:rPr>
          <w:rFonts w:ascii="Tahoma" w:hAnsi="Tahoma" w:cs="Tahoma"/>
          <w:sz w:val="20"/>
          <w:szCs w:val="20"/>
        </w:rPr>
        <w:t xml:space="preserve">tności Zamawiający przyjmie </w:t>
      </w:r>
      <w:r w:rsidR="00CD730D" w:rsidRPr="00CD730D">
        <w:rPr>
          <w:rFonts w:ascii="Tahoma" w:hAnsi="Tahoma" w:cs="Tahoma"/>
          <w:b/>
          <w:sz w:val="20"/>
          <w:szCs w:val="20"/>
          <w:u w:val="single"/>
        </w:rPr>
        <w:t xml:space="preserve">min. </w:t>
      </w:r>
      <w:r w:rsidR="00D03186">
        <w:rPr>
          <w:rFonts w:ascii="Tahoma" w:hAnsi="Tahoma" w:cs="Tahoma"/>
          <w:b/>
          <w:sz w:val="20"/>
          <w:szCs w:val="20"/>
          <w:u w:val="single"/>
        </w:rPr>
        <w:t>30</w:t>
      </w:r>
      <w:r w:rsidR="00CD730D" w:rsidRPr="00CD730D">
        <w:rPr>
          <w:rFonts w:ascii="Tahoma" w:hAnsi="Tahoma" w:cs="Tahoma"/>
          <w:b/>
          <w:sz w:val="20"/>
          <w:szCs w:val="20"/>
          <w:u w:val="single"/>
        </w:rPr>
        <w:t xml:space="preserve"> dni, max.</w:t>
      </w:r>
      <w:r w:rsidRPr="00CD730D">
        <w:rPr>
          <w:rFonts w:ascii="Tahoma" w:hAnsi="Tahoma" w:cs="Tahoma"/>
          <w:b/>
          <w:sz w:val="20"/>
          <w:szCs w:val="20"/>
          <w:u w:val="single"/>
        </w:rPr>
        <w:t xml:space="preserve"> </w:t>
      </w:r>
      <w:r w:rsidR="00D03186">
        <w:rPr>
          <w:rFonts w:ascii="Tahoma" w:hAnsi="Tahoma" w:cs="Tahoma"/>
          <w:b/>
          <w:sz w:val="20"/>
          <w:szCs w:val="20"/>
          <w:u w:val="single"/>
        </w:rPr>
        <w:t>35</w:t>
      </w:r>
      <w:r w:rsidRPr="00CD730D">
        <w:rPr>
          <w:rFonts w:ascii="Tahoma" w:hAnsi="Tahoma" w:cs="Tahoma"/>
          <w:b/>
          <w:sz w:val="20"/>
          <w:szCs w:val="20"/>
          <w:u w:val="single"/>
        </w:rPr>
        <w:t xml:space="preserve"> dni</w:t>
      </w:r>
      <w:r w:rsidRPr="00915264">
        <w:rPr>
          <w:rFonts w:ascii="Tahoma" w:hAnsi="Tahoma" w:cs="Tahoma"/>
          <w:sz w:val="20"/>
          <w:szCs w:val="20"/>
        </w:rPr>
        <w:t>.</w:t>
      </w:r>
    </w:p>
    <w:p w:rsidR="00E33768" w:rsidRPr="00915264" w:rsidRDefault="00E33768" w:rsidP="00E33768">
      <w:pPr>
        <w:rPr>
          <w:rFonts w:ascii="Tahoma" w:hAnsi="Tahoma" w:cs="Tahoma"/>
          <w:sz w:val="20"/>
          <w:szCs w:val="20"/>
        </w:rPr>
      </w:pPr>
    </w:p>
    <w:p w:rsidR="00E33768" w:rsidRPr="00915264" w:rsidRDefault="00E33768" w:rsidP="00FA524D">
      <w:pPr>
        <w:numPr>
          <w:ilvl w:val="0"/>
          <w:numId w:val="40"/>
        </w:numPr>
        <w:spacing w:after="120"/>
        <w:rPr>
          <w:rFonts w:ascii="Tahoma" w:hAnsi="Tahoma" w:cs="Tahoma"/>
          <w:sz w:val="20"/>
          <w:szCs w:val="20"/>
        </w:rPr>
      </w:pPr>
      <w:r w:rsidRPr="00915264">
        <w:rPr>
          <w:rFonts w:ascii="Tahoma" w:hAnsi="Tahoma" w:cs="Tahoma"/>
          <w:color w:val="000000"/>
          <w:spacing w:val="-5"/>
          <w:sz w:val="20"/>
          <w:szCs w:val="20"/>
        </w:rPr>
        <w:t>Zamawiający za najkorzystniejszą uzna ofertę, która uzyska największą ilość punktów wagowych   (X) , według formuły:</w:t>
      </w:r>
      <w:r w:rsidRPr="00915264">
        <w:rPr>
          <w:rFonts w:ascii="Tahoma" w:hAnsi="Tahoma" w:cs="Tahoma"/>
          <w:sz w:val="20"/>
          <w:szCs w:val="20"/>
        </w:rPr>
        <w:t xml:space="preserve"> </w:t>
      </w:r>
      <w:r w:rsidRPr="00915264">
        <w:rPr>
          <w:rFonts w:ascii="Tahoma" w:hAnsi="Tahoma" w:cs="Tahoma"/>
          <w:b/>
          <w:color w:val="000000"/>
          <w:spacing w:val="-3"/>
          <w:sz w:val="20"/>
          <w:szCs w:val="20"/>
        </w:rPr>
        <w:t>X = C+</w:t>
      </w:r>
      <w:r w:rsidR="00D03186" w:rsidRPr="00915264">
        <w:rPr>
          <w:rFonts w:ascii="Tahoma" w:hAnsi="Tahoma" w:cs="Tahoma"/>
          <w:b/>
          <w:color w:val="000000"/>
          <w:spacing w:val="-3"/>
          <w:sz w:val="20"/>
          <w:szCs w:val="20"/>
        </w:rPr>
        <w:t xml:space="preserve"> </w:t>
      </w:r>
      <w:r w:rsidRPr="00915264">
        <w:rPr>
          <w:rFonts w:ascii="Tahoma" w:hAnsi="Tahoma" w:cs="Tahoma"/>
          <w:b/>
          <w:color w:val="000000"/>
          <w:spacing w:val="-3"/>
          <w:sz w:val="20"/>
          <w:szCs w:val="20"/>
        </w:rPr>
        <w:t>TP</w:t>
      </w:r>
    </w:p>
    <w:p w:rsidR="00E33768" w:rsidRPr="00915264" w:rsidRDefault="00E33768" w:rsidP="00E33768">
      <w:pPr>
        <w:shd w:val="clear" w:color="auto" w:fill="FFFFFF"/>
        <w:spacing w:after="60"/>
        <w:jc w:val="both"/>
        <w:rPr>
          <w:rFonts w:ascii="Tahoma" w:hAnsi="Tahoma" w:cs="Tahoma"/>
          <w:color w:val="000000"/>
          <w:spacing w:val="-3"/>
          <w:sz w:val="20"/>
          <w:szCs w:val="20"/>
        </w:rPr>
      </w:pPr>
      <w:r w:rsidRPr="00915264">
        <w:rPr>
          <w:rFonts w:ascii="Tahoma" w:hAnsi="Tahoma" w:cs="Tahoma"/>
          <w:color w:val="000000"/>
          <w:spacing w:val="-3"/>
          <w:sz w:val="20"/>
          <w:szCs w:val="20"/>
        </w:rPr>
        <w:t>(gdzie: C - punkty wagowe w kryterium cena, TR – punkty wagowe w kryterium termin wykonania reklamacji</w:t>
      </w:r>
      <w:r w:rsidRPr="00915264">
        <w:rPr>
          <w:rFonts w:ascii="Tahoma" w:hAnsi="Tahoma" w:cs="Tahoma"/>
          <w:sz w:val="20"/>
          <w:szCs w:val="20"/>
        </w:rPr>
        <w:t>/naprawy/awarii/</w:t>
      </w:r>
      <w:r w:rsidRPr="00915264">
        <w:rPr>
          <w:rFonts w:ascii="Tahoma" w:hAnsi="Tahoma" w:cs="Tahoma"/>
          <w:color w:val="000000"/>
          <w:spacing w:val="-3"/>
          <w:sz w:val="20"/>
          <w:szCs w:val="20"/>
        </w:rPr>
        <w:t>, TP - punkty wagowe w kryterium  termin płatności, TD – punkty wagowe w kryterium termin dostawy.</w:t>
      </w:r>
    </w:p>
    <w:p w:rsidR="00D96F85" w:rsidRPr="00915264" w:rsidRDefault="00D96F85" w:rsidP="002A05FD">
      <w:pPr>
        <w:shd w:val="clear" w:color="auto" w:fill="FFFFFF"/>
        <w:spacing w:after="60"/>
        <w:jc w:val="both"/>
        <w:rPr>
          <w:rFonts w:ascii="Tahoma" w:hAnsi="Tahoma" w:cs="Tahoma"/>
          <w:color w:val="000000"/>
          <w:spacing w:val="-3"/>
          <w:sz w:val="20"/>
          <w:szCs w:val="20"/>
          <w:u w:val="single"/>
        </w:rPr>
      </w:pPr>
      <w:r w:rsidRPr="00915264">
        <w:rPr>
          <w:rFonts w:ascii="Tahoma" w:hAnsi="Tahoma" w:cs="Tahoma"/>
          <w:sz w:val="20"/>
          <w:szCs w:val="20"/>
        </w:rPr>
        <w:t>Maksymalna łączna liczba punktów jaką może uzyskać Wykonawca wynosi – 100 pkt.</w:t>
      </w:r>
    </w:p>
    <w:p w:rsidR="00D96F85" w:rsidRPr="00915264" w:rsidRDefault="00D96F85" w:rsidP="00D96F85">
      <w:pPr>
        <w:spacing w:line="200" w:lineRule="atLeast"/>
        <w:ind w:firstLine="1"/>
        <w:jc w:val="both"/>
        <w:rPr>
          <w:rFonts w:ascii="Tahoma" w:hAnsi="Tahoma" w:cs="Tahoma"/>
          <w:sz w:val="20"/>
          <w:szCs w:val="20"/>
        </w:rPr>
      </w:pPr>
      <w:r w:rsidRPr="00915264">
        <w:rPr>
          <w:rFonts w:ascii="Tahoma" w:hAnsi="Tahoma" w:cs="Tahoma"/>
          <w:sz w:val="20"/>
          <w:szCs w:val="20"/>
        </w:rPr>
        <w:t xml:space="preserve">Zamówienie zostanie udzielone Wykonawcy, który uzyska najwyższą liczbę punktów. </w:t>
      </w:r>
    </w:p>
    <w:p w:rsidR="00D96F85" w:rsidRPr="00915264" w:rsidRDefault="00D96F85" w:rsidP="00D96F85">
      <w:pPr>
        <w:shd w:val="clear" w:color="auto" w:fill="FFFFFF"/>
        <w:jc w:val="both"/>
        <w:rPr>
          <w:rFonts w:ascii="Tahoma" w:hAnsi="Tahoma" w:cs="Tahoma"/>
          <w:color w:val="000000"/>
          <w:sz w:val="20"/>
          <w:szCs w:val="20"/>
        </w:rPr>
      </w:pPr>
      <w:r w:rsidRPr="00915264">
        <w:rPr>
          <w:rFonts w:ascii="Tahoma" w:hAnsi="Tahoma" w:cs="Tahoma"/>
          <w:color w:val="000000"/>
          <w:spacing w:val="-5"/>
          <w:sz w:val="20"/>
          <w:szCs w:val="20"/>
        </w:rPr>
        <w:t>Zamawiający zastosuje zaokrąglanie wyników do dwóch miejsc po przecinku.</w:t>
      </w:r>
    </w:p>
    <w:p w:rsidR="00D96F85" w:rsidRPr="00915264" w:rsidRDefault="00D96F85" w:rsidP="00D96F85">
      <w:pPr>
        <w:ind w:left="420"/>
        <w:jc w:val="both"/>
        <w:rPr>
          <w:rFonts w:ascii="Tahoma" w:hAnsi="Tahoma" w:cs="Tahoma"/>
          <w:sz w:val="20"/>
          <w:szCs w:val="20"/>
        </w:rPr>
      </w:pPr>
      <w:r w:rsidRPr="00915264">
        <w:rPr>
          <w:rFonts w:ascii="Tahoma" w:hAnsi="Tahoma" w:cs="Tahoma"/>
          <w:bCs/>
          <w:color w:val="000000"/>
          <w:sz w:val="20"/>
          <w:szCs w:val="20"/>
        </w:rPr>
        <w:t>Jeżeli zamawiający nie będzie mógł wybrać oferty najkorzystniejszej z uwagi na to</w:t>
      </w:r>
      <w:r w:rsidRPr="00915264">
        <w:rPr>
          <w:rFonts w:ascii="Tahoma" w:hAnsi="Tahoma" w:cs="Tahoma"/>
          <w:sz w:val="20"/>
          <w:szCs w:val="20"/>
        </w:rPr>
        <w:t>,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26C2C" w:rsidRPr="00915264" w:rsidRDefault="009E28B2" w:rsidP="00F021E5">
      <w:pPr>
        <w:pStyle w:val="Nagwek1"/>
        <w:rPr>
          <w:rFonts w:ascii="Tahoma" w:hAnsi="Tahoma" w:cs="Tahoma"/>
          <w:sz w:val="20"/>
          <w:szCs w:val="20"/>
        </w:rPr>
      </w:pPr>
      <w:bookmarkStart w:id="16" w:name="_Toc529352742"/>
      <w:r w:rsidRPr="00915264">
        <w:rPr>
          <w:rFonts w:ascii="Tahoma" w:hAnsi="Tahoma" w:cs="Tahoma"/>
          <w:sz w:val="20"/>
          <w:szCs w:val="20"/>
        </w:rPr>
        <w:t>X</w:t>
      </w:r>
      <w:r w:rsidR="00826C2C" w:rsidRPr="00915264">
        <w:rPr>
          <w:rFonts w:ascii="Tahoma" w:hAnsi="Tahoma" w:cs="Tahoma"/>
          <w:sz w:val="20"/>
          <w:szCs w:val="20"/>
        </w:rPr>
        <w:t>V</w:t>
      </w:r>
      <w:r w:rsidRPr="00915264">
        <w:rPr>
          <w:rFonts w:ascii="Tahoma" w:hAnsi="Tahoma" w:cs="Tahoma"/>
          <w:sz w:val="20"/>
          <w:szCs w:val="20"/>
        </w:rPr>
        <w:t>I</w:t>
      </w:r>
      <w:r w:rsidR="00E9476C">
        <w:rPr>
          <w:rFonts w:ascii="Tahoma" w:hAnsi="Tahoma" w:cs="Tahoma"/>
          <w:sz w:val="20"/>
          <w:szCs w:val="20"/>
        </w:rPr>
        <w:t>I</w:t>
      </w:r>
      <w:r w:rsidR="00826C2C" w:rsidRPr="00915264">
        <w:rPr>
          <w:rFonts w:ascii="Tahoma" w:hAnsi="Tahoma" w:cs="Tahoma"/>
          <w:sz w:val="20"/>
          <w:szCs w:val="20"/>
        </w:rPr>
        <w:t>.  INFORMACJE O FORMALNOŚCIACH, JA</w:t>
      </w:r>
      <w:r w:rsidR="00B54ED1" w:rsidRPr="00915264">
        <w:rPr>
          <w:rFonts w:ascii="Tahoma" w:hAnsi="Tahoma" w:cs="Tahoma"/>
          <w:sz w:val="20"/>
          <w:szCs w:val="20"/>
        </w:rPr>
        <w:t xml:space="preserve">KIE POWINNY ZOSTAĆ DOPEŁNIONE </w:t>
      </w:r>
      <w:r w:rsidR="00826C2C" w:rsidRPr="00915264">
        <w:rPr>
          <w:rFonts w:ascii="Tahoma" w:hAnsi="Tahoma" w:cs="Tahoma"/>
          <w:sz w:val="20"/>
          <w:szCs w:val="20"/>
        </w:rPr>
        <w:t>W CELU ZAWARCIA UMOWY W SPRAWIE ZAMÓWIENIA PUBLICZNEGO</w:t>
      </w:r>
      <w:bookmarkEnd w:id="16"/>
    </w:p>
    <w:p w:rsidR="00826C2C" w:rsidRPr="00915264" w:rsidRDefault="00826C2C">
      <w:pPr>
        <w:spacing w:line="260" w:lineRule="atLeast"/>
        <w:jc w:val="both"/>
        <w:rPr>
          <w:rFonts w:ascii="Tahoma" w:hAnsi="Tahoma" w:cs="Tahoma"/>
          <w:sz w:val="20"/>
          <w:szCs w:val="20"/>
        </w:rPr>
      </w:pPr>
      <w:r w:rsidRPr="00915264">
        <w:rPr>
          <w:rFonts w:ascii="Tahoma" w:hAnsi="Tahoma" w:cs="Tahoma"/>
          <w:sz w:val="20"/>
          <w:szCs w:val="20"/>
        </w:rPr>
        <w:t xml:space="preserve">Zawiadomienie Wykonawcy o wyborze jego oferty będzie jednocześnie zaproszeniem do zawarcia umowy. </w:t>
      </w:r>
    </w:p>
    <w:p w:rsidR="00826C2C" w:rsidRPr="00915264" w:rsidRDefault="00826C2C">
      <w:pPr>
        <w:jc w:val="both"/>
        <w:rPr>
          <w:rFonts w:ascii="Tahoma" w:hAnsi="Tahoma" w:cs="Tahoma"/>
          <w:sz w:val="20"/>
          <w:szCs w:val="20"/>
        </w:rPr>
      </w:pPr>
      <w:r w:rsidRPr="00915264">
        <w:rPr>
          <w:rFonts w:ascii="Tahoma" w:hAnsi="Tahoma" w:cs="Tahoma"/>
          <w:sz w:val="20"/>
          <w:szCs w:val="20"/>
        </w:rPr>
        <w:t xml:space="preserve">Zawiadomienie o wyborze oferty zostanie dokonane na podstawie art. 92 ustawy </w:t>
      </w:r>
      <w:proofErr w:type="spellStart"/>
      <w:r w:rsidRPr="00915264">
        <w:rPr>
          <w:rFonts w:ascii="Tahoma" w:hAnsi="Tahoma" w:cs="Tahoma"/>
          <w:sz w:val="20"/>
          <w:szCs w:val="20"/>
        </w:rPr>
        <w:t>Pzp</w:t>
      </w:r>
      <w:proofErr w:type="spellEnd"/>
      <w:r w:rsidRPr="00915264">
        <w:rPr>
          <w:rFonts w:ascii="Tahoma" w:hAnsi="Tahoma" w:cs="Tahoma"/>
          <w:sz w:val="20"/>
          <w:szCs w:val="20"/>
        </w:rPr>
        <w:t>.</w:t>
      </w:r>
    </w:p>
    <w:p w:rsidR="00826C2C" w:rsidRPr="00915264" w:rsidRDefault="00826C2C">
      <w:pPr>
        <w:spacing w:line="260" w:lineRule="atLeast"/>
        <w:jc w:val="both"/>
        <w:rPr>
          <w:rFonts w:ascii="Tahoma" w:hAnsi="Tahoma" w:cs="Tahoma"/>
          <w:b/>
          <w:sz w:val="20"/>
          <w:szCs w:val="20"/>
          <w:u w:val="single"/>
        </w:rPr>
      </w:pPr>
      <w:r w:rsidRPr="00915264">
        <w:rPr>
          <w:rFonts w:ascii="Tahoma" w:hAnsi="Tahoma" w:cs="Tahoma"/>
          <w:sz w:val="20"/>
          <w:szCs w:val="20"/>
        </w:rPr>
        <w:t xml:space="preserve">Umowa zostanie zawarta przez Zamawiającego i wybranego Wykonawcę nie wcześniej niż po upływie </w:t>
      </w:r>
      <w:r w:rsidR="00710FC8" w:rsidRPr="00915264">
        <w:rPr>
          <w:rFonts w:ascii="Tahoma" w:hAnsi="Tahoma" w:cs="Tahoma"/>
          <w:b/>
          <w:sz w:val="20"/>
          <w:szCs w:val="20"/>
        </w:rPr>
        <w:t>5</w:t>
      </w:r>
      <w:r w:rsidRPr="00915264">
        <w:rPr>
          <w:rFonts w:ascii="Tahoma" w:hAnsi="Tahoma" w:cs="Tahoma"/>
          <w:b/>
          <w:sz w:val="20"/>
          <w:szCs w:val="20"/>
        </w:rPr>
        <w:t xml:space="preserve"> dni</w:t>
      </w:r>
      <w:r w:rsidRPr="00915264">
        <w:rPr>
          <w:rFonts w:ascii="Tahoma" w:hAnsi="Tahoma" w:cs="Tahoma"/>
          <w:sz w:val="20"/>
          <w:szCs w:val="20"/>
        </w:rPr>
        <w:t xml:space="preserve"> po zawiadomieniu o wyborze najkorzystniejszej oferty,</w:t>
      </w:r>
      <w:r w:rsidR="009E26D7" w:rsidRPr="00915264">
        <w:rPr>
          <w:rFonts w:ascii="Tahoma" w:hAnsi="Tahoma" w:cs="Tahoma"/>
          <w:sz w:val="20"/>
          <w:szCs w:val="20"/>
        </w:rPr>
        <w:t xml:space="preserve"> zgodnie z art. 94 ust. 1 pkt. 2</w:t>
      </w:r>
      <w:r w:rsidRPr="00915264">
        <w:rPr>
          <w:rFonts w:ascii="Tahoma" w:hAnsi="Tahoma" w:cs="Tahoma"/>
          <w:sz w:val="20"/>
          <w:szCs w:val="20"/>
        </w:rPr>
        <w:t xml:space="preserve"> ustawy </w:t>
      </w:r>
      <w:proofErr w:type="spellStart"/>
      <w:r w:rsidRPr="00915264">
        <w:rPr>
          <w:rFonts w:ascii="Tahoma" w:hAnsi="Tahoma" w:cs="Tahoma"/>
          <w:sz w:val="20"/>
          <w:szCs w:val="20"/>
        </w:rPr>
        <w:t>Pzp</w:t>
      </w:r>
      <w:proofErr w:type="spellEnd"/>
      <w:r w:rsidRPr="00915264">
        <w:rPr>
          <w:rFonts w:ascii="Tahoma" w:hAnsi="Tahoma" w:cs="Tahoma"/>
          <w:sz w:val="20"/>
          <w:szCs w:val="20"/>
        </w:rPr>
        <w:t xml:space="preserve">. Umowa może być zawarta przed upływem w/w terminu, zgodnie z art. 94 ust. 2 ustawy </w:t>
      </w:r>
      <w:proofErr w:type="spellStart"/>
      <w:r w:rsidRPr="00915264">
        <w:rPr>
          <w:rFonts w:ascii="Tahoma" w:hAnsi="Tahoma" w:cs="Tahoma"/>
          <w:sz w:val="20"/>
          <w:szCs w:val="20"/>
        </w:rPr>
        <w:t>Pzp</w:t>
      </w:r>
      <w:proofErr w:type="spellEnd"/>
      <w:r w:rsidRPr="00915264">
        <w:rPr>
          <w:rFonts w:ascii="Tahoma" w:hAnsi="Tahoma" w:cs="Tahoma"/>
          <w:sz w:val="20"/>
          <w:szCs w:val="20"/>
        </w:rPr>
        <w:t>.</w:t>
      </w:r>
    </w:p>
    <w:p w:rsidR="00826C2C" w:rsidRPr="00915264" w:rsidRDefault="00826C2C" w:rsidP="00CD730D">
      <w:pPr>
        <w:pStyle w:val="Nagwek1"/>
        <w:jc w:val="both"/>
        <w:rPr>
          <w:rFonts w:ascii="Tahoma" w:hAnsi="Tahoma" w:cs="Tahoma"/>
          <w:sz w:val="20"/>
          <w:szCs w:val="20"/>
        </w:rPr>
      </w:pPr>
      <w:bookmarkStart w:id="17" w:name="_Toc529352743"/>
      <w:r w:rsidRPr="00915264">
        <w:rPr>
          <w:rFonts w:ascii="Tahoma" w:hAnsi="Tahoma" w:cs="Tahoma"/>
          <w:sz w:val="20"/>
          <w:szCs w:val="20"/>
        </w:rPr>
        <w:t>XV</w:t>
      </w:r>
      <w:r w:rsidR="009E28B2" w:rsidRPr="00915264">
        <w:rPr>
          <w:rFonts w:ascii="Tahoma" w:hAnsi="Tahoma" w:cs="Tahoma"/>
          <w:sz w:val="20"/>
          <w:szCs w:val="20"/>
        </w:rPr>
        <w:t>II</w:t>
      </w:r>
      <w:r w:rsidR="00E9476C">
        <w:rPr>
          <w:rFonts w:ascii="Tahoma" w:hAnsi="Tahoma" w:cs="Tahoma"/>
          <w:sz w:val="20"/>
          <w:szCs w:val="20"/>
        </w:rPr>
        <w:t>I</w:t>
      </w:r>
      <w:r w:rsidRPr="00915264">
        <w:rPr>
          <w:rFonts w:ascii="Tahoma" w:hAnsi="Tahoma" w:cs="Tahoma"/>
          <w:sz w:val="20"/>
          <w:szCs w:val="20"/>
        </w:rPr>
        <w:t>.  WYMAGANIA DOTYCZĄCE ZABEZPIECZENIA NALEŻYTEGO WYKONANIA UMOWY</w:t>
      </w:r>
      <w:bookmarkEnd w:id="17"/>
    </w:p>
    <w:p w:rsidR="00826C2C" w:rsidRPr="00915264" w:rsidRDefault="00826C2C">
      <w:pPr>
        <w:spacing w:line="260" w:lineRule="atLeast"/>
        <w:jc w:val="both"/>
        <w:rPr>
          <w:rFonts w:ascii="Tahoma" w:hAnsi="Tahoma" w:cs="Tahoma"/>
          <w:b/>
          <w:sz w:val="20"/>
          <w:szCs w:val="20"/>
          <w:u w:val="single"/>
        </w:rPr>
      </w:pPr>
      <w:r w:rsidRPr="00915264">
        <w:rPr>
          <w:rFonts w:ascii="Tahoma" w:hAnsi="Tahoma" w:cs="Tahoma"/>
          <w:sz w:val="20"/>
          <w:szCs w:val="20"/>
        </w:rPr>
        <w:t>Zamawiający nie wymaga wniesienia zabezpieczenia należytego wykonania umowy.</w:t>
      </w:r>
    </w:p>
    <w:p w:rsidR="00826C2C" w:rsidRPr="00915264" w:rsidRDefault="00E9476C" w:rsidP="002E302A">
      <w:pPr>
        <w:pStyle w:val="Nagwek1"/>
        <w:jc w:val="both"/>
        <w:rPr>
          <w:rFonts w:ascii="Tahoma" w:hAnsi="Tahoma" w:cs="Tahoma"/>
          <w:sz w:val="20"/>
          <w:szCs w:val="20"/>
        </w:rPr>
      </w:pPr>
      <w:bookmarkStart w:id="18" w:name="_Toc529352744"/>
      <w:r>
        <w:rPr>
          <w:rFonts w:ascii="Tahoma" w:hAnsi="Tahoma" w:cs="Tahoma"/>
          <w:sz w:val="20"/>
          <w:szCs w:val="20"/>
        </w:rPr>
        <w:t>X</w:t>
      </w:r>
      <w:r w:rsidR="009E28B2" w:rsidRPr="00915264">
        <w:rPr>
          <w:rFonts w:ascii="Tahoma" w:hAnsi="Tahoma" w:cs="Tahoma"/>
          <w:sz w:val="20"/>
          <w:szCs w:val="20"/>
        </w:rPr>
        <w:t>I</w:t>
      </w:r>
      <w:r>
        <w:rPr>
          <w:rFonts w:ascii="Tahoma" w:hAnsi="Tahoma" w:cs="Tahoma"/>
          <w:sz w:val="20"/>
          <w:szCs w:val="20"/>
        </w:rPr>
        <w:t>X</w:t>
      </w:r>
      <w:r w:rsidR="00CD6B6D" w:rsidRPr="00915264">
        <w:rPr>
          <w:rFonts w:ascii="Tahoma" w:hAnsi="Tahoma" w:cs="Tahoma"/>
          <w:sz w:val="20"/>
          <w:szCs w:val="20"/>
        </w:rPr>
        <w:t>. </w:t>
      </w:r>
      <w:r w:rsidR="00826C2C" w:rsidRPr="00915264">
        <w:rPr>
          <w:rFonts w:ascii="Tahoma" w:hAnsi="Tahoma" w:cs="Tahoma"/>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8"/>
      <w:r w:rsidR="00826C2C" w:rsidRPr="00915264">
        <w:rPr>
          <w:rFonts w:ascii="Tahoma" w:hAnsi="Tahoma" w:cs="Tahoma"/>
          <w:sz w:val="20"/>
          <w:szCs w:val="20"/>
        </w:rPr>
        <w:t xml:space="preserve"> </w:t>
      </w:r>
    </w:p>
    <w:p w:rsidR="005F3A7B" w:rsidRPr="007D00F5" w:rsidRDefault="005F3A7B" w:rsidP="00FA524D">
      <w:pPr>
        <w:pStyle w:val="Tekstpodstawowy"/>
        <w:numPr>
          <w:ilvl w:val="3"/>
          <w:numId w:val="28"/>
        </w:numPr>
        <w:suppressAutoHyphens w:val="0"/>
        <w:ind w:left="357" w:hanging="357"/>
        <w:rPr>
          <w:rFonts w:ascii="Tahoma" w:hAnsi="Tahoma" w:cs="Tahoma"/>
          <w:sz w:val="20"/>
          <w:szCs w:val="20"/>
        </w:rPr>
      </w:pPr>
      <w:r w:rsidRPr="00915264">
        <w:rPr>
          <w:rFonts w:ascii="Tahoma" w:hAnsi="Tahoma" w:cs="Tahoma"/>
          <w:sz w:val="20"/>
          <w:szCs w:val="20"/>
        </w:rPr>
        <w:t xml:space="preserve">Wykonawca, którego oferta została wybrana zobowiązany jest do pisemnego zawarcia umowy </w:t>
      </w:r>
      <w:r w:rsidRPr="00915264">
        <w:rPr>
          <w:rFonts w:ascii="Tahoma" w:hAnsi="Tahoma" w:cs="Tahoma"/>
          <w:sz w:val="20"/>
          <w:szCs w:val="20"/>
        </w:rPr>
        <w:br/>
        <w:t xml:space="preserve">z </w:t>
      </w:r>
      <w:r w:rsidRPr="007D00F5">
        <w:rPr>
          <w:rFonts w:ascii="Tahoma" w:hAnsi="Tahoma" w:cs="Tahoma"/>
          <w:sz w:val="20"/>
          <w:szCs w:val="20"/>
        </w:rPr>
        <w:t xml:space="preserve">Zamawiającym na realizację zamówienia na warunkach określonych w SIWZ. </w:t>
      </w:r>
    </w:p>
    <w:p w:rsidR="005F3A7B" w:rsidRPr="007D00F5" w:rsidRDefault="005F3A7B" w:rsidP="00FA524D">
      <w:pPr>
        <w:pStyle w:val="Tekstpodstawowy"/>
        <w:numPr>
          <w:ilvl w:val="3"/>
          <w:numId w:val="28"/>
        </w:numPr>
        <w:tabs>
          <w:tab w:val="clear" w:pos="0"/>
          <w:tab w:val="left" w:pos="426"/>
        </w:tabs>
        <w:suppressAutoHyphens w:val="0"/>
        <w:ind w:left="426" w:hanging="426"/>
        <w:rPr>
          <w:rFonts w:ascii="Tahoma" w:hAnsi="Tahoma" w:cs="Tahoma"/>
          <w:b/>
          <w:sz w:val="20"/>
          <w:szCs w:val="20"/>
        </w:rPr>
      </w:pPr>
      <w:r w:rsidRPr="007D00F5">
        <w:rPr>
          <w:rFonts w:ascii="Tahoma" w:hAnsi="Tahoma" w:cs="Tahoma"/>
          <w:sz w:val="20"/>
          <w:szCs w:val="20"/>
        </w:rPr>
        <w:t xml:space="preserve">Warunki umowy wymagane od Wykonawców stanowi „ Wzór umowy” – </w:t>
      </w:r>
      <w:r w:rsidRPr="007D00F5">
        <w:rPr>
          <w:rFonts w:ascii="Tahoma" w:hAnsi="Tahoma" w:cs="Tahoma"/>
          <w:b/>
          <w:sz w:val="20"/>
          <w:szCs w:val="20"/>
        </w:rPr>
        <w:t xml:space="preserve">Załącznik nr </w:t>
      </w:r>
      <w:r w:rsidR="00BC7DB3" w:rsidRPr="007D00F5">
        <w:rPr>
          <w:rFonts w:ascii="Tahoma" w:hAnsi="Tahoma" w:cs="Tahoma"/>
          <w:b/>
          <w:sz w:val="20"/>
          <w:szCs w:val="20"/>
        </w:rPr>
        <w:t xml:space="preserve">8 </w:t>
      </w:r>
      <w:r w:rsidRPr="007D00F5">
        <w:rPr>
          <w:rFonts w:ascii="Tahoma" w:hAnsi="Tahoma" w:cs="Tahoma"/>
          <w:b/>
          <w:sz w:val="20"/>
          <w:szCs w:val="20"/>
        </w:rPr>
        <w:t>do SIWZ.</w:t>
      </w:r>
    </w:p>
    <w:p w:rsidR="005F3A7B" w:rsidRPr="00915264" w:rsidRDefault="005F3A7B" w:rsidP="00FA524D">
      <w:pPr>
        <w:numPr>
          <w:ilvl w:val="3"/>
          <w:numId w:val="28"/>
        </w:numPr>
        <w:spacing w:line="260" w:lineRule="atLeast"/>
        <w:ind w:left="357" w:hanging="357"/>
        <w:jc w:val="both"/>
        <w:rPr>
          <w:rFonts w:ascii="Tahoma" w:hAnsi="Tahoma" w:cs="Tahoma"/>
          <w:sz w:val="20"/>
          <w:szCs w:val="20"/>
        </w:rPr>
      </w:pPr>
      <w:r w:rsidRPr="00915264">
        <w:rPr>
          <w:rFonts w:ascii="Tahoma" w:hAnsi="Tahoma" w:cs="Tahoma"/>
          <w:sz w:val="20"/>
          <w:szCs w:val="20"/>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746F88" w:rsidRPr="00915264" w:rsidRDefault="00746F88" w:rsidP="00FA524D">
      <w:pPr>
        <w:numPr>
          <w:ilvl w:val="3"/>
          <w:numId w:val="28"/>
        </w:numPr>
        <w:spacing w:line="260" w:lineRule="atLeast"/>
        <w:ind w:left="357" w:hanging="357"/>
        <w:jc w:val="both"/>
        <w:rPr>
          <w:rFonts w:ascii="Tahoma" w:hAnsi="Tahoma" w:cs="Tahoma"/>
          <w:sz w:val="20"/>
          <w:szCs w:val="20"/>
        </w:rPr>
      </w:pPr>
      <w:r w:rsidRPr="00915264">
        <w:rPr>
          <w:rFonts w:ascii="Tahoma" w:hAnsi="Tahoma" w:cs="Tahoma"/>
          <w:sz w:val="20"/>
          <w:szCs w:val="20"/>
        </w:rPr>
        <w:t>Zamawiający zgodnie z art. 144 ust. 1 pkt. 1 ustawy Prawo zamówień publicznych z dn. 29.01.</w:t>
      </w:r>
      <w:r w:rsidRPr="003F73FC">
        <w:rPr>
          <w:rFonts w:ascii="Tahoma" w:hAnsi="Tahoma" w:cs="Tahoma"/>
          <w:sz w:val="20"/>
          <w:szCs w:val="20"/>
        </w:rPr>
        <w:t>2004 r.</w:t>
      </w:r>
      <w:r w:rsidR="00614F31" w:rsidRPr="003F73FC">
        <w:rPr>
          <w:rFonts w:ascii="Tahoma" w:hAnsi="Tahoma" w:cs="Tahoma"/>
          <w:sz w:val="20"/>
        </w:rPr>
        <w:t xml:space="preserve"> (Dz. U. z 2018 r.,poz.1986 </w:t>
      </w:r>
      <w:proofErr w:type="spellStart"/>
      <w:r w:rsidR="00C4482E" w:rsidRPr="003F73FC">
        <w:rPr>
          <w:rFonts w:ascii="Tahoma" w:hAnsi="Tahoma" w:cs="Tahoma"/>
          <w:sz w:val="20"/>
        </w:rPr>
        <w:t>t.j</w:t>
      </w:r>
      <w:proofErr w:type="spellEnd"/>
      <w:r w:rsidR="00C4482E" w:rsidRPr="003F73FC">
        <w:rPr>
          <w:rFonts w:ascii="Tahoma" w:hAnsi="Tahoma" w:cs="Tahoma"/>
          <w:sz w:val="20"/>
        </w:rPr>
        <w:t>.</w:t>
      </w:r>
      <w:r w:rsidR="00614F31" w:rsidRPr="003F73FC">
        <w:rPr>
          <w:rFonts w:ascii="Tahoma" w:hAnsi="Tahoma" w:cs="Tahoma"/>
          <w:sz w:val="20"/>
        </w:rPr>
        <w:t xml:space="preserve">) </w:t>
      </w:r>
      <w:r w:rsidRPr="003F73FC">
        <w:rPr>
          <w:rFonts w:ascii="Tahoma" w:hAnsi="Tahoma" w:cs="Tahoma"/>
          <w:sz w:val="20"/>
          <w:szCs w:val="20"/>
        </w:rPr>
        <w:t>przewiduje możliwość dokonania zmian postanowień zawartej umowy w zakresie:</w:t>
      </w:r>
    </w:p>
    <w:p w:rsidR="00E43C1F" w:rsidRPr="00915264" w:rsidRDefault="00E43C1F" w:rsidP="00FA524D">
      <w:pPr>
        <w:numPr>
          <w:ilvl w:val="4"/>
          <w:numId w:val="31"/>
        </w:numPr>
        <w:suppressAutoHyphens w:val="0"/>
        <w:ind w:left="714" w:hanging="357"/>
        <w:jc w:val="both"/>
        <w:rPr>
          <w:rFonts w:ascii="Tahoma" w:hAnsi="Tahoma" w:cs="Tahoma"/>
          <w:sz w:val="20"/>
          <w:szCs w:val="20"/>
        </w:rPr>
      </w:pPr>
      <w:r w:rsidRPr="00915264">
        <w:rPr>
          <w:rFonts w:ascii="Tahoma" w:hAnsi="Tahoma" w:cs="Tahoma"/>
          <w:sz w:val="20"/>
          <w:szCs w:val="20"/>
        </w:rPr>
        <w:t>zmiany stawki podatku VAT, przy czym zmianie ulega cena brutto, natomiast cena netto pozostaje bez zmian;</w:t>
      </w:r>
    </w:p>
    <w:p w:rsidR="00E43C1F" w:rsidRPr="00CD730D" w:rsidRDefault="00E43C1F" w:rsidP="00FA524D">
      <w:pPr>
        <w:numPr>
          <w:ilvl w:val="4"/>
          <w:numId w:val="31"/>
        </w:numPr>
        <w:suppressAutoHyphens w:val="0"/>
        <w:ind w:left="714" w:hanging="357"/>
        <w:jc w:val="both"/>
        <w:rPr>
          <w:rFonts w:ascii="Tahoma" w:hAnsi="Tahoma" w:cs="Tahoma"/>
          <w:sz w:val="20"/>
          <w:szCs w:val="20"/>
        </w:rPr>
      </w:pPr>
      <w:r w:rsidRPr="00CD730D">
        <w:rPr>
          <w:rFonts w:ascii="Tahoma" w:hAnsi="Tahoma" w:cs="Tahoma"/>
          <w:bCs/>
          <w:iCs/>
          <w:sz w:val="20"/>
          <w:szCs w:val="20"/>
        </w:rPr>
        <w:t>zwiększenie ilości asortymentu, będącego przedmiotem umowy i wyszczególnionego w załączniku do umowy, bez konieczności zmiany wartości przedmiotu umowy w przypadku zaistnienia okoliczności, o których mowa w pkt c);</w:t>
      </w:r>
    </w:p>
    <w:p w:rsidR="00E43C1F" w:rsidRPr="00CD730D" w:rsidRDefault="00E43C1F" w:rsidP="00FA524D">
      <w:pPr>
        <w:numPr>
          <w:ilvl w:val="4"/>
          <w:numId w:val="31"/>
        </w:numPr>
        <w:suppressAutoHyphens w:val="0"/>
        <w:ind w:left="714" w:hanging="357"/>
        <w:jc w:val="both"/>
        <w:rPr>
          <w:rFonts w:ascii="Tahoma" w:hAnsi="Tahoma" w:cs="Tahoma"/>
          <w:sz w:val="20"/>
          <w:szCs w:val="20"/>
        </w:rPr>
      </w:pPr>
      <w:r w:rsidRPr="00CD730D">
        <w:rPr>
          <w:rFonts w:ascii="Tahoma" w:hAnsi="Tahoma" w:cs="Tahoma"/>
          <w:bCs/>
          <w:iCs/>
          <w:sz w:val="20"/>
          <w:szCs w:val="20"/>
        </w:rPr>
        <w:t>obniżenie ceny jednostkowej netto i brutto poszczególnego asortymentu, będącego przedmiotem umowy np. w wyniku</w:t>
      </w:r>
      <w:r w:rsidRPr="00CD730D">
        <w:rPr>
          <w:rFonts w:ascii="Tahoma" w:hAnsi="Tahoma" w:cs="Tahoma"/>
          <w:sz w:val="20"/>
          <w:szCs w:val="20"/>
        </w:rPr>
        <w:t xml:space="preserve"> wprowadzenia cen promocyjnych</w:t>
      </w:r>
      <w:r w:rsidRPr="00CD730D">
        <w:rPr>
          <w:rFonts w:ascii="Tahoma" w:hAnsi="Tahoma" w:cs="Tahoma"/>
          <w:bCs/>
          <w:iCs/>
          <w:sz w:val="20"/>
          <w:szCs w:val="20"/>
        </w:rPr>
        <w:t xml:space="preserve"> zakupu towaru o tych samych parametrach lecz niższej cenie jeżeli nastąpi zmiana ceny producenta lub zostanie dopuszczony nowy, równoważny produkt o niższej cenie;</w:t>
      </w:r>
    </w:p>
    <w:p w:rsidR="00E43C1F" w:rsidRPr="00915264" w:rsidRDefault="00E43C1F" w:rsidP="00FA524D">
      <w:pPr>
        <w:numPr>
          <w:ilvl w:val="4"/>
          <w:numId w:val="31"/>
        </w:numPr>
        <w:suppressAutoHyphens w:val="0"/>
        <w:ind w:left="714" w:hanging="357"/>
        <w:jc w:val="both"/>
        <w:rPr>
          <w:rFonts w:ascii="Tahoma" w:hAnsi="Tahoma" w:cs="Tahoma"/>
          <w:sz w:val="20"/>
          <w:szCs w:val="20"/>
        </w:rPr>
      </w:pPr>
      <w:r w:rsidRPr="00915264">
        <w:rPr>
          <w:rFonts w:ascii="Tahoma" w:hAnsi="Tahoma" w:cs="Tahoma"/>
          <w:bCs/>
          <w:iCs/>
          <w:sz w:val="20"/>
          <w:szCs w:val="20"/>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E43C1F" w:rsidRPr="00915264" w:rsidRDefault="00E43C1F" w:rsidP="00FA524D">
      <w:pPr>
        <w:numPr>
          <w:ilvl w:val="4"/>
          <w:numId w:val="31"/>
        </w:numPr>
        <w:suppressAutoHyphens w:val="0"/>
        <w:ind w:left="714" w:hanging="357"/>
        <w:jc w:val="both"/>
        <w:rPr>
          <w:rFonts w:ascii="Tahoma" w:hAnsi="Tahoma" w:cs="Tahoma"/>
          <w:sz w:val="20"/>
          <w:szCs w:val="20"/>
        </w:rPr>
      </w:pPr>
      <w:r w:rsidRPr="00915264">
        <w:rPr>
          <w:rFonts w:ascii="Tahoma" w:hAnsi="Tahoma" w:cs="Tahoma"/>
          <w:bCs/>
          <w:iCs/>
          <w:sz w:val="20"/>
          <w:szCs w:val="20"/>
        </w:rPr>
        <w:t>zmiany organizacyjnej po stronie Wykonawcy lub Zamawiającego w przypadku gdy nastąpi zmiana adresu siedziby firmy, bądź zmiana adresu zamieszkania właściciela lub współwłaściciela firmy;</w:t>
      </w:r>
    </w:p>
    <w:p w:rsidR="00E43C1F" w:rsidRPr="00915264" w:rsidRDefault="00E43C1F" w:rsidP="00FA524D">
      <w:pPr>
        <w:numPr>
          <w:ilvl w:val="4"/>
          <w:numId w:val="31"/>
        </w:numPr>
        <w:suppressAutoHyphens w:val="0"/>
        <w:ind w:left="714" w:hanging="357"/>
        <w:jc w:val="both"/>
        <w:rPr>
          <w:rFonts w:ascii="Tahoma" w:hAnsi="Tahoma" w:cs="Tahoma"/>
          <w:sz w:val="20"/>
          <w:szCs w:val="20"/>
        </w:rPr>
      </w:pPr>
      <w:r w:rsidRPr="00915264">
        <w:rPr>
          <w:rFonts w:ascii="Tahoma" w:hAnsi="Tahoma" w:cs="Tahoma"/>
          <w:sz w:val="20"/>
          <w:szCs w:val="20"/>
        </w:rPr>
        <w:t>zmiany przepisów prawa mające wpływ na realizacje niniejszej umowy;</w:t>
      </w:r>
    </w:p>
    <w:p w:rsidR="00746F88" w:rsidRPr="00915264" w:rsidRDefault="00746F88" w:rsidP="00FA524D">
      <w:pPr>
        <w:numPr>
          <w:ilvl w:val="3"/>
          <w:numId w:val="28"/>
        </w:numPr>
        <w:spacing w:line="260" w:lineRule="atLeast"/>
        <w:ind w:left="357" w:hanging="357"/>
        <w:jc w:val="both"/>
        <w:rPr>
          <w:rFonts w:ascii="Tahoma" w:hAnsi="Tahoma" w:cs="Tahoma"/>
          <w:sz w:val="20"/>
          <w:szCs w:val="20"/>
        </w:rPr>
      </w:pPr>
      <w:r w:rsidRPr="00915264">
        <w:rPr>
          <w:rFonts w:ascii="Tahoma" w:hAnsi="Tahoma" w:cs="Tahoma"/>
          <w:sz w:val="20"/>
          <w:szCs w:val="20"/>
          <w:lang w:eastAsia="pl-PL"/>
        </w:rPr>
        <w:t xml:space="preserve">Strona zgłaszająca propozycję zmiany umowy zobowiązana jest przedstawić uzasadnienie </w:t>
      </w:r>
      <w:r w:rsidRPr="00915264">
        <w:rPr>
          <w:rFonts w:ascii="Tahoma" w:hAnsi="Tahoma" w:cs="Tahoma"/>
          <w:sz w:val="20"/>
          <w:szCs w:val="20"/>
          <w:lang w:eastAsia="pl-PL"/>
        </w:rPr>
        <w:br/>
        <w:t>jej wprowadzenia.</w:t>
      </w:r>
    </w:p>
    <w:p w:rsidR="004E5A94" w:rsidRPr="00915264" w:rsidRDefault="00746F88" w:rsidP="00FA524D">
      <w:pPr>
        <w:numPr>
          <w:ilvl w:val="3"/>
          <w:numId w:val="28"/>
        </w:numPr>
        <w:spacing w:line="260" w:lineRule="atLeast"/>
        <w:ind w:left="357" w:hanging="357"/>
        <w:jc w:val="both"/>
        <w:rPr>
          <w:rFonts w:ascii="Tahoma" w:hAnsi="Tahoma" w:cs="Tahoma"/>
          <w:sz w:val="20"/>
          <w:szCs w:val="20"/>
        </w:rPr>
      </w:pPr>
      <w:r w:rsidRPr="00915264">
        <w:rPr>
          <w:rFonts w:ascii="Tahoma" w:hAnsi="Tahoma" w:cs="Tahoma"/>
          <w:sz w:val="20"/>
          <w:szCs w:val="20"/>
        </w:rPr>
        <w:t>Przedstawione w Formularzu asortymentowo-cenowym- Załączniku nr 2 ilości produktów są szacunkowe i nie mogą stanowić podstawy do żądania przez Wykonawcę ich pełnej realizacji.</w:t>
      </w:r>
      <w:r w:rsidR="00B4708F" w:rsidRPr="00915264">
        <w:rPr>
          <w:rFonts w:ascii="Tahoma" w:hAnsi="Tahoma" w:cs="Tahoma"/>
          <w:sz w:val="20"/>
          <w:szCs w:val="20"/>
        </w:rPr>
        <w:t xml:space="preserve"> W przypadku przekroczenia ilości określonego produktu podanego w SIWZ i konieczności dodatkowego zamówienia Wykonawca nie będzie podwyższał ceny.</w:t>
      </w:r>
    </w:p>
    <w:p w:rsidR="009914FE" w:rsidRPr="00915264" w:rsidRDefault="009914FE" w:rsidP="00FA524D">
      <w:pPr>
        <w:numPr>
          <w:ilvl w:val="3"/>
          <w:numId w:val="28"/>
        </w:numPr>
        <w:spacing w:line="260" w:lineRule="atLeast"/>
        <w:ind w:left="357" w:hanging="357"/>
        <w:jc w:val="both"/>
        <w:rPr>
          <w:rFonts w:ascii="Tahoma" w:hAnsi="Tahoma" w:cs="Tahoma"/>
          <w:sz w:val="20"/>
          <w:szCs w:val="20"/>
        </w:rPr>
      </w:pPr>
      <w:r w:rsidRPr="00915264">
        <w:rPr>
          <w:rFonts w:ascii="Tahoma" w:hAnsi="Tahoma" w:cs="Tahoma"/>
          <w:iCs/>
          <w:spacing w:val="-1"/>
          <w:sz w:val="20"/>
          <w:szCs w:val="20"/>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746F88" w:rsidRPr="00915264" w:rsidRDefault="00746F88" w:rsidP="00FA524D">
      <w:pPr>
        <w:numPr>
          <w:ilvl w:val="3"/>
          <w:numId w:val="28"/>
        </w:numPr>
        <w:spacing w:line="260" w:lineRule="atLeast"/>
        <w:ind w:left="357" w:hanging="357"/>
        <w:jc w:val="both"/>
        <w:rPr>
          <w:rFonts w:ascii="Tahoma" w:hAnsi="Tahoma" w:cs="Tahoma"/>
          <w:sz w:val="20"/>
          <w:szCs w:val="20"/>
        </w:rPr>
      </w:pPr>
      <w:r w:rsidRPr="00915264">
        <w:rPr>
          <w:rFonts w:ascii="Tahoma" w:hAnsi="Tahoma" w:cs="Tahoma"/>
          <w:iCs/>
          <w:spacing w:val="-1"/>
          <w:sz w:val="20"/>
          <w:szCs w:val="20"/>
        </w:rPr>
        <w:t>Zmiana ceny w wyniku zaistnienia okoliczności, o których mowa w pkt 4a) obowiązuje od dnia wejścia w życie przepisów j</w:t>
      </w:r>
      <w:r w:rsidR="00E56D1F" w:rsidRPr="00915264">
        <w:rPr>
          <w:rFonts w:ascii="Tahoma" w:hAnsi="Tahoma" w:cs="Tahoma"/>
          <w:iCs/>
          <w:spacing w:val="-1"/>
          <w:sz w:val="20"/>
          <w:szCs w:val="20"/>
        </w:rPr>
        <w:t>ą</w:t>
      </w:r>
      <w:r w:rsidRPr="00915264">
        <w:rPr>
          <w:rFonts w:ascii="Tahoma" w:hAnsi="Tahoma" w:cs="Tahoma"/>
          <w:iCs/>
          <w:spacing w:val="-1"/>
          <w:sz w:val="20"/>
          <w:szCs w:val="20"/>
        </w:rPr>
        <w:t xml:space="preserve"> wprowadzających. Pozostałe zmiany wymienione w pkt. 4 mogą być dokonane na wniosek Wykonawcy lub Zamawiającego, </w:t>
      </w:r>
      <w:r w:rsidRPr="00915264">
        <w:rPr>
          <w:rFonts w:ascii="Tahoma" w:hAnsi="Tahoma" w:cs="Tahoma"/>
          <w:sz w:val="20"/>
          <w:szCs w:val="20"/>
        </w:rPr>
        <w:t>w terminie do 14 dni od przesłania zawiadomienia, w formie aneksu do umowy.</w:t>
      </w:r>
    </w:p>
    <w:p w:rsidR="00746F88" w:rsidRPr="00915264" w:rsidRDefault="00746F88" w:rsidP="00FA524D">
      <w:pPr>
        <w:numPr>
          <w:ilvl w:val="3"/>
          <w:numId w:val="28"/>
        </w:numPr>
        <w:tabs>
          <w:tab w:val="clear" w:pos="0"/>
        </w:tabs>
        <w:spacing w:line="260" w:lineRule="atLeast"/>
        <w:ind w:left="357" w:hanging="357"/>
        <w:jc w:val="both"/>
        <w:rPr>
          <w:rFonts w:ascii="Tahoma" w:hAnsi="Tahoma" w:cs="Tahoma"/>
          <w:sz w:val="20"/>
          <w:szCs w:val="20"/>
        </w:rPr>
      </w:pPr>
      <w:r w:rsidRPr="00915264">
        <w:rPr>
          <w:rFonts w:ascii="Tahoma" w:hAnsi="Tahoma" w:cs="Tahoma"/>
          <w:iCs/>
          <w:kern w:val="16"/>
          <w:sz w:val="20"/>
          <w:szCs w:val="20"/>
        </w:rPr>
        <w:t>Wszelkie zmiany i uzupełnienia zawartej umowy mogą być dokonywane za zgodą obu stron wyrażoną w formie pisemnej pod rygorem nieważności</w:t>
      </w:r>
      <w:r w:rsidRPr="00915264">
        <w:rPr>
          <w:rFonts w:ascii="Tahoma" w:hAnsi="Tahoma" w:cs="Tahoma"/>
          <w:sz w:val="20"/>
          <w:szCs w:val="20"/>
        </w:rPr>
        <w:t>.</w:t>
      </w:r>
    </w:p>
    <w:p w:rsidR="00826C2C" w:rsidRPr="00915264" w:rsidRDefault="00826C2C" w:rsidP="00CD730D">
      <w:pPr>
        <w:pStyle w:val="Nagwek1"/>
        <w:jc w:val="both"/>
        <w:rPr>
          <w:rFonts w:ascii="Tahoma" w:hAnsi="Tahoma" w:cs="Tahoma"/>
          <w:sz w:val="20"/>
          <w:szCs w:val="20"/>
        </w:rPr>
      </w:pPr>
      <w:bookmarkStart w:id="19" w:name="_Toc529352745"/>
      <w:r w:rsidRPr="00915264">
        <w:rPr>
          <w:rFonts w:ascii="Tahoma" w:hAnsi="Tahoma" w:cs="Tahoma"/>
          <w:sz w:val="20"/>
          <w:szCs w:val="20"/>
        </w:rPr>
        <w:t>X</w:t>
      </w:r>
      <w:r w:rsidR="009E28B2" w:rsidRPr="00915264">
        <w:rPr>
          <w:rFonts w:ascii="Tahoma" w:hAnsi="Tahoma" w:cs="Tahoma"/>
          <w:sz w:val="20"/>
          <w:szCs w:val="20"/>
        </w:rPr>
        <w:t>X</w:t>
      </w:r>
      <w:r w:rsidRPr="00915264">
        <w:rPr>
          <w:rFonts w:ascii="Tahoma" w:hAnsi="Tahoma" w:cs="Tahoma"/>
          <w:sz w:val="20"/>
          <w:szCs w:val="20"/>
        </w:rPr>
        <w:t>.</w:t>
      </w:r>
      <w:r w:rsidRPr="00915264">
        <w:rPr>
          <w:rFonts w:ascii="Tahoma" w:hAnsi="Tahoma" w:cs="Tahoma"/>
          <w:sz w:val="20"/>
          <w:szCs w:val="20"/>
        </w:rPr>
        <w:tab/>
        <w:t xml:space="preserve">POUCZENIE O ŚRODKACH OCHRONY PRAWNEJ PRZYSŁUGUJĄCYCH </w:t>
      </w:r>
      <w:r w:rsidRPr="00915264">
        <w:rPr>
          <w:rFonts w:ascii="Tahoma" w:hAnsi="Tahoma" w:cs="Tahoma"/>
          <w:sz w:val="20"/>
          <w:szCs w:val="20"/>
        </w:rPr>
        <w:br/>
        <w:t>WYKONAWCY W TOKU POSTĘPOWANIA O UDZIELENIE ZAMÓWIENIA</w:t>
      </w:r>
      <w:bookmarkEnd w:id="19"/>
      <w:r w:rsidRPr="00915264">
        <w:rPr>
          <w:rFonts w:ascii="Tahoma" w:hAnsi="Tahoma" w:cs="Tahoma"/>
          <w:sz w:val="20"/>
          <w:szCs w:val="20"/>
        </w:rPr>
        <w:t xml:space="preserve"> </w:t>
      </w:r>
    </w:p>
    <w:p w:rsidR="00826C2C" w:rsidRPr="00915264" w:rsidRDefault="00826C2C" w:rsidP="006857C3">
      <w:pPr>
        <w:jc w:val="both"/>
        <w:rPr>
          <w:rFonts w:ascii="Tahoma" w:hAnsi="Tahoma" w:cs="Tahoma"/>
          <w:sz w:val="20"/>
          <w:szCs w:val="20"/>
        </w:rPr>
      </w:pPr>
      <w:r w:rsidRPr="00915264">
        <w:rPr>
          <w:rFonts w:ascii="Tahoma" w:hAnsi="Tahoma" w:cs="Tahoma"/>
          <w:sz w:val="20"/>
          <w:szCs w:val="20"/>
        </w:rPr>
        <w:t>Wykonawcy, uczestnikowi konkursu, a także innemu podmiotowi, jeżeli ma lub miał interes</w:t>
      </w:r>
      <w:r w:rsidRPr="00915264">
        <w:rPr>
          <w:rFonts w:ascii="Tahoma" w:hAnsi="Tahoma" w:cs="Tahoma"/>
          <w:sz w:val="20"/>
          <w:szCs w:val="20"/>
        </w:rPr>
        <w:br/>
        <w:t>w uzyskaniu danego zamówienia oraz poniósł lub może ponieść szkodę w wyniku naruszenia</w:t>
      </w:r>
      <w:r w:rsidRPr="00915264">
        <w:rPr>
          <w:rFonts w:ascii="Tahoma" w:hAnsi="Tahoma" w:cs="Tahoma"/>
          <w:sz w:val="20"/>
          <w:szCs w:val="20"/>
        </w:rPr>
        <w:br/>
        <w:t xml:space="preserve">przez Zamawiającego przepisów ustawy </w:t>
      </w:r>
      <w:proofErr w:type="spellStart"/>
      <w:r w:rsidRPr="00915264">
        <w:rPr>
          <w:rFonts w:ascii="Tahoma" w:hAnsi="Tahoma" w:cs="Tahoma"/>
          <w:sz w:val="20"/>
          <w:szCs w:val="20"/>
        </w:rPr>
        <w:t>Pzp</w:t>
      </w:r>
      <w:proofErr w:type="spellEnd"/>
      <w:r w:rsidRPr="00915264">
        <w:rPr>
          <w:rFonts w:ascii="Tahoma" w:hAnsi="Tahoma" w:cs="Tahoma"/>
          <w:sz w:val="20"/>
          <w:szCs w:val="20"/>
        </w:rPr>
        <w:t xml:space="preserve"> przysługują środki ochrony prawnej przewidziane</w:t>
      </w:r>
      <w:r w:rsidRPr="00915264">
        <w:rPr>
          <w:rFonts w:ascii="Tahoma" w:hAnsi="Tahoma" w:cs="Tahoma"/>
          <w:sz w:val="20"/>
          <w:szCs w:val="20"/>
        </w:rPr>
        <w:br/>
        <w:t>w Dziale VI ustawy</w:t>
      </w:r>
      <w:r w:rsidRPr="00915264">
        <w:rPr>
          <w:rFonts w:ascii="Tahoma" w:hAnsi="Tahoma" w:cs="Tahoma"/>
          <w:spacing w:val="20"/>
          <w:sz w:val="20"/>
          <w:szCs w:val="20"/>
        </w:rPr>
        <w:t xml:space="preserve"> </w:t>
      </w:r>
      <w:proofErr w:type="spellStart"/>
      <w:r w:rsidRPr="00915264">
        <w:rPr>
          <w:rFonts w:ascii="Tahoma" w:hAnsi="Tahoma" w:cs="Tahoma"/>
          <w:spacing w:val="20"/>
          <w:sz w:val="20"/>
          <w:szCs w:val="20"/>
        </w:rPr>
        <w:t>Pzp</w:t>
      </w:r>
      <w:proofErr w:type="spellEnd"/>
      <w:r w:rsidR="00A74886" w:rsidRPr="00915264">
        <w:rPr>
          <w:rFonts w:ascii="Tahoma" w:hAnsi="Tahoma" w:cs="Tahoma"/>
          <w:spacing w:val="20"/>
          <w:sz w:val="20"/>
          <w:szCs w:val="20"/>
        </w:rPr>
        <w:t xml:space="preserve"> </w:t>
      </w:r>
      <w:r w:rsidR="006857C3" w:rsidRPr="006857C3">
        <w:rPr>
          <w:rFonts w:ascii="Tahoma" w:hAnsi="Tahoma" w:cs="Tahoma"/>
          <w:sz w:val="20"/>
        </w:rPr>
        <w:t xml:space="preserve">(Dz. U. z 2018 r.,poz.1986 </w:t>
      </w:r>
      <w:proofErr w:type="spellStart"/>
      <w:r w:rsidR="006857C3" w:rsidRPr="006857C3">
        <w:rPr>
          <w:rFonts w:ascii="Tahoma" w:hAnsi="Tahoma" w:cs="Tahoma"/>
          <w:sz w:val="20"/>
        </w:rPr>
        <w:t>t.j</w:t>
      </w:r>
      <w:proofErr w:type="spellEnd"/>
      <w:r w:rsidR="006857C3" w:rsidRPr="006857C3">
        <w:rPr>
          <w:rFonts w:ascii="Tahoma" w:hAnsi="Tahoma" w:cs="Tahoma"/>
          <w:sz w:val="20"/>
        </w:rPr>
        <w:t>.)</w:t>
      </w:r>
      <w:r w:rsidR="006857C3">
        <w:rPr>
          <w:rFonts w:ascii="Tahoma" w:hAnsi="Tahoma" w:cs="Tahoma"/>
        </w:rPr>
        <w:t>.</w:t>
      </w:r>
    </w:p>
    <w:p w:rsidR="00826C2C" w:rsidRPr="00915264" w:rsidRDefault="00826C2C" w:rsidP="00CD730D">
      <w:pPr>
        <w:pStyle w:val="Nagwek1"/>
        <w:spacing w:before="120"/>
        <w:ind w:left="431" w:hanging="431"/>
        <w:jc w:val="both"/>
        <w:rPr>
          <w:rFonts w:ascii="Tahoma" w:hAnsi="Tahoma" w:cs="Tahoma"/>
          <w:sz w:val="20"/>
          <w:szCs w:val="20"/>
        </w:rPr>
      </w:pPr>
      <w:bookmarkStart w:id="20" w:name="_Toc529352746"/>
      <w:r w:rsidRPr="00915264">
        <w:rPr>
          <w:rFonts w:ascii="Tahoma" w:hAnsi="Tahoma" w:cs="Tahoma"/>
          <w:sz w:val="20"/>
          <w:szCs w:val="20"/>
        </w:rPr>
        <w:t>X</w:t>
      </w:r>
      <w:r w:rsidR="009E28B2" w:rsidRPr="00915264">
        <w:rPr>
          <w:rFonts w:ascii="Tahoma" w:hAnsi="Tahoma" w:cs="Tahoma"/>
          <w:sz w:val="20"/>
          <w:szCs w:val="20"/>
        </w:rPr>
        <w:t>X</w:t>
      </w:r>
      <w:r w:rsidR="00E9476C">
        <w:rPr>
          <w:rFonts w:ascii="Tahoma" w:hAnsi="Tahoma" w:cs="Tahoma"/>
          <w:sz w:val="20"/>
          <w:szCs w:val="20"/>
        </w:rPr>
        <w:t>I</w:t>
      </w:r>
      <w:r w:rsidRPr="00915264">
        <w:rPr>
          <w:rFonts w:ascii="Tahoma" w:hAnsi="Tahoma" w:cs="Tahoma"/>
          <w:sz w:val="20"/>
          <w:szCs w:val="20"/>
        </w:rPr>
        <w:t>. INFORMACJA O PRZEWIDYWANYCH ZAMÓWIENIACH, O KTÓRYCH MOWA W ART. 67 UST. 1 PKT</w:t>
      </w:r>
      <w:r w:rsidR="00E51CEC" w:rsidRPr="00915264">
        <w:rPr>
          <w:rFonts w:ascii="Tahoma" w:hAnsi="Tahoma" w:cs="Tahoma"/>
          <w:sz w:val="20"/>
          <w:szCs w:val="20"/>
        </w:rPr>
        <w:t xml:space="preserve"> 6 i</w:t>
      </w:r>
      <w:r w:rsidRPr="00915264">
        <w:rPr>
          <w:rFonts w:ascii="Tahoma" w:hAnsi="Tahoma" w:cs="Tahoma"/>
          <w:sz w:val="20"/>
          <w:szCs w:val="20"/>
        </w:rPr>
        <w:t xml:space="preserve"> 7 USTAWY PZP,</w:t>
      </w:r>
      <w:bookmarkEnd w:id="20"/>
      <w:r w:rsidRPr="00915264">
        <w:rPr>
          <w:rFonts w:ascii="Tahoma" w:hAnsi="Tahoma" w:cs="Tahoma"/>
          <w:sz w:val="20"/>
          <w:szCs w:val="20"/>
        </w:rPr>
        <w:t xml:space="preserve"> </w:t>
      </w:r>
    </w:p>
    <w:p w:rsidR="00C046B5" w:rsidRPr="00915264" w:rsidRDefault="00826C2C" w:rsidP="006857C3">
      <w:pPr>
        <w:jc w:val="both"/>
        <w:rPr>
          <w:rFonts w:ascii="Tahoma" w:hAnsi="Tahoma" w:cs="Tahoma"/>
          <w:sz w:val="20"/>
          <w:szCs w:val="20"/>
        </w:rPr>
      </w:pPr>
      <w:r w:rsidRPr="00915264">
        <w:rPr>
          <w:rFonts w:ascii="Tahoma" w:hAnsi="Tahoma" w:cs="Tahoma"/>
          <w:sz w:val="20"/>
          <w:szCs w:val="20"/>
        </w:rPr>
        <w:t xml:space="preserve">Zamawiający nie przewiduje </w:t>
      </w:r>
      <w:r w:rsidR="00C046B5" w:rsidRPr="00915264">
        <w:rPr>
          <w:rFonts w:ascii="Tahoma" w:hAnsi="Tahoma" w:cs="Tahoma"/>
          <w:sz w:val="20"/>
          <w:szCs w:val="20"/>
        </w:rPr>
        <w:t xml:space="preserve">możliwości udzielenia zamówień, o których mowa w art. 67 ust. 1 pkt 6 i 7 ustawy </w:t>
      </w:r>
      <w:proofErr w:type="spellStart"/>
      <w:r w:rsidR="00C046B5" w:rsidRPr="00915264">
        <w:rPr>
          <w:rFonts w:ascii="Tahoma" w:hAnsi="Tahoma" w:cs="Tahoma"/>
          <w:sz w:val="20"/>
          <w:szCs w:val="20"/>
        </w:rPr>
        <w:t>Pzp</w:t>
      </w:r>
      <w:proofErr w:type="spellEnd"/>
      <w:r w:rsidR="00C046B5" w:rsidRPr="00915264">
        <w:rPr>
          <w:rFonts w:ascii="Tahoma" w:hAnsi="Tahoma" w:cs="Tahoma"/>
          <w:sz w:val="20"/>
          <w:szCs w:val="20"/>
        </w:rPr>
        <w:t xml:space="preserve"> </w:t>
      </w:r>
      <w:r w:rsidR="006857C3" w:rsidRPr="006857C3">
        <w:rPr>
          <w:rFonts w:ascii="Tahoma" w:hAnsi="Tahoma" w:cs="Tahoma"/>
          <w:sz w:val="20"/>
        </w:rPr>
        <w:t xml:space="preserve">(Dz. U. z 2018 r.,poz.1986 </w:t>
      </w:r>
      <w:proofErr w:type="spellStart"/>
      <w:r w:rsidR="006857C3" w:rsidRPr="006857C3">
        <w:rPr>
          <w:rFonts w:ascii="Tahoma" w:hAnsi="Tahoma" w:cs="Tahoma"/>
          <w:sz w:val="20"/>
        </w:rPr>
        <w:t>t.j</w:t>
      </w:r>
      <w:proofErr w:type="spellEnd"/>
      <w:r w:rsidR="006857C3" w:rsidRPr="006857C3">
        <w:rPr>
          <w:rFonts w:ascii="Tahoma" w:hAnsi="Tahoma" w:cs="Tahoma"/>
          <w:sz w:val="20"/>
        </w:rPr>
        <w:t>.)</w:t>
      </w:r>
      <w:r w:rsidR="006857C3">
        <w:rPr>
          <w:rFonts w:ascii="Tahoma" w:hAnsi="Tahoma" w:cs="Tahoma"/>
        </w:rPr>
        <w:t>.</w:t>
      </w:r>
    </w:p>
    <w:p w:rsidR="00826C2C" w:rsidRPr="00915264" w:rsidRDefault="009E28B2" w:rsidP="00CD730D">
      <w:pPr>
        <w:pStyle w:val="Nagwek1"/>
        <w:spacing w:before="120"/>
        <w:ind w:left="431" w:hanging="431"/>
        <w:jc w:val="both"/>
        <w:rPr>
          <w:rFonts w:ascii="Tahoma" w:hAnsi="Tahoma" w:cs="Tahoma"/>
          <w:sz w:val="20"/>
          <w:szCs w:val="20"/>
        </w:rPr>
      </w:pPr>
      <w:bookmarkStart w:id="21" w:name="_Toc529352747"/>
      <w:r w:rsidRPr="00915264">
        <w:rPr>
          <w:rFonts w:ascii="Tahoma" w:hAnsi="Tahoma" w:cs="Tahoma"/>
          <w:sz w:val="20"/>
          <w:szCs w:val="20"/>
        </w:rPr>
        <w:t>X</w:t>
      </w:r>
      <w:r w:rsidR="00826C2C" w:rsidRPr="00915264">
        <w:rPr>
          <w:rFonts w:ascii="Tahoma" w:hAnsi="Tahoma" w:cs="Tahoma"/>
          <w:sz w:val="20"/>
          <w:szCs w:val="20"/>
        </w:rPr>
        <w:t>X</w:t>
      </w:r>
      <w:r w:rsidRPr="00915264">
        <w:rPr>
          <w:rFonts w:ascii="Tahoma" w:hAnsi="Tahoma" w:cs="Tahoma"/>
          <w:sz w:val="20"/>
          <w:szCs w:val="20"/>
        </w:rPr>
        <w:t>I</w:t>
      </w:r>
      <w:r w:rsidR="00E9476C">
        <w:rPr>
          <w:rFonts w:ascii="Tahoma" w:hAnsi="Tahoma" w:cs="Tahoma"/>
          <w:sz w:val="20"/>
          <w:szCs w:val="20"/>
        </w:rPr>
        <w:t>I</w:t>
      </w:r>
      <w:r w:rsidR="00826C2C" w:rsidRPr="00915264">
        <w:rPr>
          <w:rFonts w:ascii="Tahoma" w:hAnsi="Tahoma" w:cs="Tahoma"/>
          <w:sz w:val="20"/>
          <w:szCs w:val="20"/>
        </w:rPr>
        <w:t>.  INFORMACJE DOTYCZĄCE WALUT OBCYCH</w:t>
      </w:r>
      <w:bookmarkEnd w:id="21"/>
    </w:p>
    <w:p w:rsidR="00F70C38" w:rsidRPr="00915264" w:rsidRDefault="00F70C38" w:rsidP="00F70C38">
      <w:pPr>
        <w:suppressAutoHyphens w:val="0"/>
        <w:jc w:val="both"/>
        <w:rPr>
          <w:rFonts w:ascii="Tahoma" w:hAnsi="Tahoma" w:cs="Tahoma"/>
          <w:sz w:val="20"/>
          <w:szCs w:val="20"/>
          <w:lang w:eastAsia="pl-PL"/>
        </w:rPr>
      </w:pPr>
      <w:r w:rsidRPr="00915264">
        <w:rPr>
          <w:rFonts w:ascii="Tahoma"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rsidR="00F70C38" w:rsidRPr="00915264" w:rsidRDefault="00F70C38" w:rsidP="00F70C38">
      <w:pPr>
        <w:suppressAutoHyphens w:val="0"/>
        <w:autoSpaceDE w:val="0"/>
        <w:autoSpaceDN w:val="0"/>
        <w:adjustRightInd w:val="0"/>
        <w:jc w:val="both"/>
        <w:rPr>
          <w:rFonts w:ascii="Tahoma" w:eastAsia="Calibri" w:hAnsi="Tahoma" w:cs="Tahoma"/>
          <w:sz w:val="20"/>
          <w:szCs w:val="20"/>
          <w:lang w:eastAsia="en-US"/>
        </w:rPr>
      </w:pPr>
      <w:r w:rsidRPr="00915264">
        <w:rPr>
          <w:rFonts w:ascii="Tahoma" w:eastAsia="Calibri" w:hAnsi="Tahoma" w:cs="Tahoma"/>
          <w:sz w:val="20"/>
          <w:szCs w:val="20"/>
          <w:lang w:eastAsia="en-US"/>
        </w:rPr>
        <w:t>W celu przeliczenia na PLN wszystkich wartości i danych finansowych podanych w innych walutach</w:t>
      </w:r>
    </w:p>
    <w:p w:rsidR="004D60BD" w:rsidRPr="00915264" w:rsidRDefault="00F70C38" w:rsidP="004D60BD">
      <w:pPr>
        <w:suppressAutoHyphens w:val="0"/>
        <w:autoSpaceDE w:val="0"/>
        <w:autoSpaceDN w:val="0"/>
        <w:adjustRightInd w:val="0"/>
        <w:jc w:val="both"/>
        <w:rPr>
          <w:rFonts w:ascii="Tahoma" w:eastAsia="Calibri" w:hAnsi="Tahoma" w:cs="Tahoma"/>
          <w:sz w:val="20"/>
          <w:szCs w:val="20"/>
          <w:lang w:eastAsia="en-US"/>
        </w:rPr>
      </w:pPr>
      <w:r w:rsidRPr="00915264">
        <w:rPr>
          <w:rFonts w:ascii="Tahoma" w:eastAsia="Calibri" w:hAnsi="Tahoma" w:cs="Tahoma"/>
          <w:sz w:val="20"/>
          <w:szCs w:val="20"/>
          <w:lang w:eastAsia="en-US"/>
        </w:rPr>
        <w:t xml:space="preserve">Zamawiający zastosuje średni kurs </w:t>
      </w:r>
      <w:r w:rsidR="000A1074" w:rsidRPr="00915264">
        <w:rPr>
          <w:rFonts w:ascii="Tahoma" w:eastAsia="Calibri" w:hAnsi="Tahoma" w:cs="Tahoma"/>
          <w:sz w:val="20"/>
          <w:szCs w:val="20"/>
          <w:lang w:eastAsia="en-US"/>
        </w:rPr>
        <w:t xml:space="preserve">PLN do tej waluty </w:t>
      </w:r>
      <w:r w:rsidRPr="00915264">
        <w:rPr>
          <w:rFonts w:ascii="Tahoma" w:eastAsia="Calibri" w:hAnsi="Tahoma" w:cs="Tahoma"/>
          <w:sz w:val="20"/>
          <w:szCs w:val="20"/>
          <w:lang w:eastAsia="en-US"/>
        </w:rPr>
        <w:t xml:space="preserve">Narodowego Banku Polskiego aktualny na dzień publikacji ogłoszenia o zamówieniu. </w:t>
      </w:r>
    </w:p>
    <w:p w:rsidR="00F72BE0" w:rsidRPr="00915264" w:rsidRDefault="00F72BE0" w:rsidP="00F72BE0">
      <w:pPr>
        <w:suppressAutoHyphens w:val="0"/>
        <w:autoSpaceDE w:val="0"/>
        <w:autoSpaceDN w:val="0"/>
        <w:adjustRightInd w:val="0"/>
        <w:jc w:val="both"/>
        <w:rPr>
          <w:rFonts w:ascii="Tahoma" w:hAnsi="Tahoma" w:cs="Tahoma"/>
          <w:sz w:val="20"/>
          <w:szCs w:val="20"/>
        </w:rPr>
      </w:pPr>
      <w:r w:rsidRPr="00915264">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826C2C" w:rsidRPr="00915264" w:rsidRDefault="00826C2C" w:rsidP="00CD730D">
      <w:pPr>
        <w:pStyle w:val="Nagwek1"/>
        <w:jc w:val="both"/>
        <w:rPr>
          <w:rFonts w:ascii="Tahoma" w:hAnsi="Tahoma" w:cs="Tahoma"/>
          <w:sz w:val="20"/>
          <w:szCs w:val="20"/>
        </w:rPr>
      </w:pPr>
      <w:bookmarkStart w:id="22" w:name="_Toc529352748"/>
      <w:r w:rsidRPr="00915264">
        <w:rPr>
          <w:rFonts w:ascii="Tahoma" w:hAnsi="Tahoma" w:cs="Tahoma"/>
          <w:sz w:val="20"/>
          <w:szCs w:val="20"/>
        </w:rPr>
        <w:t>XX</w:t>
      </w:r>
      <w:r w:rsidR="009E28B2" w:rsidRPr="00915264">
        <w:rPr>
          <w:rFonts w:ascii="Tahoma" w:hAnsi="Tahoma" w:cs="Tahoma"/>
          <w:sz w:val="20"/>
          <w:szCs w:val="20"/>
        </w:rPr>
        <w:t>I</w:t>
      </w:r>
      <w:r w:rsidR="00E9476C">
        <w:rPr>
          <w:rFonts w:ascii="Tahoma" w:hAnsi="Tahoma" w:cs="Tahoma"/>
          <w:sz w:val="20"/>
          <w:szCs w:val="20"/>
        </w:rPr>
        <w:t>I</w:t>
      </w:r>
      <w:r w:rsidR="009E28B2" w:rsidRPr="00915264">
        <w:rPr>
          <w:rFonts w:ascii="Tahoma" w:hAnsi="Tahoma" w:cs="Tahoma"/>
          <w:sz w:val="20"/>
          <w:szCs w:val="20"/>
        </w:rPr>
        <w:t>I</w:t>
      </w:r>
      <w:r w:rsidR="00B8386F" w:rsidRPr="00915264">
        <w:rPr>
          <w:rFonts w:ascii="Tahoma" w:hAnsi="Tahoma" w:cs="Tahoma"/>
          <w:sz w:val="20"/>
          <w:szCs w:val="20"/>
        </w:rPr>
        <w:t xml:space="preserve">.  INFORMACJE ODNOŚNIE </w:t>
      </w:r>
      <w:r w:rsidRPr="00915264">
        <w:rPr>
          <w:rFonts w:ascii="Tahoma" w:hAnsi="Tahoma" w:cs="Tahoma"/>
          <w:sz w:val="20"/>
          <w:szCs w:val="20"/>
        </w:rPr>
        <w:t>TRYBU OTWARCIA OFERT I ZASAD</w:t>
      </w:r>
      <w:r w:rsidR="00B8386F" w:rsidRPr="00915264">
        <w:rPr>
          <w:rFonts w:ascii="Tahoma" w:hAnsi="Tahoma" w:cs="Tahoma"/>
          <w:sz w:val="20"/>
          <w:szCs w:val="20"/>
        </w:rPr>
        <w:t xml:space="preserve"> ICH</w:t>
      </w:r>
      <w:r w:rsidRPr="00915264">
        <w:rPr>
          <w:rFonts w:ascii="Tahoma" w:hAnsi="Tahoma" w:cs="Tahoma"/>
          <w:sz w:val="20"/>
          <w:szCs w:val="20"/>
        </w:rPr>
        <w:t xml:space="preserve"> OCENY</w:t>
      </w:r>
      <w:bookmarkEnd w:id="22"/>
    </w:p>
    <w:p w:rsidR="00B172BD" w:rsidRPr="00915264" w:rsidRDefault="00B172BD" w:rsidP="00B172BD">
      <w:pPr>
        <w:jc w:val="both"/>
        <w:rPr>
          <w:rFonts w:ascii="Tahoma" w:hAnsi="Tahoma" w:cs="Tahoma"/>
          <w:sz w:val="20"/>
          <w:szCs w:val="20"/>
        </w:rPr>
      </w:pPr>
      <w:r w:rsidRPr="00915264">
        <w:rPr>
          <w:rFonts w:ascii="Tahoma" w:hAnsi="Tahoma" w:cs="Tahoma"/>
          <w:sz w:val="20"/>
          <w:szCs w:val="20"/>
        </w:rPr>
        <w:t>Analiza i ocena ofert przebiegać będzie w dwóch etapach:</w:t>
      </w:r>
    </w:p>
    <w:p w:rsidR="00B172BD" w:rsidRPr="00915264" w:rsidRDefault="00B172BD" w:rsidP="00B172BD">
      <w:pPr>
        <w:tabs>
          <w:tab w:val="left" w:pos="1620"/>
        </w:tabs>
        <w:ind w:left="1620" w:hanging="720"/>
        <w:jc w:val="both"/>
        <w:rPr>
          <w:rFonts w:ascii="Tahoma" w:hAnsi="Tahoma" w:cs="Tahoma"/>
          <w:sz w:val="20"/>
          <w:szCs w:val="20"/>
        </w:rPr>
      </w:pPr>
      <w:r w:rsidRPr="00915264">
        <w:rPr>
          <w:rFonts w:ascii="Tahoma" w:hAnsi="Tahoma" w:cs="Tahoma"/>
          <w:b/>
          <w:sz w:val="20"/>
          <w:szCs w:val="20"/>
        </w:rPr>
        <w:t>I etap</w:t>
      </w:r>
      <w:r w:rsidRPr="00915264">
        <w:rPr>
          <w:rFonts w:ascii="Tahoma" w:hAnsi="Tahoma" w:cs="Tahoma"/>
          <w:sz w:val="20"/>
          <w:szCs w:val="20"/>
        </w:rPr>
        <w:t xml:space="preserve">: </w:t>
      </w:r>
    </w:p>
    <w:p w:rsidR="00B172BD" w:rsidRPr="00915264" w:rsidRDefault="00B172BD" w:rsidP="00B172BD">
      <w:pPr>
        <w:tabs>
          <w:tab w:val="left" w:pos="1620"/>
        </w:tabs>
        <w:jc w:val="both"/>
        <w:rPr>
          <w:rFonts w:ascii="Tahoma" w:hAnsi="Tahoma" w:cs="Tahoma"/>
          <w:sz w:val="20"/>
          <w:szCs w:val="20"/>
        </w:rPr>
      </w:pPr>
      <w:r w:rsidRPr="00915264">
        <w:rPr>
          <w:rFonts w:ascii="Tahoma" w:hAnsi="Tahoma" w:cs="Tahoma"/>
          <w:sz w:val="20"/>
          <w:szCs w:val="20"/>
        </w:rPr>
        <w:t xml:space="preserve">Wykonawcy mogą uczestniczyć w tym etapie. </w:t>
      </w:r>
    </w:p>
    <w:p w:rsidR="00B172BD" w:rsidRPr="00915264" w:rsidRDefault="00B172BD" w:rsidP="00FA524D">
      <w:pPr>
        <w:numPr>
          <w:ilvl w:val="0"/>
          <w:numId w:val="11"/>
        </w:numPr>
        <w:suppressAutoHyphens w:val="0"/>
        <w:jc w:val="both"/>
        <w:rPr>
          <w:rFonts w:ascii="Tahoma" w:hAnsi="Tahoma" w:cs="Tahoma"/>
          <w:sz w:val="20"/>
          <w:szCs w:val="20"/>
        </w:rPr>
      </w:pPr>
      <w:r w:rsidRPr="00915264">
        <w:rPr>
          <w:rFonts w:ascii="Tahoma" w:hAnsi="Tahoma" w:cs="Tahoma"/>
          <w:sz w:val="20"/>
          <w:szCs w:val="20"/>
        </w:rPr>
        <w:t>Bezpośrednio przed otwarciem ofert zamawiający poda kwotę, jaką zamierza przeznaczyć na sfinansowanie zamówienia.</w:t>
      </w:r>
    </w:p>
    <w:p w:rsidR="00B172BD" w:rsidRPr="00915264" w:rsidRDefault="00B172BD" w:rsidP="00FA524D">
      <w:pPr>
        <w:numPr>
          <w:ilvl w:val="0"/>
          <w:numId w:val="11"/>
        </w:numPr>
        <w:suppressAutoHyphens w:val="0"/>
        <w:jc w:val="both"/>
        <w:rPr>
          <w:rFonts w:ascii="Tahoma" w:hAnsi="Tahoma" w:cs="Tahoma"/>
          <w:sz w:val="20"/>
          <w:szCs w:val="20"/>
        </w:rPr>
      </w:pPr>
      <w:r w:rsidRPr="00915264">
        <w:rPr>
          <w:rFonts w:ascii="Tahoma" w:hAnsi="Tahoma" w:cs="Tahoma"/>
          <w:sz w:val="20"/>
          <w:szCs w:val="20"/>
        </w:rPr>
        <w:t xml:space="preserve">Otwarcie ofert, odczytanie nazwy (firmy), adresów Wykonawców, oferowanych cen, terminów wykonania zamówienia, okresów gwarancji i warunków płatności zawartych </w:t>
      </w:r>
      <w:r w:rsidRPr="00915264">
        <w:rPr>
          <w:rFonts w:ascii="Tahoma" w:hAnsi="Tahoma" w:cs="Tahoma"/>
          <w:sz w:val="20"/>
          <w:szCs w:val="20"/>
        </w:rPr>
        <w:br/>
        <w:t>w ofertach.</w:t>
      </w:r>
    </w:p>
    <w:p w:rsidR="00B172BD" w:rsidRPr="00915264" w:rsidRDefault="00B172BD" w:rsidP="00FA524D">
      <w:pPr>
        <w:numPr>
          <w:ilvl w:val="0"/>
          <w:numId w:val="11"/>
        </w:numPr>
        <w:suppressAutoHyphens w:val="0"/>
        <w:ind w:right="-142"/>
        <w:jc w:val="both"/>
        <w:rPr>
          <w:rFonts w:ascii="Tahoma" w:hAnsi="Tahoma" w:cs="Tahoma"/>
          <w:sz w:val="20"/>
          <w:szCs w:val="20"/>
        </w:rPr>
      </w:pPr>
      <w:r w:rsidRPr="00915264">
        <w:rPr>
          <w:rFonts w:ascii="Tahoma" w:hAnsi="Tahoma" w:cs="Tahoma"/>
          <w:sz w:val="20"/>
          <w:szCs w:val="20"/>
        </w:rPr>
        <w:t xml:space="preserve">Niezwłocznie po otwarciu ofert zamawiający zamieszcza na stronie internetowej informacje dotyczące: </w:t>
      </w:r>
    </w:p>
    <w:p w:rsidR="00B172BD" w:rsidRPr="00915264" w:rsidRDefault="00B172BD" w:rsidP="00FA524D">
      <w:pPr>
        <w:numPr>
          <w:ilvl w:val="0"/>
          <w:numId w:val="29"/>
        </w:numPr>
        <w:ind w:left="714" w:right="-142" w:hanging="357"/>
        <w:jc w:val="both"/>
        <w:rPr>
          <w:rFonts w:ascii="Tahoma" w:hAnsi="Tahoma" w:cs="Tahoma"/>
          <w:sz w:val="20"/>
          <w:szCs w:val="20"/>
        </w:rPr>
      </w:pPr>
      <w:r w:rsidRPr="00915264">
        <w:rPr>
          <w:rFonts w:ascii="Tahoma" w:hAnsi="Tahoma" w:cs="Tahoma"/>
          <w:sz w:val="20"/>
          <w:szCs w:val="20"/>
        </w:rPr>
        <w:t xml:space="preserve">kwoty, jaką zamierza przeznaczyć na sfinansowanie zamówienia; </w:t>
      </w:r>
    </w:p>
    <w:p w:rsidR="00B172BD" w:rsidRPr="00915264" w:rsidRDefault="00B172BD" w:rsidP="00FA524D">
      <w:pPr>
        <w:numPr>
          <w:ilvl w:val="0"/>
          <w:numId w:val="29"/>
        </w:numPr>
        <w:ind w:left="714" w:right="-142" w:hanging="357"/>
        <w:jc w:val="both"/>
        <w:rPr>
          <w:rFonts w:ascii="Tahoma" w:hAnsi="Tahoma" w:cs="Tahoma"/>
          <w:sz w:val="20"/>
          <w:szCs w:val="20"/>
        </w:rPr>
      </w:pPr>
      <w:r w:rsidRPr="00915264">
        <w:rPr>
          <w:rFonts w:ascii="Tahoma" w:hAnsi="Tahoma" w:cs="Tahoma"/>
          <w:sz w:val="20"/>
          <w:szCs w:val="20"/>
        </w:rPr>
        <w:t xml:space="preserve">firm oraz adresów wykonawców, którzy złożyli oferty w terminie; </w:t>
      </w:r>
    </w:p>
    <w:p w:rsidR="00B172BD" w:rsidRPr="007D00F5" w:rsidRDefault="00B172BD" w:rsidP="00FA524D">
      <w:pPr>
        <w:numPr>
          <w:ilvl w:val="0"/>
          <w:numId w:val="29"/>
        </w:numPr>
        <w:ind w:left="714" w:right="-142" w:hanging="357"/>
        <w:jc w:val="both"/>
        <w:rPr>
          <w:rFonts w:ascii="Tahoma" w:hAnsi="Tahoma" w:cs="Tahoma"/>
          <w:b/>
          <w:sz w:val="20"/>
          <w:szCs w:val="20"/>
        </w:rPr>
      </w:pPr>
      <w:r w:rsidRPr="00915264">
        <w:rPr>
          <w:rFonts w:ascii="Tahoma" w:hAnsi="Tahoma" w:cs="Tahoma"/>
          <w:sz w:val="20"/>
          <w:szCs w:val="20"/>
        </w:rPr>
        <w:t>ceny, terminu wykonania zamówienia, okresu gwarancji i warunków płatności zawartych w ofertach</w:t>
      </w:r>
      <w:r w:rsidR="000F714B" w:rsidRPr="00915264">
        <w:rPr>
          <w:rFonts w:ascii="Tahoma" w:hAnsi="Tahoma" w:cs="Tahoma"/>
          <w:b/>
          <w:sz w:val="20"/>
          <w:szCs w:val="20"/>
        </w:rPr>
        <w:t>.</w:t>
      </w:r>
      <w:r w:rsidRPr="00915264">
        <w:rPr>
          <w:rFonts w:ascii="Tahoma" w:hAnsi="Tahoma" w:cs="Tahoma"/>
          <w:b/>
          <w:sz w:val="20"/>
          <w:szCs w:val="20"/>
        </w:rPr>
        <w:t xml:space="preserve">  </w:t>
      </w:r>
    </w:p>
    <w:p w:rsidR="00B172BD" w:rsidRPr="00915264" w:rsidRDefault="00B172BD" w:rsidP="00B172BD">
      <w:pPr>
        <w:tabs>
          <w:tab w:val="left" w:pos="1620"/>
        </w:tabs>
        <w:ind w:right="-142"/>
        <w:jc w:val="both"/>
        <w:rPr>
          <w:rFonts w:ascii="Tahoma" w:hAnsi="Tahoma" w:cs="Tahoma"/>
          <w:sz w:val="20"/>
          <w:szCs w:val="20"/>
        </w:rPr>
      </w:pPr>
      <w:r w:rsidRPr="00915264">
        <w:rPr>
          <w:rFonts w:ascii="Tahoma" w:hAnsi="Tahoma" w:cs="Tahoma"/>
          <w:b/>
          <w:sz w:val="20"/>
          <w:szCs w:val="20"/>
        </w:rPr>
        <w:t xml:space="preserve"> II etap:</w:t>
      </w:r>
    </w:p>
    <w:p w:rsidR="00B172BD" w:rsidRPr="00915264" w:rsidRDefault="00B172BD" w:rsidP="00B172BD">
      <w:pPr>
        <w:tabs>
          <w:tab w:val="left" w:pos="1620"/>
        </w:tabs>
        <w:ind w:right="-142"/>
        <w:jc w:val="both"/>
        <w:rPr>
          <w:rFonts w:ascii="Tahoma" w:hAnsi="Tahoma" w:cs="Tahoma"/>
          <w:sz w:val="20"/>
          <w:szCs w:val="20"/>
        </w:rPr>
      </w:pPr>
      <w:r w:rsidRPr="00915264">
        <w:rPr>
          <w:rFonts w:ascii="Tahoma" w:hAnsi="Tahoma" w:cs="Tahoma"/>
          <w:sz w:val="20"/>
          <w:szCs w:val="20"/>
        </w:rPr>
        <w:t xml:space="preserve">Ocena ofert z punktu </w:t>
      </w:r>
      <w:proofErr w:type="spellStart"/>
      <w:r w:rsidRPr="00915264">
        <w:rPr>
          <w:rFonts w:ascii="Tahoma" w:hAnsi="Tahoma" w:cs="Tahoma"/>
          <w:sz w:val="20"/>
          <w:szCs w:val="20"/>
        </w:rPr>
        <w:t>formalno</w:t>
      </w:r>
      <w:proofErr w:type="spellEnd"/>
      <w:r w:rsidRPr="00915264">
        <w:rPr>
          <w:rFonts w:ascii="Tahoma" w:hAnsi="Tahoma" w:cs="Tahoma"/>
          <w:sz w:val="20"/>
          <w:szCs w:val="20"/>
        </w:rPr>
        <w:t xml:space="preserve"> – prawnego oraz merytorycznego - bez udziału Wykonawców.</w:t>
      </w:r>
    </w:p>
    <w:p w:rsidR="00B172BD" w:rsidRPr="00915264" w:rsidRDefault="00B172BD" w:rsidP="00FA524D">
      <w:pPr>
        <w:numPr>
          <w:ilvl w:val="0"/>
          <w:numId w:val="10"/>
        </w:numPr>
        <w:suppressAutoHyphens w:val="0"/>
        <w:jc w:val="both"/>
        <w:rPr>
          <w:rFonts w:ascii="Tahoma" w:hAnsi="Tahoma" w:cs="Tahoma"/>
          <w:sz w:val="20"/>
          <w:szCs w:val="20"/>
        </w:rPr>
      </w:pPr>
      <w:r w:rsidRPr="00915264">
        <w:rPr>
          <w:rFonts w:ascii="Tahoma" w:hAnsi="Tahoma" w:cs="Tahoma"/>
          <w:sz w:val="20"/>
          <w:szCs w:val="20"/>
        </w:rPr>
        <w:t>Oferty, które nie będą spełniać wymogów SIWZ lub naruszać Ustawę zostaną przez zamawiającego odrzucone - zgodnie z art. 89 Ustawy.</w:t>
      </w:r>
    </w:p>
    <w:p w:rsidR="00B172BD" w:rsidRPr="00915264" w:rsidRDefault="00B172BD" w:rsidP="00FA524D">
      <w:pPr>
        <w:numPr>
          <w:ilvl w:val="0"/>
          <w:numId w:val="10"/>
        </w:numPr>
        <w:suppressAutoHyphens w:val="0"/>
        <w:jc w:val="both"/>
        <w:rPr>
          <w:rFonts w:ascii="Tahoma" w:hAnsi="Tahoma" w:cs="Tahoma"/>
          <w:sz w:val="20"/>
          <w:szCs w:val="20"/>
        </w:rPr>
      </w:pPr>
      <w:r w:rsidRPr="00915264">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B172BD" w:rsidRPr="00915264" w:rsidRDefault="00B172BD" w:rsidP="00FA524D">
      <w:pPr>
        <w:numPr>
          <w:ilvl w:val="0"/>
          <w:numId w:val="10"/>
        </w:numPr>
        <w:suppressAutoHyphens w:val="0"/>
        <w:jc w:val="both"/>
        <w:rPr>
          <w:rFonts w:ascii="Tahoma" w:hAnsi="Tahoma" w:cs="Tahoma"/>
          <w:sz w:val="20"/>
          <w:szCs w:val="20"/>
        </w:rPr>
      </w:pPr>
      <w:r w:rsidRPr="00915264">
        <w:rPr>
          <w:rFonts w:ascii="Tahoma" w:hAnsi="Tahoma" w:cs="Tahoma"/>
          <w:sz w:val="20"/>
          <w:szCs w:val="20"/>
        </w:rPr>
        <w:t xml:space="preserve">Postępowanie może zostać unieważnione w przypadku wystąpienia przesłanek, zgodnie    </w:t>
      </w:r>
      <w:r w:rsidRPr="00915264">
        <w:rPr>
          <w:rFonts w:ascii="Tahoma" w:hAnsi="Tahoma" w:cs="Tahoma"/>
          <w:sz w:val="20"/>
          <w:szCs w:val="20"/>
        </w:rPr>
        <w:br/>
        <w:t>z art. 93 Ustawy.</w:t>
      </w:r>
    </w:p>
    <w:p w:rsidR="00B172BD" w:rsidRPr="00915264" w:rsidRDefault="00B172BD" w:rsidP="00FA524D">
      <w:pPr>
        <w:numPr>
          <w:ilvl w:val="0"/>
          <w:numId w:val="10"/>
        </w:numPr>
        <w:suppressAutoHyphens w:val="0"/>
        <w:jc w:val="both"/>
        <w:rPr>
          <w:rFonts w:ascii="Tahoma" w:hAnsi="Tahoma" w:cs="Tahoma"/>
          <w:sz w:val="20"/>
          <w:szCs w:val="20"/>
        </w:rPr>
      </w:pPr>
      <w:r w:rsidRPr="00915264">
        <w:rPr>
          <w:rFonts w:ascii="Tahoma" w:hAnsi="Tahoma" w:cs="Tahoma"/>
          <w:sz w:val="20"/>
          <w:szCs w:val="20"/>
        </w:rPr>
        <w:t>Zamawiający wybiera ofertę najkorzystniejszą zgodnie z art. 91 Ustawy.</w:t>
      </w:r>
    </w:p>
    <w:p w:rsidR="00B172BD" w:rsidRPr="00915264" w:rsidRDefault="00B172BD" w:rsidP="00FA524D">
      <w:pPr>
        <w:numPr>
          <w:ilvl w:val="0"/>
          <w:numId w:val="10"/>
        </w:numPr>
        <w:suppressAutoHyphens w:val="0"/>
        <w:jc w:val="both"/>
        <w:rPr>
          <w:rFonts w:ascii="Tahoma" w:hAnsi="Tahoma" w:cs="Tahoma"/>
          <w:sz w:val="20"/>
          <w:szCs w:val="20"/>
        </w:rPr>
      </w:pPr>
      <w:r w:rsidRPr="00915264">
        <w:rPr>
          <w:rFonts w:ascii="Tahoma" w:hAnsi="Tahoma" w:cs="Tahoma"/>
          <w:sz w:val="20"/>
          <w:szCs w:val="20"/>
        </w:rPr>
        <w:t xml:space="preserve">Wykonawca, którego oferta uznana została za najkorzystniejszą, zostanie powiadomiony </w:t>
      </w:r>
      <w:r w:rsidRPr="00915264">
        <w:rPr>
          <w:rFonts w:ascii="Tahoma" w:hAnsi="Tahoma" w:cs="Tahoma"/>
          <w:sz w:val="20"/>
          <w:szCs w:val="20"/>
        </w:rPr>
        <w:br/>
        <w:t>o terminie i miejscu podpisania stosownej umowy zgodnie z art. 94 ust. 1 Ustawy.</w:t>
      </w:r>
    </w:p>
    <w:p w:rsidR="00B172BD" w:rsidRPr="00915264" w:rsidRDefault="00B172BD" w:rsidP="00B172BD">
      <w:pPr>
        <w:spacing w:line="260" w:lineRule="atLeast"/>
        <w:jc w:val="both"/>
        <w:rPr>
          <w:rFonts w:ascii="Tahoma" w:hAnsi="Tahoma" w:cs="Tahoma"/>
          <w:sz w:val="20"/>
          <w:szCs w:val="20"/>
        </w:rPr>
      </w:pPr>
      <w:r w:rsidRPr="00915264">
        <w:rPr>
          <w:rFonts w:ascii="Tahoma" w:hAnsi="Tahoma" w:cs="Tahoma"/>
          <w:b/>
          <w:sz w:val="20"/>
          <w:szCs w:val="20"/>
          <w:u w:val="single"/>
        </w:rPr>
        <w:t>Uwaga!</w:t>
      </w:r>
    </w:p>
    <w:p w:rsidR="00B172BD" w:rsidRPr="00915264" w:rsidRDefault="00B172BD" w:rsidP="00FA524D">
      <w:pPr>
        <w:numPr>
          <w:ilvl w:val="0"/>
          <w:numId w:val="12"/>
        </w:numPr>
        <w:spacing w:line="260" w:lineRule="atLeast"/>
        <w:jc w:val="both"/>
        <w:rPr>
          <w:rFonts w:ascii="Tahoma" w:hAnsi="Tahoma" w:cs="Tahoma"/>
          <w:sz w:val="20"/>
          <w:szCs w:val="20"/>
        </w:rPr>
      </w:pPr>
      <w:r w:rsidRPr="00915264">
        <w:rPr>
          <w:rFonts w:ascii="Tahoma" w:hAnsi="Tahoma" w:cs="Tahoma"/>
          <w:sz w:val="20"/>
          <w:szCs w:val="20"/>
        </w:rPr>
        <w:t>W toku dokonywania oceny złożonych ofert, zamawiający może żądać od Wykonawców udzielenia wyjaśnień dotyczących treści złożonych przez nich ofert - zgodnie z art. 87</w:t>
      </w:r>
      <w:r w:rsidR="000F714B" w:rsidRPr="00915264">
        <w:rPr>
          <w:rFonts w:ascii="Tahoma" w:hAnsi="Tahoma" w:cs="Tahoma"/>
          <w:sz w:val="20"/>
          <w:szCs w:val="20"/>
        </w:rPr>
        <w:t xml:space="preserve"> ust. 1</w:t>
      </w:r>
      <w:r w:rsidRPr="00915264">
        <w:rPr>
          <w:rFonts w:ascii="Tahoma" w:hAnsi="Tahoma" w:cs="Tahoma"/>
          <w:sz w:val="20"/>
          <w:szCs w:val="20"/>
        </w:rPr>
        <w:t xml:space="preserve"> Ustawy. Prośba o wyjaśnienie oraz odpowiedź powinny być składane z zachowaniem pisemności postępowania. Niedopuszczalne jest prowadzenie między zamawiającym a Wykonawcą negocjacji dotyczących złożonej oferty.</w:t>
      </w:r>
    </w:p>
    <w:p w:rsidR="00B172BD" w:rsidRPr="00915264" w:rsidRDefault="00B172BD" w:rsidP="00FA524D">
      <w:pPr>
        <w:numPr>
          <w:ilvl w:val="0"/>
          <w:numId w:val="12"/>
        </w:numPr>
        <w:spacing w:line="260" w:lineRule="atLeast"/>
        <w:jc w:val="both"/>
        <w:rPr>
          <w:rFonts w:ascii="Tahoma" w:hAnsi="Tahoma" w:cs="Tahoma"/>
          <w:sz w:val="20"/>
          <w:szCs w:val="20"/>
        </w:rPr>
      </w:pPr>
      <w:r w:rsidRPr="00915264">
        <w:rPr>
          <w:rFonts w:ascii="Tahoma" w:hAnsi="Tahoma" w:cs="Tahoma"/>
          <w:sz w:val="20"/>
          <w:szCs w:val="20"/>
        </w:rPr>
        <w:t>Zamawiający poprawi w tekście oferty oczywiste omyłki pisarskie, omyłki rachunkowe oraz inne omyłki zgodnie z art. 87</w:t>
      </w:r>
      <w:r w:rsidR="000F714B" w:rsidRPr="00915264">
        <w:rPr>
          <w:rFonts w:ascii="Tahoma" w:hAnsi="Tahoma" w:cs="Tahoma"/>
          <w:sz w:val="20"/>
          <w:szCs w:val="20"/>
        </w:rPr>
        <w:t xml:space="preserve"> ust. 2</w:t>
      </w:r>
      <w:r w:rsidRPr="00915264">
        <w:rPr>
          <w:rFonts w:ascii="Tahoma" w:hAnsi="Tahoma" w:cs="Tahoma"/>
          <w:sz w:val="20"/>
          <w:szCs w:val="20"/>
        </w:rPr>
        <w:t xml:space="preserve"> Ustawy i niezwłocznie zawiadomi o tym Wykonawcę, którego oferta została poprawiona.</w:t>
      </w:r>
    </w:p>
    <w:p w:rsidR="00B172BD" w:rsidRPr="00915264" w:rsidRDefault="00B172BD" w:rsidP="00FA524D">
      <w:pPr>
        <w:numPr>
          <w:ilvl w:val="0"/>
          <w:numId w:val="12"/>
        </w:numPr>
        <w:spacing w:line="260" w:lineRule="atLeast"/>
        <w:jc w:val="both"/>
        <w:rPr>
          <w:rFonts w:ascii="Tahoma" w:hAnsi="Tahoma" w:cs="Tahoma"/>
          <w:sz w:val="20"/>
          <w:szCs w:val="20"/>
        </w:rPr>
      </w:pPr>
      <w:r w:rsidRPr="00915264">
        <w:rPr>
          <w:rFonts w:ascii="Tahoma" w:hAnsi="Tahoma" w:cs="Tahoma"/>
          <w:sz w:val="20"/>
          <w:szCs w:val="20"/>
        </w:rPr>
        <w:t xml:space="preserve">Przed oceną ofert zamawiający sprawdzi formalną stronę uczestnictwa Wykonawcy         </w:t>
      </w:r>
      <w:r w:rsidRPr="00915264">
        <w:rPr>
          <w:rFonts w:ascii="Tahoma" w:hAnsi="Tahoma" w:cs="Tahoma"/>
          <w:sz w:val="20"/>
          <w:szCs w:val="20"/>
        </w:rPr>
        <w:br/>
        <w:t xml:space="preserve">w postępowaniu i określi, czy każda z ofert spełnia wymagane warunki określone             </w:t>
      </w:r>
      <w:r w:rsidRPr="00915264">
        <w:rPr>
          <w:rFonts w:ascii="Tahoma" w:hAnsi="Tahoma" w:cs="Tahoma"/>
          <w:sz w:val="20"/>
          <w:szCs w:val="20"/>
        </w:rPr>
        <w:br/>
        <w:t>w SIWZ, czy została ona prawidłowo podpisana.</w:t>
      </w:r>
    </w:p>
    <w:p w:rsidR="00B172BD" w:rsidRPr="00915264" w:rsidRDefault="00B172BD" w:rsidP="00FA524D">
      <w:pPr>
        <w:numPr>
          <w:ilvl w:val="0"/>
          <w:numId w:val="12"/>
        </w:numPr>
        <w:spacing w:line="260" w:lineRule="atLeast"/>
        <w:jc w:val="both"/>
        <w:rPr>
          <w:rFonts w:ascii="Tahoma" w:hAnsi="Tahoma" w:cs="Tahoma"/>
          <w:sz w:val="20"/>
          <w:szCs w:val="20"/>
        </w:rPr>
      </w:pPr>
      <w:r w:rsidRPr="00915264">
        <w:rPr>
          <w:rFonts w:ascii="Tahoma" w:hAnsi="Tahoma" w:cs="Tahoma"/>
          <w:sz w:val="20"/>
          <w:szCs w:val="20"/>
        </w:rPr>
        <w:t>Ofertę Wykonawcy, który zostanie wykluczony z postępowania uznaje się za odrzuconą.</w:t>
      </w:r>
    </w:p>
    <w:p w:rsidR="00826C2C" w:rsidRPr="00915264" w:rsidRDefault="00E9476C" w:rsidP="00CD730D">
      <w:pPr>
        <w:pStyle w:val="Nagwek1"/>
        <w:spacing w:before="120"/>
        <w:ind w:left="431" w:hanging="431"/>
        <w:jc w:val="both"/>
        <w:rPr>
          <w:rFonts w:ascii="Tahoma" w:hAnsi="Tahoma" w:cs="Tahoma"/>
          <w:sz w:val="20"/>
          <w:szCs w:val="20"/>
        </w:rPr>
      </w:pPr>
      <w:bookmarkStart w:id="23" w:name="_Toc529352749"/>
      <w:r>
        <w:rPr>
          <w:rFonts w:ascii="Tahoma" w:hAnsi="Tahoma" w:cs="Tahoma"/>
          <w:sz w:val="20"/>
          <w:szCs w:val="20"/>
        </w:rPr>
        <w:t>XX</w:t>
      </w:r>
      <w:r w:rsidR="009E28B2" w:rsidRPr="00915264">
        <w:rPr>
          <w:rFonts w:ascii="Tahoma" w:hAnsi="Tahoma" w:cs="Tahoma"/>
          <w:sz w:val="20"/>
          <w:szCs w:val="20"/>
        </w:rPr>
        <w:t>I</w:t>
      </w:r>
      <w:r>
        <w:rPr>
          <w:rFonts w:ascii="Tahoma" w:hAnsi="Tahoma" w:cs="Tahoma"/>
          <w:sz w:val="20"/>
          <w:szCs w:val="20"/>
        </w:rPr>
        <w:t>V</w:t>
      </w:r>
      <w:r w:rsidR="00826C2C" w:rsidRPr="00915264">
        <w:rPr>
          <w:rFonts w:ascii="Tahoma" w:hAnsi="Tahoma" w:cs="Tahoma"/>
          <w:sz w:val="20"/>
          <w:szCs w:val="20"/>
        </w:rPr>
        <w:t>.  USTALENIA KOŃCOWE</w:t>
      </w:r>
      <w:bookmarkEnd w:id="23"/>
    </w:p>
    <w:p w:rsidR="00826C2C" w:rsidRPr="00915264" w:rsidRDefault="00826C2C" w:rsidP="001F3823">
      <w:pPr>
        <w:numPr>
          <w:ilvl w:val="3"/>
          <w:numId w:val="3"/>
        </w:numPr>
        <w:tabs>
          <w:tab w:val="clear" w:pos="2160"/>
        </w:tabs>
        <w:ind w:left="360"/>
        <w:jc w:val="both"/>
        <w:rPr>
          <w:rFonts w:ascii="Tahoma" w:hAnsi="Tahoma" w:cs="Tahoma"/>
          <w:sz w:val="20"/>
          <w:szCs w:val="20"/>
        </w:rPr>
      </w:pPr>
      <w:r w:rsidRPr="00915264">
        <w:rPr>
          <w:rFonts w:ascii="Tahoma" w:hAnsi="Tahoma" w:cs="Tahoma"/>
          <w:sz w:val="20"/>
          <w:szCs w:val="20"/>
        </w:rPr>
        <w:t xml:space="preserve">Wykonawca może zwrócić się do Zamawiającego o wyjaśnienie treści SIWZ, zgodnie z art. 38 ustawy </w:t>
      </w:r>
      <w:proofErr w:type="spellStart"/>
      <w:r w:rsidRPr="00915264">
        <w:rPr>
          <w:rFonts w:ascii="Tahoma" w:hAnsi="Tahoma" w:cs="Tahoma"/>
          <w:sz w:val="20"/>
          <w:szCs w:val="20"/>
        </w:rPr>
        <w:t>Pzp</w:t>
      </w:r>
      <w:proofErr w:type="spellEnd"/>
      <w:r w:rsidRPr="00915264">
        <w:rPr>
          <w:rFonts w:ascii="Tahoma" w:hAnsi="Tahoma" w:cs="Tahoma"/>
          <w:sz w:val="20"/>
          <w:szCs w:val="20"/>
        </w:rPr>
        <w:t>.</w:t>
      </w:r>
    </w:p>
    <w:p w:rsidR="00826C2C" w:rsidRPr="00915264" w:rsidRDefault="00826C2C" w:rsidP="001F3823">
      <w:pPr>
        <w:numPr>
          <w:ilvl w:val="3"/>
          <w:numId w:val="3"/>
        </w:numPr>
        <w:tabs>
          <w:tab w:val="clear" w:pos="2160"/>
        </w:tabs>
        <w:ind w:left="360"/>
        <w:jc w:val="both"/>
        <w:rPr>
          <w:rFonts w:ascii="Tahoma" w:hAnsi="Tahoma" w:cs="Tahoma"/>
          <w:sz w:val="20"/>
          <w:szCs w:val="20"/>
        </w:rPr>
      </w:pPr>
      <w:r w:rsidRPr="00915264">
        <w:rPr>
          <w:rFonts w:ascii="Tahoma" w:hAnsi="Tahoma" w:cs="Tahoma"/>
          <w:sz w:val="20"/>
          <w:szCs w:val="20"/>
        </w:rPr>
        <w:t xml:space="preserve">Przed ostatecznym terminem składania ofert Zamawiający może zmodyfikować SIWZ, zgodnie </w:t>
      </w:r>
      <w:r w:rsidRPr="00915264">
        <w:rPr>
          <w:rFonts w:ascii="Tahoma" w:hAnsi="Tahoma" w:cs="Tahoma"/>
          <w:sz w:val="20"/>
          <w:szCs w:val="20"/>
        </w:rPr>
        <w:br/>
        <w:t xml:space="preserve">z art. 38 ustawy </w:t>
      </w:r>
      <w:proofErr w:type="spellStart"/>
      <w:r w:rsidRPr="00915264">
        <w:rPr>
          <w:rFonts w:ascii="Tahoma" w:hAnsi="Tahoma" w:cs="Tahoma"/>
          <w:sz w:val="20"/>
          <w:szCs w:val="20"/>
        </w:rPr>
        <w:t>Pzp</w:t>
      </w:r>
      <w:proofErr w:type="spellEnd"/>
      <w:r w:rsidRPr="00915264">
        <w:rPr>
          <w:rFonts w:ascii="Tahoma" w:hAnsi="Tahoma" w:cs="Tahoma"/>
          <w:sz w:val="20"/>
          <w:szCs w:val="20"/>
        </w:rPr>
        <w:t>.</w:t>
      </w:r>
    </w:p>
    <w:p w:rsidR="00826C2C" w:rsidRPr="00915264" w:rsidRDefault="00826C2C" w:rsidP="00724347">
      <w:pPr>
        <w:numPr>
          <w:ilvl w:val="3"/>
          <w:numId w:val="3"/>
        </w:numPr>
        <w:tabs>
          <w:tab w:val="clear" w:pos="2160"/>
        </w:tabs>
        <w:ind w:left="357" w:hanging="357"/>
        <w:jc w:val="both"/>
        <w:rPr>
          <w:rFonts w:ascii="Tahoma" w:hAnsi="Tahoma" w:cs="Tahoma"/>
          <w:sz w:val="20"/>
          <w:szCs w:val="20"/>
        </w:rPr>
      </w:pPr>
      <w:r w:rsidRPr="00915264">
        <w:rPr>
          <w:rFonts w:ascii="Tahoma" w:hAnsi="Tahoma" w:cs="Tahoma"/>
          <w:sz w:val="20"/>
          <w:szCs w:val="20"/>
        </w:rPr>
        <w:t xml:space="preserve">W pozostałych sprawach związanych z niniejszym postępowaniem i zawarciem umowy mają przede wszystkim zastosowanie i obowiązują przepisy określone w ustawie </w:t>
      </w:r>
      <w:proofErr w:type="spellStart"/>
      <w:r w:rsidRPr="00915264">
        <w:rPr>
          <w:rFonts w:ascii="Tahoma" w:hAnsi="Tahoma" w:cs="Tahoma"/>
          <w:sz w:val="20"/>
          <w:szCs w:val="20"/>
        </w:rPr>
        <w:t>Pzp</w:t>
      </w:r>
      <w:proofErr w:type="spellEnd"/>
      <w:r w:rsidRPr="00915264">
        <w:rPr>
          <w:rFonts w:ascii="Tahoma" w:hAnsi="Tahoma" w:cs="Tahoma"/>
          <w:sz w:val="20"/>
          <w:szCs w:val="20"/>
        </w:rPr>
        <w:t>.</w:t>
      </w:r>
    </w:p>
    <w:p w:rsidR="00B53C79" w:rsidRPr="00915264" w:rsidRDefault="00EE2C3E" w:rsidP="00CD730D">
      <w:pPr>
        <w:pStyle w:val="Nagwek1"/>
        <w:spacing w:before="120" w:after="0"/>
        <w:ind w:left="431" w:hanging="431"/>
        <w:jc w:val="both"/>
        <w:rPr>
          <w:rFonts w:ascii="Tahoma" w:hAnsi="Tahoma" w:cs="Tahoma"/>
          <w:sz w:val="20"/>
          <w:szCs w:val="20"/>
        </w:rPr>
      </w:pPr>
      <w:bookmarkStart w:id="24" w:name="_Toc529352750"/>
      <w:r w:rsidRPr="00915264">
        <w:rPr>
          <w:rFonts w:ascii="Tahoma" w:hAnsi="Tahoma" w:cs="Tahoma"/>
          <w:sz w:val="20"/>
          <w:szCs w:val="20"/>
        </w:rPr>
        <w:t>XX</w:t>
      </w:r>
      <w:r w:rsidR="009E28B2" w:rsidRPr="00915264">
        <w:rPr>
          <w:rFonts w:ascii="Tahoma" w:hAnsi="Tahoma" w:cs="Tahoma"/>
          <w:sz w:val="20"/>
          <w:szCs w:val="20"/>
        </w:rPr>
        <w:t>V</w:t>
      </w:r>
      <w:r w:rsidRPr="00915264">
        <w:rPr>
          <w:rFonts w:ascii="Tahoma" w:hAnsi="Tahoma" w:cs="Tahoma"/>
          <w:sz w:val="20"/>
          <w:szCs w:val="20"/>
        </w:rPr>
        <w:t xml:space="preserve">. </w:t>
      </w:r>
      <w:r w:rsidR="00EB4014" w:rsidRPr="00915264">
        <w:rPr>
          <w:rFonts w:ascii="Tahoma" w:hAnsi="Tahoma" w:cs="Tahoma"/>
          <w:sz w:val="20"/>
          <w:szCs w:val="20"/>
        </w:rPr>
        <w:t>ZAŁĄCZNIKI DO</w:t>
      </w:r>
      <w:r w:rsidR="00F021E5" w:rsidRPr="00915264">
        <w:rPr>
          <w:rFonts w:ascii="Tahoma" w:hAnsi="Tahoma" w:cs="Tahoma"/>
          <w:sz w:val="20"/>
          <w:szCs w:val="20"/>
        </w:rPr>
        <w:t xml:space="preserve"> SIWZ</w:t>
      </w:r>
      <w:bookmarkEnd w:id="24"/>
    </w:p>
    <w:p w:rsidR="00B53C79" w:rsidRPr="00915264" w:rsidRDefault="00E3455E" w:rsidP="00FA524D">
      <w:pPr>
        <w:numPr>
          <w:ilvl w:val="0"/>
          <w:numId w:val="22"/>
        </w:numPr>
        <w:rPr>
          <w:rFonts w:ascii="Tahoma" w:hAnsi="Tahoma" w:cs="Tahoma"/>
          <w:sz w:val="20"/>
          <w:szCs w:val="20"/>
        </w:rPr>
      </w:pPr>
      <w:r w:rsidRPr="00915264">
        <w:rPr>
          <w:rFonts w:ascii="Tahoma" w:hAnsi="Tahoma" w:cs="Tahoma"/>
          <w:sz w:val="20"/>
          <w:szCs w:val="20"/>
        </w:rPr>
        <w:t>Formularz ofert</w:t>
      </w:r>
      <w:r w:rsidR="00A95704" w:rsidRPr="00915264">
        <w:rPr>
          <w:rFonts w:ascii="Tahoma" w:hAnsi="Tahoma" w:cs="Tahoma"/>
          <w:sz w:val="20"/>
          <w:szCs w:val="20"/>
        </w:rPr>
        <w:t>owy.</w:t>
      </w:r>
    </w:p>
    <w:p w:rsidR="00B53C79" w:rsidRPr="00915264" w:rsidRDefault="00E3455E" w:rsidP="00FA524D">
      <w:pPr>
        <w:numPr>
          <w:ilvl w:val="0"/>
          <w:numId w:val="22"/>
        </w:numPr>
        <w:rPr>
          <w:rFonts w:ascii="Tahoma" w:hAnsi="Tahoma" w:cs="Tahoma"/>
          <w:sz w:val="20"/>
          <w:szCs w:val="20"/>
        </w:rPr>
      </w:pPr>
      <w:r w:rsidRPr="00915264">
        <w:rPr>
          <w:rFonts w:ascii="Tahoma" w:hAnsi="Tahoma" w:cs="Tahoma"/>
          <w:sz w:val="20"/>
          <w:szCs w:val="20"/>
        </w:rPr>
        <w:t xml:space="preserve">Formularz </w:t>
      </w:r>
      <w:r w:rsidR="00A95704" w:rsidRPr="00915264">
        <w:rPr>
          <w:rFonts w:ascii="Tahoma" w:hAnsi="Tahoma" w:cs="Tahoma"/>
          <w:sz w:val="20"/>
          <w:szCs w:val="20"/>
        </w:rPr>
        <w:t>asortymentowo-</w:t>
      </w:r>
      <w:r w:rsidRPr="00915264">
        <w:rPr>
          <w:rFonts w:ascii="Tahoma" w:hAnsi="Tahoma" w:cs="Tahoma"/>
          <w:sz w:val="20"/>
          <w:szCs w:val="20"/>
        </w:rPr>
        <w:t>cenowy</w:t>
      </w:r>
      <w:r w:rsidR="00A95704" w:rsidRPr="00915264">
        <w:rPr>
          <w:rFonts w:ascii="Tahoma" w:hAnsi="Tahoma" w:cs="Tahoma"/>
          <w:sz w:val="20"/>
          <w:szCs w:val="20"/>
        </w:rPr>
        <w:t>.</w:t>
      </w:r>
    </w:p>
    <w:p w:rsidR="00BC7DB3" w:rsidRPr="00915264" w:rsidRDefault="00BC7DB3" w:rsidP="00FA524D">
      <w:pPr>
        <w:numPr>
          <w:ilvl w:val="0"/>
          <w:numId w:val="22"/>
        </w:numPr>
        <w:rPr>
          <w:rFonts w:ascii="Tahoma" w:hAnsi="Tahoma" w:cs="Tahoma"/>
          <w:sz w:val="20"/>
          <w:szCs w:val="20"/>
        </w:rPr>
      </w:pPr>
      <w:r w:rsidRPr="00915264">
        <w:rPr>
          <w:rFonts w:ascii="Tahoma" w:hAnsi="Tahoma" w:cs="Tahoma"/>
          <w:sz w:val="20"/>
          <w:szCs w:val="20"/>
        </w:rPr>
        <w:t>Parametry techniczne.</w:t>
      </w:r>
    </w:p>
    <w:p w:rsidR="00A95704" w:rsidRPr="00915264" w:rsidRDefault="00A95704" w:rsidP="00FA524D">
      <w:pPr>
        <w:numPr>
          <w:ilvl w:val="0"/>
          <w:numId w:val="22"/>
        </w:numPr>
        <w:rPr>
          <w:rFonts w:ascii="Tahoma" w:hAnsi="Tahoma" w:cs="Tahoma"/>
          <w:sz w:val="20"/>
          <w:szCs w:val="20"/>
        </w:rPr>
      </w:pPr>
      <w:r w:rsidRPr="00915264">
        <w:rPr>
          <w:rFonts w:ascii="Tahoma" w:hAnsi="Tahoma" w:cs="Tahoma"/>
          <w:sz w:val="20"/>
          <w:szCs w:val="20"/>
        </w:rPr>
        <w:t>Oświadczenie o spełnieniu warunków udziału w postępowaniu.</w:t>
      </w:r>
    </w:p>
    <w:p w:rsidR="00E3455E" w:rsidRPr="00915264" w:rsidRDefault="00E3455E" w:rsidP="00FA524D">
      <w:pPr>
        <w:numPr>
          <w:ilvl w:val="0"/>
          <w:numId w:val="22"/>
        </w:numPr>
        <w:rPr>
          <w:rFonts w:ascii="Tahoma" w:hAnsi="Tahoma" w:cs="Tahoma"/>
          <w:sz w:val="20"/>
          <w:szCs w:val="20"/>
        </w:rPr>
      </w:pPr>
      <w:r w:rsidRPr="00915264">
        <w:rPr>
          <w:rFonts w:ascii="Tahoma" w:hAnsi="Tahoma" w:cs="Tahoma"/>
          <w:sz w:val="20"/>
          <w:szCs w:val="20"/>
        </w:rPr>
        <w:t xml:space="preserve">Zobowiązanie </w:t>
      </w:r>
      <w:r w:rsidR="00E30A04" w:rsidRPr="00915264">
        <w:rPr>
          <w:rFonts w:ascii="Tahoma" w:hAnsi="Tahoma" w:cs="Tahoma"/>
          <w:sz w:val="20"/>
          <w:szCs w:val="20"/>
        </w:rPr>
        <w:t xml:space="preserve">innego podmiotu – art. </w:t>
      </w:r>
      <w:r w:rsidR="00596B1A" w:rsidRPr="00915264">
        <w:rPr>
          <w:rFonts w:ascii="Tahoma" w:hAnsi="Tahoma" w:cs="Tahoma"/>
          <w:sz w:val="20"/>
          <w:szCs w:val="20"/>
          <w:lang w:eastAsia="pl-PL"/>
        </w:rPr>
        <w:t>22a</w:t>
      </w:r>
      <w:r w:rsidR="00E30A04" w:rsidRPr="00915264">
        <w:rPr>
          <w:rFonts w:ascii="Tahoma" w:hAnsi="Tahoma" w:cs="Tahoma"/>
          <w:sz w:val="20"/>
          <w:szCs w:val="20"/>
          <w:lang w:eastAsia="pl-PL"/>
        </w:rPr>
        <w:t xml:space="preserve"> ust. 2 Ustawy</w:t>
      </w:r>
      <w:r w:rsidR="00A95704" w:rsidRPr="00915264">
        <w:rPr>
          <w:rFonts w:ascii="Tahoma" w:hAnsi="Tahoma" w:cs="Tahoma"/>
          <w:sz w:val="20"/>
          <w:szCs w:val="20"/>
          <w:lang w:eastAsia="pl-PL"/>
        </w:rPr>
        <w:t>.</w:t>
      </w:r>
    </w:p>
    <w:p w:rsidR="00E3455E" w:rsidRPr="00915264" w:rsidRDefault="009563EC" w:rsidP="00FA524D">
      <w:pPr>
        <w:numPr>
          <w:ilvl w:val="0"/>
          <w:numId w:val="22"/>
        </w:numPr>
        <w:rPr>
          <w:rFonts w:ascii="Tahoma" w:eastAsia="Helvetica-Oblique" w:hAnsi="Tahoma" w:cs="Tahoma"/>
          <w:sz w:val="20"/>
          <w:szCs w:val="20"/>
        </w:rPr>
      </w:pPr>
      <w:r w:rsidRPr="00915264">
        <w:rPr>
          <w:rFonts w:ascii="Tahoma" w:hAnsi="Tahoma" w:cs="Tahoma"/>
          <w:sz w:val="20"/>
          <w:szCs w:val="20"/>
        </w:rPr>
        <w:t>Oświadczenie o przynależności do grupy kapitałowej</w:t>
      </w:r>
      <w:r w:rsidR="00A95704" w:rsidRPr="00915264">
        <w:rPr>
          <w:rFonts w:ascii="Tahoma" w:hAnsi="Tahoma" w:cs="Tahoma"/>
          <w:sz w:val="20"/>
          <w:szCs w:val="20"/>
        </w:rPr>
        <w:t>.</w:t>
      </w:r>
    </w:p>
    <w:p w:rsidR="00E3455E" w:rsidRPr="00915264" w:rsidRDefault="00E3455E" w:rsidP="00FA524D">
      <w:pPr>
        <w:numPr>
          <w:ilvl w:val="0"/>
          <w:numId w:val="22"/>
        </w:numPr>
        <w:rPr>
          <w:rFonts w:ascii="Tahoma" w:eastAsia="Helvetica-Oblique" w:hAnsi="Tahoma" w:cs="Tahoma"/>
          <w:sz w:val="20"/>
          <w:szCs w:val="20"/>
        </w:rPr>
      </w:pPr>
      <w:r w:rsidRPr="00915264">
        <w:rPr>
          <w:rFonts w:ascii="Tahoma" w:eastAsia="Helvetica-Oblique" w:hAnsi="Tahoma" w:cs="Tahoma"/>
          <w:sz w:val="20"/>
          <w:szCs w:val="20"/>
        </w:rPr>
        <w:t>Oświadczenie o dopuszczeniu do obrotu</w:t>
      </w:r>
      <w:r w:rsidR="00A95704" w:rsidRPr="00915264">
        <w:rPr>
          <w:rFonts w:ascii="Tahoma" w:eastAsia="Helvetica-Oblique" w:hAnsi="Tahoma" w:cs="Tahoma"/>
          <w:sz w:val="20"/>
          <w:szCs w:val="20"/>
        </w:rPr>
        <w:t>.</w:t>
      </w:r>
    </w:p>
    <w:p w:rsidR="00E3455E" w:rsidRDefault="00E3455E" w:rsidP="00FA524D">
      <w:pPr>
        <w:numPr>
          <w:ilvl w:val="0"/>
          <w:numId w:val="22"/>
        </w:numPr>
        <w:rPr>
          <w:rFonts w:ascii="Tahoma" w:eastAsia="Helvetica-Oblique" w:hAnsi="Tahoma" w:cs="Tahoma"/>
          <w:sz w:val="20"/>
          <w:szCs w:val="20"/>
        </w:rPr>
      </w:pPr>
      <w:r w:rsidRPr="00915264">
        <w:rPr>
          <w:rFonts w:ascii="Tahoma" w:eastAsia="Helvetica-Oblique" w:hAnsi="Tahoma" w:cs="Tahoma"/>
          <w:sz w:val="20"/>
          <w:szCs w:val="20"/>
        </w:rPr>
        <w:t>Wzór umowy</w:t>
      </w:r>
      <w:r w:rsidR="00A95704" w:rsidRPr="00915264">
        <w:rPr>
          <w:rFonts w:ascii="Tahoma" w:eastAsia="Helvetica-Oblique" w:hAnsi="Tahoma" w:cs="Tahoma"/>
          <w:sz w:val="20"/>
          <w:szCs w:val="20"/>
        </w:rPr>
        <w:t>.</w:t>
      </w:r>
    </w:p>
    <w:p w:rsidR="00AE79F5" w:rsidRPr="000E7C33" w:rsidRDefault="00AE79F5" w:rsidP="00FA524D">
      <w:pPr>
        <w:numPr>
          <w:ilvl w:val="0"/>
          <w:numId w:val="22"/>
        </w:numPr>
        <w:rPr>
          <w:rFonts w:ascii="Tahoma" w:eastAsia="Helvetica-Oblique" w:hAnsi="Tahoma" w:cs="Tahoma"/>
          <w:color w:val="000000"/>
          <w:sz w:val="20"/>
          <w:szCs w:val="20"/>
        </w:rPr>
      </w:pPr>
      <w:r w:rsidRPr="000E7C33">
        <w:rPr>
          <w:rFonts w:ascii="Tahoma" w:hAnsi="Tahoma" w:cs="Tahoma"/>
          <w:sz w:val="20"/>
          <w:szCs w:val="20"/>
        </w:rPr>
        <w:t>Oświadczenie wykonawcy w zakresie wypełnienia obowiązków informacyjnych przewidzianych w art. 13 lub art. 14 RODO.</w:t>
      </w:r>
    </w:p>
    <w:p w:rsidR="00AE79F5" w:rsidRPr="00915264" w:rsidRDefault="00AE79F5" w:rsidP="00AE79F5">
      <w:pPr>
        <w:ind w:left="360"/>
        <w:rPr>
          <w:rFonts w:ascii="Tahoma" w:eastAsia="Helvetica-Oblique" w:hAnsi="Tahoma" w:cs="Tahoma"/>
          <w:sz w:val="20"/>
          <w:szCs w:val="20"/>
        </w:rPr>
      </w:pPr>
    </w:p>
    <w:p w:rsidR="00847783" w:rsidRPr="00915264" w:rsidRDefault="00847783" w:rsidP="00847783">
      <w:pPr>
        <w:rPr>
          <w:rFonts w:ascii="Tahoma" w:hAnsi="Tahoma" w:cs="Tahoma"/>
          <w:sz w:val="20"/>
          <w:szCs w:val="20"/>
        </w:rPr>
      </w:pPr>
    </w:p>
    <w:p w:rsidR="00847783" w:rsidRPr="00915264" w:rsidRDefault="00847783" w:rsidP="00847783">
      <w:pPr>
        <w:rPr>
          <w:rFonts w:ascii="Tahoma" w:hAnsi="Tahoma" w:cs="Tahoma"/>
          <w:sz w:val="20"/>
          <w:szCs w:val="20"/>
        </w:rPr>
        <w:sectPr w:rsidR="00847783" w:rsidRPr="00915264" w:rsidSect="003E1F7E">
          <w:footerReference w:type="default" r:id="rId13"/>
          <w:footnotePr>
            <w:pos w:val="beneathText"/>
          </w:footnotePr>
          <w:type w:val="continuous"/>
          <w:pgSz w:w="11905" w:h="16837"/>
          <w:pgMar w:top="1418" w:right="1418" w:bottom="1418" w:left="1418" w:header="567" w:footer="567" w:gutter="0"/>
          <w:pgNumType w:start="1"/>
          <w:cols w:space="708"/>
          <w:docGrid w:linePitch="360"/>
        </w:sectPr>
      </w:pPr>
    </w:p>
    <w:p w:rsidR="008929E3" w:rsidRDefault="008929E3" w:rsidP="008929E3">
      <w:pPr>
        <w:ind w:left="7090"/>
        <w:rPr>
          <w:rFonts w:ascii="Tahoma" w:hAnsi="Tahoma" w:cs="Tahoma"/>
          <w:b/>
          <w:bCs/>
          <w:iCs/>
          <w:sz w:val="20"/>
          <w:szCs w:val="20"/>
        </w:rPr>
      </w:pPr>
      <w:r w:rsidRPr="00915264">
        <w:rPr>
          <w:rFonts w:ascii="Tahoma" w:hAnsi="Tahoma" w:cs="Tahoma"/>
          <w:b/>
          <w:i/>
          <w:sz w:val="20"/>
          <w:szCs w:val="20"/>
        </w:rPr>
        <w:t>Załącznik nr 1</w:t>
      </w:r>
    </w:p>
    <w:p w:rsidR="00EF5D46" w:rsidRPr="00915264" w:rsidRDefault="006F2E9A" w:rsidP="00EF5D46">
      <w:pPr>
        <w:rPr>
          <w:rFonts w:ascii="Tahoma" w:hAnsi="Tahoma" w:cs="Tahoma"/>
          <w:b/>
          <w:sz w:val="20"/>
          <w:szCs w:val="20"/>
        </w:rPr>
      </w:pPr>
      <w:r w:rsidRPr="00915264">
        <w:rPr>
          <w:rFonts w:ascii="Tahoma" w:hAnsi="Tahoma" w:cs="Tahoma"/>
          <w:b/>
          <w:bCs/>
          <w:iCs/>
          <w:sz w:val="20"/>
          <w:szCs w:val="20"/>
        </w:rPr>
        <w:t xml:space="preserve">Sprawa nr  </w:t>
      </w:r>
      <w:r w:rsidR="00076229">
        <w:rPr>
          <w:rFonts w:ascii="Tahoma" w:hAnsi="Tahoma" w:cs="Tahoma"/>
          <w:b/>
          <w:bCs/>
          <w:iCs/>
          <w:sz w:val="20"/>
          <w:szCs w:val="20"/>
        </w:rPr>
        <w:t>ZP/</w:t>
      </w:r>
      <w:r w:rsidR="00A94A8A">
        <w:rPr>
          <w:rFonts w:ascii="Tahoma" w:hAnsi="Tahoma" w:cs="Tahoma"/>
          <w:b/>
          <w:bCs/>
          <w:iCs/>
          <w:sz w:val="20"/>
          <w:szCs w:val="20"/>
        </w:rPr>
        <w:t>4</w:t>
      </w:r>
      <w:r w:rsidR="009E6B65">
        <w:rPr>
          <w:rFonts w:ascii="Tahoma" w:hAnsi="Tahoma" w:cs="Tahoma"/>
          <w:b/>
          <w:bCs/>
          <w:iCs/>
          <w:sz w:val="20"/>
          <w:szCs w:val="20"/>
        </w:rPr>
        <w:t>0/2019</w:t>
      </w:r>
    </w:p>
    <w:p w:rsidR="00EF5D46" w:rsidRPr="00915264" w:rsidRDefault="00EF5D46" w:rsidP="00EF5D46">
      <w:pPr>
        <w:jc w:val="right"/>
        <w:rPr>
          <w:rFonts w:ascii="Tahoma" w:hAnsi="Tahoma" w:cs="Tahoma"/>
          <w:sz w:val="20"/>
          <w:szCs w:val="20"/>
        </w:rPr>
      </w:pPr>
      <w:r w:rsidRPr="00915264">
        <w:rPr>
          <w:rFonts w:ascii="Tahoma" w:hAnsi="Tahoma" w:cs="Tahoma"/>
          <w:sz w:val="20"/>
          <w:szCs w:val="20"/>
        </w:rPr>
        <w:t>...............................  dnia  ................</w:t>
      </w:r>
    </w:p>
    <w:p w:rsidR="00183533" w:rsidRPr="00915264" w:rsidRDefault="00183533" w:rsidP="00EF5D46">
      <w:pPr>
        <w:jc w:val="right"/>
        <w:rPr>
          <w:rFonts w:ascii="Tahoma" w:hAnsi="Tahoma" w:cs="Tahoma"/>
          <w:sz w:val="20"/>
          <w:szCs w:val="20"/>
        </w:rPr>
      </w:pPr>
    </w:p>
    <w:p w:rsidR="00EF5D46" w:rsidRPr="00915264" w:rsidRDefault="00EF5D46" w:rsidP="00EF5D46">
      <w:pPr>
        <w:rPr>
          <w:rFonts w:ascii="Tahoma" w:hAnsi="Tahoma" w:cs="Tahoma"/>
          <w:sz w:val="20"/>
          <w:szCs w:val="20"/>
        </w:rPr>
      </w:pPr>
      <w:r w:rsidRPr="00915264">
        <w:rPr>
          <w:rFonts w:ascii="Tahoma" w:hAnsi="Tahoma" w:cs="Tahoma"/>
          <w:sz w:val="20"/>
          <w:szCs w:val="20"/>
        </w:rPr>
        <w:t>..................................................................</w:t>
      </w:r>
    </w:p>
    <w:p w:rsidR="00EF5D46" w:rsidRPr="00915264" w:rsidRDefault="00EF5D46" w:rsidP="00EF5D46">
      <w:pPr>
        <w:rPr>
          <w:rFonts w:ascii="Tahoma" w:hAnsi="Tahoma" w:cs="Tahoma"/>
          <w:sz w:val="20"/>
          <w:szCs w:val="20"/>
        </w:rPr>
      </w:pPr>
      <w:r w:rsidRPr="00915264">
        <w:rPr>
          <w:rFonts w:ascii="Tahoma" w:hAnsi="Tahoma" w:cs="Tahoma"/>
          <w:sz w:val="20"/>
          <w:szCs w:val="20"/>
        </w:rPr>
        <w:t xml:space="preserve">       (nazwa i adres Wykonawcy)</w:t>
      </w:r>
    </w:p>
    <w:tbl>
      <w:tblPr>
        <w:tblW w:w="0" w:type="auto"/>
        <w:tblLook w:val="04A0" w:firstRow="1" w:lastRow="0" w:firstColumn="1" w:lastColumn="0" w:noHBand="0" w:noVBand="1"/>
      </w:tblPr>
      <w:tblGrid>
        <w:gridCol w:w="4004"/>
        <w:gridCol w:w="5065"/>
      </w:tblGrid>
      <w:tr w:rsidR="00977AE5" w:rsidRPr="00915264" w:rsidTr="00224A81">
        <w:tc>
          <w:tcPr>
            <w:tcW w:w="4077" w:type="dxa"/>
            <w:shd w:val="clear" w:color="auto" w:fill="auto"/>
          </w:tcPr>
          <w:p w:rsidR="00977AE5" w:rsidRPr="00915264" w:rsidRDefault="00977AE5" w:rsidP="00224A81">
            <w:pPr>
              <w:spacing w:line="360" w:lineRule="auto"/>
              <w:jc w:val="right"/>
              <w:rPr>
                <w:rFonts w:ascii="Tahoma" w:hAnsi="Tahoma" w:cs="Tahoma"/>
                <w:b/>
                <w:i/>
                <w:sz w:val="20"/>
                <w:szCs w:val="20"/>
              </w:rPr>
            </w:pPr>
          </w:p>
        </w:tc>
        <w:tc>
          <w:tcPr>
            <w:tcW w:w="5132" w:type="dxa"/>
            <w:shd w:val="clear" w:color="auto" w:fill="auto"/>
          </w:tcPr>
          <w:p w:rsidR="00977AE5" w:rsidRPr="00915264" w:rsidRDefault="00977AE5" w:rsidP="00224A81">
            <w:pPr>
              <w:ind w:right="-142"/>
              <w:jc w:val="center"/>
              <w:rPr>
                <w:rFonts w:ascii="Tahoma" w:hAnsi="Tahoma" w:cs="Tahoma"/>
                <w:b/>
                <w:bCs/>
                <w:sz w:val="20"/>
                <w:szCs w:val="20"/>
              </w:rPr>
            </w:pPr>
            <w:r w:rsidRPr="00915264">
              <w:rPr>
                <w:rFonts w:ascii="Tahoma" w:hAnsi="Tahoma" w:cs="Tahoma"/>
                <w:b/>
                <w:bCs/>
                <w:sz w:val="20"/>
                <w:szCs w:val="20"/>
              </w:rPr>
              <w:t>Samodzielny Publiczny Zakład Opieki Zdrowotnej</w:t>
            </w:r>
          </w:p>
          <w:p w:rsidR="00977AE5" w:rsidRPr="00915264" w:rsidRDefault="00977AE5" w:rsidP="00224A81">
            <w:pPr>
              <w:ind w:right="-142"/>
              <w:jc w:val="center"/>
              <w:rPr>
                <w:rFonts w:ascii="Tahoma" w:hAnsi="Tahoma" w:cs="Tahoma"/>
                <w:b/>
                <w:bCs/>
                <w:sz w:val="20"/>
                <w:szCs w:val="20"/>
              </w:rPr>
            </w:pPr>
            <w:r w:rsidRPr="00915264">
              <w:rPr>
                <w:rFonts w:ascii="Tahoma" w:hAnsi="Tahoma" w:cs="Tahoma"/>
                <w:b/>
                <w:bCs/>
                <w:sz w:val="20"/>
                <w:szCs w:val="20"/>
              </w:rPr>
              <w:t>Centralny Szpital Kliniczny</w:t>
            </w:r>
          </w:p>
          <w:p w:rsidR="00977AE5" w:rsidRPr="00915264" w:rsidRDefault="00977AE5" w:rsidP="00224A81">
            <w:pPr>
              <w:ind w:right="-142"/>
              <w:jc w:val="center"/>
              <w:rPr>
                <w:rFonts w:ascii="Tahoma" w:hAnsi="Tahoma" w:cs="Tahoma"/>
                <w:b/>
                <w:bCs/>
                <w:sz w:val="20"/>
                <w:szCs w:val="20"/>
              </w:rPr>
            </w:pPr>
            <w:r w:rsidRPr="00915264">
              <w:rPr>
                <w:rFonts w:ascii="Tahoma" w:hAnsi="Tahoma" w:cs="Tahoma"/>
                <w:b/>
                <w:bCs/>
                <w:sz w:val="20"/>
                <w:szCs w:val="20"/>
              </w:rPr>
              <w:t>Uniwersytetu Medycznego w Łodzi</w:t>
            </w:r>
          </w:p>
          <w:p w:rsidR="00977AE5" w:rsidRPr="00915264" w:rsidRDefault="00977AE5" w:rsidP="00224A81">
            <w:pPr>
              <w:ind w:right="-142"/>
              <w:jc w:val="center"/>
              <w:rPr>
                <w:rFonts w:ascii="Tahoma" w:hAnsi="Tahoma" w:cs="Tahoma"/>
                <w:b/>
                <w:bCs/>
                <w:sz w:val="20"/>
                <w:szCs w:val="20"/>
              </w:rPr>
            </w:pPr>
            <w:r w:rsidRPr="00915264">
              <w:rPr>
                <w:rFonts w:ascii="Tahoma" w:hAnsi="Tahoma" w:cs="Tahoma"/>
                <w:b/>
                <w:bCs/>
                <w:sz w:val="20"/>
                <w:szCs w:val="20"/>
              </w:rPr>
              <w:t>Łódź, ul. Pomorska 251</w:t>
            </w:r>
          </w:p>
        </w:tc>
      </w:tr>
    </w:tbl>
    <w:p w:rsidR="00EF5D46" w:rsidRPr="00915264" w:rsidRDefault="00EF5D46" w:rsidP="00EF5D46">
      <w:pPr>
        <w:spacing w:line="360" w:lineRule="auto"/>
        <w:jc w:val="center"/>
        <w:rPr>
          <w:rFonts w:ascii="Tahoma" w:hAnsi="Tahoma" w:cs="Tahoma"/>
          <w:b/>
          <w:sz w:val="20"/>
          <w:szCs w:val="20"/>
          <w:u w:val="single"/>
        </w:rPr>
      </w:pPr>
      <w:r w:rsidRPr="00915264">
        <w:rPr>
          <w:rFonts w:ascii="Tahoma" w:hAnsi="Tahoma" w:cs="Tahoma"/>
          <w:b/>
          <w:sz w:val="20"/>
          <w:szCs w:val="20"/>
          <w:u w:val="single"/>
        </w:rPr>
        <w:t>FORMULARZ OFERTOWY</w:t>
      </w:r>
    </w:p>
    <w:p w:rsidR="00AB4A47" w:rsidRPr="005E2231" w:rsidRDefault="00AB4A47" w:rsidP="00FA524D">
      <w:pPr>
        <w:numPr>
          <w:ilvl w:val="0"/>
          <w:numId w:val="44"/>
        </w:numPr>
        <w:spacing w:line="360" w:lineRule="auto"/>
        <w:ind w:left="1077"/>
        <w:rPr>
          <w:rFonts w:ascii="Tahoma" w:hAnsi="Tahoma" w:cs="Tahoma"/>
          <w:b/>
          <w:kern w:val="16"/>
          <w:sz w:val="20"/>
          <w:szCs w:val="20"/>
          <w:lang w:eastAsia="en-US"/>
        </w:rPr>
      </w:pPr>
      <w:r w:rsidRPr="005E2231">
        <w:rPr>
          <w:rFonts w:ascii="Tahoma" w:hAnsi="Tahoma" w:cs="Tahoma"/>
          <w:b/>
          <w:kern w:val="16"/>
          <w:sz w:val="20"/>
          <w:szCs w:val="20"/>
          <w:lang w:eastAsia="en-US"/>
        </w:rPr>
        <w:t xml:space="preserve">Nazwa i siedziba Wykonawcy </w:t>
      </w:r>
    </w:p>
    <w:p w:rsidR="00AB4A47" w:rsidRPr="005E2231" w:rsidRDefault="00AB4A47" w:rsidP="00AB4A47">
      <w:pPr>
        <w:suppressAutoHyphens w:val="0"/>
        <w:spacing w:after="60" w:line="360" w:lineRule="auto"/>
        <w:jc w:val="both"/>
        <w:rPr>
          <w:rFonts w:ascii="Tahoma" w:hAnsi="Tahoma" w:cs="Tahoma"/>
          <w:kern w:val="16"/>
          <w:sz w:val="20"/>
          <w:szCs w:val="20"/>
          <w:lang w:eastAsia="en-US"/>
        </w:rPr>
      </w:pPr>
      <w:r w:rsidRPr="005E2231">
        <w:rPr>
          <w:rFonts w:ascii="Tahoma" w:hAnsi="Tahoma" w:cs="Tahoma"/>
          <w:kern w:val="16"/>
          <w:sz w:val="20"/>
          <w:szCs w:val="20"/>
          <w:lang w:eastAsia="en-US"/>
        </w:rPr>
        <w:t>.....................................................................................................................................................</w:t>
      </w:r>
    </w:p>
    <w:p w:rsidR="00AB4A47" w:rsidRPr="005E2231" w:rsidRDefault="00AB4A47" w:rsidP="00AB4A47">
      <w:pPr>
        <w:suppressAutoHyphens w:val="0"/>
        <w:spacing w:after="60"/>
        <w:jc w:val="both"/>
        <w:rPr>
          <w:rFonts w:ascii="Tahoma" w:hAnsi="Tahoma" w:cs="Tahoma"/>
          <w:kern w:val="16"/>
          <w:sz w:val="20"/>
          <w:szCs w:val="20"/>
          <w:lang w:eastAsia="en-US"/>
        </w:rPr>
      </w:pPr>
      <w:r w:rsidRPr="005E2231">
        <w:rPr>
          <w:rFonts w:ascii="Tahoma" w:hAnsi="Tahoma" w:cs="Tahoma"/>
          <w:kern w:val="16"/>
          <w:sz w:val="20"/>
          <w:szCs w:val="20"/>
          <w:lang w:eastAsia="en-US"/>
        </w:rPr>
        <w:t>Osoba uprawniona do kontaktu z Zamawiającym (imię, nazwisko, stanowisko, tel. Kontaktowy, email):</w:t>
      </w:r>
    </w:p>
    <w:p w:rsidR="00AB4A47" w:rsidRPr="005E2231" w:rsidRDefault="00AB4A47" w:rsidP="00AB4A47">
      <w:pPr>
        <w:suppressAutoHyphens w:val="0"/>
        <w:spacing w:after="120"/>
        <w:jc w:val="both"/>
        <w:rPr>
          <w:rFonts w:ascii="Tahoma" w:hAnsi="Tahoma" w:cs="Tahoma"/>
          <w:kern w:val="16"/>
          <w:sz w:val="20"/>
          <w:szCs w:val="20"/>
          <w:lang w:eastAsia="en-US"/>
        </w:rPr>
      </w:pPr>
      <w:r w:rsidRPr="005E2231">
        <w:rPr>
          <w:rFonts w:ascii="Tahoma" w:hAnsi="Tahoma" w:cs="Tahoma"/>
          <w:kern w:val="16"/>
          <w:sz w:val="20"/>
          <w:szCs w:val="20"/>
          <w:lang w:eastAsia="en-US"/>
        </w:rPr>
        <w:t>.....................................................................................................................................................</w:t>
      </w:r>
    </w:p>
    <w:p w:rsidR="00AB4A47" w:rsidRPr="005E2231" w:rsidRDefault="00AB4A47" w:rsidP="00AB4A47">
      <w:pPr>
        <w:suppressAutoHyphens w:val="0"/>
        <w:spacing w:after="60" w:line="360" w:lineRule="auto"/>
        <w:jc w:val="both"/>
        <w:rPr>
          <w:rFonts w:ascii="Tahoma" w:hAnsi="Tahoma" w:cs="Tahoma"/>
          <w:kern w:val="16"/>
          <w:sz w:val="20"/>
          <w:szCs w:val="20"/>
          <w:lang w:eastAsia="en-US"/>
        </w:rPr>
      </w:pPr>
      <w:r w:rsidRPr="005E2231">
        <w:rPr>
          <w:rFonts w:ascii="Tahoma" w:hAnsi="Tahoma" w:cs="Tahoma"/>
          <w:kern w:val="16"/>
          <w:sz w:val="20"/>
          <w:szCs w:val="20"/>
          <w:lang w:eastAsia="en-US"/>
        </w:rPr>
        <w:t>nr telefonu…………………………………………..….……., nr faksu………………………….……………………………….., email:...........................@..................................</w:t>
      </w:r>
    </w:p>
    <w:p w:rsidR="00AB4A47" w:rsidRPr="005E2231" w:rsidRDefault="00AB4A47" w:rsidP="00AB4A47">
      <w:pPr>
        <w:suppressAutoHyphens w:val="0"/>
        <w:spacing w:after="60" w:line="360" w:lineRule="auto"/>
        <w:jc w:val="both"/>
        <w:rPr>
          <w:rFonts w:ascii="Tahoma" w:hAnsi="Tahoma" w:cs="Tahoma"/>
          <w:kern w:val="16"/>
          <w:sz w:val="20"/>
          <w:szCs w:val="20"/>
          <w:lang w:eastAsia="en-US"/>
        </w:rPr>
      </w:pPr>
      <w:r w:rsidRPr="005E2231">
        <w:rPr>
          <w:rFonts w:ascii="Tahoma" w:hAnsi="Tahoma" w:cs="Tahoma"/>
          <w:kern w:val="16"/>
          <w:sz w:val="20"/>
          <w:szCs w:val="20"/>
          <w:lang w:eastAsia="en-US"/>
        </w:rPr>
        <w:t>Regon:............................................................................NIP:.........................................................</w:t>
      </w:r>
    </w:p>
    <w:p w:rsidR="00AB4A47" w:rsidRPr="005E2231" w:rsidRDefault="00AB4A47" w:rsidP="00AB4A47">
      <w:pPr>
        <w:suppressAutoHyphens w:val="0"/>
        <w:spacing w:after="60" w:line="360" w:lineRule="auto"/>
        <w:jc w:val="both"/>
        <w:rPr>
          <w:rFonts w:ascii="Tahoma" w:hAnsi="Tahoma" w:cs="Tahoma"/>
          <w:kern w:val="16"/>
          <w:sz w:val="20"/>
          <w:szCs w:val="20"/>
          <w:lang w:eastAsia="en-US"/>
        </w:rPr>
      </w:pPr>
      <w:r w:rsidRPr="005E2231">
        <w:rPr>
          <w:rFonts w:ascii="Tahoma" w:hAnsi="Tahoma" w:cs="Tahoma"/>
          <w:kern w:val="16"/>
          <w:sz w:val="20"/>
          <w:szCs w:val="20"/>
          <w:lang w:eastAsia="en-US"/>
        </w:rPr>
        <w:t>Województwo..................................................................Powiat……................................................</w:t>
      </w:r>
    </w:p>
    <w:p w:rsidR="00E93929" w:rsidRPr="005E2231" w:rsidRDefault="00E93929" w:rsidP="00E93929">
      <w:pPr>
        <w:suppressAutoHyphens w:val="0"/>
        <w:spacing w:before="120" w:after="120"/>
        <w:jc w:val="both"/>
        <w:rPr>
          <w:rFonts w:ascii="Tahoma" w:hAnsi="Tahoma" w:cs="Tahoma"/>
          <w:sz w:val="20"/>
          <w:szCs w:val="20"/>
        </w:rPr>
      </w:pPr>
      <w:r w:rsidRPr="005E2231">
        <w:rPr>
          <w:rFonts w:ascii="Tahoma" w:hAnsi="Tahoma" w:cs="Tahoma"/>
          <w:sz w:val="20"/>
          <w:szCs w:val="20"/>
        </w:rPr>
        <w:t xml:space="preserve">Jesteśmy przedsiębiorstwem </w:t>
      </w:r>
      <w:r w:rsidRPr="005E2231">
        <w:rPr>
          <w:rFonts w:ascii="Tahoma" w:hAnsi="Tahoma" w:cs="Tahoma"/>
          <w:b/>
          <w:sz w:val="20"/>
          <w:szCs w:val="20"/>
          <w:u w:val="single"/>
        </w:rPr>
        <w:t>mikro*, małym*, średnim* nie dotyczy*</w:t>
      </w:r>
      <w:r w:rsidRPr="005E2231">
        <w:rPr>
          <w:rFonts w:ascii="Tahoma" w:hAnsi="Tahoma" w:cs="Tahoma"/>
          <w:sz w:val="20"/>
          <w:szCs w:val="20"/>
        </w:rPr>
        <w:t xml:space="preserve"> (zgodnie z </w:t>
      </w:r>
      <w:r w:rsidRPr="005E2231">
        <w:rPr>
          <w:rFonts w:ascii="Tahoma" w:hAnsi="Tahoma" w:cs="Tahoma"/>
          <w:sz w:val="20"/>
          <w:szCs w:val="20"/>
          <w:shd w:val="clear" w:color="auto" w:fill="FFFFFF"/>
        </w:rPr>
        <w:t>ustawą o swobodzie działalności gospodarczej</w:t>
      </w:r>
      <w:r w:rsidRPr="005E2231">
        <w:rPr>
          <w:rFonts w:ascii="Tahoma" w:hAnsi="Tahoma" w:cs="Tahoma"/>
          <w:bCs/>
          <w:sz w:val="20"/>
          <w:szCs w:val="20"/>
          <w:shd w:val="clear" w:color="auto" w:fill="FFFFFF"/>
        </w:rPr>
        <w:t xml:space="preserve"> </w:t>
      </w:r>
      <w:r w:rsidRPr="005E2231">
        <w:rPr>
          <w:rFonts w:ascii="Tahoma" w:hAnsi="Tahoma" w:cs="Tahoma"/>
          <w:sz w:val="20"/>
          <w:szCs w:val="20"/>
          <w:shd w:val="clear" w:color="auto" w:fill="FFFFFF"/>
        </w:rPr>
        <w:t>z dnia 12 października 2016 r.</w:t>
      </w:r>
      <w:r w:rsidRPr="005E2231">
        <w:rPr>
          <w:rFonts w:ascii="Tahoma" w:hAnsi="Tahoma" w:cs="Tahoma"/>
          <w:bCs/>
          <w:sz w:val="20"/>
          <w:szCs w:val="20"/>
          <w:shd w:val="clear" w:color="auto" w:fill="FFFFFF"/>
        </w:rPr>
        <w:t xml:space="preserve"> j.t., Dz.U. 2016 poz. 1829).</w:t>
      </w:r>
    </w:p>
    <w:p w:rsidR="00E93929" w:rsidRPr="005E2231" w:rsidRDefault="00E93929" w:rsidP="00FA524D">
      <w:pPr>
        <w:numPr>
          <w:ilvl w:val="0"/>
          <w:numId w:val="44"/>
        </w:numPr>
        <w:ind w:left="1077"/>
        <w:rPr>
          <w:rFonts w:ascii="Tahoma" w:hAnsi="Tahoma" w:cs="Tahoma"/>
          <w:b/>
          <w:kern w:val="16"/>
          <w:sz w:val="20"/>
          <w:szCs w:val="20"/>
          <w:lang w:eastAsia="en-US"/>
        </w:rPr>
      </w:pPr>
      <w:r w:rsidRPr="005E2231">
        <w:rPr>
          <w:rFonts w:ascii="Tahoma" w:hAnsi="Tahoma" w:cs="Tahoma"/>
          <w:b/>
          <w:sz w:val="20"/>
          <w:szCs w:val="20"/>
        </w:rPr>
        <w:t>Nazwa i adres Wykonawców wspólnie ubiegających się o zamówienie</w:t>
      </w:r>
      <w:r w:rsidRPr="005E2231">
        <w:rPr>
          <w:rFonts w:ascii="Tahoma" w:hAnsi="Tahoma" w:cs="Tahoma"/>
          <w:sz w:val="20"/>
          <w:szCs w:val="20"/>
        </w:rPr>
        <w:t xml:space="preserve">  w składzie:</w:t>
      </w:r>
    </w:p>
    <w:p w:rsidR="00E93929" w:rsidRPr="005E2231" w:rsidRDefault="00E93929" w:rsidP="00E93929">
      <w:pPr>
        <w:ind w:left="720"/>
        <w:rPr>
          <w:rFonts w:ascii="Tahoma" w:hAnsi="Tahoma" w:cs="Tahoma"/>
          <w:sz w:val="20"/>
          <w:szCs w:val="20"/>
        </w:rPr>
      </w:pPr>
      <w:r w:rsidRPr="005E2231">
        <w:rPr>
          <w:rFonts w:ascii="Tahoma" w:hAnsi="Tahoma" w:cs="Tahoma"/>
          <w:sz w:val="20"/>
          <w:szCs w:val="20"/>
        </w:rPr>
        <w:t>……………………………………………………………………………………………………………………..………………</w:t>
      </w:r>
    </w:p>
    <w:p w:rsidR="00E93929" w:rsidRPr="005E2231" w:rsidRDefault="00E93929" w:rsidP="00E93929">
      <w:pPr>
        <w:ind w:left="720"/>
        <w:rPr>
          <w:rFonts w:ascii="Tahoma" w:hAnsi="Tahoma" w:cs="Tahoma"/>
          <w:kern w:val="16"/>
          <w:sz w:val="20"/>
          <w:szCs w:val="20"/>
          <w:lang w:eastAsia="en-US"/>
        </w:rPr>
      </w:pPr>
      <w:r w:rsidRPr="005E2231">
        <w:rPr>
          <w:rFonts w:ascii="Tahoma" w:hAnsi="Tahoma" w:cs="Tahoma"/>
          <w:sz w:val="20"/>
          <w:szCs w:val="20"/>
        </w:rPr>
        <w:t>……………………………………………………………………………………………………………………………….……*</w:t>
      </w:r>
    </w:p>
    <w:p w:rsidR="00E93929" w:rsidRPr="005E2231" w:rsidRDefault="00E93929" w:rsidP="00E93929">
      <w:pPr>
        <w:spacing w:before="120" w:line="276" w:lineRule="auto"/>
        <w:jc w:val="both"/>
        <w:rPr>
          <w:rFonts w:ascii="Tahoma" w:hAnsi="Tahoma" w:cs="Tahoma"/>
          <w:sz w:val="20"/>
          <w:szCs w:val="20"/>
        </w:rPr>
      </w:pPr>
      <w:r w:rsidRPr="005E2231">
        <w:rPr>
          <w:rFonts w:ascii="Tahoma" w:hAnsi="Tahoma" w:cs="Tahoma"/>
          <w:sz w:val="20"/>
          <w:szCs w:val="20"/>
        </w:rPr>
        <w:t>Oświadczam/-y, że:</w:t>
      </w:r>
    </w:p>
    <w:p w:rsidR="00E93929" w:rsidRPr="005E2231" w:rsidRDefault="00E93929" w:rsidP="00FA524D">
      <w:pPr>
        <w:numPr>
          <w:ilvl w:val="0"/>
          <w:numId w:val="43"/>
        </w:numPr>
        <w:suppressAutoHyphens w:val="0"/>
        <w:spacing w:before="120" w:line="276" w:lineRule="auto"/>
        <w:ind w:left="714" w:hanging="357"/>
        <w:jc w:val="both"/>
        <w:rPr>
          <w:rFonts w:ascii="Tahoma" w:hAnsi="Tahoma" w:cs="Tahoma"/>
          <w:sz w:val="20"/>
          <w:szCs w:val="20"/>
        </w:rPr>
      </w:pPr>
      <w:r w:rsidRPr="005E2231">
        <w:rPr>
          <w:rFonts w:ascii="Tahoma" w:hAnsi="Tahoma" w:cs="Tahoma"/>
          <w:sz w:val="20"/>
          <w:szCs w:val="20"/>
        </w:rPr>
        <w:t>niniejszym zgłaszamy udział w przedmiotowym postępowaniu,</w:t>
      </w:r>
    </w:p>
    <w:p w:rsidR="00E93929" w:rsidRPr="005E2231" w:rsidRDefault="00E93929" w:rsidP="00FA524D">
      <w:pPr>
        <w:numPr>
          <w:ilvl w:val="0"/>
          <w:numId w:val="43"/>
        </w:numPr>
        <w:suppressAutoHyphens w:val="0"/>
        <w:spacing w:before="120"/>
        <w:ind w:left="714" w:hanging="357"/>
        <w:jc w:val="both"/>
        <w:rPr>
          <w:rFonts w:ascii="Tahoma" w:hAnsi="Tahoma" w:cs="Tahoma"/>
          <w:sz w:val="20"/>
          <w:szCs w:val="20"/>
        </w:rPr>
      </w:pPr>
      <w:r w:rsidRPr="005E2231">
        <w:rPr>
          <w:rFonts w:ascii="Tahoma" w:hAnsi="Tahoma" w:cs="Tahoma"/>
          <w:sz w:val="20"/>
          <w:szCs w:val="20"/>
        </w:rPr>
        <w:t xml:space="preserve">jesteśmy przedsiębiorstwem </w:t>
      </w:r>
      <w:r w:rsidRPr="005E2231">
        <w:rPr>
          <w:rFonts w:ascii="Tahoma" w:hAnsi="Tahoma" w:cs="Tahoma"/>
          <w:b/>
          <w:sz w:val="20"/>
          <w:szCs w:val="20"/>
          <w:u w:val="single"/>
        </w:rPr>
        <w:t>mikro*, małym*, średnim* nie dotyczy*</w:t>
      </w:r>
      <w:r w:rsidRPr="005E2231">
        <w:rPr>
          <w:rFonts w:ascii="Tahoma" w:hAnsi="Tahoma" w:cs="Tahoma"/>
          <w:sz w:val="20"/>
          <w:szCs w:val="20"/>
        </w:rPr>
        <w:t xml:space="preserve"> (zgodnie z </w:t>
      </w:r>
      <w:r w:rsidRPr="005E2231">
        <w:rPr>
          <w:rFonts w:ascii="Tahoma" w:hAnsi="Tahoma" w:cs="Tahoma"/>
          <w:sz w:val="20"/>
          <w:szCs w:val="20"/>
          <w:shd w:val="clear" w:color="auto" w:fill="FFFFFF"/>
        </w:rPr>
        <w:t>ustawą o swobodzie działalności gospodarczej</w:t>
      </w:r>
      <w:r w:rsidRPr="005E2231">
        <w:rPr>
          <w:rFonts w:ascii="Tahoma" w:hAnsi="Tahoma" w:cs="Tahoma"/>
          <w:bCs/>
          <w:sz w:val="20"/>
          <w:szCs w:val="20"/>
          <w:shd w:val="clear" w:color="auto" w:fill="FFFFFF"/>
        </w:rPr>
        <w:t xml:space="preserve"> </w:t>
      </w:r>
      <w:r w:rsidRPr="005E2231">
        <w:rPr>
          <w:rFonts w:ascii="Tahoma" w:hAnsi="Tahoma" w:cs="Tahoma"/>
          <w:sz w:val="20"/>
          <w:szCs w:val="20"/>
          <w:shd w:val="clear" w:color="auto" w:fill="FFFFFF"/>
        </w:rPr>
        <w:t>z dnia 12 października 2016 r.</w:t>
      </w:r>
      <w:r w:rsidRPr="005E2231">
        <w:rPr>
          <w:rFonts w:ascii="Tahoma" w:hAnsi="Tahoma" w:cs="Tahoma"/>
          <w:bCs/>
          <w:sz w:val="20"/>
          <w:szCs w:val="20"/>
          <w:shd w:val="clear" w:color="auto" w:fill="FFFFFF"/>
        </w:rPr>
        <w:t xml:space="preserve"> j.t., Dz.U. 2016 poz. 1829),</w:t>
      </w:r>
    </w:p>
    <w:p w:rsidR="00E93929" w:rsidRPr="005E2231" w:rsidRDefault="00E93929" w:rsidP="00FA524D">
      <w:pPr>
        <w:numPr>
          <w:ilvl w:val="0"/>
          <w:numId w:val="43"/>
        </w:numPr>
        <w:suppressAutoHyphens w:val="0"/>
        <w:spacing w:line="276" w:lineRule="auto"/>
        <w:ind w:left="714" w:hanging="357"/>
        <w:jc w:val="both"/>
        <w:rPr>
          <w:rFonts w:ascii="Tahoma" w:hAnsi="Tahoma" w:cs="Tahoma"/>
          <w:sz w:val="20"/>
          <w:szCs w:val="20"/>
        </w:rPr>
      </w:pPr>
      <w:r w:rsidRPr="005E2231">
        <w:rPr>
          <w:rFonts w:ascii="Tahoma" w:hAnsi="Tahoma" w:cs="Tahoma"/>
          <w:sz w:val="20"/>
          <w:szCs w:val="20"/>
        </w:rPr>
        <w:t>pełnomocnikiem Wykonawców wspólnie ubiegających się o zamówienie  uprawnionym do reprezentowania  Wykonawców wspólnie ubiegających się o zamówienie w postępowaniu jest ………………………………………………………………………………………………</w:t>
      </w:r>
      <w:r w:rsidRPr="005E2231">
        <w:rPr>
          <w:rFonts w:ascii="Tahoma" w:hAnsi="Tahoma" w:cs="Tahoma"/>
          <w:b/>
          <w:sz w:val="20"/>
          <w:szCs w:val="20"/>
          <w:u w:val="single"/>
        </w:rPr>
        <w:t xml:space="preserve"> dotyczy*/ nie dotyczy*.</w:t>
      </w:r>
    </w:p>
    <w:p w:rsidR="00E93929" w:rsidRPr="005E2231" w:rsidRDefault="00E93929" w:rsidP="00FA524D">
      <w:pPr>
        <w:numPr>
          <w:ilvl w:val="0"/>
          <w:numId w:val="43"/>
        </w:numPr>
        <w:suppressAutoHyphens w:val="0"/>
        <w:spacing w:before="120"/>
        <w:ind w:left="714" w:hanging="357"/>
        <w:jc w:val="both"/>
        <w:rPr>
          <w:rFonts w:ascii="Tahoma" w:hAnsi="Tahoma" w:cs="Tahoma"/>
          <w:sz w:val="20"/>
          <w:szCs w:val="20"/>
        </w:rPr>
      </w:pPr>
      <w:r w:rsidRPr="005E2231">
        <w:rPr>
          <w:rFonts w:ascii="Tahoma" w:hAnsi="Tahoma" w:cs="Tahoma"/>
          <w:sz w:val="20"/>
          <w:szCs w:val="20"/>
        </w:rPr>
        <w:t xml:space="preserve">Osoby uprawnione do reprezentowania podmiotu: </w:t>
      </w:r>
    </w:p>
    <w:p w:rsidR="00E93929" w:rsidRPr="005E2231" w:rsidRDefault="00E93929" w:rsidP="00E93929">
      <w:pPr>
        <w:suppressAutoHyphens w:val="0"/>
        <w:spacing w:line="276" w:lineRule="auto"/>
        <w:ind w:left="720"/>
        <w:jc w:val="both"/>
        <w:rPr>
          <w:rFonts w:ascii="Tahoma" w:hAnsi="Tahoma" w:cs="Tahoma"/>
          <w:sz w:val="20"/>
          <w:szCs w:val="20"/>
        </w:rPr>
      </w:pPr>
      <w:r w:rsidRPr="005E2231">
        <w:rPr>
          <w:rFonts w:ascii="Tahoma" w:hAnsi="Tahoma" w:cs="Tahoma"/>
          <w:sz w:val="20"/>
          <w:szCs w:val="20"/>
        </w:rPr>
        <w:t>……………………………………………………………………………………………………………………………………………………………………………………………………………………………………………………………………………</w:t>
      </w:r>
    </w:p>
    <w:p w:rsidR="00E93929" w:rsidRPr="005E2231" w:rsidRDefault="00E93929" w:rsidP="00FA524D">
      <w:pPr>
        <w:numPr>
          <w:ilvl w:val="0"/>
          <w:numId w:val="32"/>
        </w:numPr>
        <w:suppressAutoHyphens w:val="0"/>
        <w:spacing w:after="120"/>
        <w:ind w:left="714" w:hanging="357"/>
        <w:jc w:val="both"/>
        <w:rPr>
          <w:rFonts w:ascii="Tahoma" w:hAnsi="Tahoma" w:cs="Tahoma"/>
          <w:sz w:val="20"/>
          <w:szCs w:val="20"/>
        </w:rPr>
      </w:pPr>
      <w:r w:rsidRPr="005E2231">
        <w:rPr>
          <w:rFonts w:ascii="Tahoma" w:hAnsi="Tahoma" w:cs="Tahoma"/>
          <w:sz w:val="20"/>
          <w:szCs w:val="20"/>
        </w:rPr>
        <w:t>W przypadku, jeśli działalność prowadzona jest w formie spółki cywilnej – Zamawiający może zażądać w wyznaczonym terminie złożenia umowy tej spółki.*</w:t>
      </w:r>
    </w:p>
    <w:p w:rsidR="00E93929" w:rsidRPr="005E2231" w:rsidRDefault="00E93929" w:rsidP="00FA524D">
      <w:pPr>
        <w:numPr>
          <w:ilvl w:val="0"/>
          <w:numId w:val="32"/>
        </w:numPr>
        <w:suppressAutoHyphens w:val="0"/>
        <w:spacing w:after="120" w:line="260" w:lineRule="atLeast"/>
        <w:ind w:left="714" w:hanging="357"/>
        <w:jc w:val="both"/>
        <w:rPr>
          <w:rFonts w:ascii="Tahoma" w:hAnsi="Tahoma" w:cs="Tahoma"/>
          <w:sz w:val="20"/>
          <w:szCs w:val="20"/>
        </w:rPr>
      </w:pPr>
      <w:r w:rsidRPr="005E2231">
        <w:rPr>
          <w:rFonts w:ascii="Tahoma" w:hAnsi="Tahoma" w:cs="Tahoma"/>
          <w:sz w:val="20"/>
          <w:szCs w:val="20"/>
        </w:rPr>
        <w:t>W przypadku, złożenia oferty przez dwóch lub więcej wykonawców – Zamawiający może zażądać w wyznaczonym terminie złożenia umowy regulującej współpracę tych wykonawców.*</w:t>
      </w:r>
    </w:p>
    <w:p w:rsidR="00E93929" w:rsidRPr="005E2231" w:rsidRDefault="00E93929" w:rsidP="00FA524D">
      <w:pPr>
        <w:numPr>
          <w:ilvl w:val="0"/>
          <w:numId w:val="44"/>
        </w:numPr>
        <w:spacing w:line="360" w:lineRule="auto"/>
        <w:ind w:left="1077"/>
        <w:rPr>
          <w:rFonts w:ascii="Tahoma" w:hAnsi="Tahoma" w:cs="Tahoma"/>
          <w:b/>
          <w:kern w:val="16"/>
          <w:sz w:val="20"/>
          <w:szCs w:val="20"/>
          <w:lang w:eastAsia="en-US"/>
        </w:rPr>
      </w:pPr>
      <w:r w:rsidRPr="005E2231">
        <w:rPr>
          <w:rFonts w:ascii="Tahoma" w:hAnsi="Tahoma" w:cs="Tahoma"/>
          <w:b/>
          <w:kern w:val="16"/>
          <w:sz w:val="20"/>
          <w:szCs w:val="20"/>
          <w:lang w:eastAsia="en-US"/>
        </w:rPr>
        <w:t xml:space="preserve"> Szczegóły oferty.</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b/>
        </w:rPr>
        <w:t xml:space="preserve">Oferujemy dostawę </w:t>
      </w:r>
      <w:r w:rsidR="00A94A8A">
        <w:rPr>
          <w:rFonts w:ascii="Tahoma" w:hAnsi="Tahoma" w:cs="Tahoma"/>
          <w:b/>
        </w:rPr>
        <w:t>drukarek oraz sprzętu teleinformatycznego i sieciowego</w:t>
      </w:r>
      <w:r w:rsidRPr="005E2231">
        <w:rPr>
          <w:rFonts w:ascii="Tahoma" w:hAnsi="Tahoma" w:cs="Tahoma"/>
          <w:b/>
        </w:rPr>
        <w:t>, zgodnie z opisem i wymogami zawartymi w SWZ w cenie szczegółowo określonej w Formularzu asortymentowo – cenowym, stanowiącym załącznik do niniejszego Formularza ofertowego.</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W podanej cenie zawierają się wszystkie koszty (w tym koszty transportu do Szpitala), jakie musimy ponieść, aby dostarczyć przedmiot zamówienia, zgodny z opisem i warunkami w SIWZ.</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 xml:space="preserve">Proponujemy termin płatności  </w:t>
      </w:r>
      <w:r w:rsidRPr="005E2231">
        <w:rPr>
          <w:rFonts w:ascii="Tahoma" w:hAnsi="Tahoma" w:cs="Tahoma"/>
          <w:b/>
        </w:rPr>
        <w:t>……..…............. dni</w:t>
      </w:r>
      <w:r w:rsidRPr="005E2231">
        <w:rPr>
          <w:rFonts w:ascii="Tahoma" w:hAnsi="Tahoma" w:cs="Tahoma"/>
        </w:rPr>
        <w:t xml:space="preserve"> (</w:t>
      </w:r>
      <w:r w:rsidRPr="005E2231">
        <w:rPr>
          <w:rFonts w:ascii="Tahoma" w:hAnsi="Tahoma" w:cs="Tahoma"/>
          <w:b/>
        </w:rPr>
        <w:t xml:space="preserve">min. </w:t>
      </w:r>
      <w:r w:rsidR="00D03186">
        <w:rPr>
          <w:rFonts w:ascii="Tahoma" w:hAnsi="Tahoma" w:cs="Tahoma"/>
          <w:b/>
        </w:rPr>
        <w:t>30</w:t>
      </w:r>
      <w:r w:rsidRPr="005E2231">
        <w:rPr>
          <w:rFonts w:ascii="Tahoma" w:hAnsi="Tahoma" w:cs="Tahoma"/>
          <w:b/>
        </w:rPr>
        <w:t xml:space="preserve"> dni - max </w:t>
      </w:r>
      <w:r w:rsidR="00D03186">
        <w:rPr>
          <w:rFonts w:ascii="Tahoma" w:hAnsi="Tahoma" w:cs="Tahoma"/>
          <w:b/>
        </w:rPr>
        <w:t>35</w:t>
      </w:r>
      <w:r w:rsidRPr="005E2231">
        <w:rPr>
          <w:rFonts w:ascii="Tahoma" w:hAnsi="Tahoma" w:cs="Tahoma"/>
          <w:b/>
        </w:rPr>
        <w:t xml:space="preserve"> dni</w:t>
      </w:r>
      <w:r w:rsidRPr="005E2231">
        <w:rPr>
          <w:rFonts w:ascii="Tahoma" w:hAnsi="Tahoma" w:cs="Tahoma"/>
        </w:rPr>
        <w:t>), licząc od daty otrzymania przez Zamawiającego faktury VAT.</w:t>
      </w:r>
    </w:p>
    <w:p w:rsidR="00797861" w:rsidRPr="005E2231" w:rsidRDefault="00797861" w:rsidP="00797861">
      <w:pPr>
        <w:tabs>
          <w:tab w:val="left" w:pos="360"/>
        </w:tabs>
        <w:spacing w:after="120"/>
        <w:ind w:left="357" w:hanging="357"/>
        <w:jc w:val="both"/>
        <w:rPr>
          <w:rFonts w:ascii="Tahoma" w:hAnsi="Tahoma" w:cs="Tahoma"/>
          <w:b/>
          <w:bCs/>
          <w:sz w:val="20"/>
          <w:szCs w:val="20"/>
        </w:rPr>
      </w:pPr>
      <w:r w:rsidRPr="005E2231">
        <w:rPr>
          <w:rFonts w:ascii="Tahoma" w:hAnsi="Tahoma" w:cs="Tahoma"/>
          <w:sz w:val="20"/>
          <w:szCs w:val="20"/>
        </w:rPr>
        <w:t xml:space="preserve">!!! </w:t>
      </w:r>
      <w:r w:rsidRPr="005E2231">
        <w:rPr>
          <w:rFonts w:ascii="Tahoma" w:hAnsi="Tahoma" w:cs="Tahoma"/>
          <w:b/>
          <w:bCs/>
          <w:sz w:val="20"/>
          <w:szCs w:val="20"/>
          <w:u w:val="single"/>
        </w:rPr>
        <w:t>Zgodnie z zapisami w  rozdz. XV SIWZ termin płatności stanowi jedno z kryteriów oceny ofert.</w:t>
      </w:r>
      <w:r w:rsidRPr="005E2231">
        <w:rPr>
          <w:rFonts w:ascii="Tahoma" w:hAnsi="Tahoma" w:cs="Tahoma"/>
          <w:b/>
          <w:bCs/>
          <w:sz w:val="20"/>
          <w:szCs w:val="20"/>
        </w:rPr>
        <w:t xml:space="preserve"> !!!</w:t>
      </w:r>
      <w:r w:rsidRPr="005E2231">
        <w:rPr>
          <w:rFonts w:ascii="Tahoma" w:hAnsi="Tahoma" w:cs="Tahoma"/>
          <w:b/>
          <w:bCs/>
          <w:sz w:val="20"/>
          <w:szCs w:val="20"/>
          <w:u w:val="single"/>
        </w:rPr>
        <w:t xml:space="preserve"> </w:t>
      </w:r>
    </w:p>
    <w:p w:rsidR="00797861" w:rsidRPr="005E2231" w:rsidRDefault="00797861" w:rsidP="00797861">
      <w:pPr>
        <w:tabs>
          <w:tab w:val="left" w:pos="0"/>
        </w:tabs>
        <w:spacing w:after="60"/>
        <w:jc w:val="both"/>
        <w:rPr>
          <w:rFonts w:ascii="Tahoma" w:hAnsi="Tahoma" w:cs="Tahoma"/>
          <w:b/>
          <w:bCs/>
          <w:sz w:val="20"/>
          <w:szCs w:val="20"/>
        </w:rPr>
      </w:pPr>
      <w:r w:rsidRPr="005E2231">
        <w:rPr>
          <w:rFonts w:ascii="Tahoma" w:hAnsi="Tahoma" w:cs="Tahoma"/>
          <w:b/>
          <w:bCs/>
          <w:sz w:val="20"/>
          <w:szCs w:val="20"/>
        </w:rPr>
        <w:t xml:space="preserve">Brak podania </w:t>
      </w:r>
      <w:r w:rsidR="006515CA" w:rsidRPr="005E2231">
        <w:rPr>
          <w:rFonts w:ascii="Tahoma" w:hAnsi="Tahoma" w:cs="Tahoma"/>
          <w:b/>
          <w:bCs/>
          <w:sz w:val="20"/>
          <w:szCs w:val="20"/>
        </w:rPr>
        <w:t xml:space="preserve">ww. </w:t>
      </w:r>
      <w:r w:rsidRPr="005E2231">
        <w:rPr>
          <w:rFonts w:ascii="Tahoma" w:hAnsi="Tahoma" w:cs="Tahoma"/>
          <w:b/>
          <w:bCs/>
          <w:sz w:val="20"/>
          <w:szCs w:val="20"/>
        </w:rPr>
        <w:t xml:space="preserve">terminu w formularzu oferty lub podanie terminu poza określonym zakresem tj. min. </w:t>
      </w:r>
      <w:r w:rsidR="00D03186">
        <w:rPr>
          <w:rFonts w:ascii="Tahoma" w:hAnsi="Tahoma" w:cs="Tahoma"/>
          <w:b/>
          <w:bCs/>
          <w:sz w:val="20"/>
          <w:szCs w:val="20"/>
        </w:rPr>
        <w:t>30</w:t>
      </w:r>
      <w:r w:rsidRPr="005E2231">
        <w:rPr>
          <w:rFonts w:ascii="Tahoma" w:hAnsi="Tahoma" w:cs="Tahoma"/>
          <w:b/>
          <w:bCs/>
          <w:sz w:val="20"/>
          <w:szCs w:val="20"/>
        </w:rPr>
        <w:t xml:space="preserve"> dni, max. </w:t>
      </w:r>
      <w:r w:rsidR="00D03186">
        <w:rPr>
          <w:rFonts w:ascii="Tahoma" w:hAnsi="Tahoma" w:cs="Tahoma"/>
          <w:b/>
          <w:bCs/>
          <w:sz w:val="20"/>
          <w:szCs w:val="20"/>
        </w:rPr>
        <w:t>35</w:t>
      </w:r>
      <w:r w:rsidRPr="005E2231">
        <w:rPr>
          <w:rFonts w:ascii="Tahoma" w:hAnsi="Tahoma" w:cs="Tahoma"/>
          <w:b/>
          <w:bCs/>
          <w:sz w:val="20"/>
          <w:szCs w:val="20"/>
        </w:rPr>
        <w:t xml:space="preserve"> dni, będzie skutkować odrzuceniem oferty na podstawie  art. 89 ust. 1 pkt 2 ustawy zamówień publicznych (Dz. U. z 2015 r. poz. 2164 z </w:t>
      </w:r>
      <w:proofErr w:type="spellStart"/>
      <w:r w:rsidRPr="005E2231">
        <w:rPr>
          <w:rFonts w:ascii="Tahoma" w:hAnsi="Tahoma" w:cs="Tahoma"/>
          <w:b/>
          <w:bCs/>
          <w:sz w:val="20"/>
          <w:szCs w:val="20"/>
        </w:rPr>
        <w:t>późn</w:t>
      </w:r>
      <w:proofErr w:type="spellEnd"/>
      <w:r w:rsidRPr="005E2231">
        <w:rPr>
          <w:rFonts w:ascii="Tahoma" w:hAnsi="Tahoma" w:cs="Tahoma"/>
          <w:b/>
          <w:bCs/>
          <w:sz w:val="20"/>
          <w:szCs w:val="20"/>
        </w:rPr>
        <w:t>. zm.).</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Zobowiązujemy się, że dostarczany przedmiot zamówienia będzie odpowiadać standardom jakościowym i technicznym, wynikającym z funkcji i przeznaczenia, będzie wolny od wad materiałowych, konstrukcyjnych, fizycznych i prawnych.</w:t>
      </w:r>
    </w:p>
    <w:p w:rsidR="00E850BE" w:rsidRPr="007D00F5" w:rsidRDefault="00E850BE" w:rsidP="00FA524D">
      <w:pPr>
        <w:pStyle w:val="Akapitzlist"/>
        <w:numPr>
          <w:ilvl w:val="0"/>
          <w:numId w:val="30"/>
        </w:numPr>
        <w:spacing w:after="60"/>
        <w:ind w:left="357" w:hanging="357"/>
        <w:jc w:val="both"/>
        <w:rPr>
          <w:rFonts w:ascii="Tahoma" w:hAnsi="Tahoma" w:cs="Tahoma"/>
        </w:rPr>
      </w:pPr>
      <w:r w:rsidRPr="007D00F5">
        <w:rPr>
          <w:rFonts w:ascii="Tahoma" w:hAnsi="Tahoma" w:cs="Tahoma"/>
          <w:lang w:eastAsia="en-US"/>
        </w:rPr>
        <w:t xml:space="preserve">Spełnimy wymagania gwarancyjne określone przez Zamawiającego w Załączniku nr 3- Parametry techniczne, stanowiącym integralną część oferty. </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Zmiany cen będą każdorazowo uzgodnione między stronami w formie pisemnej pod rygorem nieważności, w przypadkach określonych we wzorze umowy stanowiącym załącznik do SIWZ.</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 xml:space="preserve">Oświadczamy, że </w:t>
      </w:r>
      <w:r w:rsidRPr="005E2231">
        <w:rPr>
          <w:rFonts w:ascii="Tahoma" w:hAnsi="Tahoma" w:cs="Tahoma"/>
          <w:b/>
          <w:u w:val="single"/>
        </w:rPr>
        <w:t>zamierzamy*/ nie zamierzamy*</w:t>
      </w:r>
      <w:r w:rsidRPr="005E2231">
        <w:rPr>
          <w:rFonts w:ascii="Tahoma" w:hAnsi="Tahoma" w:cs="Tahoma"/>
        </w:rPr>
        <w:t xml:space="preserve"> powierzyć podwykonawcom wykonanie</w:t>
      </w:r>
    </w:p>
    <w:p w:rsidR="00797861" w:rsidRPr="005E2231" w:rsidRDefault="00797861" w:rsidP="00797861">
      <w:pPr>
        <w:suppressAutoHyphens w:val="0"/>
        <w:autoSpaceDE w:val="0"/>
        <w:autoSpaceDN w:val="0"/>
        <w:adjustRightInd w:val="0"/>
        <w:spacing w:after="60"/>
        <w:jc w:val="both"/>
        <w:rPr>
          <w:rFonts w:ascii="Tahoma" w:hAnsi="Tahoma" w:cs="Tahoma"/>
          <w:sz w:val="20"/>
          <w:szCs w:val="20"/>
          <w:lang w:eastAsia="pl-PL"/>
        </w:rPr>
      </w:pPr>
      <w:r w:rsidRPr="005E2231">
        <w:rPr>
          <w:rFonts w:ascii="Tahoma" w:hAnsi="Tahoma" w:cs="Tahoma"/>
          <w:sz w:val="20"/>
          <w:szCs w:val="20"/>
          <w:lang w:eastAsia="pl-PL"/>
        </w:rPr>
        <w:t xml:space="preserve">następujących części zamówienia:............................................................................................... </w:t>
      </w:r>
    </w:p>
    <w:p w:rsidR="00797861" w:rsidRPr="005E2231" w:rsidRDefault="00797861" w:rsidP="00E63DDF">
      <w:pPr>
        <w:tabs>
          <w:tab w:val="num" w:pos="540"/>
        </w:tabs>
        <w:suppressAutoHyphens w:val="0"/>
        <w:jc w:val="both"/>
        <w:rPr>
          <w:rFonts w:ascii="Tahoma" w:hAnsi="Tahoma" w:cs="Tahoma"/>
          <w:sz w:val="20"/>
          <w:szCs w:val="20"/>
          <w:lang w:eastAsia="pl-PL"/>
        </w:rPr>
      </w:pPr>
      <w:r w:rsidRPr="005E2231">
        <w:rPr>
          <w:rFonts w:ascii="Tahoma" w:hAnsi="Tahoma" w:cs="Tahoma"/>
          <w:sz w:val="20"/>
          <w:szCs w:val="20"/>
          <w:lang w:eastAsia="pl-PL"/>
        </w:rPr>
        <w:t>-  opis części zamówienia powierzonej podwykonawcom:</w:t>
      </w:r>
    </w:p>
    <w:p w:rsidR="00797861" w:rsidRPr="005E2231" w:rsidRDefault="00797861" w:rsidP="00E63DDF">
      <w:pPr>
        <w:tabs>
          <w:tab w:val="num" w:pos="540"/>
        </w:tabs>
        <w:suppressAutoHyphens w:val="0"/>
        <w:spacing w:after="60"/>
        <w:ind w:left="357" w:hanging="357"/>
        <w:jc w:val="both"/>
        <w:rPr>
          <w:rFonts w:ascii="Tahoma" w:hAnsi="Tahoma" w:cs="Tahoma"/>
          <w:sz w:val="20"/>
          <w:szCs w:val="20"/>
          <w:lang w:eastAsia="pl-PL"/>
        </w:rPr>
      </w:pPr>
      <w:r w:rsidRPr="005E2231">
        <w:rPr>
          <w:rFonts w:ascii="Tahoma" w:hAnsi="Tahoma" w:cs="Tahoma"/>
          <w:sz w:val="20"/>
          <w:szCs w:val="20"/>
          <w:lang w:eastAsia="pl-PL"/>
        </w:rPr>
        <w:t>.................................................................................................................................................</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 xml:space="preserve">Poddajemy się rygorowi obowiązku zapłaty wynagrodzenia na rzecz podwykonawcy zgodnie z przepisami §143c ustawy </w:t>
      </w:r>
      <w:proofErr w:type="spellStart"/>
      <w:r w:rsidRPr="005E2231">
        <w:rPr>
          <w:rFonts w:ascii="Tahoma" w:hAnsi="Tahoma" w:cs="Tahoma"/>
        </w:rPr>
        <w:t>Pzp</w:t>
      </w:r>
      <w:proofErr w:type="spellEnd"/>
      <w:r w:rsidRPr="005E2231">
        <w:rPr>
          <w:rFonts w:ascii="Tahoma" w:hAnsi="Tahoma" w:cs="Tahoma"/>
        </w:rPr>
        <w:t xml:space="preserve">. </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 xml:space="preserve">Niniejszym, zgodnie z art. 91 ust. 3a ustawy Prawo zamówień publicznych, informujemy, że dostawa towaru, oferowana w ramach przedmiotowego postępowania o udzielenie zamówienia publicznego, </w:t>
      </w:r>
      <w:r w:rsidRPr="005E2231">
        <w:rPr>
          <w:rFonts w:ascii="Tahoma" w:hAnsi="Tahoma" w:cs="Tahoma"/>
          <w:b/>
          <w:u w:val="single"/>
        </w:rPr>
        <w:t>prowadzi* / nie prowadzi*</w:t>
      </w:r>
      <w:r w:rsidRPr="005E2231">
        <w:rPr>
          <w:rFonts w:ascii="Tahoma" w:hAnsi="Tahoma" w:cs="Tahoma"/>
        </w:rPr>
        <w:t xml:space="preserve"> w przypadku wyboru naszej oferty, do powstania u Zamawiającego obowiązku podatkowego, zgodnie z przepisami ustawy o podatku od towaru i usług. </w:t>
      </w:r>
    </w:p>
    <w:p w:rsidR="00797861" w:rsidRPr="005E2231" w:rsidRDefault="00797861" w:rsidP="00797861">
      <w:pPr>
        <w:ind w:firstLine="357"/>
        <w:jc w:val="both"/>
        <w:rPr>
          <w:rFonts w:ascii="Tahoma" w:hAnsi="Tahoma" w:cs="Tahoma"/>
          <w:sz w:val="20"/>
          <w:szCs w:val="20"/>
        </w:rPr>
      </w:pPr>
      <w:r w:rsidRPr="005E2231">
        <w:rPr>
          <w:rFonts w:ascii="Tahoma" w:hAnsi="Tahoma" w:cs="Tahoma"/>
          <w:sz w:val="20"/>
          <w:szCs w:val="20"/>
        </w:rPr>
        <w:t xml:space="preserve">Niżej wymieniona dostawa towaru, oferowana w ramach niniejszego postępowania przetargowego prowadzi w przypadku wyboru naszej oferty, do powstania u Zamawiającego obowiązku podatkowego: </w:t>
      </w:r>
    </w:p>
    <w:p w:rsidR="00797861" w:rsidRPr="005E2231" w:rsidRDefault="00797861" w:rsidP="00797861">
      <w:pPr>
        <w:ind w:left="360"/>
        <w:jc w:val="both"/>
        <w:rPr>
          <w:rFonts w:ascii="Tahoma" w:hAnsi="Tahoma" w:cs="Tahoma"/>
          <w:sz w:val="20"/>
          <w:szCs w:val="20"/>
        </w:rPr>
      </w:pPr>
      <w:r w:rsidRPr="005E2231">
        <w:rPr>
          <w:rFonts w:ascii="Tahoma" w:hAnsi="Tahoma" w:cs="Tahoma"/>
          <w:sz w:val="20"/>
          <w:szCs w:val="20"/>
        </w:rPr>
        <w:t>- .................................................................................................................................</w:t>
      </w:r>
      <w:r w:rsidR="00BE69F6" w:rsidRPr="005E2231">
        <w:rPr>
          <w:rFonts w:ascii="Tahoma" w:hAnsi="Tahoma" w:cs="Tahoma"/>
          <w:sz w:val="20"/>
          <w:szCs w:val="20"/>
        </w:rPr>
        <w:t>....</w:t>
      </w:r>
      <w:r w:rsidRPr="005E2231">
        <w:rPr>
          <w:rFonts w:ascii="Tahoma" w:hAnsi="Tahoma" w:cs="Tahoma"/>
          <w:sz w:val="20"/>
          <w:szCs w:val="20"/>
        </w:rPr>
        <w:t>.......</w:t>
      </w:r>
    </w:p>
    <w:p w:rsidR="00797861" w:rsidRPr="00031197" w:rsidRDefault="00BE69F6" w:rsidP="00797861">
      <w:pPr>
        <w:ind w:left="360"/>
        <w:jc w:val="both"/>
        <w:rPr>
          <w:rFonts w:ascii="Tahoma" w:hAnsi="Tahoma" w:cs="Tahoma"/>
          <w:i/>
          <w:sz w:val="18"/>
          <w:szCs w:val="18"/>
        </w:rPr>
      </w:pPr>
      <w:r w:rsidRPr="00031197">
        <w:rPr>
          <w:rFonts w:ascii="Tahoma" w:hAnsi="Tahoma" w:cs="Tahoma"/>
          <w:i/>
          <w:sz w:val="18"/>
          <w:szCs w:val="18"/>
        </w:rPr>
        <w:t xml:space="preserve"> </w:t>
      </w:r>
      <w:r w:rsidR="00797861" w:rsidRPr="00031197">
        <w:rPr>
          <w:rFonts w:ascii="Tahoma" w:hAnsi="Tahoma" w:cs="Tahoma"/>
          <w:i/>
          <w:sz w:val="18"/>
          <w:szCs w:val="18"/>
        </w:rPr>
        <w:t>(należy podać nazwę (rodzaj) towaru lub usługi oraz wskazać ich wartość bez kwoty podatku).</w:t>
      </w:r>
    </w:p>
    <w:p w:rsidR="00797861" w:rsidRPr="005E2231" w:rsidRDefault="00797861" w:rsidP="005E2231">
      <w:pPr>
        <w:spacing w:after="60"/>
        <w:ind w:left="360"/>
        <w:jc w:val="both"/>
        <w:rPr>
          <w:rFonts w:ascii="Tahoma" w:hAnsi="Tahoma" w:cs="Tahoma"/>
          <w:sz w:val="20"/>
          <w:szCs w:val="20"/>
        </w:rPr>
      </w:pPr>
      <w:r w:rsidRPr="005E2231">
        <w:rPr>
          <w:rFonts w:ascii="Tahoma" w:hAnsi="Tahoma" w:cs="Tahoma"/>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Oświadczamy, że zapoznaliśmy się ze specyfikacją istotnych warunków zamówienia i przyjmujemy ją bez zastrzeżeń oraz uzyskaliśmy konieczne informacje do przygotowania oferty.</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 xml:space="preserve">Oświadczamy, że uważamy się za związanych niniejszą ofertą na czas wskazany w SIWZ – </w:t>
      </w:r>
      <w:r w:rsidRPr="005E2231">
        <w:rPr>
          <w:rFonts w:ascii="Tahoma" w:hAnsi="Tahoma" w:cs="Tahoma"/>
        </w:rPr>
        <w:br/>
      </w:r>
      <w:r w:rsidRPr="005E2231">
        <w:rPr>
          <w:rFonts w:ascii="Tahoma" w:hAnsi="Tahoma" w:cs="Tahoma"/>
          <w:b/>
        </w:rPr>
        <w:t>30 dni</w:t>
      </w:r>
      <w:r w:rsidRPr="005E2231">
        <w:rPr>
          <w:rFonts w:ascii="Tahoma" w:hAnsi="Tahoma" w:cs="Tahoma"/>
        </w:rPr>
        <w:t xml:space="preserve"> od terminu składania ofert.</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Oświadczamy, że zawarte w SIWZ postanowienia umowy zostały przez nas zaakceptowane i zobowiązujemy się w przypadku wyboru naszej oferty do zawarcia umowy na warunkach, w miejscu i terminie wyznaczonym przez Zamawiającego.</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 xml:space="preserve">Zgodnie z art. 8 ust. 3 ustawy z dnia 29 stycznia 2004 r. Prawa zamówień publicznych  </w:t>
      </w:r>
      <w:r w:rsidRPr="005E2231">
        <w:rPr>
          <w:rFonts w:ascii="Tahoma" w:hAnsi="Tahoma" w:cs="Tahoma"/>
        </w:rPr>
        <w:br/>
      </w:r>
      <w:r w:rsidR="0057672F" w:rsidRPr="005E2231">
        <w:rPr>
          <w:rFonts w:ascii="Tahoma" w:hAnsi="Tahoma" w:cs="Tahoma"/>
        </w:rPr>
        <w:t xml:space="preserve">(Dz. U. z 2018 r.,poz.1986 </w:t>
      </w:r>
      <w:proofErr w:type="spellStart"/>
      <w:r w:rsidR="0057672F" w:rsidRPr="005E2231">
        <w:rPr>
          <w:rFonts w:ascii="Tahoma" w:hAnsi="Tahoma" w:cs="Tahoma"/>
        </w:rPr>
        <w:t>t.j</w:t>
      </w:r>
      <w:proofErr w:type="spellEnd"/>
      <w:r w:rsidR="0057672F" w:rsidRPr="005E2231">
        <w:rPr>
          <w:rFonts w:ascii="Tahoma" w:hAnsi="Tahoma" w:cs="Tahoma"/>
        </w:rPr>
        <w:t xml:space="preserve">.) </w:t>
      </w:r>
      <w:r w:rsidRPr="005E2231">
        <w:rPr>
          <w:rFonts w:ascii="Tahoma" w:hAnsi="Tahoma" w:cs="Tahoma"/>
        </w:rPr>
        <w:t>zastrzegamy, iż wymienione niżej dokumenty składające się na ofertę nie mogą być udostępnione innym uczestnikom postępowania:</w:t>
      </w:r>
    </w:p>
    <w:p w:rsidR="00797861" w:rsidRPr="005E2231" w:rsidRDefault="00BE69F6" w:rsidP="005E2231">
      <w:pPr>
        <w:tabs>
          <w:tab w:val="num" w:pos="540"/>
        </w:tabs>
        <w:suppressAutoHyphens w:val="0"/>
        <w:spacing w:after="60"/>
        <w:ind w:left="357" w:hanging="360"/>
        <w:jc w:val="center"/>
        <w:rPr>
          <w:rFonts w:ascii="Tahoma" w:hAnsi="Tahoma" w:cs="Tahoma"/>
          <w:sz w:val="20"/>
          <w:szCs w:val="20"/>
          <w:lang w:eastAsia="pl-PL"/>
        </w:rPr>
      </w:pPr>
      <w:r w:rsidRPr="005E2231">
        <w:rPr>
          <w:rFonts w:ascii="Tahoma" w:hAnsi="Tahoma" w:cs="Tahoma"/>
          <w:sz w:val="20"/>
          <w:szCs w:val="20"/>
          <w:lang w:eastAsia="pl-PL"/>
        </w:rPr>
        <w:t xml:space="preserve">- </w:t>
      </w:r>
      <w:r w:rsidR="00797861" w:rsidRPr="005E2231">
        <w:rPr>
          <w:rFonts w:ascii="Tahoma" w:hAnsi="Tahoma" w:cs="Tahoma"/>
          <w:sz w:val="20"/>
          <w:szCs w:val="20"/>
          <w:lang w:eastAsia="pl-PL"/>
        </w:rPr>
        <w:t>.................................................................................................................</w:t>
      </w:r>
      <w:r w:rsidRPr="005E2231">
        <w:rPr>
          <w:rFonts w:ascii="Tahoma" w:hAnsi="Tahoma" w:cs="Tahoma"/>
          <w:sz w:val="20"/>
          <w:szCs w:val="20"/>
          <w:lang w:eastAsia="pl-PL"/>
        </w:rPr>
        <w:t>.............................</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W przypadku uznania naszej oferty za najkorzystniejszą i zawarcia umowy, osobą uprawnioną do reprezentowania nas w kwestiach dotyczących realizacji postanowień Umowy,  będzie:</w:t>
      </w:r>
    </w:p>
    <w:p w:rsidR="00797861" w:rsidRPr="005E2231" w:rsidRDefault="00797861" w:rsidP="005E2231">
      <w:pPr>
        <w:tabs>
          <w:tab w:val="left" w:pos="284"/>
        </w:tabs>
        <w:suppressAutoHyphens w:val="0"/>
        <w:autoSpaceDE w:val="0"/>
        <w:autoSpaceDN w:val="0"/>
        <w:spacing w:after="60" w:line="360" w:lineRule="auto"/>
        <w:ind w:left="357"/>
        <w:rPr>
          <w:rFonts w:ascii="Tahoma" w:hAnsi="Tahoma" w:cs="Tahoma"/>
          <w:sz w:val="20"/>
          <w:szCs w:val="20"/>
          <w:lang w:eastAsia="pl-PL"/>
        </w:rPr>
      </w:pPr>
      <w:r w:rsidRPr="005E2231">
        <w:rPr>
          <w:rFonts w:ascii="Tahoma" w:hAnsi="Tahoma" w:cs="Tahoma"/>
          <w:sz w:val="20"/>
          <w:szCs w:val="20"/>
          <w:lang w:eastAsia="pl-PL"/>
        </w:rPr>
        <w:t>p. …………………………………………………….. funkcja …………………………..……………………………</w:t>
      </w:r>
      <w:r w:rsidR="00135B0B" w:rsidRPr="005E2231">
        <w:rPr>
          <w:rFonts w:ascii="Tahoma" w:hAnsi="Tahoma" w:cs="Tahoma"/>
          <w:sz w:val="20"/>
          <w:szCs w:val="20"/>
          <w:lang w:eastAsia="pl-PL"/>
        </w:rPr>
        <w:t>...</w:t>
      </w:r>
      <w:r w:rsidRPr="005E2231">
        <w:rPr>
          <w:rFonts w:ascii="Tahoma" w:hAnsi="Tahoma" w:cs="Tahoma"/>
          <w:sz w:val="20"/>
          <w:szCs w:val="20"/>
          <w:lang w:eastAsia="pl-PL"/>
        </w:rPr>
        <w:t>.…….. tel. ………………………………….., fax. ………………………………….mail………………………………………………</w:t>
      </w:r>
    </w:p>
    <w:p w:rsidR="00135B0B" w:rsidRPr="005E2231" w:rsidRDefault="00135B0B" w:rsidP="00FA524D">
      <w:pPr>
        <w:pStyle w:val="Akapitzlist"/>
        <w:numPr>
          <w:ilvl w:val="0"/>
          <w:numId w:val="30"/>
        </w:numPr>
        <w:spacing w:after="60"/>
        <w:ind w:left="357" w:hanging="357"/>
        <w:jc w:val="both"/>
        <w:rPr>
          <w:rFonts w:ascii="Tahoma" w:hAnsi="Tahoma" w:cs="Tahoma"/>
        </w:rPr>
      </w:pPr>
      <w:r w:rsidRPr="005E2231">
        <w:rPr>
          <w:rFonts w:ascii="Tahoma" w:hAnsi="Tahoma" w:cs="Tahoma"/>
        </w:rPr>
        <w:t xml:space="preserve">W przypadku uznania naszej oferty za najkorzystniejszą i zawarcia umowy, </w:t>
      </w:r>
      <w:r w:rsidRPr="005E2231">
        <w:rPr>
          <w:rFonts w:ascii="Tahoma" w:hAnsi="Tahoma" w:cs="Tahoma"/>
          <w:color w:val="000000"/>
          <w:lang w:eastAsia="en-US"/>
        </w:rPr>
        <w:t>wszelkie naprawy sprzętu  umożliwiające jego prawidłowe użytkowanie, świadczone będą przez autoryzowany serwis:</w:t>
      </w:r>
    </w:p>
    <w:p w:rsidR="00135B0B" w:rsidRPr="005E2231" w:rsidRDefault="00135B0B" w:rsidP="005E2231">
      <w:pPr>
        <w:pStyle w:val="Akapitzlist"/>
        <w:spacing w:after="60" w:line="360" w:lineRule="auto"/>
        <w:ind w:left="357"/>
        <w:jc w:val="both"/>
        <w:rPr>
          <w:rFonts w:ascii="Tahoma" w:hAnsi="Tahoma" w:cs="Tahoma"/>
          <w:color w:val="000000"/>
          <w:lang w:eastAsia="en-US"/>
        </w:rPr>
      </w:pPr>
      <w:r w:rsidRPr="005E2231">
        <w:rPr>
          <w:rFonts w:ascii="Tahoma" w:hAnsi="Tahoma" w:cs="Tahoma"/>
          <w:color w:val="000000"/>
          <w:lang w:eastAsia="en-US"/>
        </w:rPr>
        <w:t>…………………………………………………………………………………………………………………..( nazwa i adres )</w:t>
      </w:r>
    </w:p>
    <w:p w:rsidR="00135B0B" w:rsidRPr="005E2231" w:rsidRDefault="00135B0B" w:rsidP="005E2231">
      <w:pPr>
        <w:pStyle w:val="Akapitzlist"/>
        <w:spacing w:after="60"/>
        <w:ind w:left="357"/>
        <w:rPr>
          <w:rFonts w:ascii="Tahoma" w:hAnsi="Tahoma" w:cs="Tahoma"/>
        </w:rPr>
      </w:pPr>
      <w:r w:rsidRPr="005E2231">
        <w:rPr>
          <w:rFonts w:ascii="Tahoma" w:hAnsi="Tahoma" w:cs="Tahoma"/>
        </w:rPr>
        <w:t>tel. ………………………………….., fax. ………………………………….mail………………</w:t>
      </w:r>
      <w:r w:rsidR="00BE69F6" w:rsidRPr="005E2231">
        <w:rPr>
          <w:rFonts w:ascii="Tahoma" w:hAnsi="Tahoma" w:cs="Tahoma"/>
        </w:rPr>
        <w:t>…………………….……</w:t>
      </w:r>
    </w:p>
    <w:p w:rsidR="00797861" w:rsidRPr="005E2231" w:rsidRDefault="00797861" w:rsidP="00FA524D">
      <w:pPr>
        <w:pStyle w:val="Akapitzlist"/>
        <w:numPr>
          <w:ilvl w:val="0"/>
          <w:numId w:val="30"/>
        </w:numPr>
        <w:spacing w:after="60"/>
        <w:ind w:left="357" w:hanging="357"/>
        <w:jc w:val="both"/>
        <w:rPr>
          <w:rFonts w:ascii="Tahoma" w:hAnsi="Tahoma" w:cs="Tahoma"/>
        </w:rPr>
      </w:pPr>
      <w:r w:rsidRPr="005E2231">
        <w:rPr>
          <w:rFonts w:ascii="Tahoma" w:hAnsi="Tahoma" w:cs="Tahoma"/>
        </w:rPr>
        <w:t>Oświadczamy, że wszystkie informacje podane w powyższych oświadczeniach są aktualne i zgodne z prawdą oraz zostały przedstawione z pełną świadomością konsekwencji wprowadzenia zamawiającego w błąd przy przedstawianiu informacji.</w:t>
      </w:r>
    </w:p>
    <w:p w:rsidR="005E2231" w:rsidRPr="005E2231" w:rsidRDefault="005E2231" w:rsidP="00797861">
      <w:pPr>
        <w:rPr>
          <w:rFonts w:ascii="Tahoma" w:hAnsi="Tahoma" w:cs="Tahoma"/>
          <w:i/>
          <w:sz w:val="20"/>
          <w:szCs w:val="20"/>
          <w:u w:val="single"/>
        </w:rPr>
      </w:pPr>
    </w:p>
    <w:p w:rsidR="00797861" w:rsidRPr="005E2231" w:rsidRDefault="00797861" w:rsidP="00797861">
      <w:pPr>
        <w:rPr>
          <w:rFonts w:ascii="Tahoma" w:hAnsi="Tahoma" w:cs="Tahoma"/>
          <w:i/>
          <w:sz w:val="20"/>
          <w:szCs w:val="20"/>
          <w:u w:val="single"/>
        </w:rPr>
      </w:pPr>
      <w:r w:rsidRPr="005E2231">
        <w:rPr>
          <w:rFonts w:ascii="Tahoma" w:hAnsi="Tahoma" w:cs="Tahoma"/>
          <w:i/>
          <w:sz w:val="20"/>
          <w:szCs w:val="20"/>
          <w:u w:val="single"/>
        </w:rPr>
        <w:t>*niepotrzebne skreślić</w:t>
      </w:r>
    </w:p>
    <w:p w:rsidR="00EF5E6F" w:rsidRPr="005E2231" w:rsidRDefault="00EF5E6F" w:rsidP="00EF5D46">
      <w:pPr>
        <w:rPr>
          <w:rFonts w:ascii="Tahoma" w:hAnsi="Tahoma" w:cs="Tahoma"/>
          <w:sz w:val="20"/>
          <w:szCs w:val="20"/>
        </w:rPr>
      </w:pPr>
    </w:p>
    <w:p w:rsidR="00EF5E6F" w:rsidRPr="005E2231" w:rsidRDefault="00EF5E6F" w:rsidP="00EF5D46">
      <w:pPr>
        <w:rPr>
          <w:rFonts w:ascii="Tahoma" w:hAnsi="Tahoma" w:cs="Tahoma"/>
          <w:sz w:val="20"/>
          <w:szCs w:val="20"/>
        </w:rPr>
      </w:pPr>
    </w:p>
    <w:p w:rsidR="005E2231" w:rsidRPr="005E2231" w:rsidRDefault="005E2231" w:rsidP="00EF5D46">
      <w:pPr>
        <w:rPr>
          <w:rFonts w:ascii="Tahoma" w:hAnsi="Tahoma" w:cs="Tahoma"/>
          <w:sz w:val="20"/>
          <w:szCs w:val="20"/>
        </w:rPr>
      </w:pPr>
    </w:p>
    <w:p w:rsidR="005E2231" w:rsidRPr="005E2231" w:rsidRDefault="005E2231" w:rsidP="00EF5D46">
      <w:pPr>
        <w:rPr>
          <w:rFonts w:ascii="Tahoma" w:hAnsi="Tahoma" w:cs="Tahoma"/>
          <w:sz w:val="20"/>
          <w:szCs w:val="20"/>
        </w:rPr>
      </w:pPr>
    </w:p>
    <w:p w:rsidR="005E2231" w:rsidRPr="005E2231" w:rsidRDefault="005E2231" w:rsidP="00EF5D46">
      <w:pPr>
        <w:rPr>
          <w:rFonts w:ascii="Tahoma" w:hAnsi="Tahoma" w:cs="Tahoma"/>
          <w:sz w:val="20"/>
          <w:szCs w:val="20"/>
        </w:rPr>
      </w:pPr>
    </w:p>
    <w:p w:rsidR="00EF5D46" w:rsidRPr="005E2231" w:rsidRDefault="00EF5D46" w:rsidP="00EF5D46">
      <w:pPr>
        <w:rPr>
          <w:rFonts w:ascii="Tahoma" w:hAnsi="Tahoma" w:cs="Tahoma"/>
          <w:sz w:val="20"/>
          <w:szCs w:val="20"/>
        </w:rPr>
      </w:pPr>
      <w:r w:rsidRPr="005E2231">
        <w:rPr>
          <w:rFonts w:ascii="Tahoma" w:hAnsi="Tahoma" w:cs="Tahoma"/>
          <w:sz w:val="20"/>
          <w:szCs w:val="20"/>
        </w:rPr>
        <w:t xml:space="preserve">Data: ..................................... </w:t>
      </w:r>
      <w:r w:rsidRPr="005E2231">
        <w:rPr>
          <w:rFonts w:ascii="Tahoma" w:hAnsi="Tahoma" w:cs="Tahoma"/>
          <w:sz w:val="20"/>
          <w:szCs w:val="20"/>
        </w:rPr>
        <w:tab/>
      </w:r>
      <w:r w:rsidRPr="005E2231">
        <w:rPr>
          <w:rFonts w:ascii="Tahoma" w:hAnsi="Tahoma" w:cs="Tahoma"/>
          <w:sz w:val="20"/>
          <w:szCs w:val="20"/>
        </w:rPr>
        <w:tab/>
      </w:r>
      <w:r w:rsidR="00716323" w:rsidRPr="005E2231">
        <w:rPr>
          <w:rFonts w:ascii="Tahoma" w:hAnsi="Tahoma" w:cs="Tahoma"/>
          <w:sz w:val="20"/>
          <w:szCs w:val="20"/>
        </w:rPr>
        <w:tab/>
      </w:r>
      <w:r w:rsidRPr="005E2231">
        <w:rPr>
          <w:rFonts w:ascii="Tahoma" w:hAnsi="Tahoma" w:cs="Tahoma"/>
          <w:sz w:val="20"/>
          <w:szCs w:val="20"/>
        </w:rPr>
        <w:t xml:space="preserve">       ............................................................</w:t>
      </w:r>
    </w:p>
    <w:p w:rsidR="00EF5D46" w:rsidRPr="005E2231" w:rsidRDefault="00716323" w:rsidP="00716323">
      <w:pPr>
        <w:ind w:left="4248" w:firstLine="708"/>
        <w:jc w:val="center"/>
        <w:rPr>
          <w:rFonts w:ascii="Tahoma" w:hAnsi="Tahoma" w:cs="Tahoma"/>
          <w:sz w:val="20"/>
          <w:szCs w:val="20"/>
        </w:rPr>
      </w:pPr>
      <w:r w:rsidRPr="005E2231">
        <w:rPr>
          <w:rFonts w:ascii="Tahoma" w:hAnsi="Tahoma" w:cs="Tahoma"/>
          <w:sz w:val="20"/>
          <w:szCs w:val="20"/>
        </w:rPr>
        <w:t xml:space="preserve">     </w:t>
      </w:r>
      <w:r w:rsidR="00EF5D46" w:rsidRPr="005E2231">
        <w:rPr>
          <w:rFonts w:ascii="Tahoma" w:hAnsi="Tahoma" w:cs="Tahoma"/>
          <w:sz w:val="20"/>
          <w:szCs w:val="20"/>
        </w:rPr>
        <w:t>podpis i pieczęć Wykonawcy</w:t>
      </w:r>
    </w:p>
    <w:p w:rsidR="00874F4B" w:rsidRPr="00915264" w:rsidRDefault="00181CE5" w:rsidP="00874F4B">
      <w:pPr>
        <w:tabs>
          <w:tab w:val="left" w:pos="3600"/>
        </w:tabs>
        <w:rPr>
          <w:rFonts w:ascii="Tahoma" w:hAnsi="Tahoma" w:cs="Tahoma"/>
          <w:sz w:val="20"/>
          <w:szCs w:val="20"/>
          <w:lang w:eastAsia="en-US"/>
        </w:rPr>
        <w:sectPr w:rsidR="00874F4B" w:rsidRPr="00915264" w:rsidSect="00847783">
          <w:footerReference w:type="default" r:id="rId14"/>
          <w:footnotePr>
            <w:pos w:val="beneathText"/>
          </w:footnotePr>
          <w:pgSz w:w="11905" w:h="16837"/>
          <w:pgMar w:top="1418" w:right="1418" w:bottom="1418" w:left="1418" w:header="567" w:footer="567" w:gutter="0"/>
          <w:pgNumType w:start="1"/>
          <w:cols w:space="708"/>
          <w:docGrid w:linePitch="360"/>
        </w:sectPr>
      </w:pPr>
      <w:r w:rsidRPr="005E2231">
        <w:rPr>
          <w:rFonts w:ascii="Tahoma" w:hAnsi="Tahoma" w:cs="Tahoma"/>
          <w:sz w:val="20"/>
          <w:szCs w:val="20"/>
          <w:lang w:eastAsia="en-US"/>
        </w:rPr>
        <w:tab/>
      </w:r>
    </w:p>
    <w:p w:rsidR="00181CE5" w:rsidRPr="00915264" w:rsidRDefault="00181CE5" w:rsidP="00181CE5">
      <w:pPr>
        <w:tabs>
          <w:tab w:val="left" w:pos="3600"/>
        </w:tabs>
        <w:jc w:val="right"/>
        <w:rPr>
          <w:rFonts w:ascii="Tahoma" w:hAnsi="Tahoma" w:cs="Tahoma"/>
          <w:sz w:val="20"/>
          <w:szCs w:val="20"/>
          <w:lang w:eastAsia="en-US"/>
        </w:rPr>
      </w:pPr>
      <w:r w:rsidRPr="00915264">
        <w:rPr>
          <w:rFonts w:ascii="Tahoma" w:hAnsi="Tahoma" w:cs="Tahoma"/>
          <w:b/>
          <w:bCs/>
          <w:i/>
          <w:sz w:val="20"/>
          <w:szCs w:val="20"/>
        </w:rPr>
        <w:t>Załącznik nr 3</w:t>
      </w:r>
    </w:p>
    <w:p w:rsidR="00181CE5" w:rsidRPr="00915264" w:rsidRDefault="00183533" w:rsidP="00181CE5">
      <w:pPr>
        <w:rPr>
          <w:rFonts w:ascii="Tahoma" w:hAnsi="Tahoma" w:cs="Tahoma"/>
          <w:sz w:val="20"/>
          <w:szCs w:val="20"/>
        </w:rPr>
      </w:pPr>
      <w:r w:rsidRPr="000D0BAD">
        <w:rPr>
          <w:rFonts w:ascii="Tahoma" w:hAnsi="Tahoma" w:cs="Tahoma"/>
          <w:b/>
          <w:bCs/>
          <w:iCs/>
          <w:sz w:val="20"/>
          <w:szCs w:val="20"/>
        </w:rPr>
        <w:t xml:space="preserve">Sprawa nr </w:t>
      </w:r>
      <w:r w:rsidR="00076229">
        <w:rPr>
          <w:rFonts w:ascii="Tahoma" w:hAnsi="Tahoma" w:cs="Tahoma"/>
          <w:b/>
          <w:bCs/>
          <w:iCs/>
          <w:sz w:val="20"/>
          <w:szCs w:val="20"/>
        </w:rPr>
        <w:t>ZP/</w:t>
      </w:r>
      <w:r w:rsidR="00A94A8A">
        <w:rPr>
          <w:rFonts w:ascii="Tahoma" w:hAnsi="Tahoma" w:cs="Tahoma"/>
          <w:b/>
          <w:bCs/>
          <w:iCs/>
          <w:sz w:val="20"/>
          <w:szCs w:val="20"/>
        </w:rPr>
        <w:t>4</w:t>
      </w:r>
      <w:r w:rsidR="009E6B65">
        <w:rPr>
          <w:rFonts w:ascii="Tahoma" w:hAnsi="Tahoma" w:cs="Tahoma"/>
          <w:b/>
          <w:bCs/>
          <w:iCs/>
          <w:sz w:val="20"/>
          <w:szCs w:val="20"/>
        </w:rPr>
        <w:t>0/2019</w:t>
      </w:r>
    </w:p>
    <w:p w:rsidR="00181CE5" w:rsidRPr="00915264" w:rsidRDefault="00181CE5" w:rsidP="00181CE5">
      <w:pPr>
        <w:tabs>
          <w:tab w:val="left" w:pos="3600"/>
        </w:tabs>
        <w:jc w:val="center"/>
        <w:rPr>
          <w:rFonts w:ascii="Tahoma" w:hAnsi="Tahoma" w:cs="Tahoma"/>
          <w:b/>
          <w:sz w:val="20"/>
          <w:szCs w:val="20"/>
          <w:u w:val="single"/>
          <w:lang w:eastAsia="en-US"/>
        </w:rPr>
      </w:pPr>
      <w:r w:rsidRPr="00915264">
        <w:rPr>
          <w:rFonts w:ascii="Tahoma" w:hAnsi="Tahoma" w:cs="Tahoma"/>
          <w:b/>
          <w:sz w:val="20"/>
          <w:szCs w:val="20"/>
          <w:u w:val="single"/>
          <w:lang w:eastAsia="en-US"/>
        </w:rPr>
        <w:t>PARAMETRY TECHNICZNE</w:t>
      </w:r>
    </w:p>
    <w:p w:rsidR="00181CE5" w:rsidRPr="00915264" w:rsidRDefault="00181CE5" w:rsidP="00181CE5">
      <w:pPr>
        <w:tabs>
          <w:tab w:val="left" w:pos="3600"/>
        </w:tabs>
        <w:rPr>
          <w:rFonts w:ascii="Tahoma" w:hAnsi="Tahoma" w:cs="Tahoma"/>
          <w:sz w:val="20"/>
          <w:szCs w:val="20"/>
          <w:u w:val="single"/>
          <w:lang w:eastAsia="en-US"/>
        </w:rPr>
      </w:pPr>
    </w:p>
    <w:p w:rsidR="00A94A8A" w:rsidRPr="00A94A8A" w:rsidRDefault="00A94A8A" w:rsidP="00A94A8A">
      <w:pPr>
        <w:rPr>
          <w:rFonts w:ascii="Tahoma" w:hAnsi="Tahoma" w:cs="Tahoma"/>
          <w:b/>
          <w:sz w:val="20"/>
          <w:szCs w:val="20"/>
          <w:u w:val="single"/>
          <w:lang w:eastAsia="en-US"/>
        </w:rPr>
      </w:pPr>
      <w:r w:rsidRPr="00A94A8A">
        <w:rPr>
          <w:rFonts w:ascii="Tahoma" w:hAnsi="Tahoma" w:cs="Tahoma"/>
          <w:b/>
          <w:sz w:val="20"/>
          <w:szCs w:val="20"/>
          <w:u w:val="single"/>
          <w:lang w:eastAsia="en-US"/>
        </w:rPr>
        <w:t>PAKIET NR 1</w:t>
      </w:r>
    </w:p>
    <w:p w:rsidR="00A94A8A" w:rsidRPr="00A94A8A" w:rsidRDefault="00A94A8A" w:rsidP="00A94A8A">
      <w:pPr>
        <w:rPr>
          <w:rFonts w:ascii="Tahoma" w:hAnsi="Tahoma" w:cs="Tahoma"/>
          <w:sz w:val="20"/>
          <w:szCs w:val="20"/>
        </w:rPr>
      </w:pPr>
      <w:r w:rsidRPr="00A94A8A">
        <w:rPr>
          <w:rFonts w:ascii="Tahoma" w:hAnsi="Tahoma" w:cs="Tahoma"/>
          <w:sz w:val="20"/>
          <w:szCs w:val="20"/>
        </w:rPr>
        <w:t>A – Drukarki laserowe kolorowe A3 – 5 szt. (CPV: 30232110-8 – drukarki laserowe)</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HP </w:t>
      </w:r>
      <w:proofErr w:type="spellStart"/>
      <w:r w:rsidRPr="00A94A8A">
        <w:rPr>
          <w:rFonts w:ascii="Tahoma" w:hAnsi="Tahoma" w:cs="Tahoma"/>
          <w:sz w:val="20"/>
          <w:szCs w:val="20"/>
          <w:lang w:eastAsia="zh-CN"/>
        </w:rPr>
        <w:t>Color</w:t>
      </w:r>
      <w:proofErr w:type="spellEnd"/>
      <w:r w:rsidRPr="00A94A8A">
        <w:rPr>
          <w:rFonts w:ascii="Tahoma" w:hAnsi="Tahoma" w:cs="Tahoma"/>
          <w:sz w:val="20"/>
          <w:szCs w:val="20"/>
          <w:lang w:eastAsia="zh-CN"/>
        </w:rPr>
        <w:t xml:space="preserve"> </w:t>
      </w:r>
      <w:proofErr w:type="spellStart"/>
      <w:r w:rsidRPr="00A94A8A">
        <w:rPr>
          <w:rFonts w:ascii="Tahoma" w:hAnsi="Tahoma" w:cs="Tahoma"/>
          <w:sz w:val="20"/>
          <w:szCs w:val="20"/>
          <w:lang w:eastAsia="zh-CN"/>
        </w:rPr>
        <w:t>LaserJet</w:t>
      </w:r>
      <w:proofErr w:type="spellEnd"/>
      <w:r w:rsidRPr="00A94A8A">
        <w:rPr>
          <w:rFonts w:ascii="Tahoma" w:hAnsi="Tahoma" w:cs="Tahoma"/>
          <w:sz w:val="20"/>
          <w:szCs w:val="20"/>
          <w:lang w:eastAsia="zh-CN"/>
        </w:rPr>
        <w:t xml:space="preserve"> Professional CP5225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1"/>
        <w:gridCol w:w="4608"/>
        <w:gridCol w:w="2935"/>
        <w:gridCol w:w="2004"/>
      </w:tblGrid>
      <w:tr w:rsidR="00A94A8A" w:rsidRPr="00A94A8A" w:rsidTr="00A94A8A">
        <w:trPr>
          <w:jc w:val="center"/>
        </w:trPr>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Technologia druku</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Kolorowy druk laserowy</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Format druku</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A3, A4, A5, A6, RA3, SRA3, B4, B5, 10x15 cm, koperty (DL, C5, B5)</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Prędkość druku kolor/mono</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Min. 20 str./min</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Maksymalne miesięczne obciążenie</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Min. 75 000 str.</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Procesor – urządzenie musi cechować możliwie największa szybkość przetwarzania drukowanych plików</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Min. 540 MHz</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Czas wydruku pierwszej strony</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Czerń: max.  16 s</w:t>
            </w:r>
          </w:p>
          <w:p w:rsidR="00A94A8A" w:rsidRPr="00A94A8A" w:rsidRDefault="00A94A8A" w:rsidP="00A94A8A">
            <w:pPr>
              <w:rPr>
                <w:rFonts w:ascii="Tahoma" w:hAnsi="Tahoma" w:cs="Tahoma"/>
                <w:sz w:val="20"/>
                <w:szCs w:val="20"/>
              </w:rPr>
            </w:pPr>
            <w:r w:rsidRPr="00A94A8A">
              <w:rPr>
                <w:rFonts w:ascii="Tahoma" w:hAnsi="Tahoma" w:cs="Tahoma"/>
                <w:sz w:val="20"/>
                <w:szCs w:val="20"/>
              </w:rPr>
              <w:t>Kolor: max. 17 s</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trHeight w:val="321"/>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Pojemność podajników papieru</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Min. 250 arkuszy (80g/m²)</w:t>
            </w:r>
          </w:p>
          <w:p w:rsidR="00A94A8A" w:rsidRPr="00A94A8A" w:rsidRDefault="00A94A8A" w:rsidP="00A94A8A">
            <w:pPr>
              <w:rPr>
                <w:rFonts w:ascii="Tahoma" w:hAnsi="Tahoma" w:cs="Tahoma"/>
                <w:sz w:val="20"/>
                <w:szCs w:val="20"/>
              </w:rPr>
            </w:pPr>
            <w:r w:rsidRPr="00A94A8A">
              <w:rPr>
                <w:rFonts w:ascii="Tahoma" w:hAnsi="Tahoma" w:cs="Tahoma"/>
                <w:sz w:val="20"/>
                <w:szCs w:val="20"/>
              </w:rPr>
              <w:t>Możliwość rozbudowy o min. 3 podajniki na 500 arkuszy</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Obsługiwana gramatura papieru</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od 60 do 220 g/m²</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9.</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Duplex</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tak</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10.</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Waga urządzenia - urządzenia te muszą mieć jak najmniejsze rozmiary ze względu na ograniczoną ilość miejsca w pomieszczeniach i ich częstą relokację.</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Max. 41 kg</w:t>
            </w:r>
          </w:p>
        </w:tc>
        <w:tc>
          <w:tcPr>
            <w:tcW w:w="0" w:type="auto"/>
            <w:vAlign w:val="center"/>
          </w:tcPr>
          <w:p w:rsidR="00A94A8A" w:rsidRPr="00A94A8A" w:rsidRDefault="00A94A8A" w:rsidP="00A94A8A">
            <w:pPr>
              <w:rPr>
                <w:rFonts w:ascii="Tahoma" w:hAnsi="Tahoma" w:cs="Tahoma"/>
                <w:sz w:val="20"/>
                <w:szCs w:val="20"/>
              </w:rPr>
            </w:pPr>
          </w:p>
        </w:tc>
      </w:tr>
      <w:tr w:rsidR="00A94A8A" w:rsidRPr="00A643A2"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11.</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Łączność</w:t>
            </w:r>
          </w:p>
        </w:tc>
        <w:tc>
          <w:tcPr>
            <w:tcW w:w="0" w:type="auto"/>
          </w:tcPr>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1 port USB 2.0, Ethernet 10/100/1000Base-T</w:t>
            </w:r>
          </w:p>
        </w:tc>
        <w:tc>
          <w:tcPr>
            <w:tcW w:w="0" w:type="auto"/>
            <w:vAlign w:val="center"/>
          </w:tcPr>
          <w:p w:rsidR="00A94A8A" w:rsidRPr="00A94A8A" w:rsidRDefault="00A94A8A" w:rsidP="00A94A8A">
            <w:pPr>
              <w:rPr>
                <w:rFonts w:ascii="Tahoma" w:hAnsi="Tahoma" w:cs="Tahoma"/>
                <w:sz w:val="20"/>
                <w:szCs w:val="20"/>
                <w:lang w:val="en-US"/>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12.</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Wymiary:</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Minimalne wymiary (szer. × gł. × wys.): 545 x 599 x 338 mm</w:t>
            </w:r>
          </w:p>
          <w:p w:rsidR="00A94A8A" w:rsidRPr="00A94A8A" w:rsidRDefault="00A94A8A" w:rsidP="00A94A8A">
            <w:pPr>
              <w:rPr>
                <w:rFonts w:ascii="Tahoma" w:hAnsi="Tahoma" w:cs="Tahoma"/>
                <w:sz w:val="20"/>
                <w:szCs w:val="20"/>
              </w:rPr>
            </w:pPr>
            <w:r w:rsidRPr="00A94A8A">
              <w:rPr>
                <w:rFonts w:ascii="Tahoma" w:hAnsi="Tahoma" w:cs="Tahoma"/>
                <w:sz w:val="20"/>
                <w:szCs w:val="20"/>
              </w:rPr>
              <w:t>Wymiary maksymalne (szer. × gł. × wys.): 862 x 1066 x 370 mm</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13.</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Dodatkowe</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Kompatybilny z oferowanym urządzeniem podajnik na min. 500 arkuszy</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14.</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Maksymalny cykl roboczy (obciążenie)</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Min. 75 000 stron</w:t>
            </w:r>
          </w:p>
        </w:tc>
        <w:tc>
          <w:tcPr>
            <w:tcW w:w="0" w:type="auto"/>
            <w:vAlign w:val="center"/>
          </w:tcPr>
          <w:p w:rsidR="00A94A8A" w:rsidRPr="00A94A8A" w:rsidRDefault="00A94A8A" w:rsidP="00A94A8A">
            <w:pPr>
              <w:rPr>
                <w:rFonts w:ascii="Tahoma" w:hAnsi="Tahoma" w:cs="Tahoma"/>
                <w:sz w:val="20"/>
                <w:szCs w:val="20"/>
              </w:rPr>
            </w:pPr>
          </w:p>
        </w:tc>
      </w:tr>
    </w:tbl>
    <w:p w:rsidR="00A94A8A" w:rsidRPr="00A94A8A" w:rsidRDefault="00A94A8A" w:rsidP="00A94A8A"/>
    <w:p w:rsidR="00A94A8A" w:rsidRPr="00A94A8A" w:rsidRDefault="00A94A8A" w:rsidP="00A94A8A"/>
    <w:p w:rsidR="00A94A8A" w:rsidRPr="00A94A8A" w:rsidRDefault="00A94A8A" w:rsidP="00A94A8A">
      <w:r w:rsidRPr="00A94A8A">
        <w:br w:type="page"/>
      </w:r>
    </w:p>
    <w:p w:rsidR="00A94A8A" w:rsidRPr="00A94A8A" w:rsidRDefault="00A94A8A" w:rsidP="00A94A8A">
      <w:pPr>
        <w:rPr>
          <w:rFonts w:ascii="Tahoma" w:hAnsi="Tahoma" w:cs="Tahoma"/>
          <w:sz w:val="20"/>
          <w:szCs w:val="20"/>
        </w:rPr>
      </w:pPr>
      <w:r w:rsidRPr="00A94A8A">
        <w:rPr>
          <w:rFonts w:ascii="Tahoma" w:hAnsi="Tahoma" w:cs="Tahoma"/>
          <w:sz w:val="20"/>
          <w:szCs w:val="20"/>
        </w:rPr>
        <w:t>B – Urządzenia wielofunkcyjne kolorowe – 17 szt. (CPV: 30232110-8 – drukarki laserowe)</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Canon i-SENSYS MF734cdw lub równoważny wg wskazanych poniższych funkcji i cech produktu równoważnego: </w:t>
      </w:r>
    </w:p>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r w:rsidRPr="00A94A8A">
        <w:rPr>
          <w:rFonts w:ascii="Tahoma" w:hAnsi="Tahoma" w:cs="Tahoma"/>
          <w:sz w:val="20"/>
          <w:szCs w:val="20"/>
        </w:rPr>
        <w:t>Oferujemy ................................................................... zgodnie z n/w parametrami:</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4"/>
        <w:gridCol w:w="2293"/>
        <w:gridCol w:w="4775"/>
        <w:gridCol w:w="2195"/>
      </w:tblGrid>
      <w:tr w:rsidR="00A94A8A" w:rsidRPr="00A94A8A" w:rsidTr="00214EA9">
        <w:trPr>
          <w:jc w:val="center"/>
        </w:trPr>
        <w:tc>
          <w:tcPr>
            <w:tcW w:w="514" w:type="dxa"/>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2293" w:type="dxa"/>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2195" w:type="dxa"/>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Technologia druku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Kolorowy druk laserowy</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2293"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Format druku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A4, A5, A6, B5</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2293"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Prędkość druku </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Jednostronne: do 27 str./min (A4)</w:t>
            </w:r>
          </w:p>
          <w:p w:rsidR="00A94A8A" w:rsidRPr="00A94A8A" w:rsidRDefault="00A94A8A" w:rsidP="00A94A8A">
            <w:pPr>
              <w:rPr>
                <w:rFonts w:ascii="Tahoma" w:hAnsi="Tahoma" w:cs="Tahoma"/>
                <w:sz w:val="20"/>
                <w:szCs w:val="20"/>
              </w:rPr>
            </w:pPr>
            <w:r w:rsidRPr="00A94A8A">
              <w:rPr>
                <w:rFonts w:ascii="Tahoma" w:hAnsi="Tahoma" w:cs="Tahoma"/>
                <w:sz w:val="20"/>
                <w:szCs w:val="20"/>
              </w:rPr>
              <w:t>Do 49 str./min (A5, układ poziomy)</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Dwustronne: do 21,9 </w:t>
            </w:r>
            <w:proofErr w:type="spellStart"/>
            <w:r w:rsidRPr="00A94A8A">
              <w:rPr>
                <w:rFonts w:ascii="Tahoma" w:hAnsi="Tahoma" w:cs="Tahoma"/>
                <w:sz w:val="20"/>
                <w:szCs w:val="20"/>
              </w:rPr>
              <w:t>obr</w:t>
            </w:r>
            <w:proofErr w:type="spellEnd"/>
            <w:r w:rsidRPr="00A94A8A">
              <w:rPr>
                <w:rFonts w:ascii="Tahoma" w:hAnsi="Tahoma" w:cs="Tahoma"/>
                <w:sz w:val="20"/>
                <w:szCs w:val="20"/>
              </w:rPr>
              <w:t>./min (A4)</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2293"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Czas wydruku pierwszej strony</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Tryb kolorowy: około 8,6 s</w:t>
            </w:r>
          </w:p>
          <w:p w:rsidR="00A94A8A" w:rsidRPr="00A94A8A" w:rsidRDefault="00A94A8A" w:rsidP="00A94A8A">
            <w:pPr>
              <w:rPr>
                <w:rFonts w:ascii="Tahoma" w:hAnsi="Tahoma" w:cs="Tahoma"/>
                <w:sz w:val="20"/>
                <w:szCs w:val="20"/>
              </w:rPr>
            </w:pPr>
            <w:r w:rsidRPr="00A94A8A">
              <w:rPr>
                <w:rFonts w:ascii="Tahoma" w:hAnsi="Tahoma" w:cs="Tahoma"/>
                <w:sz w:val="20"/>
                <w:szCs w:val="20"/>
              </w:rPr>
              <w:t>Tryb monochromatyczny: około 8,3 s</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2293"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Maksymalne miesięczne obciążenie</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Min. 50 000 str.</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2293"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Rozdzielczość optyczna druku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600x600 </w:t>
            </w:r>
            <w:proofErr w:type="spellStart"/>
            <w:r w:rsidRPr="00A94A8A">
              <w:rPr>
                <w:rFonts w:ascii="Tahoma" w:hAnsi="Tahoma" w:cs="Tahoma"/>
                <w:sz w:val="20"/>
                <w:szCs w:val="20"/>
              </w:rPr>
              <w:t>dpi</w:t>
            </w:r>
            <w:proofErr w:type="spellEnd"/>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2293"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Rozdzielczość skanowania, optyczna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600x600 </w:t>
            </w:r>
            <w:proofErr w:type="spellStart"/>
            <w:r w:rsidRPr="00A94A8A">
              <w:rPr>
                <w:rFonts w:ascii="Tahoma" w:hAnsi="Tahoma" w:cs="Tahoma"/>
                <w:sz w:val="20"/>
                <w:szCs w:val="20"/>
              </w:rPr>
              <w:t>dpi</w:t>
            </w:r>
            <w:proofErr w:type="spellEnd"/>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trHeight w:val="241"/>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2293"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Podajnik skanera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Dwustronny automatyczny</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2293"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Procesor – urządzenie musi cechować możliwie największa szybkość przetwarzania drukowanych plików</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Min. 800 MHz x 2</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9.</w:t>
            </w:r>
          </w:p>
        </w:tc>
        <w:tc>
          <w:tcPr>
            <w:tcW w:w="2293"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Pamięć</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Min 1GB</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10.</w:t>
            </w:r>
          </w:p>
        </w:tc>
        <w:tc>
          <w:tcPr>
            <w:tcW w:w="2293"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Pojemność podajników papieru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500 arkuszy z możliwością rozbudowy</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11.</w:t>
            </w:r>
          </w:p>
        </w:tc>
        <w:tc>
          <w:tcPr>
            <w:tcW w:w="2293"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Możliwość rozbudowania o kolejny podajnik papieru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Min. 550 arkuszy (80g/m²)</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12.</w:t>
            </w:r>
          </w:p>
        </w:tc>
        <w:tc>
          <w:tcPr>
            <w:tcW w:w="2293"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Obsługiwana gramatura papieru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od 52 do 163 g/m² (do 200 g/m² w przypadku papieru błyszczącego)</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13.</w:t>
            </w:r>
          </w:p>
        </w:tc>
        <w:tc>
          <w:tcPr>
            <w:tcW w:w="2293"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Duplex</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tak</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14.</w:t>
            </w:r>
          </w:p>
        </w:tc>
        <w:tc>
          <w:tcPr>
            <w:tcW w:w="2293"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Waga/wymiary urządzenia – urządzenia te muszą mieć jak najmniejsze rozmiary ze względu na ograniczoną ilość miejsca w pomieszczeniach i ich częstą relokację</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Max. 27 kg, 471 × 469 × 460 mm</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15.</w:t>
            </w:r>
          </w:p>
        </w:tc>
        <w:tc>
          <w:tcPr>
            <w:tcW w:w="2293"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Bezpieczeństwo</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Możliwość włączania/wyłączania portów</w:t>
            </w:r>
          </w:p>
        </w:tc>
        <w:tc>
          <w:tcPr>
            <w:tcW w:w="2195"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tcPr>
          <w:p w:rsidR="00A94A8A" w:rsidRPr="00A94A8A" w:rsidRDefault="00A94A8A" w:rsidP="00A94A8A">
            <w:pPr>
              <w:rPr>
                <w:rFonts w:ascii="Tahoma" w:hAnsi="Tahoma" w:cs="Tahoma"/>
                <w:sz w:val="20"/>
                <w:szCs w:val="20"/>
              </w:rPr>
            </w:pPr>
            <w:r w:rsidRPr="00A94A8A">
              <w:rPr>
                <w:rFonts w:ascii="Tahoma" w:hAnsi="Tahoma" w:cs="Tahoma"/>
                <w:sz w:val="20"/>
                <w:szCs w:val="20"/>
              </w:rPr>
              <w:t>16.</w:t>
            </w:r>
          </w:p>
        </w:tc>
        <w:tc>
          <w:tcPr>
            <w:tcW w:w="2293" w:type="dxa"/>
          </w:tcPr>
          <w:p w:rsidR="00A94A8A" w:rsidRPr="00A94A8A" w:rsidRDefault="00A94A8A" w:rsidP="00A94A8A">
            <w:pPr>
              <w:rPr>
                <w:rFonts w:ascii="Tahoma" w:hAnsi="Tahoma" w:cs="Tahoma"/>
                <w:sz w:val="20"/>
                <w:szCs w:val="20"/>
              </w:rPr>
            </w:pPr>
            <w:r w:rsidRPr="00A94A8A">
              <w:rPr>
                <w:rFonts w:ascii="Tahoma" w:hAnsi="Tahoma" w:cs="Tahoma"/>
                <w:sz w:val="20"/>
                <w:szCs w:val="20"/>
              </w:rPr>
              <w:t>Łączność</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SNMPv3, 802.1X, Zabezpieczenie przed instalacją złośliwego oprogramowania, USB 2.0 Hi-</w:t>
            </w:r>
            <w:proofErr w:type="spellStart"/>
            <w:r w:rsidRPr="00A94A8A">
              <w:rPr>
                <w:rFonts w:ascii="Tahoma" w:hAnsi="Tahoma" w:cs="Tahoma"/>
                <w:sz w:val="20"/>
                <w:szCs w:val="20"/>
              </w:rPr>
              <w:t>Speed</w:t>
            </w:r>
            <w:proofErr w:type="spellEnd"/>
            <w:r w:rsidRPr="00A94A8A">
              <w:rPr>
                <w:rFonts w:ascii="Tahoma" w:hAnsi="Tahoma" w:cs="Tahoma"/>
                <w:sz w:val="20"/>
                <w:szCs w:val="20"/>
              </w:rPr>
              <w:t>, 10BASE-T/100BASE-TX/1000Base-T, łączność bezprzewodowa 802.11b/g/n, bezpośrednie połączenie bezprzewodowe</w:t>
            </w:r>
          </w:p>
        </w:tc>
        <w:tc>
          <w:tcPr>
            <w:tcW w:w="2195" w:type="dxa"/>
          </w:tcPr>
          <w:p w:rsidR="00A94A8A" w:rsidRPr="00A94A8A" w:rsidRDefault="00A94A8A" w:rsidP="00A94A8A">
            <w:pPr>
              <w:rPr>
                <w:rFonts w:ascii="Tahoma" w:hAnsi="Tahoma" w:cs="Tahoma"/>
                <w:sz w:val="20"/>
                <w:szCs w:val="20"/>
              </w:rPr>
            </w:pPr>
          </w:p>
        </w:tc>
      </w:tr>
      <w:tr w:rsidR="00A94A8A" w:rsidRPr="00A94A8A" w:rsidTr="00214EA9">
        <w:trPr>
          <w:jc w:val="center"/>
        </w:trPr>
        <w:tc>
          <w:tcPr>
            <w:tcW w:w="514" w:type="dxa"/>
          </w:tcPr>
          <w:p w:rsidR="00A94A8A" w:rsidRPr="00A94A8A" w:rsidRDefault="00A94A8A" w:rsidP="00A94A8A">
            <w:pPr>
              <w:rPr>
                <w:rFonts w:ascii="Tahoma" w:hAnsi="Tahoma" w:cs="Tahoma"/>
                <w:sz w:val="20"/>
                <w:szCs w:val="20"/>
              </w:rPr>
            </w:pPr>
            <w:r w:rsidRPr="00A94A8A">
              <w:rPr>
                <w:rFonts w:ascii="Tahoma" w:hAnsi="Tahoma" w:cs="Tahoma"/>
                <w:sz w:val="20"/>
                <w:szCs w:val="20"/>
              </w:rPr>
              <w:t>17.</w:t>
            </w:r>
          </w:p>
        </w:tc>
        <w:tc>
          <w:tcPr>
            <w:tcW w:w="2293" w:type="dxa"/>
          </w:tcPr>
          <w:p w:rsidR="00A94A8A" w:rsidRPr="00A94A8A" w:rsidRDefault="00A94A8A" w:rsidP="00A94A8A">
            <w:pPr>
              <w:rPr>
                <w:rFonts w:ascii="Tahoma" w:hAnsi="Tahoma" w:cs="Tahoma"/>
                <w:sz w:val="20"/>
                <w:szCs w:val="20"/>
              </w:rPr>
            </w:pPr>
            <w:r w:rsidRPr="00A94A8A">
              <w:rPr>
                <w:rFonts w:ascii="Tahoma" w:hAnsi="Tahoma" w:cs="Tahoma"/>
                <w:sz w:val="20"/>
                <w:szCs w:val="20"/>
              </w:rPr>
              <w:t>Funkcje</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Drukowanie, kopiowanie, skanowanie i faksowanie, Drukowanie z klucza pamięci USB (JPEG/TIFF/PDF), Wsparcie dla NFC</w:t>
            </w:r>
          </w:p>
        </w:tc>
        <w:tc>
          <w:tcPr>
            <w:tcW w:w="2195" w:type="dxa"/>
          </w:tcPr>
          <w:p w:rsidR="00A94A8A" w:rsidRPr="00A94A8A" w:rsidRDefault="00A94A8A" w:rsidP="00A94A8A">
            <w:pPr>
              <w:rPr>
                <w:rFonts w:ascii="Tahoma" w:hAnsi="Tahoma" w:cs="Tahoma"/>
                <w:sz w:val="20"/>
                <w:szCs w:val="20"/>
              </w:rPr>
            </w:pPr>
          </w:p>
        </w:tc>
      </w:tr>
    </w:tbl>
    <w:p w:rsidR="00A94A8A" w:rsidRPr="00A94A8A" w:rsidRDefault="00A94A8A" w:rsidP="00A94A8A"/>
    <w:p w:rsidR="00A94A8A" w:rsidRPr="00A94A8A" w:rsidRDefault="00A94A8A" w:rsidP="00A94A8A"/>
    <w:p w:rsidR="00A94A8A" w:rsidRPr="00A94A8A" w:rsidRDefault="00A94A8A" w:rsidP="00A94A8A">
      <w:r w:rsidRPr="00A94A8A">
        <w:br w:type="page"/>
      </w:r>
    </w:p>
    <w:p w:rsidR="00A94A8A" w:rsidRPr="00A94A8A" w:rsidRDefault="00A94A8A" w:rsidP="00A94A8A">
      <w:pPr>
        <w:rPr>
          <w:rFonts w:ascii="Tahoma" w:hAnsi="Tahoma" w:cs="Tahoma"/>
          <w:b/>
          <w:sz w:val="20"/>
          <w:szCs w:val="20"/>
          <w:u w:val="single"/>
          <w:lang w:eastAsia="en-US"/>
        </w:rPr>
      </w:pPr>
      <w:r w:rsidRPr="00A94A8A">
        <w:rPr>
          <w:rFonts w:ascii="Tahoma" w:hAnsi="Tahoma" w:cs="Tahoma"/>
          <w:b/>
          <w:sz w:val="20"/>
          <w:szCs w:val="20"/>
          <w:u w:val="single"/>
          <w:lang w:eastAsia="en-US"/>
        </w:rPr>
        <w:t>PAKIET NR 2</w:t>
      </w:r>
    </w:p>
    <w:p w:rsidR="00A94A8A" w:rsidRPr="00A94A8A" w:rsidRDefault="00A94A8A" w:rsidP="00A94A8A">
      <w:pPr>
        <w:rPr>
          <w:rFonts w:ascii="Tahoma" w:hAnsi="Tahoma" w:cs="Tahoma"/>
          <w:sz w:val="20"/>
          <w:szCs w:val="20"/>
          <w:lang w:eastAsia="en-US"/>
        </w:rPr>
      </w:pPr>
    </w:p>
    <w:p w:rsidR="00A94A8A" w:rsidRPr="00A94A8A" w:rsidRDefault="00A94A8A" w:rsidP="00A94A8A">
      <w:pPr>
        <w:rPr>
          <w:rFonts w:ascii="Tahoma" w:hAnsi="Tahoma" w:cs="Tahoma"/>
          <w:sz w:val="20"/>
          <w:szCs w:val="20"/>
        </w:rPr>
      </w:pPr>
      <w:r w:rsidRPr="00A94A8A">
        <w:rPr>
          <w:rFonts w:ascii="Tahoma" w:hAnsi="Tahoma" w:cs="Tahoma"/>
          <w:sz w:val="20"/>
          <w:szCs w:val="20"/>
        </w:rPr>
        <w:t>Dyski SSD – 30 szt. (CPV: 30234000-8 – nośniki do przechowywania)</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Kingston 120GB 2,5" SATA SSD UV500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3"/>
        <w:gridCol w:w="2294"/>
        <w:gridCol w:w="4775"/>
        <w:gridCol w:w="2199"/>
      </w:tblGrid>
      <w:tr w:rsidR="00A94A8A" w:rsidRPr="00A94A8A" w:rsidTr="00214EA9">
        <w:trPr>
          <w:jc w:val="center"/>
        </w:trPr>
        <w:tc>
          <w:tcPr>
            <w:tcW w:w="513" w:type="dxa"/>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2294" w:type="dxa"/>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2199" w:type="dxa"/>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Rodzaj dysku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SSD wewnętrzny</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Pojemność</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120 GB</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Format</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2.5"</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Interfejs</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SATA III (6.0 </w:t>
            </w:r>
            <w:proofErr w:type="spellStart"/>
            <w:r w:rsidRPr="00A94A8A">
              <w:rPr>
                <w:rFonts w:ascii="Tahoma" w:hAnsi="Tahoma" w:cs="Tahoma"/>
                <w:sz w:val="20"/>
                <w:szCs w:val="20"/>
              </w:rPr>
              <w:t>Gb</w:t>
            </w:r>
            <w:proofErr w:type="spellEnd"/>
            <w:r w:rsidRPr="00A94A8A">
              <w:rPr>
                <w:rFonts w:ascii="Tahoma" w:hAnsi="Tahoma" w:cs="Tahoma"/>
                <w:sz w:val="20"/>
                <w:szCs w:val="20"/>
              </w:rPr>
              <w:t>/s) - 1 szt.</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Kontroler</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Marvell  (ewentualnie Samsung MJX)</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Prędkość odczytu maksymalna (min)</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520 MB/s</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trHeight w:val="221"/>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Prędkość zapisu maksymalna (min)</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320 MB/s</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Odczyt losowy</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79,000 IOPS</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9.</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Zapis losowy</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18,000 IOPS</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10.</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Niezawodność MTBF</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1 000 000 godz.</w:t>
            </w:r>
          </w:p>
        </w:tc>
        <w:tc>
          <w:tcPr>
            <w:tcW w:w="2199" w:type="dxa"/>
            <w:vAlign w:val="center"/>
          </w:tcPr>
          <w:p w:rsidR="00A94A8A" w:rsidRPr="00A94A8A" w:rsidRDefault="00A94A8A" w:rsidP="00A94A8A">
            <w:pPr>
              <w:rPr>
                <w:rFonts w:ascii="Tahoma" w:hAnsi="Tahoma" w:cs="Tahoma"/>
                <w:sz w:val="20"/>
                <w:szCs w:val="20"/>
              </w:rPr>
            </w:pPr>
          </w:p>
        </w:tc>
      </w:tr>
      <w:tr w:rsidR="00A94A8A" w:rsidRPr="00A643A2"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11.</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Dodatkowe informacje</w:t>
            </w:r>
          </w:p>
        </w:tc>
        <w:tc>
          <w:tcPr>
            <w:tcW w:w="4775" w:type="dxa"/>
          </w:tcPr>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Class 0 (AES 256), TCG Opal v2.0</w:t>
            </w:r>
          </w:p>
        </w:tc>
        <w:tc>
          <w:tcPr>
            <w:tcW w:w="2199" w:type="dxa"/>
            <w:vAlign w:val="center"/>
          </w:tcPr>
          <w:p w:rsidR="00A94A8A" w:rsidRPr="00A94A8A" w:rsidRDefault="00A94A8A" w:rsidP="00A94A8A">
            <w:pPr>
              <w:rPr>
                <w:rFonts w:ascii="Tahoma" w:hAnsi="Tahoma" w:cs="Tahoma"/>
                <w:sz w:val="20"/>
                <w:szCs w:val="20"/>
                <w:lang w:val="en-US"/>
              </w:rPr>
            </w:pPr>
          </w:p>
        </w:tc>
      </w:tr>
    </w:tbl>
    <w:p w:rsidR="00A94A8A" w:rsidRPr="00A94A8A" w:rsidRDefault="00A94A8A" w:rsidP="00A94A8A">
      <w:pPr>
        <w:rPr>
          <w:lang w:val="en-US"/>
        </w:rPr>
      </w:pPr>
    </w:p>
    <w:p w:rsidR="00A94A8A" w:rsidRPr="00A94A8A" w:rsidRDefault="00A94A8A" w:rsidP="00A94A8A">
      <w:pPr>
        <w:rPr>
          <w:lang w:val="en-US" w:eastAsia="en-US"/>
        </w:rPr>
      </w:pPr>
    </w:p>
    <w:p w:rsidR="00A94A8A" w:rsidRPr="00A94A8A" w:rsidRDefault="00A94A8A" w:rsidP="00A94A8A">
      <w:pPr>
        <w:rPr>
          <w:rFonts w:ascii="Tahoma" w:hAnsi="Tahoma" w:cs="Tahoma"/>
          <w:sz w:val="20"/>
          <w:szCs w:val="20"/>
        </w:rPr>
      </w:pPr>
      <w:r w:rsidRPr="00A94A8A">
        <w:rPr>
          <w:rFonts w:ascii="Tahoma" w:hAnsi="Tahoma" w:cs="Tahoma"/>
          <w:sz w:val="20"/>
          <w:szCs w:val="20"/>
        </w:rPr>
        <w:t>Dyski SSD – 10 szt. (CPV: 30234000-8 – nośniki do przechowywania)</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Kingston 240GB 2,5" SATA SSD UV500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2"/>
        <w:gridCol w:w="2936"/>
        <w:gridCol w:w="3448"/>
        <w:gridCol w:w="3162"/>
      </w:tblGrid>
      <w:tr w:rsidR="00A94A8A" w:rsidRPr="00A94A8A" w:rsidTr="00A94A8A">
        <w:trPr>
          <w:jc w:val="center"/>
        </w:trPr>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Rodzaj dysku</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SSD wewnętrzny</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Pojemność</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240 GB</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Format</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2.5"</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Interfejs</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SATA III (6.0 </w:t>
            </w:r>
            <w:proofErr w:type="spellStart"/>
            <w:r w:rsidRPr="00A94A8A">
              <w:rPr>
                <w:rFonts w:ascii="Tahoma" w:hAnsi="Tahoma" w:cs="Tahoma"/>
                <w:sz w:val="20"/>
                <w:szCs w:val="20"/>
              </w:rPr>
              <w:t>Gb</w:t>
            </w:r>
            <w:proofErr w:type="spellEnd"/>
            <w:r w:rsidRPr="00A94A8A">
              <w:rPr>
                <w:rFonts w:ascii="Tahoma" w:hAnsi="Tahoma" w:cs="Tahoma"/>
                <w:sz w:val="20"/>
                <w:szCs w:val="20"/>
              </w:rPr>
              <w:t>/s) - 1 szt.</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Kontroler</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Marvell (ewentualnie Samsung MJX)</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Prędkość odczytu maksymalna (min)</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520 MB/s</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trHeight w:val="221"/>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Prędkość zapisu maksymalna (min)</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320 MB/s</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Odczyt losowy</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75,000 IOPS</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9.</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Zapis losowy</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25,000 IOPS</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10.</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Niezawodność MTBF</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1 000 000 godz.</w:t>
            </w:r>
          </w:p>
        </w:tc>
        <w:tc>
          <w:tcPr>
            <w:tcW w:w="0" w:type="auto"/>
            <w:vAlign w:val="center"/>
          </w:tcPr>
          <w:p w:rsidR="00A94A8A" w:rsidRPr="00A94A8A" w:rsidRDefault="00A94A8A" w:rsidP="00A94A8A">
            <w:pPr>
              <w:rPr>
                <w:rFonts w:ascii="Tahoma" w:hAnsi="Tahoma" w:cs="Tahoma"/>
                <w:sz w:val="20"/>
                <w:szCs w:val="20"/>
              </w:rPr>
            </w:pPr>
          </w:p>
        </w:tc>
      </w:tr>
      <w:tr w:rsidR="00A94A8A" w:rsidRPr="00A643A2"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11.</w:t>
            </w:r>
          </w:p>
        </w:tc>
        <w:tc>
          <w:tcPr>
            <w:tcW w:w="0" w:type="auto"/>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Dodatkowe informacje</w:t>
            </w:r>
          </w:p>
        </w:tc>
        <w:tc>
          <w:tcPr>
            <w:tcW w:w="0" w:type="auto"/>
          </w:tcPr>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Class 0 (AES 256), TCG Opal v2.0</w:t>
            </w:r>
          </w:p>
        </w:tc>
        <w:tc>
          <w:tcPr>
            <w:tcW w:w="0" w:type="auto"/>
            <w:vAlign w:val="center"/>
          </w:tcPr>
          <w:p w:rsidR="00A94A8A" w:rsidRPr="00A94A8A" w:rsidRDefault="00A94A8A" w:rsidP="00A94A8A">
            <w:pPr>
              <w:rPr>
                <w:rFonts w:ascii="Tahoma" w:hAnsi="Tahoma" w:cs="Tahoma"/>
                <w:sz w:val="20"/>
                <w:szCs w:val="20"/>
                <w:lang w:val="en-US"/>
              </w:rPr>
            </w:pPr>
          </w:p>
        </w:tc>
      </w:tr>
    </w:tbl>
    <w:p w:rsidR="00A94A8A" w:rsidRPr="00A94A8A" w:rsidRDefault="00A94A8A" w:rsidP="00A94A8A">
      <w:pPr>
        <w:rPr>
          <w:lang w:val="en-US"/>
        </w:rPr>
      </w:pPr>
    </w:p>
    <w:p w:rsidR="00A94A8A" w:rsidRPr="00A94A8A" w:rsidRDefault="00A94A8A" w:rsidP="00A94A8A">
      <w:pPr>
        <w:rPr>
          <w:lang w:val="en-US"/>
        </w:rPr>
      </w:pPr>
    </w:p>
    <w:p w:rsidR="00A94A8A" w:rsidRPr="00A94A8A" w:rsidRDefault="00A94A8A" w:rsidP="00A94A8A">
      <w:pPr>
        <w:rPr>
          <w:rFonts w:ascii="Tahoma" w:hAnsi="Tahoma" w:cs="Tahoma"/>
          <w:sz w:val="20"/>
          <w:szCs w:val="20"/>
        </w:rPr>
      </w:pPr>
      <w:r w:rsidRPr="00A94A8A">
        <w:rPr>
          <w:rFonts w:ascii="Tahoma" w:hAnsi="Tahoma" w:cs="Tahoma"/>
          <w:sz w:val="20"/>
          <w:szCs w:val="20"/>
        </w:rPr>
        <w:t>RAM DDR3 – 14 szt. (CPV: 30236110-6 – pamięć o dostępie swobodnym (RAM))</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w:t>
      </w:r>
      <w:proofErr w:type="spellStart"/>
      <w:r w:rsidRPr="00A94A8A">
        <w:rPr>
          <w:rFonts w:ascii="Tahoma" w:hAnsi="Tahoma" w:cs="Tahoma"/>
          <w:sz w:val="20"/>
          <w:szCs w:val="20"/>
          <w:lang w:eastAsia="zh-CN"/>
        </w:rPr>
        <w:t>Transcend</w:t>
      </w:r>
      <w:proofErr w:type="spellEnd"/>
      <w:r w:rsidRPr="00A94A8A">
        <w:rPr>
          <w:rFonts w:ascii="Tahoma" w:hAnsi="Tahoma" w:cs="Tahoma"/>
          <w:sz w:val="20"/>
          <w:szCs w:val="20"/>
          <w:lang w:eastAsia="zh-CN"/>
        </w:rPr>
        <w:t xml:space="preserve"> DDR3 2 GB 1066MHz CL7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3"/>
        <w:gridCol w:w="2294"/>
        <w:gridCol w:w="4775"/>
        <w:gridCol w:w="2057"/>
      </w:tblGrid>
      <w:tr w:rsidR="00A94A8A" w:rsidRPr="00A94A8A" w:rsidTr="00214EA9">
        <w:trPr>
          <w:jc w:val="center"/>
        </w:trPr>
        <w:tc>
          <w:tcPr>
            <w:tcW w:w="513" w:type="dxa"/>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2294" w:type="dxa"/>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2057" w:type="dxa"/>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Konstrukcja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Złocone styki</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Pojemność</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2 GB</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Typ pamięci</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DDR3</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Częstotliwość pracy [MHz]</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1066</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Opóźnienie</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CL7</w:t>
            </w:r>
          </w:p>
        </w:tc>
        <w:tc>
          <w:tcPr>
            <w:tcW w:w="2057" w:type="dxa"/>
            <w:vAlign w:val="center"/>
          </w:tcPr>
          <w:p w:rsidR="00A94A8A" w:rsidRPr="00A94A8A" w:rsidRDefault="00A94A8A" w:rsidP="00A94A8A">
            <w:pPr>
              <w:rPr>
                <w:rFonts w:ascii="Tahoma" w:hAnsi="Tahoma" w:cs="Tahoma"/>
                <w:sz w:val="20"/>
                <w:szCs w:val="20"/>
              </w:rPr>
            </w:pPr>
          </w:p>
        </w:tc>
      </w:tr>
    </w:tbl>
    <w:p w:rsidR="00FB1046" w:rsidRDefault="00FB1046" w:rsidP="00A94A8A">
      <w:pPr>
        <w:rPr>
          <w:rFonts w:ascii="Tahoma" w:hAnsi="Tahoma" w:cs="Tahoma"/>
          <w:sz w:val="20"/>
          <w:szCs w:val="20"/>
        </w:rPr>
      </w:pPr>
    </w:p>
    <w:p w:rsidR="00A94A8A" w:rsidRPr="00A94A8A" w:rsidRDefault="00A94A8A" w:rsidP="00A94A8A">
      <w:pPr>
        <w:rPr>
          <w:rFonts w:ascii="Tahoma" w:hAnsi="Tahoma" w:cs="Tahoma"/>
          <w:sz w:val="20"/>
          <w:szCs w:val="20"/>
        </w:rPr>
      </w:pPr>
      <w:r w:rsidRPr="00A94A8A">
        <w:rPr>
          <w:rFonts w:ascii="Tahoma" w:hAnsi="Tahoma" w:cs="Tahoma"/>
          <w:sz w:val="20"/>
          <w:szCs w:val="20"/>
        </w:rPr>
        <w:t>RAM DDR4 - 30 szt. (CPV: 30236110-6 – pamięć o dostępie swobodnym (RAM))</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GOODRAM 4GB 2400MHz CL17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3"/>
        <w:gridCol w:w="2294"/>
        <w:gridCol w:w="4775"/>
        <w:gridCol w:w="2057"/>
      </w:tblGrid>
      <w:tr w:rsidR="00A94A8A" w:rsidRPr="00A94A8A" w:rsidTr="00214EA9">
        <w:trPr>
          <w:jc w:val="center"/>
        </w:trPr>
        <w:tc>
          <w:tcPr>
            <w:tcW w:w="513" w:type="dxa"/>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2294" w:type="dxa"/>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2057" w:type="dxa"/>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Pojemność pamięci</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4096 MB</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Częstotliwość szyny pamięci</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2400MHz</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Typ pamięci</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DDR4</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Konstrukcja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Złocone styki</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Opóźnienie</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CL17</w:t>
            </w:r>
          </w:p>
        </w:tc>
        <w:tc>
          <w:tcPr>
            <w:tcW w:w="2057" w:type="dxa"/>
            <w:vAlign w:val="center"/>
          </w:tcPr>
          <w:p w:rsidR="00A94A8A" w:rsidRPr="00A94A8A" w:rsidRDefault="00A94A8A" w:rsidP="00A94A8A">
            <w:pPr>
              <w:rPr>
                <w:rFonts w:ascii="Tahoma" w:hAnsi="Tahoma" w:cs="Tahoma"/>
                <w:sz w:val="20"/>
                <w:szCs w:val="20"/>
              </w:rPr>
            </w:pPr>
          </w:p>
        </w:tc>
      </w:tr>
    </w:tbl>
    <w:p w:rsidR="00A94A8A" w:rsidRPr="00A94A8A" w:rsidRDefault="00A94A8A" w:rsidP="00A94A8A"/>
    <w:p w:rsidR="00A94A8A" w:rsidRPr="00A94A8A" w:rsidRDefault="00A94A8A" w:rsidP="00A94A8A">
      <w:pPr>
        <w:rPr>
          <w:rFonts w:ascii="Tahoma" w:hAnsi="Tahoma" w:cs="Tahoma"/>
          <w:sz w:val="20"/>
          <w:szCs w:val="20"/>
        </w:rPr>
      </w:pPr>
      <w:r w:rsidRPr="00A94A8A">
        <w:rPr>
          <w:rFonts w:ascii="Tahoma" w:hAnsi="Tahoma" w:cs="Tahoma"/>
          <w:sz w:val="20"/>
          <w:szCs w:val="20"/>
        </w:rPr>
        <w:t>Zasilacz ATX  - 30 szt. (CPV: 30237280-5 – akcesoria zasilające)</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w:t>
      </w:r>
      <w:proofErr w:type="spellStart"/>
      <w:r w:rsidRPr="00A94A8A">
        <w:rPr>
          <w:rFonts w:ascii="Tahoma" w:hAnsi="Tahoma" w:cs="Tahoma"/>
          <w:sz w:val="20"/>
          <w:szCs w:val="20"/>
          <w:lang w:eastAsia="zh-CN"/>
        </w:rPr>
        <w:t>Chieftec</w:t>
      </w:r>
      <w:proofErr w:type="spellEnd"/>
      <w:r w:rsidRPr="00A94A8A">
        <w:rPr>
          <w:rFonts w:ascii="Tahoma" w:hAnsi="Tahoma" w:cs="Tahoma"/>
          <w:sz w:val="20"/>
          <w:szCs w:val="20"/>
          <w:lang w:eastAsia="zh-CN"/>
        </w:rPr>
        <w:t xml:space="preserve"> GPB-400S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3"/>
        <w:gridCol w:w="2514"/>
        <w:gridCol w:w="3801"/>
        <w:gridCol w:w="3245"/>
      </w:tblGrid>
      <w:tr w:rsidR="00A94A8A" w:rsidRPr="00A94A8A" w:rsidTr="00A94A8A">
        <w:tc>
          <w:tcPr>
            <w:tcW w:w="0" w:type="auto"/>
            <w:tcBorders>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A94A8A">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Moc</w:t>
            </w:r>
          </w:p>
        </w:tc>
        <w:tc>
          <w:tcPr>
            <w:tcW w:w="0" w:type="auto"/>
            <w:tcBorders>
              <w:top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400 W</w:t>
            </w:r>
          </w:p>
        </w:tc>
        <w:tc>
          <w:tcPr>
            <w:tcW w:w="0" w:type="auto"/>
            <w:tcBorders>
              <w:top w:val="single" w:sz="4" w:space="0" w:color="auto"/>
            </w:tcBorders>
            <w:vAlign w:val="center"/>
          </w:tcPr>
          <w:p w:rsidR="00A94A8A" w:rsidRPr="00A94A8A" w:rsidRDefault="00A94A8A" w:rsidP="00A94A8A">
            <w:pPr>
              <w:rPr>
                <w:rFonts w:ascii="Tahoma" w:hAnsi="Tahoma" w:cs="Tahoma"/>
                <w:sz w:val="20"/>
                <w:szCs w:val="20"/>
              </w:rPr>
            </w:pPr>
          </w:p>
        </w:tc>
      </w:tr>
      <w:tr w:rsidR="00A94A8A" w:rsidRPr="00A94A8A" w:rsidTr="00A94A8A">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Typ</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ATX 12V 2.3</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Złącza</w:t>
            </w:r>
          </w:p>
        </w:tc>
        <w:tc>
          <w:tcPr>
            <w:tcW w:w="0" w:type="auto"/>
          </w:tcPr>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xml:space="preserve">1 x 6/8-pin PEG </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xml:space="preserve">3 x 4-pin Molex </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xml:space="preserve">5 x SATA </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xml:space="preserve">ATX 20pin </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ATX 24pin</w:t>
            </w:r>
          </w:p>
          <w:p w:rsidR="00A94A8A" w:rsidRPr="00A94A8A" w:rsidRDefault="00A94A8A" w:rsidP="00A94A8A">
            <w:pPr>
              <w:rPr>
                <w:rFonts w:ascii="Tahoma" w:hAnsi="Tahoma" w:cs="Tahoma"/>
                <w:sz w:val="20"/>
                <w:szCs w:val="20"/>
              </w:rPr>
            </w:pPr>
            <w:r w:rsidRPr="00A94A8A">
              <w:rPr>
                <w:rFonts w:ascii="Tahoma" w:hAnsi="Tahoma" w:cs="Tahoma"/>
                <w:sz w:val="20"/>
                <w:szCs w:val="20"/>
              </w:rPr>
              <w:t>Pod P4</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Chłodzenie</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1 wentylator z automatyczną regulacją obrotów</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Korekcja współczynnika mocy</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Tak, aktywna</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Natężenia prądu:</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natężenie przy napięciu +5V </w:t>
            </w:r>
            <w:r w:rsidRPr="00A94A8A">
              <w:rPr>
                <w:rFonts w:ascii="Tahoma" w:hAnsi="Tahoma" w:cs="Tahoma"/>
                <w:sz w:val="20"/>
                <w:szCs w:val="20"/>
              </w:rPr>
              <w:tab/>
              <w:t xml:space="preserve">17 A </w:t>
            </w:r>
          </w:p>
          <w:p w:rsidR="00A94A8A" w:rsidRPr="00A94A8A" w:rsidRDefault="00A94A8A" w:rsidP="00A94A8A">
            <w:pPr>
              <w:rPr>
                <w:rFonts w:ascii="Tahoma" w:hAnsi="Tahoma" w:cs="Tahoma"/>
                <w:sz w:val="20"/>
                <w:szCs w:val="20"/>
              </w:rPr>
            </w:pPr>
            <w:r w:rsidRPr="00A94A8A">
              <w:rPr>
                <w:rFonts w:ascii="Tahoma" w:hAnsi="Tahoma" w:cs="Tahoma"/>
                <w:sz w:val="20"/>
                <w:szCs w:val="20"/>
              </w:rPr>
              <w:t>natężenie przy napięciu +3.3V</w:t>
            </w:r>
            <w:r w:rsidRPr="00A94A8A">
              <w:rPr>
                <w:rFonts w:ascii="Tahoma" w:hAnsi="Tahoma" w:cs="Tahoma"/>
                <w:sz w:val="20"/>
                <w:szCs w:val="20"/>
              </w:rPr>
              <w:tab/>
              <w:t xml:space="preserve">16 A </w:t>
            </w:r>
          </w:p>
          <w:p w:rsidR="00A94A8A" w:rsidRPr="00A94A8A" w:rsidRDefault="00A94A8A" w:rsidP="00A94A8A">
            <w:pPr>
              <w:rPr>
                <w:rFonts w:ascii="Tahoma" w:hAnsi="Tahoma" w:cs="Tahoma"/>
                <w:sz w:val="20"/>
                <w:szCs w:val="20"/>
              </w:rPr>
            </w:pPr>
            <w:r w:rsidRPr="00A94A8A">
              <w:rPr>
                <w:rFonts w:ascii="Tahoma" w:hAnsi="Tahoma" w:cs="Tahoma"/>
                <w:sz w:val="20"/>
                <w:szCs w:val="20"/>
              </w:rPr>
              <w:t>natężenie przy napięciu +12V1</w:t>
            </w:r>
            <w:r w:rsidRPr="00A94A8A">
              <w:rPr>
                <w:rFonts w:ascii="Tahoma" w:hAnsi="Tahoma" w:cs="Tahoma"/>
                <w:sz w:val="20"/>
                <w:szCs w:val="20"/>
              </w:rPr>
              <w:tab/>
              <w:t xml:space="preserve">38 A </w:t>
            </w:r>
          </w:p>
          <w:p w:rsidR="00A94A8A" w:rsidRPr="00A94A8A" w:rsidRDefault="00A94A8A" w:rsidP="00A94A8A">
            <w:pPr>
              <w:rPr>
                <w:rFonts w:ascii="Tahoma" w:hAnsi="Tahoma" w:cs="Tahoma"/>
                <w:sz w:val="20"/>
                <w:szCs w:val="20"/>
              </w:rPr>
            </w:pPr>
            <w:r w:rsidRPr="00A94A8A">
              <w:rPr>
                <w:rFonts w:ascii="Tahoma" w:hAnsi="Tahoma" w:cs="Tahoma"/>
                <w:sz w:val="20"/>
                <w:szCs w:val="20"/>
              </w:rPr>
              <w:t>natężenie przy napięciu -12V</w:t>
            </w:r>
            <w:r w:rsidRPr="00A94A8A">
              <w:rPr>
                <w:rFonts w:ascii="Tahoma" w:hAnsi="Tahoma" w:cs="Tahoma"/>
                <w:sz w:val="20"/>
                <w:szCs w:val="20"/>
              </w:rPr>
              <w:tab/>
              <w:t xml:space="preserve">0.3 A </w:t>
            </w:r>
          </w:p>
          <w:p w:rsidR="00A94A8A" w:rsidRPr="00A94A8A" w:rsidRDefault="00A94A8A" w:rsidP="00A94A8A">
            <w:pPr>
              <w:rPr>
                <w:rFonts w:ascii="Tahoma" w:hAnsi="Tahoma" w:cs="Tahoma"/>
                <w:sz w:val="20"/>
                <w:szCs w:val="20"/>
              </w:rPr>
            </w:pPr>
            <w:r w:rsidRPr="00A94A8A">
              <w:rPr>
                <w:rFonts w:ascii="Tahoma" w:hAnsi="Tahoma" w:cs="Tahoma"/>
                <w:sz w:val="20"/>
                <w:szCs w:val="20"/>
              </w:rPr>
              <w:t>natężenie przy napięciu +5VSB</w:t>
            </w:r>
            <w:r w:rsidRPr="00A94A8A">
              <w:rPr>
                <w:rFonts w:ascii="Tahoma" w:hAnsi="Tahoma" w:cs="Tahoma"/>
                <w:sz w:val="20"/>
                <w:szCs w:val="20"/>
              </w:rPr>
              <w:tab/>
              <w:t>2.5 A</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Wymiary</w:t>
            </w:r>
          </w:p>
        </w:tc>
        <w:tc>
          <w:tcPr>
            <w:tcW w:w="0" w:type="auto"/>
          </w:tcPr>
          <w:p w:rsidR="00A94A8A" w:rsidRPr="00A94A8A" w:rsidRDefault="00A94A8A" w:rsidP="00A94A8A">
            <w:pPr>
              <w:rPr>
                <w:rFonts w:ascii="Tahoma" w:hAnsi="Tahoma" w:cs="Tahoma"/>
                <w:sz w:val="20"/>
                <w:szCs w:val="20"/>
              </w:rPr>
            </w:pPr>
            <w:r w:rsidRPr="00A94A8A">
              <w:rPr>
                <w:rFonts w:ascii="Tahoma" w:hAnsi="Tahoma" w:cs="Tahoma"/>
                <w:sz w:val="20"/>
                <w:szCs w:val="20"/>
              </w:rPr>
              <w:t>150mmm x 140mm x 87mm</w:t>
            </w:r>
          </w:p>
        </w:tc>
        <w:tc>
          <w:tcPr>
            <w:tcW w:w="0" w:type="auto"/>
            <w:vAlign w:val="center"/>
          </w:tcPr>
          <w:p w:rsidR="00A94A8A" w:rsidRPr="00A94A8A" w:rsidRDefault="00A94A8A" w:rsidP="00A94A8A">
            <w:pPr>
              <w:rPr>
                <w:rFonts w:ascii="Tahoma" w:hAnsi="Tahoma" w:cs="Tahoma"/>
                <w:sz w:val="20"/>
                <w:szCs w:val="20"/>
              </w:rPr>
            </w:pPr>
          </w:p>
        </w:tc>
      </w:tr>
    </w:tbl>
    <w:p w:rsidR="00A94A8A" w:rsidRPr="00A94A8A" w:rsidRDefault="00A94A8A" w:rsidP="00A94A8A"/>
    <w:p w:rsidR="00A94A8A" w:rsidRPr="00A94A8A" w:rsidRDefault="00A94A8A" w:rsidP="00A94A8A"/>
    <w:p w:rsidR="00A94A8A" w:rsidRPr="00A94A8A" w:rsidRDefault="00A94A8A" w:rsidP="00A94A8A">
      <w:pPr>
        <w:rPr>
          <w:rFonts w:ascii="Tahoma" w:hAnsi="Tahoma" w:cs="Tahoma"/>
          <w:sz w:val="20"/>
          <w:szCs w:val="20"/>
        </w:rPr>
      </w:pPr>
      <w:r w:rsidRPr="00A94A8A">
        <w:rPr>
          <w:rFonts w:ascii="Tahoma" w:hAnsi="Tahoma" w:cs="Tahoma"/>
          <w:sz w:val="20"/>
          <w:szCs w:val="20"/>
        </w:rPr>
        <w:t>Dysk HDD 1TB – 4 szt. (CPV: 30234000-8 – nośniki do przechowywania)</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WD 1TB 7200 </w:t>
      </w:r>
      <w:proofErr w:type="spellStart"/>
      <w:r w:rsidRPr="00A94A8A">
        <w:rPr>
          <w:rFonts w:ascii="Tahoma" w:hAnsi="Tahoma" w:cs="Tahoma"/>
          <w:sz w:val="20"/>
          <w:szCs w:val="20"/>
          <w:lang w:eastAsia="zh-CN"/>
        </w:rPr>
        <w:t>obr</w:t>
      </w:r>
      <w:proofErr w:type="spellEnd"/>
      <w:r w:rsidRPr="00A94A8A">
        <w:rPr>
          <w:rFonts w:ascii="Tahoma" w:hAnsi="Tahoma" w:cs="Tahoma"/>
          <w:sz w:val="20"/>
          <w:szCs w:val="20"/>
          <w:lang w:eastAsia="zh-CN"/>
        </w:rPr>
        <w:t xml:space="preserve">. 64MB BLUE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3"/>
        <w:gridCol w:w="2294"/>
        <w:gridCol w:w="4775"/>
        <w:gridCol w:w="2199"/>
      </w:tblGrid>
      <w:tr w:rsidR="00A94A8A" w:rsidRPr="00A94A8A" w:rsidTr="00214EA9">
        <w:trPr>
          <w:jc w:val="center"/>
        </w:trPr>
        <w:tc>
          <w:tcPr>
            <w:tcW w:w="513" w:type="dxa"/>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2294" w:type="dxa"/>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2199" w:type="dxa"/>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Rodzaj dysku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HDD wewnętrzny</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Pojemność</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1000 GB</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Format</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3.5"</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Interfejs</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SATA III (6.0 </w:t>
            </w:r>
            <w:proofErr w:type="spellStart"/>
            <w:r w:rsidRPr="00A94A8A">
              <w:rPr>
                <w:rFonts w:ascii="Tahoma" w:hAnsi="Tahoma" w:cs="Tahoma"/>
                <w:sz w:val="20"/>
                <w:szCs w:val="20"/>
              </w:rPr>
              <w:t>Gb</w:t>
            </w:r>
            <w:proofErr w:type="spellEnd"/>
            <w:r w:rsidRPr="00A94A8A">
              <w:rPr>
                <w:rFonts w:ascii="Tahoma" w:hAnsi="Tahoma" w:cs="Tahoma"/>
                <w:sz w:val="20"/>
                <w:szCs w:val="20"/>
              </w:rPr>
              <w:t>/s) - 1 szt.</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Pamięć podręczna cache</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64 MB</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Prędkość obrotowa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7200 </w:t>
            </w:r>
            <w:proofErr w:type="spellStart"/>
            <w:r w:rsidRPr="00A94A8A">
              <w:rPr>
                <w:rFonts w:ascii="Tahoma" w:hAnsi="Tahoma" w:cs="Tahoma"/>
                <w:sz w:val="20"/>
                <w:szCs w:val="20"/>
              </w:rPr>
              <w:t>obr</w:t>
            </w:r>
            <w:proofErr w:type="spellEnd"/>
            <w:r w:rsidRPr="00A94A8A">
              <w:rPr>
                <w:rFonts w:ascii="Tahoma" w:hAnsi="Tahoma" w:cs="Tahoma"/>
                <w:sz w:val="20"/>
                <w:szCs w:val="20"/>
              </w:rPr>
              <w:t>./min</w:t>
            </w:r>
          </w:p>
        </w:tc>
        <w:tc>
          <w:tcPr>
            <w:tcW w:w="2199" w:type="dxa"/>
            <w:vAlign w:val="center"/>
          </w:tcPr>
          <w:p w:rsidR="00A94A8A" w:rsidRPr="00A94A8A" w:rsidRDefault="00A94A8A" w:rsidP="00A94A8A">
            <w:pPr>
              <w:rPr>
                <w:rFonts w:ascii="Tahoma" w:hAnsi="Tahoma" w:cs="Tahoma"/>
                <w:sz w:val="20"/>
                <w:szCs w:val="20"/>
              </w:rPr>
            </w:pPr>
          </w:p>
        </w:tc>
      </w:tr>
    </w:tbl>
    <w:p w:rsidR="00A94A8A" w:rsidRPr="00A94A8A" w:rsidRDefault="00A94A8A" w:rsidP="00A94A8A"/>
    <w:p w:rsidR="00A94A8A" w:rsidRDefault="00A94A8A" w:rsidP="00A94A8A"/>
    <w:p w:rsidR="00FB1046" w:rsidRDefault="00FB1046" w:rsidP="00A94A8A"/>
    <w:p w:rsidR="00FB1046" w:rsidRDefault="00FB1046" w:rsidP="00A94A8A"/>
    <w:p w:rsidR="00FB1046" w:rsidRDefault="00FB1046" w:rsidP="00A94A8A"/>
    <w:p w:rsidR="00FB1046" w:rsidRPr="00A94A8A" w:rsidRDefault="00FB1046" w:rsidP="00A94A8A"/>
    <w:p w:rsidR="00A94A8A" w:rsidRPr="00A94A8A" w:rsidRDefault="00A94A8A" w:rsidP="00A94A8A">
      <w:pPr>
        <w:rPr>
          <w:rFonts w:ascii="Tahoma" w:hAnsi="Tahoma" w:cs="Tahoma"/>
          <w:sz w:val="20"/>
          <w:szCs w:val="20"/>
        </w:rPr>
      </w:pPr>
      <w:r w:rsidRPr="00A94A8A">
        <w:rPr>
          <w:rFonts w:ascii="Tahoma" w:hAnsi="Tahoma" w:cs="Tahoma"/>
          <w:sz w:val="20"/>
          <w:szCs w:val="20"/>
        </w:rPr>
        <w:t>Zasilacz awaryjny – 10 szt. (CPV: 30237280-5 – akcesoria zasilające)</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UPS EVER ECO 500 LCD T/ELCDTO-000K50/00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3"/>
        <w:gridCol w:w="2294"/>
        <w:gridCol w:w="4775"/>
        <w:gridCol w:w="2199"/>
      </w:tblGrid>
      <w:tr w:rsidR="00A94A8A" w:rsidRPr="00A94A8A" w:rsidTr="00214EA9">
        <w:trPr>
          <w:trHeight w:val="479"/>
          <w:jc w:val="center"/>
        </w:trPr>
        <w:tc>
          <w:tcPr>
            <w:tcW w:w="513" w:type="dxa"/>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2294" w:type="dxa"/>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2199" w:type="dxa"/>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Moc pozorna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500 VA</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Architektura UPS-a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offline (</w:t>
            </w:r>
            <w:proofErr w:type="spellStart"/>
            <w:r w:rsidRPr="00A94A8A">
              <w:rPr>
                <w:rFonts w:ascii="Tahoma" w:hAnsi="Tahoma" w:cs="Tahoma"/>
                <w:sz w:val="20"/>
                <w:szCs w:val="20"/>
              </w:rPr>
              <w:t>standby</w:t>
            </w:r>
            <w:proofErr w:type="spellEnd"/>
            <w:r w:rsidRPr="00A94A8A">
              <w:rPr>
                <w:rFonts w:ascii="Tahoma" w:hAnsi="Tahoma" w:cs="Tahoma"/>
                <w:sz w:val="20"/>
                <w:szCs w:val="20"/>
              </w:rPr>
              <w:t>)</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Liczba akumulatorów</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Pojemność akumulatora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7 Ah</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Czas przełączenia (maks.)</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6 ms</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Czas podtrzymania (obciążenie 100%)</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2 min</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Wymiary</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188mm x 80mmx 249mm</w:t>
            </w:r>
          </w:p>
        </w:tc>
        <w:tc>
          <w:tcPr>
            <w:tcW w:w="2199" w:type="dxa"/>
            <w:vAlign w:val="center"/>
          </w:tcPr>
          <w:p w:rsidR="00A94A8A" w:rsidRPr="00A94A8A" w:rsidRDefault="00A94A8A" w:rsidP="00A94A8A">
            <w:pPr>
              <w:rPr>
                <w:rFonts w:ascii="Tahoma" w:hAnsi="Tahoma" w:cs="Tahoma"/>
                <w:sz w:val="20"/>
                <w:szCs w:val="20"/>
              </w:rPr>
            </w:pPr>
          </w:p>
        </w:tc>
      </w:tr>
    </w:tbl>
    <w:p w:rsidR="00A94A8A" w:rsidRPr="00A94A8A" w:rsidRDefault="00A94A8A" w:rsidP="00A94A8A"/>
    <w:p w:rsidR="00A94A8A" w:rsidRPr="00A94A8A" w:rsidRDefault="00A94A8A" w:rsidP="00A94A8A"/>
    <w:p w:rsidR="00A94A8A" w:rsidRPr="00A94A8A" w:rsidRDefault="00A94A8A" w:rsidP="00A94A8A">
      <w:pPr>
        <w:rPr>
          <w:rFonts w:ascii="Tahoma" w:hAnsi="Tahoma" w:cs="Tahoma"/>
          <w:sz w:val="20"/>
          <w:szCs w:val="20"/>
        </w:rPr>
      </w:pPr>
      <w:r w:rsidRPr="00A94A8A">
        <w:rPr>
          <w:rFonts w:ascii="Tahoma" w:hAnsi="Tahoma" w:cs="Tahoma"/>
          <w:sz w:val="20"/>
          <w:szCs w:val="20"/>
        </w:rPr>
        <w:t>Urządzenie sieciowe – 10 szt. (CPV: 32420000-3 – urządzenia sieciowe)</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np. ASUS RT-AC51U (750Mb/s a/b/g/n/</w:t>
      </w:r>
      <w:proofErr w:type="spellStart"/>
      <w:r w:rsidRPr="00A94A8A">
        <w:rPr>
          <w:rFonts w:ascii="Tahoma" w:hAnsi="Tahoma" w:cs="Tahoma"/>
          <w:sz w:val="20"/>
          <w:szCs w:val="20"/>
          <w:lang w:eastAsia="zh-CN"/>
        </w:rPr>
        <w:t>ac</w:t>
      </w:r>
      <w:proofErr w:type="spellEnd"/>
      <w:r w:rsidRPr="00A94A8A">
        <w:rPr>
          <w:rFonts w:ascii="Tahoma" w:hAnsi="Tahoma" w:cs="Tahoma"/>
          <w:sz w:val="20"/>
          <w:szCs w:val="20"/>
          <w:lang w:eastAsia="zh-CN"/>
        </w:rPr>
        <w:t xml:space="preserve">, USB 3G/4G)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3"/>
        <w:gridCol w:w="2294"/>
        <w:gridCol w:w="4775"/>
        <w:gridCol w:w="2199"/>
      </w:tblGrid>
      <w:tr w:rsidR="00A94A8A" w:rsidRPr="00A94A8A" w:rsidTr="00214EA9">
        <w:trPr>
          <w:trHeight w:val="479"/>
          <w:jc w:val="center"/>
        </w:trPr>
        <w:tc>
          <w:tcPr>
            <w:tcW w:w="513" w:type="dxa"/>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2294" w:type="dxa"/>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4775" w:type="dxa"/>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2199" w:type="dxa"/>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214EA9">
        <w:trPr>
          <w:jc w:val="center"/>
        </w:trPr>
        <w:tc>
          <w:tcPr>
            <w:tcW w:w="513" w:type="dxa"/>
            <w:tcBorders>
              <w:top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Rodzaje wejść/wyjść</w:t>
            </w:r>
          </w:p>
        </w:tc>
        <w:tc>
          <w:tcPr>
            <w:tcW w:w="4775" w:type="dxa"/>
            <w:tcBorders>
              <w:top w:val="single" w:sz="4" w:space="0" w:color="auto"/>
            </w:tcBorders>
          </w:tcPr>
          <w:p w:rsidR="00A94A8A" w:rsidRPr="00A94A8A" w:rsidRDefault="00A94A8A" w:rsidP="00A94A8A">
            <w:pPr>
              <w:rPr>
                <w:rFonts w:ascii="Tahoma" w:hAnsi="Tahoma" w:cs="Tahoma"/>
                <w:sz w:val="20"/>
                <w:szCs w:val="20"/>
                <w:lang w:val="de-LU"/>
              </w:rPr>
            </w:pPr>
            <w:r w:rsidRPr="00A94A8A">
              <w:rPr>
                <w:rFonts w:ascii="Tahoma" w:hAnsi="Tahoma" w:cs="Tahoma"/>
                <w:sz w:val="20"/>
                <w:szCs w:val="20"/>
                <w:lang w:val="de-LU"/>
              </w:rPr>
              <w:t xml:space="preserve">RJ-45 10/100 (LAN) - 4 </w:t>
            </w:r>
            <w:proofErr w:type="spellStart"/>
            <w:r w:rsidRPr="00A94A8A">
              <w:rPr>
                <w:rFonts w:ascii="Tahoma" w:hAnsi="Tahoma" w:cs="Tahoma"/>
                <w:sz w:val="20"/>
                <w:szCs w:val="20"/>
                <w:lang w:val="de-LU"/>
              </w:rPr>
              <w:t>szt</w:t>
            </w:r>
            <w:proofErr w:type="spellEnd"/>
            <w:r w:rsidRPr="00A94A8A">
              <w:rPr>
                <w:rFonts w:ascii="Tahoma" w:hAnsi="Tahoma" w:cs="Tahoma"/>
                <w:sz w:val="20"/>
                <w:szCs w:val="20"/>
                <w:lang w:val="de-LU"/>
              </w:rPr>
              <w:t>.</w:t>
            </w:r>
          </w:p>
          <w:p w:rsidR="00A94A8A" w:rsidRPr="00A94A8A" w:rsidRDefault="00A94A8A" w:rsidP="00A94A8A">
            <w:pPr>
              <w:rPr>
                <w:rFonts w:ascii="Tahoma" w:hAnsi="Tahoma" w:cs="Tahoma"/>
                <w:sz w:val="20"/>
                <w:szCs w:val="20"/>
                <w:lang w:val="de-LU"/>
              </w:rPr>
            </w:pPr>
            <w:r w:rsidRPr="00A94A8A">
              <w:rPr>
                <w:rFonts w:ascii="Tahoma" w:hAnsi="Tahoma" w:cs="Tahoma"/>
                <w:sz w:val="20"/>
                <w:szCs w:val="20"/>
                <w:lang w:val="de-LU"/>
              </w:rPr>
              <w:t xml:space="preserve">RJ-45 10/100 (WAN) - 1 </w:t>
            </w:r>
            <w:proofErr w:type="spellStart"/>
            <w:r w:rsidRPr="00A94A8A">
              <w:rPr>
                <w:rFonts w:ascii="Tahoma" w:hAnsi="Tahoma" w:cs="Tahoma"/>
                <w:sz w:val="20"/>
                <w:szCs w:val="20"/>
                <w:lang w:val="de-LU"/>
              </w:rPr>
              <w:t>szt</w:t>
            </w:r>
            <w:proofErr w:type="spellEnd"/>
            <w:r w:rsidRPr="00A94A8A">
              <w:rPr>
                <w:rFonts w:ascii="Tahoma" w:hAnsi="Tahoma" w:cs="Tahoma"/>
                <w:sz w:val="20"/>
                <w:szCs w:val="20"/>
                <w:lang w:val="de-LU"/>
              </w:rPr>
              <w:t>.</w:t>
            </w:r>
          </w:p>
          <w:p w:rsidR="00A94A8A" w:rsidRPr="00A94A8A" w:rsidRDefault="00A94A8A" w:rsidP="00A94A8A">
            <w:pPr>
              <w:rPr>
                <w:rFonts w:ascii="Tahoma" w:hAnsi="Tahoma" w:cs="Tahoma"/>
                <w:sz w:val="20"/>
                <w:szCs w:val="20"/>
              </w:rPr>
            </w:pPr>
            <w:r w:rsidRPr="00A94A8A">
              <w:rPr>
                <w:rFonts w:ascii="Tahoma" w:hAnsi="Tahoma" w:cs="Tahoma"/>
                <w:sz w:val="20"/>
                <w:szCs w:val="20"/>
              </w:rPr>
              <w:t>USB 2.0 - 1 szt.</w:t>
            </w:r>
          </w:p>
          <w:p w:rsidR="00A94A8A" w:rsidRPr="00A94A8A" w:rsidRDefault="00A94A8A" w:rsidP="00A94A8A">
            <w:pPr>
              <w:rPr>
                <w:rFonts w:ascii="Tahoma" w:hAnsi="Tahoma" w:cs="Tahoma"/>
                <w:sz w:val="20"/>
                <w:szCs w:val="20"/>
              </w:rPr>
            </w:pPr>
            <w:r w:rsidRPr="00A94A8A">
              <w:rPr>
                <w:rFonts w:ascii="Tahoma" w:hAnsi="Tahoma" w:cs="Tahoma"/>
                <w:sz w:val="20"/>
                <w:szCs w:val="20"/>
              </w:rPr>
              <w:t>Złącze zasilania - 1 szt.</w:t>
            </w:r>
          </w:p>
        </w:tc>
        <w:tc>
          <w:tcPr>
            <w:tcW w:w="2199" w:type="dxa"/>
            <w:tcBorders>
              <w:top w:val="single" w:sz="4" w:space="0" w:color="auto"/>
            </w:tcBorders>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Obsługiwane standardy</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802.11a/b/g/n/</w:t>
            </w:r>
            <w:proofErr w:type="spellStart"/>
            <w:r w:rsidRPr="00A94A8A">
              <w:rPr>
                <w:rFonts w:ascii="Tahoma" w:hAnsi="Tahoma" w:cs="Tahoma"/>
                <w:sz w:val="20"/>
                <w:szCs w:val="20"/>
              </w:rPr>
              <w:t>ac</w:t>
            </w:r>
            <w:proofErr w:type="spellEnd"/>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Częstotliwość pracy</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2.4 / 5 GHz (</w:t>
            </w:r>
            <w:proofErr w:type="spellStart"/>
            <w:r w:rsidRPr="00A94A8A">
              <w:rPr>
                <w:rFonts w:ascii="Tahoma" w:hAnsi="Tahoma" w:cs="Tahoma"/>
                <w:sz w:val="20"/>
                <w:szCs w:val="20"/>
              </w:rPr>
              <w:t>DualBand</w:t>
            </w:r>
            <w:proofErr w:type="spellEnd"/>
            <w:r w:rsidRPr="00A94A8A">
              <w:rPr>
                <w:rFonts w:ascii="Tahoma" w:hAnsi="Tahoma" w:cs="Tahoma"/>
                <w:sz w:val="20"/>
                <w:szCs w:val="20"/>
              </w:rPr>
              <w:t>)</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Antena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Zewnętrzna - 2 szt.</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Czas przełączenia (maks.)</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6 ms</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Maksymalna prędkość transmisji bezprzewodowej</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750 </w:t>
            </w:r>
            <w:proofErr w:type="spellStart"/>
            <w:r w:rsidRPr="00A94A8A">
              <w:rPr>
                <w:rFonts w:ascii="Tahoma" w:hAnsi="Tahoma" w:cs="Tahoma"/>
                <w:sz w:val="20"/>
                <w:szCs w:val="20"/>
              </w:rPr>
              <w:t>Mb</w:t>
            </w:r>
            <w:proofErr w:type="spellEnd"/>
            <w:r w:rsidRPr="00A94A8A">
              <w:rPr>
                <w:rFonts w:ascii="Tahoma" w:hAnsi="Tahoma" w:cs="Tahoma"/>
                <w:sz w:val="20"/>
                <w:szCs w:val="20"/>
              </w:rPr>
              <w:t>/s (Wi-Fi)</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Zabezpieczenia transmisji bezprzewodowej</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64/128-bit WEP</w:t>
            </w:r>
          </w:p>
          <w:p w:rsidR="00A94A8A" w:rsidRPr="00A94A8A" w:rsidRDefault="00A94A8A" w:rsidP="00A94A8A">
            <w:pPr>
              <w:rPr>
                <w:rFonts w:ascii="Tahoma" w:hAnsi="Tahoma" w:cs="Tahoma"/>
                <w:sz w:val="20"/>
                <w:szCs w:val="20"/>
              </w:rPr>
            </w:pPr>
            <w:r w:rsidRPr="00A94A8A">
              <w:rPr>
                <w:rFonts w:ascii="Tahoma" w:hAnsi="Tahoma" w:cs="Tahoma"/>
                <w:sz w:val="20"/>
                <w:szCs w:val="20"/>
              </w:rPr>
              <w:t>WPA Enterprise</w:t>
            </w:r>
          </w:p>
          <w:p w:rsidR="00A94A8A" w:rsidRPr="00A94A8A" w:rsidRDefault="00A94A8A" w:rsidP="00A94A8A">
            <w:pPr>
              <w:rPr>
                <w:rFonts w:ascii="Tahoma" w:hAnsi="Tahoma" w:cs="Tahoma"/>
                <w:sz w:val="20"/>
                <w:szCs w:val="20"/>
              </w:rPr>
            </w:pPr>
            <w:r w:rsidRPr="00A94A8A">
              <w:rPr>
                <w:rFonts w:ascii="Tahoma" w:hAnsi="Tahoma" w:cs="Tahoma"/>
                <w:sz w:val="20"/>
                <w:szCs w:val="20"/>
              </w:rPr>
              <w:t>WPA2 Enterprise</w:t>
            </w:r>
          </w:p>
          <w:p w:rsidR="00A94A8A" w:rsidRPr="00A94A8A" w:rsidRDefault="00A94A8A" w:rsidP="00A94A8A">
            <w:pPr>
              <w:rPr>
                <w:rFonts w:ascii="Tahoma" w:hAnsi="Tahoma" w:cs="Tahoma"/>
                <w:sz w:val="20"/>
                <w:szCs w:val="20"/>
              </w:rPr>
            </w:pPr>
            <w:r w:rsidRPr="00A94A8A">
              <w:rPr>
                <w:rFonts w:ascii="Tahoma" w:hAnsi="Tahoma" w:cs="Tahoma"/>
                <w:sz w:val="20"/>
                <w:szCs w:val="20"/>
              </w:rPr>
              <w:t>WPA-PSK</w:t>
            </w:r>
          </w:p>
          <w:p w:rsidR="00A94A8A" w:rsidRPr="00A94A8A" w:rsidRDefault="00A94A8A" w:rsidP="00A94A8A">
            <w:pPr>
              <w:rPr>
                <w:rFonts w:ascii="Tahoma" w:hAnsi="Tahoma" w:cs="Tahoma"/>
                <w:sz w:val="20"/>
                <w:szCs w:val="20"/>
              </w:rPr>
            </w:pPr>
            <w:r w:rsidRPr="00A94A8A">
              <w:rPr>
                <w:rFonts w:ascii="Tahoma" w:hAnsi="Tahoma" w:cs="Tahoma"/>
                <w:sz w:val="20"/>
                <w:szCs w:val="20"/>
              </w:rPr>
              <w:t>WPA2-PSK</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Wymiary</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36mm x 189mm x 129mm </w:t>
            </w:r>
          </w:p>
        </w:tc>
        <w:tc>
          <w:tcPr>
            <w:tcW w:w="2199"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9.</w:t>
            </w:r>
          </w:p>
        </w:tc>
        <w:tc>
          <w:tcPr>
            <w:tcW w:w="2294" w:type="dxa"/>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Dodatkowe funkcje</w:t>
            </w:r>
          </w:p>
        </w:tc>
        <w:tc>
          <w:tcPr>
            <w:tcW w:w="4775" w:type="dxa"/>
          </w:tcPr>
          <w:p w:rsidR="00A94A8A" w:rsidRPr="00A94A8A" w:rsidRDefault="00A94A8A" w:rsidP="00A94A8A">
            <w:pPr>
              <w:rPr>
                <w:rFonts w:ascii="Tahoma" w:hAnsi="Tahoma" w:cs="Tahoma"/>
                <w:sz w:val="20"/>
                <w:szCs w:val="20"/>
                <w:lang w:val="en-US"/>
              </w:rPr>
            </w:pPr>
            <w:proofErr w:type="spellStart"/>
            <w:r w:rsidRPr="00A94A8A">
              <w:rPr>
                <w:rFonts w:ascii="Tahoma" w:hAnsi="Tahoma" w:cs="Tahoma"/>
                <w:sz w:val="20"/>
                <w:szCs w:val="20"/>
                <w:lang w:val="en-US"/>
              </w:rPr>
              <w:t>Obsługa</w:t>
            </w:r>
            <w:proofErr w:type="spellEnd"/>
            <w:r w:rsidRPr="00A94A8A">
              <w:rPr>
                <w:rFonts w:ascii="Tahoma" w:hAnsi="Tahoma" w:cs="Tahoma"/>
                <w:sz w:val="20"/>
                <w:szCs w:val="20"/>
                <w:lang w:val="en-US"/>
              </w:rPr>
              <w:t xml:space="preserve"> VPN Pass-Through</w:t>
            </w:r>
          </w:p>
          <w:p w:rsidR="00A94A8A" w:rsidRPr="00A94A8A" w:rsidRDefault="00A94A8A" w:rsidP="00A94A8A">
            <w:pPr>
              <w:rPr>
                <w:rFonts w:ascii="Tahoma" w:hAnsi="Tahoma" w:cs="Tahoma"/>
                <w:sz w:val="20"/>
                <w:szCs w:val="20"/>
                <w:lang w:val="en-US"/>
              </w:rPr>
            </w:pPr>
            <w:proofErr w:type="spellStart"/>
            <w:r w:rsidRPr="00A94A8A">
              <w:rPr>
                <w:rFonts w:ascii="Tahoma" w:hAnsi="Tahoma" w:cs="Tahoma"/>
                <w:sz w:val="20"/>
                <w:szCs w:val="20"/>
                <w:lang w:val="en-US"/>
              </w:rPr>
              <w:t>AiDisk</w:t>
            </w:r>
            <w:proofErr w:type="spellEnd"/>
          </w:p>
          <w:p w:rsidR="00A94A8A" w:rsidRPr="00A94A8A" w:rsidRDefault="00A94A8A" w:rsidP="00A94A8A">
            <w:pPr>
              <w:rPr>
                <w:rFonts w:ascii="Tahoma" w:hAnsi="Tahoma" w:cs="Tahoma"/>
                <w:sz w:val="20"/>
                <w:szCs w:val="20"/>
                <w:lang w:val="en-US"/>
              </w:rPr>
            </w:pPr>
            <w:proofErr w:type="spellStart"/>
            <w:r w:rsidRPr="00A94A8A">
              <w:rPr>
                <w:rFonts w:ascii="Tahoma" w:hAnsi="Tahoma" w:cs="Tahoma"/>
                <w:sz w:val="20"/>
                <w:szCs w:val="20"/>
                <w:lang w:val="en-US"/>
              </w:rPr>
              <w:t>Serwer</w:t>
            </w:r>
            <w:proofErr w:type="spellEnd"/>
            <w:r w:rsidRPr="00A94A8A">
              <w:rPr>
                <w:rFonts w:ascii="Tahoma" w:hAnsi="Tahoma" w:cs="Tahoma"/>
                <w:sz w:val="20"/>
                <w:szCs w:val="20"/>
                <w:lang w:val="en-US"/>
              </w:rPr>
              <w:t xml:space="preserve"> </w:t>
            </w:r>
            <w:proofErr w:type="spellStart"/>
            <w:r w:rsidRPr="00A94A8A">
              <w:rPr>
                <w:rFonts w:ascii="Tahoma" w:hAnsi="Tahoma" w:cs="Tahoma"/>
                <w:sz w:val="20"/>
                <w:szCs w:val="20"/>
                <w:lang w:val="en-US"/>
              </w:rPr>
              <w:t>wydruku</w:t>
            </w:r>
            <w:proofErr w:type="spellEnd"/>
          </w:p>
          <w:p w:rsidR="00A94A8A" w:rsidRPr="00A94A8A" w:rsidRDefault="00A94A8A" w:rsidP="00A94A8A">
            <w:pPr>
              <w:rPr>
                <w:rFonts w:ascii="Tahoma" w:hAnsi="Tahoma" w:cs="Tahoma"/>
                <w:sz w:val="20"/>
                <w:szCs w:val="20"/>
              </w:rPr>
            </w:pPr>
            <w:proofErr w:type="spellStart"/>
            <w:r w:rsidRPr="00A94A8A">
              <w:rPr>
                <w:rFonts w:ascii="Tahoma" w:hAnsi="Tahoma" w:cs="Tahoma"/>
                <w:sz w:val="20"/>
                <w:szCs w:val="20"/>
              </w:rPr>
              <w:t>AiCloud</w:t>
            </w:r>
            <w:proofErr w:type="spellEnd"/>
            <w:r w:rsidRPr="00A94A8A">
              <w:rPr>
                <w:rFonts w:ascii="Tahoma" w:hAnsi="Tahoma" w:cs="Tahoma"/>
                <w:sz w:val="20"/>
                <w:szCs w:val="20"/>
              </w:rPr>
              <w:t xml:space="preserve"> </w:t>
            </w:r>
            <w:proofErr w:type="spellStart"/>
            <w:r w:rsidRPr="00A94A8A">
              <w:rPr>
                <w:rFonts w:ascii="Tahoma" w:hAnsi="Tahoma" w:cs="Tahoma"/>
                <w:sz w:val="20"/>
                <w:szCs w:val="20"/>
              </w:rPr>
              <w:t>Printer</w:t>
            </w:r>
            <w:proofErr w:type="spellEnd"/>
            <w:r w:rsidRPr="00A94A8A">
              <w:rPr>
                <w:rFonts w:ascii="Tahoma" w:hAnsi="Tahoma" w:cs="Tahoma"/>
                <w:sz w:val="20"/>
                <w:szCs w:val="20"/>
              </w:rPr>
              <w:t xml:space="preserve"> </w:t>
            </w:r>
            <w:proofErr w:type="spellStart"/>
            <w:r w:rsidRPr="00A94A8A">
              <w:rPr>
                <w:rFonts w:ascii="Tahoma" w:hAnsi="Tahoma" w:cs="Tahoma"/>
                <w:sz w:val="20"/>
                <w:szCs w:val="20"/>
              </w:rPr>
              <w:t>server</w:t>
            </w:r>
            <w:proofErr w:type="spellEnd"/>
          </w:p>
        </w:tc>
        <w:tc>
          <w:tcPr>
            <w:tcW w:w="2199" w:type="dxa"/>
            <w:vAlign w:val="center"/>
          </w:tcPr>
          <w:p w:rsidR="00A94A8A" w:rsidRPr="00A94A8A" w:rsidRDefault="00A94A8A" w:rsidP="00A94A8A">
            <w:pPr>
              <w:rPr>
                <w:rFonts w:ascii="Tahoma" w:hAnsi="Tahoma" w:cs="Tahoma"/>
                <w:sz w:val="20"/>
                <w:szCs w:val="20"/>
              </w:rPr>
            </w:pPr>
          </w:p>
        </w:tc>
      </w:tr>
    </w:tbl>
    <w:p w:rsid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p>
    <w:p w:rsidR="00A94A8A" w:rsidRDefault="00A94A8A" w:rsidP="00A94A8A">
      <w:pPr>
        <w:rPr>
          <w:rFonts w:ascii="Tahoma" w:hAnsi="Tahoma" w:cs="Tahoma"/>
          <w:sz w:val="20"/>
          <w:szCs w:val="20"/>
        </w:rPr>
      </w:pPr>
    </w:p>
    <w:p w:rsidR="00A94A8A" w:rsidRDefault="00A94A8A" w:rsidP="00A94A8A">
      <w:pPr>
        <w:rPr>
          <w:rFonts w:ascii="Tahoma" w:hAnsi="Tahoma" w:cs="Tahoma"/>
          <w:sz w:val="20"/>
          <w:szCs w:val="20"/>
        </w:rPr>
      </w:pPr>
    </w:p>
    <w:p w:rsidR="00A94A8A" w:rsidRDefault="00A94A8A" w:rsidP="00A94A8A">
      <w:pPr>
        <w:tabs>
          <w:tab w:val="left" w:pos="3283"/>
        </w:tabs>
        <w:rPr>
          <w:rFonts w:ascii="Tahoma" w:hAnsi="Tahoma" w:cs="Tahoma"/>
          <w:sz w:val="20"/>
          <w:szCs w:val="20"/>
        </w:rPr>
      </w:pPr>
      <w:r>
        <w:rPr>
          <w:rFonts w:ascii="Tahoma" w:hAnsi="Tahoma" w:cs="Tahoma"/>
          <w:sz w:val="20"/>
          <w:szCs w:val="20"/>
        </w:rPr>
        <w:tab/>
      </w:r>
    </w:p>
    <w:p w:rsidR="00A94A8A" w:rsidRPr="00A94A8A" w:rsidRDefault="00A94A8A" w:rsidP="00A94A8A">
      <w:pPr>
        <w:rPr>
          <w:rFonts w:ascii="Tahoma" w:hAnsi="Tahoma" w:cs="Tahoma"/>
          <w:sz w:val="20"/>
          <w:szCs w:val="20"/>
        </w:rPr>
      </w:pPr>
      <w:r w:rsidRPr="00A94A8A">
        <w:rPr>
          <w:rFonts w:ascii="Tahoma" w:hAnsi="Tahoma" w:cs="Tahoma"/>
          <w:sz w:val="20"/>
          <w:szCs w:val="20"/>
        </w:rPr>
        <w:br w:type="page"/>
      </w:r>
    </w:p>
    <w:p w:rsidR="00A94A8A" w:rsidRPr="00A94A8A" w:rsidRDefault="00A94A8A" w:rsidP="00A94A8A">
      <w:pPr>
        <w:rPr>
          <w:rFonts w:ascii="Tahoma" w:hAnsi="Tahoma" w:cs="Tahoma"/>
          <w:sz w:val="20"/>
          <w:szCs w:val="20"/>
        </w:rPr>
      </w:pPr>
      <w:r w:rsidRPr="00A94A8A">
        <w:rPr>
          <w:rFonts w:ascii="Tahoma" w:hAnsi="Tahoma" w:cs="Tahoma"/>
          <w:sz w:val="20"/>
          <w:szCs w:val="20"/>
        </w:rPr>
        <w:t>Nagrywarka DVD +/- RW zewnętrzna – 1 szt. (CPV: 2330000-5 – aparatura do nagrywania i powielania dźwięku i obrazu video)</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LG GP57EB40 lub równoważny wg wskazanych poniższych funkcji i cech produktu równoważnego: </w:t>
      </w:r>
    </w:p>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0" w:type="auto"/>
        <w:tblInd w:w="137" w:type="dxa"/>
        <w:tblLook w:val="04A0" w:firstRow="1" w:lastRow="0" w:firstColumn="1" w:lastColumn="0" w:noHBand="0" w:noVBand="1"/>
      </w:tblPr>
      <w:tblGrid>
        <w:gridCol w:w="487"/>
        <w:gridCol w:w="2979"/>
        <w:gridCol w:w="3963"/>
        <w:gridCol w:w="2112"/>
      </w:tblGrid>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Parametry i warunki techniczne</w:t>
            </w:r>
          </w:p>
        </w:tc>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Parametr wymagany</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w:t>
            </w:r>
          </w:p>
        </w:tc>
      </w:tr>
      <w:tr w:rsidR="00A94A8A" w:rsidRPr="00A94A8A" w:rsidTr="00A94A8A">
        <w:tc>
          <w:tcPr>
            <w:tcW w:w="0" w:type="auto"/>
            <w:tcBorders>
              <w:top w:val="single" w:sz="4" w:space="0" w:color="auto"/>
              <w:left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Typ napędu</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CD, DVD</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left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Przeznaczenie</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Zewnętrzny</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Mechanizm podawania nośnika</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Wysuwana tacka</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Interfejs</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USB</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Współpraca z systemami</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Windows: XP, Vista, 7, 8</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Prędkość odczytu</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val="en-US" w:eastAsia="pl-PL"/>
              </w:rPr>
            </w:pPr>
            <w:r w:rsidRPr="00A94A8A">
              <w:rPr>
                <w:rFonts w:ascii="Tahoma" w:hAnsi="Tahoma" w:cs="Tahoma"/>
                <w:sz w:val="20"/>
                <w:szCs w:val="20"/>
                <w:lang w:val="en-US" w:eastAsia="pl-PL"/>
              </w:rPr>
              <w:t>- M-DISC - 8x,</w:t>
            </w:r>
          </w:p>
          <w:p w:rsidR="00A94A8A" w:rsidRPr="00A94A8A" w:rsidRDefault="00A94A8A" w:rsidP="00A94A8A">
            <w:pPr>
              <w:rPr>
                <w:rFonts w:ascii="Tahoma" w:hAnsi="Tahoma" w:cs="Tahoma"/>
                <w:sz w:val="20"/>
                <w:szCs w:val="20"/>
                <w:lang w:val="en-US" w:eastAsia="pl-PL"/>
              </w:rPr>
            </w:pPr>
            <w:r w:rsidRPr="00A94A8A">
              <w:rPr>
                <w:rFonts w:ascii="Tahoma" w:hAnsi="Tahoma" w:cs="Tahoma"/>
                <w:sz w:val="20"/>
                <w:szCs w:val="20"/>
                <w:lang w:val="en-US" w:eastAsia="pl-PL"/>
              </w:rPr>
              <w:t>- DVD-R (SL/DL) - 8x/8x,</w:t>
            </w:r>
          </w:p>
          <w:p w:rsidR="00A94A8A" w:rsidRPr="00A94A8A" w:rsidRDefault="00A94A8A" w:rsidP="00A94A8A">
            <w:pPr>
              <w:rPr>
                <w:rFonts w:ascii="Tahoma" w:hAnsi="Tahoma" w:cs="Tahoma"/>
                <w:sz w:val="20"/>
                <w:szCs w:val="20"/>
                <w:lang w:val="en-US" w:eastAsia="pl-PL"/>
              </w:rPr>
            </w:pPr>
            <w:r w:rsidRPr="00A94A8A">
              <w:rPr>
                <w:rFonts w:ascii="Tahoma" w:hAnsi="Tahoma" w:cs="Tahoma"/>
                <w:sz w:val="20"/>
                <w:szCs w:val="20"/>
                <w:lang w:val="en-US" w:eastAsia="pl-PL"/>
              </w:rPr>
              <w:t>- DVD-RW (SL/DL) - 8x/8x,</w:t>
            </w:r>
          </w:p>
          <w:p w:rsidR="00A94A8A" w:rsidRPr="00A94A8A" w:rsidRDefault="00A94A8A" w:rsidP="00A94A8A">
            <w:pPr>
              <w:rPr>
                <w:rFonts w:ascii="Tahoma" w:hAnsi="Tahoma" w:cs="Tahoma"/>
                <w:sz w:val="20"/>
                <w:szCs w:val="20"/>
                <w:lang w:val="en-US" w:eastAsia="pl-PL"/>
              </w:rPr>
            </w:pPr>
            <w:r w:rsidRPr="00A94A8A">
              <w:rPr>
                <w:rFonts w:ascii="Tahoma" w:hAnsi="Tahoma" w:cs="Tahoma"/>
                <w:sz w:val="20"/>
                <w:szCs w:val="20"/>
                <w:lang w:val="en-US" w:eastAsia="pl-PL"/>
              </w:rPr>
              <w:t>- DVD+R (SL/DL) - 8x/8x,</w:t>
            </w:r>
          </w:p>
          <w:p w:rsidR="00A94A8A" w:rsidRPr="00A94A8A" w:rsidRDefault="00A94A8A" w:rsidP="00A94A8A">
            <w:pPr>
              <w:rPr>
                <w:rFonts w:ascii="Tahoma" w:hAnsi="Tahoma" w:cs="Tahoma"/>
                <w:sz w:val="20"/>
                <w:szCs w:val="20"/>
                <w:lang w:val="en-US" w:eastAsia="pl-PL"/>
              </w:rPr>
            </w:pPr>
            <w:r w:rsidRPr="00A94A8A">
              <w:rPr>
                <w:rFonts w:ascii="Tahoma" w:hAnsi="Tahoma" w:cs="Tahoma"/>
                <w:sz w:val="20"/>
                <w:szCs w:val="20"/>
                <w:lang w:val="en-US" w:eastAsia="pl-PL"/>
              </w:rPr>
              <w:t>- DVD+RW (SL/DL) - 8x/8x,</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DVD-RAM - 6x,</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CD-R/RW/ROM - 24x</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643A2" w:rsidTr="00A94A8A">
        <w:tc>
          <w:tcPr>
            <w:tcW w:w="0" w:type="auto"/>
            <w:tcBorders>
              <w:top w:val="single" w:sz="4" w:space="0" w:color="auto"/>
              <w:left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Prędkość zapisu</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M-DISC(DVD+R SL) - 4x PCAV,</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DVD-R - 8x,</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DVD-R DL - 6x,</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DVD-RW - 6x,</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DVD-RAM - 5x,</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DVD+R - 8x,</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DVD+R DL - 6x,</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CD-RW - 24x,</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CD-R - 24x,</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 DVD+RW - 8x</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lang w:val="en-US"/>
              </w:rPr>
            </w:pPr>
          </w:p>
        </w:tc>
      </w:tr>
      <w:tr w:rsidR="00A94A8A" w:rsidRPr="00A94A8A" w:rsidTr="00A94A8A">
        <w:tc>
          <w:tcPr>
            <w:tcW w:w="0" w:type="auto"/>
            <w:tcBorders>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Wymiary</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- 141 x 14 x 136,5 mm (S x W x D – mm),</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- 200 g.</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bl>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b/>
          <w:sz w:val="20"/>
          <w:szCs w:val="20"/>
          <w:u w:val="single"/>
          <w:lang w:eastAsia="en-US"/>
        </w:rPr>
      </w:pPr>
      <w:r w:rsidRPr="00A94A8A">
        <w:rPr>
          <w:rFonts w:ascii="Tahoma" w:hAnsi="Tahoma" w:cs="Tahoma"/>
          <w:b/>
          <w:sz w:val="20"/>
          <w:szCs w:val="20"/>
          <w:u w:val="single"/>
          <w:lang w:eastAsia="en-US"/>
        </w:rPr>
        <w:t>PAKIET NR 3</w:t>
      </w:r>
    </w:p>
    <w:p w:rsidR="00A94A8A" w:rsidRPr="00A94A8A" w:rsidRDefault="00A94A8A" w:rsidP="00A94A8A">
      <w:pPr>
        <w:rPr>
          <w:rFonts w:ascii="Tahoma" w:hAnsi="Tahoma" w:cs="Tahoma"/>
          <w:sz w:val="20"/>
          <w:szCs w:val="20"/>
        </w:rPr>
      </w:pPr>
      <w:r w:rsidRPr="00A94A8A">
        <w:rPr>
          <w:rFonts w:ascii="Tahoma" w:hAnsi="Tahoma" w:cs="Tahoma"/>
          <w:sz w:val="20"/>
          <w:szCs w:val="20"/>
        </w:rPr>
        <w:t>Telefon bezprzewodowy VoIP – 20 szt. (CPV: 32552110-1 – telefony bezprzewodowe)</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VoIP </w:t>
      </w:r>
      <w:proofErr w:type="spellStart"/>
      <w:r w:rsidRPr="00A94A8A">
        <w:rPr>
          <w:rFonts w:ascii="Tahoma" w:hAnsi="Tahoma" w:cs="Tahoma"/>
          <w:sz w:val="20"/>
          <w:szCs w:val="20"/>
          <w:lang w:eastAsia="zh-CN"/>
        </w:rPr>
        <w:t>Gigaset</w:t>
      </w:r>
      <w:proofErr w:type="spellEnd"/>
      <w:r w:rsidRPr="00A94A8A">
        <w:rPr>
          <w:rFonts w:ascii="Tahoma" w:hAnsi="Tahoma" w:cs="Tahoma"/>
          <w:sz w:val="20"/>
          <w:szCs w:val="20"/>
          <w:lang w:eastAsia="zh-CN"/>
        </w:rPr>
        <w:t xml:space="preserve"> A540IP lub równoważny wg wskazanych poniższych funkcji i cech produktu równoważnego:</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Oferujemy ............................................................. zgodnie z n/w parametrami:</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3"/>
        <w:gridCol w:w="2294"/>
        <w:gridCol w:w="4775"/>
        <w:gridCol w:w="2057"/>
      </w:tblGrid>
      <w:tr w:rsidR="00A94A8A" w:rsidRPr="00A94A8A" w:rsidTr="00214EA9">
        <w:trPr>
          <w:jc w:val="center"/>
        </w:trPr>
        <w:tc>
          <w:tcPr>
            <w:tcW w:w="513" w:type="dxa"/>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2294" w:type="dxa"/>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2057" w:type="dxa"/>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Wyświetlacz</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Monochromatyczny graficzny 1,8''</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Klawiatura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Podświetlana</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Obsługa linii</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6 VoIP, podłączenie linii analogowej</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Słuchawka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Bezprzewodowa DECT</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Obsługa kodeków</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G.711, G.722, G.726, G.729AB</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Tryb wybierania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DTMF, impulsowy</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Zasięg</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W budynku 50m, na zewnątrz do 300m</w:t>
            </w:r>
          </w:p>
        </w:tc>
        <w:tc>
          <w:tcPr>
            <w:tcW w:w="2057"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Funkcje</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 możliwość podłączenia do 6 słuchawek,</w:t>
            </w:r>
          </w:p>
          <w:p w:rsidR="00A94A8A" w:rsidRPr="00A94A8A" w:rsidRDefault="00A94A8A" w:rsidP="00A94A8A">
            <w:pPr>
              <w:rPr>
                <w:rFonts w:ascii="Tahoma" w:hAnsi="Tahoma" w:cs="Tahoma"/>
                <w:sz w:val="20"/>
                <w:szCs w:val="20"/>
              </w:rPr>
            </w:pPr>
            <w:r w:rsidRPr="00A94A8A">
              <w:rPr>
                <w:rFonts w:ascii="Tahoma" w:hAnsi="Tahoma" w:cs="Tahoma"/>
                <w:sz w:val="20"/>
                <w:szCs w:val="20"/>
              </w:rPr>
              <w:t>- obsługa do 6 kont SIP,</w:t>
            </w:r>
          </w:p>
          <w:p w:rsidR="00A94A8A" w:rsidRPr="00A94A8A" w:rsidRDefault="00A94A8A" w:rsidP="00A94A8A">
            <w:pPr>
              <w:rPr>
                <w:rFonts w:ascii="Tahoma" w:hAnsi="Tahoma" w:cs="Tahoma"/>
                <w:sz w:val="20"/>
                <w:szCs w:val="20"/>
              </w:rPr>
            </w:pPr>
            <w:r w:rsidRPr="00A94A8A">
              <w:rPr>
                <w:rFonts w:ascii="Tahoma" w:hAnsi="Tahoma" w:cs="Tahoma"/>
                <w:sz w:val="20"/>
                <w:szCs w:val="20"/>
              </w:rPr>
              <w:t>- przypisanie kont SIP do poszczególnych słuchawek,</w:t>
            </w:r>
          </w:p>
          <w:p w:rsidR="00A94A8A" w:rsidRPr="00A94A8A" w:rsidRDefault="00A94A8A" w:rsidP="00A94A8A">
            <w:pPr>
              <w:rPr>
                <w:rFonts w:ascii="Tahoma" w:hAnsi="Tahoma" w:cs="Tahoma"/>
                <w:sz w:val="20"/>
                <w:szCs w:val="20"/>
              </w:rPr>
            </w:pPr>
            <w:r w:rsidRPr="00A94A8A">
              <w:rPr>
                <w:rFonts w:ascii="Tahoma" w:hAnsi="Tahoma" w:cs="Tahoma"/>
                <w:sz w:val="20"/>
                <w:szCs w:val="20"/>
              </w:rPr>
              <w:t>- 3 rozmowy jednocześnie,</w:t>
            </w:r>
          </w:p>
          <w:p w:rsidR="00A94A8A" w:rsidRPr="00A94A8A" w:rsidRDefault="00A94A8A" w:rsidP="00A94A8A">
            <w:pPr>
              <w:rPr>
                <w:rFonts w:ascii="Tahoma" w:hAnsi="Tahoma" w:cs="Tahoma"/>
                <w:sz w:val="20"/>
                <w:szCs w:val="20"/>
              </w:rPr>
            </w:pPr>
            <w:r w:rsidRPr="00A94A8A">
              <w:rPr>
                <w:rFonts w:ascii="Tahoma" w:hAnsi="Tahoma" w:cs="Tahoma"/>
                <w:sz w:val="20"/>
                <w:szCs w:val="20"/>
              </w:rPr>
              <w:t>- menu 20 języków w tym j. polski,</w:t>
            </w:r>
          </w:p>
          <w:p w:rsidR="00A94A8A" w:rsidRPr="00A94A8A" w:rsidRDefault="00A94A8A" w:rsidP="00A94A8A">
            <w:pPr>
              <w:rPr>
                <w:rFonts w:ascii="Tahoma" w:hAnsi="Tahoma" w:cs="Tahoma"/>
                <w:sz w:val="20"/>
                <w:szCs w:val="20"/>
              </w:rPr>
            </w:pPr>
            <w:r w:rsidRPr="00A94A8A">
              <w:rPr>
                <w:rFonts w:ascii="Tahoma" w:hAnsi="Tahoma" w:cs="Tahoma"/>
                <w:sz w:val="20"/>
                <w:szCs w:val="20"/>
              </w:rPr>
              <w:t>- identyfikacja nr dzwoniącego CLIP,</w:t>
            </w:r>
          </w:p>
          <w:p w:rsidR="00A94A8A" w:rsidRPr="00A94A8A" w:rsidRDefault="00A94A8A" w:rsidP="00A94A8A">
            <w:pPr>
              <w:rPr>
                <w:rFonts w:ascii="Tahoma" w:hAnsi="Tahoma" w:cs="Tahoma"/>
                <w:sz w:val="20"/>
                <w:szCs w:val="20"/>
              </w:rPr>
            </w:pPr>
            <w:r w:rsidRPr="00A94A8A">
              <w:rPr>
                <w:rFonts w:ascii="Tahoma" w:hAnsi="Tahoma" w:cs="Tahoma"/>
                <w:sz w:val="20"/>
                <w:szCs w:val="20"/>
              </w:rPr>
              <w:t>- książka telefoniczna na min. 150 wpisów,</w:t>
            </w:r>
          </w:p>
        </w:tc>
        <w:tc>
          <w:tcPr>
            <w:tcW w:w="2057" w:type="dxa"/>
            <w:vAlign w:val="center"/>
          </w:tcPr>
          <w:p w:rsidR="00A94A8A" w:rsidRPr="00A94A8A" w:rsidRDefault="00A94A8A" w:rsidP="00A94A8A">
            <w:pPr>
              <w:rPr>
                <w:rFonts w:ascii="Tahoma" w:hAnsi="Tahoma" w:cs="Tahoma"/>
                <w:sz w:val="20"/>
                <w:szCs w:val="20"/>
              </w:rPr>
            </w:pPr>
          </w:p>
        </w:tc>
      </w:tr>
    </w:tbl>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r w:rsidRPr="00A94A8A">
        <w:rPr>
          <w:rFonts w:ascii="Tahoma" w:hAnsi="Tahoma" w:cs="Tahoma"/>
          <w:sz w:val="20"/>
          <w:szCs w:val="20"/>
        </w:rPr>
        <w:br w:type="page"/>
      </w:r>
    </w:p>
    <w:p w:rsidR="00A94A8A" w:rsidRPr="00A94A8A" w:rsidRDefault="00A94A8A" w:rsidP="00A94A8A">
      <w:pPr>
        <w:rPr>
          <w:rFonts w:ascii="Tahoma" w:hAnsi="Tahoma" w:cs="Tahoma"/>
          <w:b/>
          <w:sz w:val="20"/>
          <w:szCs w:val="20"/>
          <w:u w:val="single"/>
          <w:lang w:eastAsia="en-US"/>
        </w:rPr>
      </w:pPr>
      <w:r w:rsidRPr="00A94A8A">
        <w:rPr>
          <w:rFonts w:ascii="Tahoma" w:hAnsi="Tahoma" w:cs="Tahoma"/>
          <w:b/>
          <w:sz w:val="20"/>
          <w:szCs w:val="20"/>
          <w:u w:val="single"/>
          <w:lang w:eastAsia="en-US"/>
        </w:rPr>
        <w:t>PAKIET NR 4</w:t>
      </w:r>
    </w:p>
    <w:p w:rsidR="00A94A8A" w:rsidRPr="00A94A8A" w:rsidRDefault="00A94A8A" w:rsidP="00A94A8A">
      <w:pPr>
        <w:rPr>
          <w:rFonts w:ascii="Tahoma" w:hAnsi="Tahoma" w:cs="Tahoma"/>
          <w:sz w:val="20"/>
          <w:szCs w:val="20"/>
        </w:rPr>
      </w:pPr>
      <w:r w:rsidRPr="00A94A8A">
        <w:rPr>
          <w:rFonts w:ascii="Tahoma" w:hAnsi="Tahoma" w:cs="Tahoma"/>
          <w:sz w:val="20"/>
          <w:szCs w:val="20"/>
        </w:rPr>
        <w:t>Niszczarka – 50 szt. (CPV: 30191400-8 – niszczarki)</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w:t>
      </w:r>
      <w:proofErr w:type="spellStart"/>
      <w:r w:rsidRPr="00A94A8A">
        <w:rPr>
          <w:rFonts w:ascii="Tahoma" w:hAnsi="Tahoma" w:cs="Tahoma"/>
          <w:sz w:val="20"/>
          <w:szCs w:val="20"/>
          <w:lang w:eastAsia="zh-CN"/>
        </w:rPr>
        <w:t>Fellowes</w:t>
      </w:r>
      <w:proofErr w:type="spellEnd"/>
      <w:r w:rsidRPr="00A94A8A">
        <w:rPr>
          <w:rFonts w:ascii="Tahoma" w:hAnsi="Tahoma" w:cs="Tahoma"/>
          <w:sz w:val="20"/>
          <w:szCs w:val="20"/>
          <w:lang w:eastAsia="zh-CN"/>
        </w:rPr>
        <w:t xml:space="preserve"> 53C lub równoważny wg wskazanych poniższych funkcji i cech produktu równoważnego:</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Oferujemy ................................................................... zgodnie z n/w parametrami:</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3"/>
        <w:gridCol w:w="2294"/>
        <w:gridCol w:w="4774"/>
        <w:gridCol w:w="2052"/>
      </w:tblGrid>
      <w:tr w:rsidR="00A94A8A" w:rsidRPr="00A94A8A" w:rsidTr="00214EA9">
        <w:trPr>
          <w:jc w:val="center"/>
        </w:trPr>
        <w:tc>
          <w:tcPr>
            <w:tcW w:w="513" w:type="dxa"/>
            <w:tcBorders>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2294" w:type="dxa"/>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4775" w:type="dxa"/>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2052" w:type="dxa"/>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Typ</w:t>
            </w:r>
          </w:p>
        </w:tc>
        <w:tc>
          <w:tcPr>
            <w:tcW w:w="4775" w:type="dxa"/>
            <w:tcBorders>
              <w:top w:val="single" w:sz="4" w:space="0" w:color="auto"/>
            </w:tcBorders>
          </w:tcPr>
          <w:p w:rsidR="00A94A8A" w:rsidRPr="00A94A8A" w:rsidRDefault="00A94A8A" w:rsidP="00A94A8A">
            <w:pPr>
              <w:rPr>
                <w:rFonts w:ascii="Tahoma" w:hAnsi="Tahoma" w:cs="Tahoma"/>
                <w:sz w:val="20"/>
                <w:szCs w:val="20"/>
              </w:rPr>
            </w:pPr>
            <w:proofErr w:type="spellStart"/>
            <w:r w:rsidRPr="00A94A8A">
              <w:rPr>
                <w:rFonts w:ascii="Tahoma" w:hAnsi="Tahoma" w:cs="Tahoma"/>
                <w:sz w:val="20"/>
                <w:szCs w:val="20"/>
              </w:rPr>
              <w:t>Przybiurkowa</w:t>
            </w:r>
            <w:proofErr w:type="spellEnd"/>
          </w:p>
        </w:tc>
        <w:tc>
          <w:tcPr>
            <w:tcW w:w="2052" w:type="dxa"/>
            <w:tcBorders>
              <w:top w:val="single" w:sz="4" w:space="0" w:color="auto"/>
            </w:tcBorders>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Szerokość szczeliny</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220 mm</w:t>
            </w:r>
          </w:p>
        </w:tc>
        <w:tc>
          <w:tcPr>
            <w:tcW w:w="2052"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Szerokość cięcia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ścinki 4 x 35</w:t>
            </w:r>
          </w:p>
        </w:tc>
        <w:tc>
          <w:tcPr>
            <w:tcW w:w="2052"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Możliwość niszczenia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karty kredytowe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papier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płyty CD / DVD / </w:t>
            </w:r>
            <w:proofErr w:type="spellStart"/>
            <w:r w:rsidRPr="00A94A8A">
              <w:rPr>
                <w:rFonts w:ascii="Tahoma" w:hAnsi="Tahoma" w:cs="Tahoma"/>
                <w:sz w:val="20"/>
                <w:szCs w:val="20"/>
              </w:rPr>
              <w:t>BluRay</w:t>
            </w:r>
            <w:proofErr w:type="spellEnd"/>
          </w:p>
        </w:tc>
        <w:tc>
          <w:tcPr>
            <w:tcW w:w="2052"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Maks. ilość niszczonych kartek</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12 szt.</w:t>
            </w:r>
          </w:p>
        </w:tc>
        <w:tc>
          <w:tcPr>
            <w:tcW w:w="2052"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Stopień tajności</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DIN 4</w:t>
            </w:r>
          </w:p>
        </w:tc>
        <w:tc>
          <w:tcPr>
            <w:tcW w:w="2052"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Pojemność kosza</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23 l</w:t>
            </w:r>
          </w:p>
        </w:tc>
        <w:tc>
          <w:tcPr>
            <w:tcW w:w="2052"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Funkcje:</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 automatyczny stop/start</w:t>
            </w:r>
          </w:p>
          <w:p w:rsidR="00A94A8A" w:rsidRPr="00A94A8A" w:rsidRDefault="00A94A8A" w:rsidP="00A94A8A">
            <w:pPr>
              <w:rPr>
                <w:rFonts w:ascii="Tahoma" w:hAnsi="Tahoma" w:cs="Tahoma"/>
                <w:sz w:val="20"/>
                <w:szCs w:val="20"/>
              </w:rPr>
            </w:pPr>
            <w:r w:rsidRPr="00A94A8A">
              <w:rPr>
                <w:rFonts w:ascii="Tahoma" w:hAnsi="Tahoma" w:cs="Tahoma"/>
                <w:sz w:val="20"/>
                <w:szCs w:val="20"/>
              </w:rPr>
              <w:t>- automatyczne wyłączenie po zdjęciu głowicy</w:t>
            </w:r>
          </w:p>
          <w:p w:rsidR="00A94A8A" w:rsidRPr="00A94A8A" w:rsidRDefault="00A94A8A" w:rsidP="00A94A8A">
            <w:pPr>
              <w:rPr>
                <w:rFonts w:ascii="Tahoma" w:hAnsi="Tahoma" w:cs="Tahoma"/>
                <w:sz w:val="20"/>
                <w:szCs w:val="20"/>
              </w:rPr>
            </w:pPr>
            <w:r w:rsidRPr="00A94A8A">
              <w:rPr>
                <w:rFonts w:ascii="Tahoma" w:hAnsi="Tahoma" w:cs="Tahoma"/>
                <w:sz w:val="20"/>
                <w:szCs w:val="20"/>
              </w:rPr>
              <w:t>- zabezpieczenie silnika przed przegrzaniem</w:t>
            </w:r>
          </w:p>
          <w:p w:rsidR="00A94A8A" w:rsidRPr="00A94A8A" w:rsidRDefault="00A94A8A" w:rsidP="00A94A8A">
            <w:pPr>
              <w:rPr>
                <w:rFonts w:ascii="Tahoma" w:hAnsi="Tahoma" w:cs="Tahoma"/>
                <w:sz w:val="20"/>
                <w:szCs w:val="20"/>
              </w:rPr>
            </w:pPr>
            <w:r w:rsidRPr="00A94A8A">
              <w:rPr>
                <w:rFonts w:ascii="Tahoma" w:hAnsi="Tahoma" w:cs="Tahoma"/>
                <w:sz w:val="20"/>
                <w:szCs w:val="20"/>
              </w:rPr>
              <w:t>- rewers</w:t>
            </w:r>
          </w:p>
        </w:tc>
        <w:tc>
          <w:tcPr>
            <w:tcW w:w="2052" w:type="dxa"/>
            <w:vAlign w:val="center"/>
          </w:tcPr>
          <w:p w:rsidR="00A94A8A" w:rsidRPr="00A94A8A" w:rsidRDefault="00A94A8A" w:rsidP="00A94A8A">
            <w:pPr>
              <w:rPr>
                <w:rFonts w:ascii="Tahoma" w:hAnsi="Tahoma" w:cs="Tahoma"/>
                <w:sz w:val="20"/>
                <w:szCs w:val="20"/>
              </w:rPr>
            </w:pPr>
          </w:p>
        </w:tc>
      </w:tr>
      <w:tr w:rsidR="00A94A8A" w:rsidRPr="00A94A8A" w:rsidTr="00214EA9">
        <w:trPr>
          <w:jc w:val="center"/>
        </w:trPr>
        <w:tc>
          <w:tcPr>
            <w:tcW w:w="513" w:type="dxa"/>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9.</w:t>
            </w:r>
          </w:p>
        </w:tc>
        <w:tc>
          <w:tcPr>
            <w:tcW w:w="2294" w:type="dxa"/>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20"/>
                <w:szCs w:val="20"/>
              </w:rPr>
            </w:pPr>
            <w:r w:rsidRPr="00A94A8A">
              <w:rPr>
                <w:rFonts w:ascii="Tahoma" w:hAnsi="Tahoma" w:cs="Tahoma"/>
                <w:sz w:val="20"/>
                <w:szCs w:val="20"/>
              </w:rPr>
              <w:t>Wymiary</w:t>
            </w:r>
          </w:p>
        </w:tc>
        <w:tc>
          <w:tcPr>
            <w:tcW w:w="4775" w:type="dxa"/>
          </w:tcPr>
          <w:p w:rsidR="00A94A8A" w:rsidRPr="00A94A8A" w:rsidRDefault="00A94A8A" w:rsidP="00A94A8A">
            <w:pPr>
              <w:rPr>
                <w:rFonts w:ascii="Tahoma" w:hAnsi="Tahoma" w:cs="Tahoma"/>
                <w:sz w:val="20"/>
                <w:szCs w:val="20"/>
              </w:rPr>
            </w:pPr>
            <w:r w:rsidRPr="00A94A8A">
              <w:rPr>
                <w:rFonts w:ascii="Tahoma" w:hAnsi="Tahoma" w:cs="Tahoma"/>
                <w:sz w:val="20"/>
                <w:szCs w:val="20"/>
              </w:rPr>
              <w:t>Max: 367x464x251</w:t>
            </w:r>
          </w:p>
        </w:tc>
        <w:tc>
          <w:tcPr>
            <w:tcW w:w="2052" w:type="dxa"/>
            <w:vAlign w:val="center"/>
          </w:tcPr>
          <w:p w:rsidR="00A94A8A" w:rsidRPr="00A94A8A" w:rsidRDefault="00A94A8A" w:rsidP="00A94A8A">
            <w:pPr>
              <w:rPr>
                <w:rFonts w:ascii="Tahoma" w:hAnsi="Tahoma" w:cs="Tahoma"/>
                <w:sz w:val="20"/>
                <w:szCs w:val="20"/>
              </w:rPr>
            </w:pPr>
          </w:p>
        </w:tc>
      </w:tr>
    </w:tbl>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lang w:eastAsia="en-US"/>
        </w:rPr>
      </w:pPr>
      <w:r w:rsidRPr="00A94A8A">
        <w:rPr>
          <w:rFonts w:ascii="Tahoma" w:hAnsi="Tahoma" w:cs="Tahoma"/>
          <w:sz w:val="20"/>
          <w:szCs w:val="20"/>
        </w:rPr>
        <w:br w:type="page"/>
      </w:r>
    </w:p>
    <w:p w:rsidR="00A94A8A" w:rsidRPr="00A94A8A" w:rsidRDefault="00A94A8A" w:rsidP="00A94A8A">
      <w:pPr>
        <w:rPr>
          <w:rFonts w:ascii="Tahoma" w:hAnsi="Tahoma" w:cs="Tahoma"/>
          <w:b/>
          <w:sz w:val="20"/>
          <w:szCs w:val="20"/>
          <w:u w:val="single"/>
          <w:lang w:eastAsia="en-US"/>
        </w:rPr>
      </w:pPr>
      <w:r w:rsidRPr="00A94A8A">
        <w:rPr>
          <w:rFonts w:ascii="Tahoma" w:hAnsi="Tahoma" w:cs="Tahoma"/>
          <w:b/>
          <w:sz w:val="20"/>
          <w:szCs w:val="20"/>
          <w:u w:val="single"/>
          <w:lang w:eastAsia="en-US"/>
        </w:rPr>
        <w:t>PAKIET NR 5</w:t>
      </w:r>
    </w:p>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r w:rsidRPr="00A94A8A">
        <w:rPr>
          <w:rFonts w:ascii="Tahoma" w:hAnsi="Tahoma" w:cs="Tahoma"/>
          <w:sz w:val="20"/>
          <w:szCs w:val="20"/>
        </w:rPr>
        <w:t>Laptop – 5 szt. (30213100-6 – komputery przenośne)</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Dell </w:t>
      </w:r>
      <w:proofErr w:type="spellStart"/>
      <w:r w:rsidRPr="00A94A8A">
        <w:rPr>
          <w:rFonts w:ascii="Tahoma" w:hAnsi="Tahoma" w:cs="Tahoma"/>
          <w:sz w:val="20"/>
          <w:szCs w:val="20"/>
          <w:lang w:eastAsia="zh-CN"/>
        </w:rPr>
        <w:t>Vostro</w:t>
      </w:r>
      <w:proofErr w:type="spellEnd"/>
      <w:r w:rsidRPr="00A94A8A">
        <w:rPr>
          <w:rFonts w:ascii="Tahoma" w:hAnsi="Tahoma" w:cs="Tahoma"/>
          <w:sz w:val="20"/>
          <w:szCs w:val="20"/>
          <w:lang w:eastAsia="zh-CN"/>
        </w:rPr>
        <w:t xml:space="preserve"> 3568 i5-7200U/8GB/240/10Pro FPR FHD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0" w:type="auto"/>
        <w:tblInd w:w="137" w:type="dxa"/>
        <w:tblCellMar>
          <w:left w:w="70" w:type="dxa"/>
          <w:right w:w="70" w:type="dxa"/>
        </w:tblCellMar>
        <w:tblLook w:val="04A0" w:firstRow="1" w:lastRow="0" w:firstColumn="1" w:lastColumn="0" w:noHBand="0" w:noVBand="1"/>
      </w:tblPr>
      <w:tblGrid>
        <w:gridCol w:w="404"/>
        <w:gridCol w:w="2017"/>
        <w:gridCol w:w="3954"/>
        <w:gridCol w:w="3456"/>
      </w:tblGrid>
      <w:tr w:rsidR="00A94A8A" w:rsidRPr="00A94A8A" w:rsidTr="00A94A8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Lp.</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Nazwa komponentu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Wymagane minimalne parametry techniczne*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Parametry oferowanego komponentu**</w:t>
            </w:r>
          </w:p>
        </w:tc>
      </w:tr>
      <w:tr w:rsidR="00A94A8A" w:rsidRPr="00A94A8A" w:rsidTr="00A94A8A">
        <w:trPr>
          <w:trHeight w:val="24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Procesor</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Procesor klasy x86–64/x64 co najmniej cztero-rdzeniowy, dedykowany do pracy w komputerach stacjonarnych. Taktowany zegarem co najmniej 2,50GHz w bazowym trybie częstotliwości i 3,10 GHz w trybie turbo oraz przynajmniej 3MB pamięcią L3 lub procesor równoważny. Zaoferowany procesor musi uzyskiwać w teście </w:t>
            </w:r>
            <w:proofErr w:type="spellStart"/>
            <w:r w:rsidRPr="00A94A8A">
              <w:rPr>
                <w:rFonts w:ascii="Tahoma" w:hAnsi="Tahoma" w:cs="Tahoma"/>
                <w:sz w:val="20"/>
                <w:szCs w:val="20"/>
                <w:lang w:eastAsia="pl-PL"/>
              </w:rPr>
              <w:t>Passmark</w:t>
            </w:r>
            <w:proofErr w:type="spellEnd"/>
            <w:r w:rsidRPr="00A94A8A">
              <w:rPr>
                <w:rFonts w:ascii="Tahoma" w:hAnsi="Tahoma" w:cs="Tahoma"/>
                <w:sz w:val="20"/>
                <w:szCs w:val="20"/>
                <w:lang w:eastAsia="pl-PL"/>
              </w:rPr>
              <w:t xml:space="preserve"> CPU Mark  średni (</w:t>
            </w:r>
            <w:proofErr w:type="spellStart"/>
            <w:r w:rsidRPr="00A94A8A">
              <w:rPr>
                <w:rFonts w:ascii="Tahoma" w:hAnsi="Tahoma" w:cs="Tahoma"/>
                <w:sz w:val="20"/>
                <w:szCs w:val="20"/>
                <w:lang w:eastAsia="pl-PL"/>
              </w:rPr>
              <w:t>Average</w:t>
            </w:r>
            <w:proofErr w:type="spellEnd"/>
            <w:r w:rsidRPr="00A94A8A">
              <w:rPr>
                <w:rFonts w:ascii="Tahoma" w:hAnsi="Tahoma" w:cs="Tahoma"/>
                <w:sz w:val="20"/>
                <w:szCs w:val="20"/>
                <w:lang w:eastAsia="pl-PL"/>
              </w:rPr>
              <w:t xml:space="preserve"> CPU Mark) wynik min. 4609 punktów (wynik zaproponowanego procesora musi znajdować się na stronie www.cpubenchmark.net z dnia 30.04.2019)</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r w:rsidR="00A94A8A" w:rsidRPr="00A94A8A" w:rsidTr="00A94A8A">
        <w:trPr>
          <w:trHeight w:val="1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System operacyjny</w:t>
            </w:r>
            <w:r w:rsidRPr="00A94A8A">
              <w:rPr>
                <w:rFonts w:ascii="Tahoma" w:hAnsi="Tahoma" w:cs="Tahoma"/>
                <w:sz w:val="20"/>
                <w:szCs w:val="20"/>
                <w:lang w:eastAsia="pl-PL"/>
              </w:rPr>
              <w:br/>
              <w:t>Np. Windows 10 Pro lub równoważny (64 bitowy) wg wskazanych obok funkcji i cech produktu równoważnego</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Preinstalowany, z oryginalnym nośnikiem instalacyjnym. System operacyjny umożliwiający poprawne działanie oprogramowania systemu Eskulap, KS-SOMED oraz podłączenie do domeny Active Directory.</w:t>
            </w:r>
            <w:r w:rsidRPr="00A94A8A">
              <w:rPr>
                <w:rFonts w:ascii="Tahoma" w:hAnsi="Tahoma" w:cs="Tahoma"/>
                <w:sz w:val="20"/>
                <w:szCs w:val="20"/>
                <w:lang w:eastAsia="pl-PL"/>
              </w:rPr>
              <w:br/>
              <w:t>Dostarczona licencja ma być zbiorcza (OPEN/MOLP). Zamawiający posiada uprawnienia do zamawiania licencji przeznaczonych dla akademii/uczelni/edukacji.</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r w:rsidR="00A94A8A" w:rsidRPr="00A94A8A" w:rsidTr="00A94A8A">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Pamięć systemowa</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Minimum: 8 GB w jednej kości oraz co najmniej 1 gniazdo wolne.</w:t>
            </w:r>
            <w:r w:rsidRPr="00A94A8A">
              <w:rPr>
                <w:rFonts w:ascii="Tahoma" w:hAnsi="Tahoma" w:cs="Tahoma"/>
                <w:sz w:val="20"/>
                <w:szCs w:val="20"/>
                <w:lang w:eastAsia="pl-PL"/>
              </w:rPr>
              <w:br/>
              <w:t>Technologia: SO-DIMM DDR4 RAM (2133 MHz lub więcej)</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r w:rsidR="00A94A8A" w:rsidRPr="00A94A8A" w:rsidTr="00A94A8A">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4.</w:t>
            </w:r>
          </w:p>
        </w:tc>
        <w:tc>
          <w:tcPr>
            <w:tcW w:w="0" w:type="auto"/>
            <w:tcBorders>
              <w:top w:val="nil"/>
              <w:left w:val="nil"/>
              <w:bottom w:val="single" w:sz="4" w:space="0" w:color="auto"/>
              <w:right w:val="single" w:sz="4" w:space="0" w:color="auto"/>
            </w:tcBorders>
            <w:shd w:val="clear" w:color="auto" w:fill="auto"/>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Matryca</w:t>
            </w:r>
          </w:p>
        </w:tc>
        <w:tc>
          <w:tcPr>
            <w:tcW w:w="0" w:type="auto"/>
            <w:tcBorders>
              <w:top w:val="nil"/>
              <w:left w:val="nil"/>
              <w:bottom w:val="single" w:sz="4" w:space="0" w:color="auto"/>
              <w:right w:val="single" w:sz="4" w:space="0" w:color="auto"/>
            </w:tcBorders>
            <w:shd w:val="clear" w:color="auto" w:fill="auto"/>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Matowa z podświetleniem LED o przekątnej 15.6” i minimalnej rozdzielczości 1920 x 1080</w:t>
            </w:r>
          </w:p>
        </w:tc>
        <w:tc>
          <w:tcPr>
            <w:tcW w:w="0" w:type="auto"/>
            <w:tcBorders>
              <w:top w:val="nil"/>
              <w:left w:val="nil"/>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p>
        </w:tc>
      </w:tr>
      <w:tr w:rsidR="00A94A8A" w:rsidRPr="00A94A8A" w:rsidTr="00A94A8A">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Rodzaje wejść / wyjść</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USB 3.0 - 2 szt.</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HDMI - 1 szt.</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Czytnik kart pamięci - 1 szt.</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USB 2.0 - 1 szt.</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VGA (D-</w:t>
            </w:r>
            <w:proofErr w:type="spellStart"/>
            <w:r w:rsidRPr="00A94A8A">
              <w:rPr>
                <w:rFonts w:ascii="Tahoma" w:hAnsi="Tahoma" w:cs="Tahoma"/>
                <w:sz w:val="20"/>
                <w:szCs w:val="20"/>
                <w:lang w:eastAsia="pl-PL"/>
              </w:rPr>
              <w:t>sub</w:t>
            </w:r>
            <w:proofErr w:type="spellEnd"/>
            <w:r w:rsidRPr="00A94A8A">
              <w:rPr>
                <w:rFonts w:ascii="Tahoma" w:hAnsi="Tahoma" w:cs="Tahoma"/>
                <w:sz w:val="20"/>
                <w:szCs w:val="20"/>
                <w:lang w:eastAsia="pl-PL"/>
              </w:rPr>
              <w:t>) - 1 szt.</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RJ-45 (LAN) - 1 szt.</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Wyjście słuchawkowe/wejście mikrofonowe - 1 szt.</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DC-in (wejście zasilania) - 1 szt.</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r w:rsidR="00A94A8A" w:rsidRPr="00A94A8A" w:rsidTr="00A94A8A">
        <w:trPr>
          <w:trHeight w:val="3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7.</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Karta graficzna</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Zintegrowana z płytą główną lub procesorem posiadająca co najmniej 2 wyjścia na monitory  umożliwiająca jednoczesne podłączenie 2 monitorów w technologii </w:t>
            </w:r>
            <w:proofErr w:type="spellStart"/>
            <w:r w:rsidRPr="00A94A8A">
              <w:rPr>
                <w:rFonts w:ascii="Tahoma" w:hAnsi="Tahoma" w:cs="Tahoma"/>
                <w:sz w:val="20"/>
                <w:szCs w:val="20"/>
                <w:lang w:eastAsia="pl-PL"/>
              </w:rPr>
              <w:t>DualView</w:t>
            </w:r>
            <w:proofErr w:type="spellEnd"/>
            <w:r w:rsidRPr="00A94A8A">
              <w:rPr>
                <w:rFonts w:ascii="Tahoma" w:hAnsi="Tahoma" w:cs="Tahoma"/>
                <w:sz w:val="20"/>
                <w:szCs w:val="20"/>
                <w:lang w:eastAsia="pl-PL"/>
              </w:rPr>
              <w:t xml:space="preserve"> (rozszerzony pulpit, klonowanie ekranu )</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r w:rsidR="00A94A8A" w:rsidRPr="00A94A8A" w:rsidTr="00A94A8A">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Dysk twardy</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Pojemność: minimum 240GBSSD  SATA</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r w:rsidR="00A94A8A" w:rsidRPr="00A94A8A" w:rsidTr="00A94A8A">
        <w:trPr>
          <w:trHeight w:val="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Napęd DVD</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Nagrywarka DVD+/- RW SATA</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r w:rsidR="00A94A8A" w:rsidRPr="00A94A8A" w:rsidTr="00A94A8A">
        <w:trPr>
          <w:trHeight w:val="9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Obudowa</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Z zasilaczem min. 180 W</w:t>
            </w:r>
            <w:r w:rsidRPr="00A94A8A">
              <w:rPr>
                <w:rFonts w:ascii="Tahoma" w:hAnsi="Tahoma" w:cs="Tahoma"/>
                <w:sz w:val="20"/>
                <w:szCs w:val="20"/>
                <w:lang w:eastAsia="pl-PL"/>
              </w:rPr>
              <w:br/>
              <w:t>Zamawiający dopuszcza mniejsze zasilacze pod warunkiem iż ich moc będzie wystarczająca do zasilenia komponentów oferowanego komputera.</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r w:rsidR="00A94A8A" w:rsidRPr="00A643A2" w:rsidTr="00A94A8A">
        <w:trPr>
          <w:trHeight w:val="4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Interfejsy łączności</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val="en-US" w:eastAsia="pl-PL"/>
              </w:rPr>
            </w:pPr>
            <w:r w:rsidRPr="00A94A8A">
              <w:rPr>
                <w:rFonts w:ascii="Tahoma" w:hAnsi="Tahoma" w:cs="Tahoma"/>
                <w:sz w:val="20"/>
                <w:szCs w:val="20"/>
                <w:lang w:val="en-US" w:eastAsia="pl-PL"/>
              </w:rPr>
              <w:t>Wi-Fi 802.11 a/b/g/n/ac</w:t>
            </w:r>
            <w:r w:rsidRPr="00A94A8A">
              <w:rPr>
                <w:rFonts w:ascii="Tahoma" w:hAnsi="Tahoma" w:cs="Tahoma"/>
                <w:sz w:val="20"/>
                <w:szCs w:val="20"/>
                <w:lang w:val="en-US" w:eastAsia="pl-PL"/>
              </w:rPr>
              <w:br/>
              <w:t>LAN 10/100/1000 Mbps</w:t>
            </w:r>
            <w:r w:rsidRPr="00A94A8A">
              <w:rPr>
                <w:rFonts w:ascii="Tahoma" w:hAnsi="Tahoma" w:cs="Tahoma"/>
                <w:sz w:val="20"/>
                <w:szCs w:val="20"/>
                <w:lang w:val="en-US" w:eastAsia="pl-PL"/>
              </w:rPr>
              <w:br/>
              <w:t>Bluetooth</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val="en-US" w:eastAsia="pl-PL"/>
              </w:rPr>
            </w:pPr>
            <w:r w:rsidRPr="00A94A8A">
              <w:rPr>
                <w:rFonts w:ascii="Tahoma" w:hAnsi="Tahoma" w:cs="Tahoma"/>
                <w:sz w:val="20"/>
                <w:szCs w:val="20"/>
                <w:lang w:val="en-US" w:eastAsia="pl-PL"/>
              </w:rPr>
              <w:t> </w:t>
            </w:r>
          </w:p>
        </w:tc>
      </w:tr>
      <w:tr w:rsidR="00A94A8A" w:rsidRPr="00A94A8A" w:rsidTr="00A94A8A">
        <w:trPr>
          <w:trHeight w:val="431"/>
        </w:trPr>
        <w:tc>
          <w:tcPr>
            <w:tcW w:w="0" w:type="auto"/>
            <w:tcBorders>
              <w:top w:val="nil"/>
              <w:left w:val="single" w:sz="4" w:space="0" w:color="auto"/>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Dźwięk</w:t>
            </w:r>
          </w:p>
        </w:tc>
        <w:tc>
          <w:tcPr>
            <w:tcW w:w="0" w:type="auto"/>
            <w:tcBorders>
              <w:top w:val="nil"/>
              <w:left w:val="nil"/>
              <w:bottom w:val="single" w:sz="4" w:space="0" w:color="auto"/>
              <w:right w:val="single" w:sz="4" w:space="0" w:color="auto"/>
            </w:tcBorders>
            <w:shd w:val="clear" w:color="auto" w:fill="auto"/>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Wbudowane głośniki stereo</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Wbudowany mikrofon</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Zintegrowana karta dźwiękowa zgodna z Intel High Definition Audio</w:t>
            </w:r>
          </w:p>
        </w:tc>
        <w:tc>
          <w:tcPr>
            <w:tcW w:w="0" w:type="auto"/>
            <w:tcBorders>
              <w:top w:val="nil"/>
              <w:left w:val="nil"/>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p>
        </w:tc>
      </w:tr>
      <w:tr w:rsidR="00A94A8A" w:rsidRPr="00A94A8A" w:rsidTr="00A94A8A">
        <w:trPr>
          <w:trHeight w:val="1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13.</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Klawiatura/</w:t>
            </w:r>
            <w:proofErr w:type="spellStart"/>
            <w:r w:rsidRPr="00A94A8A">
              <w:rPr>
                <w:rFonts w:ascii="Tahoma" w:hAnsi="Tahoma" w:cs="Tahoma"/>
                <w:sz w:val="20"/>
                <w:szCs w:val="20"/>
                <w:lang w:eastAsia="pl-PL"/>
              </w:rPr>
              <w:t>touchpad</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Wydzielona klawiatura numeryczna, wielodotykowy </w:t>
            </w:r>
            <w:proofErr w:type="spellStart"/>
            <w:r w:rsidRPr="00A94A8A">
              <w:rPr>
                <w:rFonts w:ascii="Tahoma" w:hAnsi="Tahoma" w:cs="Tahoma"/>
                <w:sz w:val="20"/>
                <w:szCs w:val="20"/>
                <w:lang w:eastAsia="pl-PL"/>
              </w:rPr>
              <w:t>touchpad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r w:rsidR="00A94A8A" w:rsidRPr="00A94A8A" w:rsidTr="00A94A8A">
        <w:trPr>
          <w:trHeight w:val="115"/>
        </w:trPr>
        <w:tc>
          <w:tcPr>
            <w:tcW w:w="0" w:type="auto"/>
            <w:tcBorders>
              <w:top w:val="nil"/>
              <w:left w:val="single" w:sz="4" w:space="0" w:color="auto"/>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14.</w:t>
            </w:r>
          </w:p>
        </w:tc>
        <w:tc>
          <w:tcPr>
            <w:tcW w:w="0" w:type="auto"/>
            <w:tcBorders>
              <w:top w:val="nil"/>
              <w:left w:val="nil"/>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Bateria</w:t>
            </w:r>
          </w:p>
        </w:tc>
        <w:tc>
          <w:tcPr>
            <w:tcW w:w="0" w:type="auto"/>
            <w:tcBorders>
              <w:top w:val="nil"/>
              <w:left w:val="nil"/>
              <w:bottom w:val="single" w:sz="4" w:space="0" w:color="auto"/>
              <w:right w:val="single" w:sz="4" w:space="0" w:color="auto"/>
            </w:tcBorders>
            <w:shd w:val="clear" w:color="auto" w:fill="auto"/>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4-komorowa, o min pojemności 2700 </w:t>
            </w:r>
            <w:proofErr w:type="spellStart"/>
            <w:r w:rsidRPr="00A94A8A">
              <w:rPr>
                <w:rFonts w:ascii="Tahoma" w:hAnsi="Tahoma" w:cs="Tahoma"/>
                <w:sz w:val="20"/>
                <w:szCs w:val="20"/>
                <w:lang w:eastAsia="pl-PL"/>
              </w:rPr>
              <w:t>mAh</w:t>
            </w:r>
            <w:proofErr w:type="spellEnd"/>
            <w:r w:rsidRPr="00A94A8A">
              <w:rPr>
                <w:rFonts w:ascii="Tahoma" w:hAnsi="Tahoma" w:cs="Tahoma"/>
                <w:sz w:val="20"/>
                <w:szCs w:val="20"/>
                <w:lang w:eastAsia="pl-PL"/>
              </w:rPr>
              <w:t>, Li-</w:t>
            </w:r>
            <w:proofErr w:type="spellStart"/>
            <w:r w:rsidRPr="00A94A8A">
              <w:rPr>
                <w:rFonts w:ascii="Tahoma" w:hAnsi="Tahoma" w:cs="Tahoma"/>
                <w:sz w:val="20"/>
                <w:szCs w:val="20"/>
                <w:lang w:eastAsia="pl-PL"/>
              </w:rPr>
              <w:t>Ion</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p>
        </w:tc>
      </w:tr>
      <w:tr w:rsidR="00A94A8A" w:rsidRPr="00A94A8A" w:rsidTr="00A94A8A">
        <w:trPr>
          <w:trHeight w:val="115"/>
        </w:trPr>
        <w:tc>
          <w:tcPr>
            <w:tcW w:w="0" w:type="auto"/>
            <w:tcBorders>
              <w:top w:val="nil"/>
              <w:left w:val="single" w:sz="4" w:space="0" w:color="auto"/>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15.</w:t>
            </w:r>
          </w:p>
        </w:tc>
        <w:tc>
          <w:tcPr>
            <w:tcW w:w="0" w:type="auto"/>
            <w:tcBorders>
              <w:top w:val="nil"/>
              <w:left w:val="nil"/>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Wymiary/Masa</w:t>
            </w:r>
          </w:p>
        </w:tc>
        <w:tc>
          <w:tcPr>
            <w:tcW w:w="0" w:type="auto"/>
            <w:tcBorders>
              <w:top w:val="nil"/>
              <w:left w:val="nil"/>
              <w:bottom w:val="single" w:sz="4" w:space="0" w:color="auto"/>
              <w:right w:val="single" w:sz="4" w:space="0" w:color="auto"/>
            </w:tcBorders>
            <w:shd w:val="clear" w:color="auto" w:fill="auto"/>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23.5x380x260/max 2.3 kg z baterią </w:t>
            </w:r>
          </w:p>
        </w:tc>
        <w:tc>
          <w:tcPr>
            <w:tcW w:w="0" w:type="auto"/>
            <w:tcBorders>
              <w:top w:val="nil"/>
              <w:left w:val="nil"/>
              <w:bottom w:val="single" w:sz="4" w:space="0" w:color="auto"/>
              <w:right w:val="single" w:sz="4" w:space="0" w:color="auto"/>
            </w:tcBorders>
            <w:shd w:val="clear" w:color="auto" w:fill="auto"/>
            <w:noWrap/>
            <w:vAlign w:val="center"/>
          </w:tcPr>
          <w:p w:rsidR="00A94A8A" w:rsidRPr="00A94A8A" w:rsidRDefault="00A94A8A" w:rsidP="00A94A8A">
            <w:pPr>
              <w:rPr>
                <w:rFonts w:ascii="Tahoma" w:hAnsi="Tahoma" w:cs="Tahoma"/>
                <w:sz w:val="20"/>
                <w:szCs w:val="20"/>
                <w:lang w:eastAsia="pl-PL"/>
              </w:rPr>
            </w:pPr>
          </w:p>
        </w:tc>
      </w:tr>
      <w:tr w:rsidR="00A94A8A" w:rsidRPr="00A94A8A" w:rsidTr="00A94A8A">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16.</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Gwarancja</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Min. 3 lata</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r w:rsidR="00A94A8A" w:rsidRPr="00A94A8A" w:rsidTr="00A94A8A">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17.</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Dodatkowe informacje</w:t>
            </w:r>
          </w:p>
        </w:tc>
        <w:tc>
          <w:tcPr>
            <w:tcW w:w="0" w:type="auto"/>
            <w:tcBorders>
              <w:top w:val="nil"/>
              <w:left w:val="nil"/>
              <w:bottom w:val="single" w:sz="4" w:space="0" w:color="auto"/>
              <w:right w:val="single" w:sz="4" w:space="0" w:color="auto"/>
            </w:tcBorders>
            <w:shd w:val="clear" w:color="auto" w:fill="auto"/>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Możliwość zabezpieczenia linką (port </w:t>
            </w:r>
            <w:proofErr w:type="spellStart"/>
            <w:r w:rsidRPr="00A94A8A">
              <w:rPr>
                <w:rFonts w:ascii="Tahoma" w:hAnsi="Tahoma" w:cs="Tahoma"/>
                <w:sz w:val="20"/>
                <w:szCs w:val="20"/>
                <w:lang w:eastAsia="pl-PL"/>
              </w:rPr>
              <w:t>Kensington</w:t>
            </w:r>
            <w:proofErr w:type="spellEnd"/>
            <w:r w:rsidRPr="00A94A8A">
              <w:rPr>
                <w:rFonts w:ascii="Tahoma" w:hAnsi="Tahoma" w:cs="Tahoma"/>
                <w:sz w:val="20"/>
                <w:szCs w:val="20"/>
                <w:lang w:eastAsia="pl-PL"/>
              </w:rPr>
              <w:t xml:space="preserve"> Lock)</w:t>
            </w:r>
            <w:r w:rsidRPr="00A94A8A">
              <w:rPr>
                <w:rFonts w:ascii="Tahoma" w:hAnsi="Tahoma" w:cs="Tahoma"/>
                <w:sz w:val="20"/>
                <w:szCs w:val="20"/>
                <w:lang w:eastAsia="pl-PL"/>
              </w:rPr>
              <w:br/>
              <w:t>Kabel zasilający</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Wbudowany czytnik linii papilarnych</w:t>
            </w:r>
          </w:p>
        </w:tc>
        <w:tc>
          <w:tcPr>
            <w:tcW w:w="0" w:type="auto"/>
            <w:tcBorders>
              <w:top w:val="nil"/>
              <w:left w:val="nil"/>
              <w:bottom w:val="single" w:sz="4" w:space="0" w:color="auto"/>
              <w:right w:val="single" w:sz="4" w:space="0" w:color="auto"/>
            </w:tcBorders>
            <w:shd w:val="clear" w:color="auto" w:fill="auto"/>
            <w:noWrap/>
            <w:vAlign w:val="center"/>
            <w:hideMark/>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w:t>
            </w:r>
          </w:p>
        </w:tc>
      </w:tr>
    </w:tbl>
    <w:p w:rsidR="00A94A8A" w:rsidRPr="00A94A8A" w:rsidRDefault="00A94A8A" w:rsidP="00A94A8A">
      <w:pPr>
        <w:rPr>
          <w:rFonts w:ascii="Tahoma" w:hAnsi="Tahoma" w:cs="Tahoma"/>
          <w:sz w:val="20"/>
          <w:szCs w:val="20"/>
          <w:lang w:eastAsia="en-US"/>
        </w:rPr>
      </w:pPr>
    </w:p>
    <w:p w:rsidR="00A94A8A" w:rsidRPr="00A94A8A" w:rsidRDefault="00A94A8A" w:rsidP="00A94A8A">
      <w:pPr>
        <w:rPr>
          <w:rFonts w:ascii="Tahoma" w:hAnsi="Tahoma" w:cs="Tahoma"/>
          <w:b/>
          <w:sz w:val="20"/>
          <w:szCs w:val="20"/>
          <w:u w:val="single"/>
          <w:lang w:eastAsia="en-US"/>
        </w:rPr>
      </w:pPr>
      <w:r w:rsidRPr="00A94A8A">
        <w:rPr>
          <w:rFonts w:ascii="Tahoma" w:hAnsi="Tahoma" w:cs="Tahoma"/>
          <w:b/>
          <w:sz w:val="20"/>
          <w:szCs w:val="20"/>
          <w:u w:val="single"/>
          <w:lang w:eastAsia="en-US"/>
        </w:rPr>
        <w:t>PAKIET NR 6</w:t>
      </w:r>
    </w:p>
    <w:p w:rsidR="00A94A8A" w:rsidRPr="00A94A8A" w:rsidRDefault="00A94A8A" w:rsidP="00A94A8A">
      <w:pPr>
        <w:rPr>
          <w:rFonts w:ascii="Tahoma" w:hAnsi="Tahoma" w:cs="Tahoma"/>
          <w:sz w:val="20"/>
          <w:szCs w:val="20"/>
        </w:rPr>
      </w:pPr>
      <w:r w:rsidRPr="00A94A8A">
        <w:rPr>
          <w:rFonts w:ascii="Tahoma" w:hAnsi="Tahoma" w:cs="Tahoma"/>
          <w:sz w:val="20"/>
          <w:szCs w:val="20"/>
        </w:rPr>
        <w:t>Tablet – 1 szt. (30213200-7 – komputer tablet)</w:t>
      </w:r>
    </w:p>
    <w:p w:rsidR="00A94A8A" w:rsidRPr="00A94A8A" w:rsidRDefault="00A94A8A" w:rsidP="00A94A8A">
      <w:pPr>
        <w:rPr>
          <w:rFonts w:ascii="Tahoma" w:hAnsi="Tahoma" w:cs="Tahoma"/>
          <w:sz w:val="20"/>
          <w:szCs w:val="20"/>
        </w:rPr>
      </w:pPr>
      <w:proofErr w:type="spellStart"/>
      <w:r w:rsidRPr="00A94A8A">
        <w:rPr>
          <w:rFonts w:ascii="Tahoma" w:hAnsi="Tahoma" w:cs="Tahoma"/>
          <w:sz w:val="20"/>
          <w:szCs w:val="20"/>
        </w:rPr>
        <w:t>np</w:t>
      </w:r>
      <w:proofErr w:type="spellEnd"/>
      <w:r w:rsidRPr="00A94A8A">
        <w:rPr>
          <w:rFonts w:ascii="Tahoma" w:hAnsi="Tahoma" w:cs="Tahoma"/>
          <w:sz w:val="20"/>
          <w:szCs w:val="20"/>
        </w:rPr>
        <w:t xml:space="preserve"> Tablet Lenovo Yoga </w:t>
      </w:r>
      <w:proofErr w:type="spellStart"/>
      <w:r w:rsidRPr="00A94A8A">
        <w:rPr>
          <w:rFonts w:ascii="Tahoma" w:hAnsi="Tahoma" w:cs="Tahoma"/>
          <w:sz w:val="20"/>
          <w:szCs w:val="20"/>
        </w:rPr>
        <w:t>Book</w:t>
      </w:r>
      <w:proofErr w:type="spellEnd"/>
      <w:r w:rsidRPr="00A94A8A">
        <w:rPr>
          <w:rFonts w:ascii="Tahoma" w:hAnsi="Tahoma" w:cs="Tahoma"/>
          <w:sz w:val="20"/>
          <w:szCs w:val="20"/>
        </w:rPr>
        <w:t xml:space="preserve"> Pro 10.1 (ZA160061PL)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 Oferujemy ................................................................... zgodnie z n/w parametrami: </w:t>
      </w:r>
    </w:p>
    <w:p w:rsidR="00A94A8A" w:rsidRPr="00A94A8A" w:rsidRDefault="00A94A8A" w:rsidP="00A94A8A">
      <w:pP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1"/>
        <w:gridCol w:w="2513"/>
        <w:gridCol w:w="5344"/>
        <w:gridCol w:w="1690"/>
      </w:tblGrid>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Lp.</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Nazwa komponentu</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Wymagane minimalne parametry techniczne*</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oferowanego komponentu**</w:t>
            </w: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Procesor</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Procesor klasy x86–64/x64 co najmniej sześcio-rdzeniowy, dedykowany do pracy w komputerach stacjonarnych. Taktowany zegarem co najmniej:</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1,40GHz w trybie standardowym </w:t>
            </w:r>
          </w:p>
          <w:p w:rsidR="00A94A8A" w:rsidRPr="00A94A8A" w:rsidRDefault="00A94A8A" w:rsidP="00A94A8A">
            <w:pPr>
              <w:rPr>
                <w:rFonts w:ascii="Tahoma" w:hAnsi="Tahoma" w:cs="Tahoma"/>
                <w:sz w:val="20"/>
                <w:szCs w:val="20"/>
                <w:highlight w:val="green"/>
              </w:rPr>
            </w:pPr>
            <w:r w:rsidRPr="00A94A8A">
              <w:rPr>
                <w:rFonts w:ascii="Tahoma" w:hAnsi="Tahoma" w:cs="Tahoma"/>
                <w:sz w:val="20"/>
                <w:szCs w:val="20"/>
              </w:rPr>
              <w:t xml:space="preserve">2,4GHz w trybie turbo  oraz przynajmniej 2MB pamięcią L3 lub procesor równoważny. Zaoferowany procesor musi uzyskiwać w teście </w:t>
            </w:r>
            <w:proofErr w:type="spellStart"/>
            <w:r w:rsidRPr="00A94A8A">
              <w:rPr>
                <w:rFonts w:ascii="Tahoma" w:hAnsi="Tahoma" w:cs="Tahoma"/>
                <w:sz w:val="20"/>
                <w:szCs w:val="20"/>
              </w:rPr>
              <w:t>Passmark</w:t>
            </w:r>
            <w:proofErr w:type="spellEnd"/>
            <w:r w:rsidRPr="00A94A8A">
              <w:rPr>
                <w:rFonts w:ascii="Tahoma" w:hAnsi="Tahoma" w:cs="Tahoma"/>
                <w:sz w:val="20"/>
                <w:szCs w:val="20"/>
              </w:rPr>
              <w:t xml:space="preserve"> CPU Mark  średni (</w:t>
            </w:r>
            <w:proofErr w:type="spellStart"/>
            <w:r w:rsidRPr="00A94A8A">
              <w:rPr>
                <w:rFonts w:ascii="Tahoma" w:hAnsi="Tahoma" w:cs="Tahoma"/>
                <w:sz w:val="20"/>
                <w:szCs w:val="20"/>
              </w:rPr>
              <w:t>Average</w:t>
            </w:r>
            <w:proofErr w:type="spellEnd"/>
            <w:r w:rsidRPr="00A94A8A">
              <w:rPr>
                <w:rFonts w:ascii="Tahoma" w:hAnsi="Tahoma" w:cs="Tahoma"/>
                <w:sz w:val="20"/>
                <w:szCs w:val="20"/>
              </w:rPr>
              <w:t xml:space="preserve"> CPU Mark) wynik min. 1837 punktów (wynik zaproponowanego procesora musi znajdować się na stronie www.cpubenchmark.net z dnia 30.04.2019)</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System operacyjny</w:t>
            </w:r>
          </w:p>
          <w:p w:rsidR="00A94A8A" w:rsidRPr="00A94A8A" w:rsidRDefault="00A94A8A" w:rsidP="00A94A8A">
            <w:pPr>
              <w:rPr>
                <w:rFonts w:ascii="Tahoma" w:hAnsi="Tahoma" w:cs="Tahoma"/>
                <w:sz w:val="20"/>
                <w:szCs w:val="20"/>
              </w:rPr>
            </w:pPr>
            <w:r w:rsidRPr="00A94A8A">
              <w:rPr>
                <w:rFonts w:ascii="Tahoma" w:hAnsi="Tahoma" w:cs="Tahoma"/>
                <w:sz w:val="20"/>
                <w:szCs w:val="20"/>
              </w:rPr>
              <w:t>Np. Windows 10 Pro lub równoważny (64 bitowy) wg wskazanych obok funkcji i cech produktu równoważnego</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Preinstalowany, z oryginalnym nośnikiem instalacyjnym. System operacyjny umożliwiający poprawne działanie oprogramowania systemu Eskulap, KS-</w:t>
            </w:r>
            <w:proofErr w:type="spellStart"/>
            <w:r w:rsidRPr="00A94A8A">
              <w:rPr>
                <w:rFonts w:ascii="Tahoma" w:hAnsi="Tahoma" w:cs="Tahoma"/>
                <w:sz w:val="20"/>
                <w:szCs w:val="20"/>
              </w:rPr>
              <w:t>Somed</w:t>
            </w:r>
            <w:proofErr w:type="spellEnd"/>
            <w:r w:rsidRPr="00A94A8A">
              <w:rPr>
                <w:rFonts w:ascii="Tahoma" w:hAnsi="Tahoma" w:cs="Tahoma"/>
                <w:sz w:val="20"/>
                <w:szCs w:val="20"/>
              </w:rPr>
              <w:t xml:space="preserve"> oraz podłączenie do domeny Active Directory.</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Oprogramowanie biurowe</w:t>
            </w:r>
          </w:p>
          <w:p w:rsidR="00A94A8A" w:rsidRPr="00A94A8A" w:rsidRDefault="00A94A8A" w:rsidP="00A94A8A">
            <w:pPr>
              <w:rPr>
                <w:rFonts w:ascii="Tahoma" w:hAnsi="Tahoma" w:cs="Tahoma"/>
                <w:sz w:val="20"/>
                <w:szCs w:val="20"/>
              </w:rPr>
            </w:pPr>
            <w:r w:rsidRPr="00A94A8A">
              <w:rPr>
                <w:rFonts w:ascii="Tahoma" w:hAnsi="Tahoma" w:cs="Tahoma"/>
                <w:sz w:val="20"/>
                <w:szCs w:val="20"/>
              </w:rPr>
              <w:t>Np. Microsoft Office 2013/2016 lub równoważny wg wskazanych obok funkcji i cech produktu równoważnego</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Zintegrowany pakiet biurowy w polskiej wersji językowej umożliwiający otwarcie, edycję i zapisanie pliku wynikowego w formatach określonych w załączniku nr 2. Lp. 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 (Dz.U. z 2012 r. poz. 526) z późniejszymi zmianami. Pakiet musi zawierać przynajmniej procesor tekstu, arkusz kalkulacyjny, narzędzie do tworzenia prezentacji multimedialnych, klienta pocztowego. Wsparcie dla makr VBA.  Zamawiający oczekuje dostarczenia pakietu biurowego w licencji zbiorczej.</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Pamięć systemowa</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Minimum: 4 GB</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Karta graficzna</w:t>
            </w:r>
          </w:p>
        </w:tc>
        <w:tc>
          <w:tcPr>
            <w:tcW w:w="0" w:type="auto"/>
            <w:shd w:val="clear" w:color="auto" w:fill="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Zintegrowana z płytą główną lub procesorem   </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Ekran</w:t>
            </w:r>
          </w:p>
        </w:tc>
        <w:tc>
          <w:tcPr>
            <w:tcW w:w="0" w:type="auto"/>
            <w:shd w:val="clear" w:color="auto" w:fill="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Dotykowy 10” o rozdzielczości 1920 x 1200</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Dysk twardy</w:t>
            </w:r>
          </w:p>
        </w:tc>
        <w:tc>
          <w:tcPr>
            <w:tcW w:w="0" w:type="auto"/>
            <w:shd w:val="clear" w:color="auto" w:fill="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Pojemność: minimum 128 GB SSD.</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Bateria</w:t>
            </w:r>
          </w:p>
        </w:tc>
        <w:tc>
          <w:tcPr>
            <w:tcW w:w="0" w:type="auto"/>
            <w:shd w:val="clear" w:color="auto" w:fill="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Akumulator </w:t>
            </w:r>
            <w:proofErr w:type="spellStart"/>
            <w:r w:rsidRPr="00A94A8A">
              <w:rPr>
                <w:rFonts w:ascii="Tahoma" w:hAnsi="Tahoma" w:cs="Tahoma"/>
                <w:sz w:val="20"/>
                <w:szCs w:val="20"/>
              </w:rPr>
              <w:t>Litowo</w:t>
            </w:r>
            <w:proofErr w:type="spellEnd"/>
            <w:r w:rsidRPr="00A94A8A">
              <w:rPr>
                <w:rFonts w:ascii="Tahoma" w:hAnsi="Tahoma" w:cs="Tahoma"/>
                <w:sz w:val="20"/>
                <w:szCs w:val="20"/>
              </w:rPr>
              <w:t xml:space="preserve">-Jonowy o minimalnej pojemności 8500 </w:t>
            </w:r>
            <w:proofErr w:type="spellStart"/>
            <w:r w:rsidRPr="00A94A8A">
              <w:rPr>
                <w:rFonts w:ascii="Tahoma" w:hAnsi="Tahoma" w:cs="Tahoma"/>
                <w:sz w:val="20"/>
                <w:szCs w:val="20"/>
              </w:rPr>
              <w:t>mAh</w:t>
            </w:r>
            <w:proofErr w:type="spellEnd"/>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9.</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Interfejsy łączności</w:t>
            </w:r>
          </w:p>
        </w:tc>
        <w:tc>
          <w:tcPr>
            <w:tcW w:w="0" w:type="auto"/>
            <w:shd w:val="clear" w:color="auto" w:fill="auto"/>
            <w:vAlign w:val="center"/>
          </w:tcPr>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Wi-Fi 802.11 b/g/n</w:t>
            </w:r>
          </w:p>
          <w:p w:rsidR="00A94A8A" w:rsidRPr="00A94A8A" w:rsidRDefault="00A94A8A" w:rsidP="00A94A8A">
            <w:pPr>
              <w:rPr>
                <w:rFonts w:ascii="Tahoma" w:hAnsi="Tahoma" w:cs="Tahoma"/>
                <w:sz w:val="20"/>
                <w:szCs w:val="20"/>
                <w:lang w:val="en-US"/>
              </w:rPr>
            </w:pPr>
            <w:r w:rsidRPr="00A94A8A">
              <w:rPr>
                <w:rFonts w:ascii="Tahoma" w:hAnsi="Tahoma" w:cs="Tahoma"/>
                <w:sz w:val="20"/>
                <w:szCs w:val="20"/>
                <w:lang w:val="en-US"/>
              </w:rPr>
              <w:t>Bluetooth 4.0</w:t>
            </w:r>
          </w:p>
          <w:p w:rsidR="00A94A8A" w:rsidRPr="00A94A8A" w:rsidRDefault="00A94A8A" w:rsidP="00A94A8A">
            <w:pPr>
              <w:rPr>
                <w:rFonts w:ascii="Tahoma" w:hAnsi="Tahoma" w:cs="Tahoma"/>
                <w:sz w:val="20"/>
                <w:szCs w:val="20"/>
              </w:rPr>
            </w:pPr>
            <w:r w:rsidRPr="00A94A8A">
              <w:rPr>
                <w:rFonts w:ascii="Tahoma" w:hAnsi="Tahoma" w:cs="Tahoma"/>
                <w:sz w:val="20"/>
                <w:szCs w:val="20"/>
              </w:rPr>
              <w:t>Wbudowany modem LTE</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10.</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Klawiatura/mysz</w:t>
            </w:r>
          </w:p>
        </w:tc>
        <w:tc>
          <w:tcPr>
            <w:tcW w:w="0" w:type="auto"/>
            <w:shd w:val="clear" w:color="auto" w:fill="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 xml:space="preserve">Dotykowy klawiatura + rysik + dotykowy ekran 10 punktów, </w:t>
            </w:r>
            <w:proofErr w:type="spellStart"/>
            <w:r w:rsidRPr="00A94A8A">
              <w:rPr>
                <w:rFonts w:ascii="Tahoma" w:hAnsi="Tahoma" w:cs="Tahoma"/>
                <w:sz w:val="20"/>
                <w:szCs w:val="20"/>
              </w:rPr>
              <w:t>Touchpad</w:t>
            </w:r>
            <w:proofErr w:type="spellEnd"/>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11.</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Wymiary/masa</w:t>
            </w:r>
          </w:p>
        </w:tc>
        <w:tc>
          <w:tcPr>
            <w:tcW w:w="0" w:type="auto"/>
            <w:shd w:val="clear" w:color="auto" w:fill="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17x25.6x0,96 / maksymalnie 0,69 kg</w:t>
            </w:r>
          </w:p>
        </w:tc>
        <w:tc>
          <w:tcPr>
            <w:tcW w:w="0" w:type="auto"/>
            <w:vAlign w:val="center"/>
          </w:tcPr>
          <w:p w:rsidR="00A94A8A" w:rsidRPr="00A94A8A" w:rsidRDefault="00A94A8A" w:rsidP="00A94A8A">
            <w:pPr>
              <w:rPr>
                <w:rFonts w:ascii="Tahoma" w:hAnsi="Tahoma" w:cs="Tahoma"/>
                <w:sz w:val="20"/>
                <w:szCs w:val="20"/>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12.</w:t>
            </w:r>
          </w:p>
        </w:tc>
        <w:tc>
          <w:tcPr>
            <w:tcW w:w="0" w:type="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Gwarancja</w:t>
            </w:r>
          </w:p>
        </w:tc>
        <w:tc>
          <w:tcPr>
            <w:tcW w:w="0" w:type="auto"/>
            <w:shd w:val="clear" w:color="auto" w:fill="auto"/>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Min. 2 lata świadczona w miejscu użytkowania sprzętu (on-</w:t>
            </w:r>
            <w:proofErr w:type="spellStart"/>
            <w:r w:rsidRPr="00A94A8A">
              <w:rPr>
                <w:rFonts w:ascii="Tahoma" w:hAnsi="Tahoma" w:cs="Tahoma"/>
                <w:sz w:val="20"/>
                <w:szCs w:val="20"/>
              </w:rPr>
              <w:t>site</w:t>
            </w:r>
            <w:proofErr w:type="spellEnd"/>
            <w:r w:rsidRPr="00A94A8A">
              <w:rPr>
                <w:rFonts w:ascii="Tahoma" w:hAnsi="Tahoma" w:cs="Tahoma"/>
                <w:sz w:val="20"/>
                <w:szCs w:val="20"/>
              </w:rPr>
              <w:t>)</w:t>
            </w:r>
          </w:p>
        </w:tc>
        <w:tc>
          <w:tcPr>
            <w:tcW w:w="0" w:type="auto"/>
            <w:vAlign w:val="center"/>
          </w:tcPr>
          <w:p w:rsidR="00A94A8A" w:rsidRPr="00A94A8A" w:rsidRDefault="00A94A8A" w:rsidP="00A94A8A">
            <w:pPr>
              <w:rPr>
                <w:rFonts w:ascii="Tahoma" w:hAnsi="Tahoma" w:cs="Tahoma"/>
                <w:sz w:val="20"/>
                <w:szCs w:val="20"/>
              </w:rPr>
            </w:pPr>
          </w:p>
        </w:tc>
      </w:tr>
    </w:tbl>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b/>
          <w:sz w:val="20"/>
          <w:szCs w:val="20"/>
          <w:u w:val="single"/>
          <w:lang w:eastAsia="en-US"/>
        </w:rPr>
      </w:pPr>
      <w:r w:rsidRPr="00A94A8A">
        <w:rPr>
          <w:rFonts w:ascii="Tahoma" w:hAnsi="Tahoma" w:cs="Tahoma"/>
          <w:b/>
          <w:sz w:val="20"/>
          <w:szCs w:val="20"/>
          <w:u w:val="single"/>
          <w:lang w:eastAsia="en-US"/>
        </w:rPr>
        <w:t>PAKIET NR 7</w:t>
      </w:r>
    </w:p>
    <w:p w:rsidR="00A94A8A" w:rsidRPr="00A94A8A" w:rsidRDefault="00A94A8A" w:rsidP="00A94A8A">
      <w:pPr>
        <w:rPr>
          <w:rFonts w:ascii="Tahoma" w:hAnsi="Tahoma" w:cs="Tahoma"/>
          <w:sz w:val="20"/>
          <w:szCs w:val="20"/>
        </w:rPr>
      </w:pPr>
      <w:r w:rsidRPr="00A94A8A">
        <w:rPr>
          <w:rFonts w:ascii="Tahoma" w:hAnsi="Tahoma" w:cs="Tahoma"/>
          <w:sz w:val="20"/>
          <w:szCs w:val="20"/>
        </w:rPr>
        <w:t>Dyski SAS 2,5” – 2 zestawy (8 sztuk) (CPV: 30234000-8 – nośniki do przechowywania)</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VSP GXX0 HDD Pack 4 x 2.4TB 10K SAS HDD </w:t>
      </w:r>
      <w:proofErr w:type="spellStart"/>
      <w:r w:rsidRPr="00A94A8A">
        <w:rPr>
          <w:rFonts w:ascii="Tahoma" w:hAnsi="Tahoma" w:cs="Tahoma"/>
          <w:sz w:val="20"/>
          <w:szCs w:val="20"/>
          <w:lang w:eastAsia="zh-CN"/>
        </w:rPr>
        <w:t>Package</w:t>
      </w:r>
      <w:proofErr w:type="spellEnd"/>
      <w:r w:rsidRPr="00A94A8A">
        <w:rPr>
          <w:rFonts w:ascii="Tahoma" w:hAnsi="Tahoma" w:cs="Tahoma"/>
          <w:sz w:val="20"/>
          <w:szCs w:val="20"/>
          <w:lang w:eastAsia="zh-CN"/>
        </w:rPr>
        <w:t xml:space="preserve"> (GXX0-4X2R4TB.P)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0" w:type="auto"/>
        <w:tblInd w:w="137" w:type="dxa"/>
        <w:tblLook w:val="04A0" w:firstRow="1" w:lastRow="0" w:firstColumn="1" w:lastColumn="0" w:noHBand="0" w:noVBand="1"/>
      </w:tblPr>
      <w:tblGrid>
        <w:gridCol w:w="487"/>
        <w:gridCol w:w="2241"/>
        <w:gridCol w:w="5507"/>
        <w:gridCol w:w="1596"/>
      </w:tblGrid>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Parametry i warunki techniczne</w:t>
            </w:r>
          </w:p>
        </w:tc>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Parametr wymagany</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w:t>
            </w:r>
          </w:p>
        </w:tc>
      </w:tr>
      <w:tr w:rsidR="00A94A8A" w:rsidRPr="00A94A8A" w:rsidTr="00A94A8A">
        <w:tc>
          <w:tcPr>
            <w:tcW w:w="0" w:type="auto"/>
            <w:tcBorders>
              <w:top w:val="single" w:sz="4" w:space="0" w:color="auto"/>
              <w:left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Rodzaj dysku</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HDD wewnętrzny</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left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Pojemność</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2,4 TB</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left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Format</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2.5"</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Interfejs</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SAS (6.0 </w:t>
            </w:r>
            <w:proofErr w:type="spellStart"/>
            <w:r w:rsidRPr="00A94A8A">
              <w:rPr>
                <w:rFonts w:ascii="Tahoma" w:hAnsi="Tahoma" w:cs="Tahoma"/>
                <w:sz w:val="20"/>
                <w:szCs w:val="20"/>
                <w:lang w:eastAsia="pl-PL"/>
              </w:rPr>
              <w:t>Gb</w:t>
            </w:r>
            <w:proofErr w:type="spellEnd"/>
            <w:r w:rsidRPr="00A94A8A">
              <w:rPr>
                <w:rFonts w:ascii="Tahoma" w:hAnsi="Tahoma" w:cs="Tahoma"/>
                <w:sz w:val="20"/>
                <w:szCs w:val="20"/>
                <w:lang w:eastAsia="pl-PL"/>
              </w:rPr>
              <w:t>/s)</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Prędkość obrotowa</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Min. 10k </w:t>
            </w:r>
            <w:proofErr w:type="spellStart"/>
            <w:r w:rsidRPr="00A94A8A">
              <w:rPr>
                <w:rFonts w:ascii="Tahoma" w:hAnsi="Tahoma" w:cs="Tahoma"/>
                <w:sz w:val="20"/>
                <w:szCs w:val="20"/>
                <w:lang w:eastAsia="pl-PL"/>
              </w:rPr>
              <w:t>rpm</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Wymagania dodatkowe</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Każdy dysk musi być wyposażony w dwa redundantne </w:t>
            </w:r>
            <w:proofErr w:type="spellStart"/>
            <w:r w:rsidRPr="00A94A8A">
              <w:rPr>
                <w:rFonts w:ascii="Tahoma" w:hAnsi="Tahoma" w:cs="Tahoma"/>
                <w:sz w:val="20"/>
                <w:szCs w:val="20"/>
                <w:lang w:eastAsia="pl-PL"/>
              </w:rPr>
              <w:t>interface</w:t>
            </w:r>
            <w:proofErr w:type="spellEnd"/>
            <w:r w:rsidRPr="00A94A8A">
              <w:rPr>
                <w:rFonts w:ascii="Tahoma" w:hAnsi="Tahoma" w:cs="Tahoma"/>
                <w:sz w:val="20"/>
                <w:szCs w:val="20"/>
                <w:lang w:eastAsia="pl-PL"/>
              </w:rPr>
              <w:t xml:space="preserve"> SAS.</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Każdy dysk musi być dostarczony z kompatybilną ramka umożliwiająca instalacje w macierzy.</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Gwarancja i realizacja</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usługę instalacji oraz konfiguracji dysków musi być wykonana przez autoryzowany serwis producenta macierzy</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Kompatybilność</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Zestaw dysków kompatybilnych z macierzą Hitachi </w:t>
            </w:r>
            <w:proofErr w:type="spellStart"/>
            <w:r w:rsidRPr="00A94A8A">
              <w:rPr>
                <w:rFonts w:ascii="Tahoma" w:hAnsi="Tahoma" w:cs="Tahoma"/>
                <w:sz w:val="20"/>
                <w:szCs w:val="20"/>
                <w:lang w:eastAsia="pl-PL"/>
              </w:rPr>
              <w:t>Vantara</w:t>
            </w:r>
            <w:proofErr w:type="spellEnd"/>
            <w:r w:rsidRPr="00A94A8A">
              <w:rPr>
                <w:rFonts w:ascii="Tahoma" w:hAnsi="Tahoma" w:cs="Tahoma"/>
                <w:sz w:val="20"/>
                <w:szCs w:val="20"/>
                <w:lang w:eastAsia="pl-PL"/>
              </w:rPr>
              <w:t xml:space="preserve"> VSP G350</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bl>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sz w:val="20"/>
          <w:szCs w:val="20"/>
        </w:rPr>
      </w:pPr>
      <w:r w:rsidRPr="00A94A8A">
        <w:rPr>
          <w:rFonts w:ascii="Tahoma" w:hAnsi="Tahoma" w:cs="Tahoma"/>
          <w:sz w:val="20"/>
          <w:szCs w:val="20"/>
        </w:rPr>
        <w:br w:type="page"/>
      </w:r>
    </w:p>
    <w:p w:rsidR="00A94A8A" w:rsidRPr="00A94A8A" w:rsidRDefault="00A94A8A" w:rsidP="00A94A8A">
      <w:pPr>
        <w:rPr>
          <w:rFonts w:ascii="Tahoma" w:hAnsi="Tahoma" w:cs="Tahoma"/>
          <w:sz w:val="20"/>
          <w:szCs w:val="20"/>
        </w:rPr>
      </w:pPr>
      <w:r w:rsidRPr="00A94A8A">
        <w:rPr>
          <w:rFonts w:ascii="Tahoma" w:hAnsi="Tahoma" w:cs="Tahoma"/>
          <w:sz w:val="20"/>
          <w:szCs w:val="20"/>
        </w:rPr>
        <w:t>Dyski SAS 2,5” – 1 szt. (CPV: 30234000-8 – nośniki do przechowywania)</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VSP GXX0 2.4TB SAS HDD (DW2-F850-2R4JGM.P)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0" w:type="auto"/>
        <w:tblInd w:w="137" w:type="dxa"/>
        <w:tblLook w:val="04A0" w:firstRow="1" w:lastRow="0" w:firstColumn="1" w:lastColumn="0" w:noHBand="0" w:noVBand="1"/>
      </w:tblPr>
      <w:tblGrid>
        <w:gridCol w:w="487"/>
        <w:gridCol w:w="2241"/>
        <w:gridCol w:w="5507"/>
        <w:gridCol w:w="1596"/>
      </w:tblGrid>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Parametry i warunki techniczne</w:t>
            </w:r>
          </w:p>
        </w:tc>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Parametr wymagany</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Parametry oferowane</w:t>
            </w: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Rodzaj dysku</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HDD wewnętrzny</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Pojemność</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2,4 TB</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Format</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2.5"</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Interfejs</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SAS (6.0 </w:t>
            </w:r>
            <w:proofErr w:type="spellStart"/>
            <w:r w:rsidRPr="00A94A8A">
              <w:rPr>
                <w:rFonts w:ascii="Tahoma" w:hAnsi="Tahoma" w:cs="Tahoma"/>
                <w:sz w:val="20"/>
                <w:szCs w:val="20"/>
                <w:lang w:eastAsia="pl-PL"/>
              </w:rPr>
              <w:t>Gb</w:t>
            </w:r>
            <w:proofErr w:type="spellEnd"/>
            <w:r w:rsidRPr="00A94A8A">
              <w:rPr>
                <w:rFonts w:ascii="Tahoma" w:hAnsi="Tahoma" w:cs="Tahoma"/>
                <w:sz w:val="20"/>
                <w:szCs w:val="20"/>
                <w:lang w:eastAsia="pl-PL"/>
              </w:rPr>
              <w:t>/s)</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Prędkość obrotowa</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Min. 10k </w:t>
            </w:r>
            <w:proofErr w:type="spellStart"/>
            <w:r w:rsidRPr="00A94A8A">
              <w:rPr>
                <w:rFonts w:ascii="Tahoma" w:hAnsi="Tahoma" w:cs="Tahoma"/>
                <w:sz w:val="20"/>
                <w:szCs w:val="20"/>
                <w:lang w:eastAsia="pl-PL"/>
              </w:rPr>
              <w:t>rpm</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Wymagania dodatkowe</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Każdy dysk musi być wyposażony w dwa redundantne </w:t>
            </w:r>
            <w:proofErr w:type="spellStart"/>
            <w:r w:rsidRPr="00A94A8A">
              <w:rPr>
                <w:rFonts w:ascii="Tahoma" w:hAnsi="Tahoma" w:cs="Tahoma"/>
                <w:sz w:val="20"/>
                <w:szCs w:val="20"/>
                <w:lang w:eastAsia="pl-PL"/>
              </w:rPr>
              <w:t>interface</w:t>
            </w:r>
            <w:proofErr w:type="spellEnd"/>
            <w:r w:rsidRPr="00A94A8A">
              <w:rPr>
                <w:rFonts w:ascii="Tahoma" w:hAnsi="Tahoma" w:cs="Tahoma"/>
                <w:sz w:val="20"/>
                <w:szCs w:val="20"/>
                <w:lang w:eastAsia="pl-PL"/>
              </w:rPr>
              <w:t xml:space="preserve"> SAS.</w:t>
            </w:r>
          </w:p>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Każdy dysk musi być dostarczony z kompatybilną ramka umożliwiająca instalacje w macierzy.</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Gwarancja i realizacja</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rPr>
            </w:pPr>
            <w:r w:rsidRPr="00A94A8A">
              <w:rPr>
                <w:rFonts w:ascii="Tahoma" w:hAnsi="Tahoma" w:cs="Tahoma"/>
                <w:sz w:val="20"/>
                <w:szCs w:val="20"/>
              </w:rPr>
              <w:t>usługę instalacji oraz konfiguracji dysków musi być wykonana przez autoryzowany serwis producenta macierzy</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r w:rsidR="00A94A8A" w:rsidRPr="00A94A8A" w:rsidTr="00A94A8A">
        <w:tc>
          <w:tcPr>
            <w:tcW w:w="0" w:type="auto"/>
            <w:tcBorders>
              <w:top w:val="single" w:sz="4" w:space="0" w:color="auto"/>
              <w:left w:val="single" w:sz="4" w:space="0" w:color="auto"/>
              <w:bottom w:val="single" w:sz="4" w:space="0" w:color="auto"/>
              <w:right w:val="single" w:sz="4" w:space="0" w:color="auto"/>
            </w:tcBorders>
            <w:vAlign w:val="center"/>
          </w:tcPr>
          <w:p w:rsidR="00A94A8A" w:rsidRPr="00A94A8A" w:rsidRDefault="00A94A8A" w:rsidP="00A94A8A">
            <w:pPr>
              <w:rPr>
                <w:rFonts w:ascii="Tahoma" w:hAnsi="Tahoma" w:cs="Tahoma"/>
                <w:sz w:val="20"/>
                <w:szCs w:val="20"/>
              </w:rPr>
            </w:pPr>
            <w:r w:rsidRPr="00A94A8A">
              <w:rPr>
                <w:rFonts w:ascii="Tahoma" w:hAnsi="Tahoma" w:cs="Tahoma"/>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Kompatybilność</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20"/>
                <w:szCs w:val="20"/>
                <w:lang w:eastAsia="pl-PL"/>
              </w:rPr>
            </w:pPr>
            <w:r w:rsidRPr="00A94A8A">
              <w:rPr>
                <w:rFonts w:ascii="Tahoma" w:hAnsi="Tahoma" w:cs="Tahoma"/>
                <w:sz w:val="20"/>
                <w:szCs w:val="20"/>
                <w:lang w:eastAsia="pl-PL"/>
              </w:rPr>
              <w:t xml:space="preserve">Zestaw dysków kompatybilnych z macierzą Hitachi </w:t>
            </w:r>
            <w:proofErr w:type="spellStart"/>
            <w:r w:rsidRPr="00A94A8A">
              <w:rPr>
                <w:rFonts w:ascii="Tahoma" w:hAnsi="Tahoma" w:cs="Tahoma"/>
                <w:sz w:val="20"/>
                <w:szCs w:val="20"/>
                <w:lang w:eastAsia="pl-PL"/>
              </w:rPr>
              <w:t>Vantara</w:t>
            </w:r>
            <w:proofErr w:type="spellEnd"/>
            <w:r w:rsidRPr="00A94A8A">
              <w:rPr>
                <w:rFonts w:ascii="Tahoma" w:hAnsi="Tahoma" w:cs="Tahoma"/>
                <w:sz w:val="20"/>
                <w:szCs w:val="20"/>
                <w:lang w:eastAsia="pl-PL"/>
              </w:rPr>
              <w:t xml:space="preserve"> VSP G350</w:t>
            </w:r>
          </w:p>
        </w:tc>
        <w:tc>
          <w:tcPr>
            <w:tcW w:w="0" w:type="auto"/>
            <w:tcBorders>
              <w:top w:val="single" w:sz="4" w:space="0" w:color="auto"/>
              <w:left w:val="single" w:sz="4" w:space="0" w:color="auto"/>
              <w:bottom w:val="single" w:sz="4" w:space="0" w:color="auto"/>
              <w:right w:val="single" w:sz="4" w:space="0" w:color="auto"/>
            </w:tcBorders>
            <w:vAlign w:val="bottom"/>
          </w:tcPr>
          <w:p w:rsidR="00A94A8A" w:rsidRPr="00A94A8A" w:rsidRDefault="00A94A8A" w:rsidP="00A94A8A">
            <w:pPr>
              <w:rPr>
                <w:rFonts w:ascii="Tahoma" w:hAnsi="Tahoma" w:cs="Tahoma"/>
                <w:sz w:val="20"/>
                <w:szCs w:val="20"/>
              </w:rPr>
            </w:pPr>
          </w:p>
        </w:tc>
      </w:tr>
    </w:tbl>
    <w:p w:rsidR="00A94A8A" w:rsidRPr="00A94A8A" w:rsidRDefault="00A94A8A" w:rsidP="00A94A8A">
      <w:pPr>
        <w:rPr>
          <w:rFonts w:ascii="Tahoma" w:hAnsi="Tahoma" w:cs="Tahoma"/>
          <w:sz w:val="20"/>
          <w:szCs w:val="20"/>
        </w:rPr>
      </w:pPr>
    </w:p>
    <w:p w:rsidR="00A94A8A" w:rsidRPr="00A94A8A" w:rsidRDefault="00A94A8A" w:rsidP="00A94A8A">
      <w:pPr>
        <w:rPr>
          <w:rFonts w:ascii="Tahoma" w:hAnsi="Tahoma" w:cs="Tahoma"/>
          <w:b/>
          <w:sz w:val="20"/>
          <w:szCs w:val="20"/>
          <w:u w:val="single"/>
          <w:lang w:eastAsia="en-US"/>
        </w:rPr>
      </w:pPr>
      <w:r w:rsidRPr="00A94A8A">
        <w:rPr>
          <w:rFonts w:ascii="Tahoma" w:hAnsi="Tahoma" w:cs="Tahoma"/>
          <w:b/>
          <w:sz w:val="20"/>
          <w:szCs w:val="20"/>
          <w:u w:val="single"/>
          <w:lang w:eastAsia="en-US"/>
        </w:rPr>
        <w:t>PAKIET NR 8</w:t>
      </w:r>
    </w:p>
    <w:p w:rsidR="00A94A8A" w:rsidRPr="00A94A8A" w:rsidRDefault="00A94A8A" w:rsidP="00A94A8A">
      <w:pPr>
        <w:rPr>
          <w:rFonts w:ascii="Tahoma" w:hAnsi="Tahoma" w:cs="Tahoma"/>
          <w:sz w:val="20"/>
          <w:szCs w:val="20"/>
        </w:rPr>
      </w:pPr>
      <w:r w:rsidRPr="00A94A8A">
        <w:rPr>
          <w:rFonts w:ascii="Tahoma" w:hAnsi="Tahoma" w:cs="Tahoma"/>
          <w:sz w:val="20"/>
          <w:szCs w:val="20"/>
        </w:rPr>
        <w:t>Drukarka do kart plastikowych – 2 szt. (CPV: 30232100-5 – Drukarki i plotery)</w:t>
      </w:r>
    </w:p>
    <w:p w:rsidR="00A94A8A" w:rsidRPr="00A94A8A" w:rsidRDefault="00A94A8A" w:rsidP="00A94A8A">
      <w:pPr>
        <w:rPr>
          <w:rFonts w:ascii="Tahoma" w:hAnsi="Tahoma" w:cs="Tahoma"/>
          <w:sz w:val="20"/>
          <w:szCs w:val="20"/>
          <w:lang w:eastAsia="zh-CN"/>
        </w:rPr>
      </w:pPr>
      <w:r w:rsidRPr="00A94A8A">
        <w:rPr>
          <w:rFonts w:ascii="Tahoma" w:hAnsi="Tahoma" w:cs="Tahoma"/>
          <w:sz w:val="20"/>
          <w:szCs w:val="20"/>
          <w:lang w:eastAsia="zh-CN"/>
        </w:rPr>
        <w:t xml:space="preserve">np. Zebra ZC300 + CARDSTUDIO 2.0 ENTERPRISE (2 licencja) lub równoważny wg wskazanych poniższych funkcji i cech produktu równoważnego: </w:t>
      </w:r>
    </w:p>
    <w:p w:rsidR="00A94A8A" w:rsidRPr="00A94A8A" w:rsidRDefault="00A94A8A" w:rsidP="00A94A8A">
      <w:pPr>
        <w:rPr>
          <w:rFonts w:ascii="Tahoma" w:hAnsi="Tahoma" w:cs="Tahoma"/>
          <w:sz w:val="20"/>
          <w:szCs w:val="20"/>
        </w:rPr>
      </w:pPr>
      <w:r w:rsidRPr="00A94A8A">
        <w:rPr>
          <w:rFonts w:ascii="Tahoma" w:hAnsi="Tahoma" w:cs="Tahoma"/>
          <w:sz w:val="20"/>
          <w:szCs w:val="20"/>
        </w:rPr>
        <w:t xml:space="preserve">Oferujemy ................................................................... zgodnie z n/w parametrami: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94"/>
        <w:gridCol w:w="2702"/>
        <w:gridCol w:w="4292"/>
        <w:gridCol w:w="2580"/>
      </w:tblGrid>
      <w:tr w:rsidR="00A94A8A" w:rsidRPr="00A94A8A" w:rsidTr="00A94A8A">
        <w:trPr>
          <w:jc w:val="center"/>
        </w:trPr>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18"/>
                <w:szCs w:val="18"/>
              </w:rPr>
            </w:pPr>
            <w:r w:rsidRPr="00A94A8A">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18"/>
                <w:szCs w:val="18"/>
              </w:rPr>
            </w:pPr>
            <w:r w:rsidRPr="00A94A8A">
              <w:rPr>
                <w:rFonts w:ascii="Tahoma" w:hAnsi="Tahoma" w:cs="Tahoma"/>
                <w:sz w:val="18"/>
                <w:szCs w:val="18"/>
              </w:rPr>
              <w:t>Nazwa komponentu</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18"/>
                <w:szCs w:val="18"/>
              </w:rPr>
            </w:pPr>
            <w:r w:rsidRPr="00A94A8A">
              <w:rPr>
                <w:rFonts w:ascii="Tahoma" w:hAnsi="Tahoma" w:cs="Tahoma"/>
                <w:sz w:val="18"/>
                <w:szCs w:val="18"/>
              </w:rPr>
              <w:t>Wymagane minimalne parametry techniczne</w:t>
            </w:r>
          </w:p>
        </w:tc>
        <w:tc>
          <w:tcPr>
            <w:tcW w:w="0" w:type="auto"/>
            <w:tcBorders>
              <w:top w:val="single" w:sz="4" w:space="0" w:color="auto"/>
              <w:left w:val="single" w:sz="4" w:space="0" w:color="auto"/>
              <w:bottom w:val="single" w:sz="4" w:space="0" w:color="auto"/>
              <w:right w:val="single" w:sz="4" w:space="0" w:color="auto"/>
            </w:tcBorders>
          </w:tcPr>
          <w:p w:rsidR="00A94A8A" w:rsidRPr="00A94A8A" w:rsidRDefault="00A94A8A" w:rsidP="00A94A8A">
            <w:pPr>
              <w:rPr>
                <w:rFonts w:ascii="Tahoma" w:hAnsi="Tahoma" w:cs="Tahoma"/>
                <w:sz w:val="18"/>
                <w:szCs w:val="18"/>
              </w:rPr>
            </w:pPr>
            <w:r w:rsidRPr="00A94A8A">
              <w:rPr>
                <w:rFonts w:ascii="Tahoma" w:hAnsi="Tahoma" w:cs="Tahoma"/>
                <w:sz w:val="18"/>
                <w:szCs w:val="18"/>
              </w:rPr>
              <w:t>Parametry oferowanego komponentu**</w:t>
            </w:r>
          </w:p>
        </w:tc>
      </w:tr>
      <w:tr w:rsidR="00A94A8A" w:rsidRPr="00A94A8A" w:rsidTr="00A94A8A">
        <w:trPr>
          <w:jc w:val="center"/>
        </w:trPr>
        <w:tc>
          <w:tcPr>
            <w:tcW w:w="0" w:type="auto"/>
            <w:tcBorders>
              <w:top w:val="single" w:sz="4" w:space="0" w:color="auto"/>
            </w:tcBorders>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Rodzaj druku:</w:t>
            </w:r>
          </w:p>
        </w:tc>
        <w:tc>
          <w:tcPr>
            <w:tcW w:w="0" w:type="auto"/>
            <w:tcBorders>
              <w:top w:val="single" w:sz="4" w:space="0" w:color="auto"/>
            </w:tcBorders>
          </w:tcPr>
          <w:p w:rsidR="00A94A8A" w:rsidRPr="00A94A8A" w:rsidRDefault="00A94A8A" w:rsidP="00A94A8A">
            <w:pPr>
              <w:rPr>
                <w:rFonts w:ascii="Tahoma" w:hAnsi="Tahoma" w:cs="Tahoma"/>
                <w:sz w:val="18"/>
                <w:szCs w:val="18"/>
              </w:rPr>
            </w:pPr>
            <w:proofErr w:type="spellStart"/>
            <w:r w:rsidRPr="00A94A8A">
              <w:rPr>
                <w:rFonts w:ascii="Tahoma" w:hAnsi="Tahoma" w:cs="Tahoma"/>
                <w:sz w:val="18"/>
                <w:szCs w:val="18"/>
              </w:rPr>
              <w:t>termosublimacja</w:t>
            </w:r>
            <w:proofErr w:type="spellEnd"/>
            <w:r w:rsidRPr="00A94A8A">
              <w:rPr>
                <w:rFonts w:ascii="Tahoma" w:hAnsi="Tahoma" w:cs="Tahoma"/>
                <w:sz w:val="18"/>
                <w:szCs w:val="18"/>
              </w:rPr>
              <w:t xml:space="preserve">, </w:t>
            </w:r>
            <w:proofErr w:type="spellStart"/>
            <w:r w:rsidRPr="00A94A8A">
              <w:rPr>
                <w:rFonts w:ascii="Tahoma" w:hAnsi="Tahoma" w:cs="Tahoma"/>
                <w:sz w:val="18"/>
                <w:szCs w:val="18"/>
              </w:rPr>
              <w:t>termotransfer</w:t>
            </w:r>
            <w:proofErr w:type="spellEnd"/>
          </w:p>
        </w:tc>
        <w:tc>
          <w:tcPr>
            <w:tcW w:w="0" w:type="auto"/>
            <w:tcBorders>
              <w:top w:val="single" w:sz="4" w:space="0" w:color="auto"/>
            </w:tcBorders>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2.</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Druk:</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jednostronny lub dwustronny, kolorowy, monochromatyczny</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3.</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Rozdzielczość druku [</w:t>
            </w:r>
            <w:proofErr w:type="spellStart"/>
            <w:r w:rsidRPr="00A94A8A">
              <w:rPr>
                <w:rFonts w:ascii="Tahoma" w:hAnsi="Tahoma" w:cs="Tahoma"/>
                <w:sz w:val="18"/>
                <w:szCs w:val="18"/>
              </w:rPr>
              <w:t>dpi</w:t>
            </w:r>
            <w:proofErr w:type="spellEnd"/>
            <w:r w:rsidRPr="00A94A8A">
              <w:rPr>
                <w:rFonts w:ascii="Tahoma" w:hAnsi="Tahoma" w:cs="Tahoma"/>
                <w:sz w:val="18"/>
                <w:szCs w:val="18"/>
              </w:rPr>
              <w:t>]:</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300</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4.</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Laminacja:</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brak</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5.</w:t>
            </w:r>
          </w:p>
        </w:tc>
        <w:tc>
          <w:tcPr>
            <w:tcW w:w="0" w:type="auto"/>
            <w:tcBorders>
              <w:top w:val="nil"/>
              <w:left w:val="single" w:sz="4" w:space="0" w:color="auto"/>
              <w:bottom w:val="single" w:sz="4" w:space="0" w:color="auto"/>
              <w:right w:val="single" w:sz="4" w:space="0" w:color="auto"/>
            </w:tcBorders>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Wykonanie kart:</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PVC kompozytowe, Samoprzylepne, PVC</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6.</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Grubość karty [</w:t>
            </w:r>
            <w:proofErr w:type="spellStart"/>
            <w:r w:rsidRPr="00A94A8A">
              <w:rPr>
                <w:rFonts w:ascii="Tahoma" w:hAnsi="Tahoma" w:cs="Tahoma"/>
                <w:sz w:val="18"/>
                <w:szCs w:val="18"/>
              </w:rPr>
              <w:t>mils</w:t>
            </w:r>
            <w:proofErr w:type="spellEnd"/>
            <w:r w:rsidRPr="00A94A8A">
              <w:rPr>
                <w:rFonts w:ascii="Tahoma" w:hAnsi="Tahoma" w:cs="Tahoma"/>
                <w:sz w:val="18"/>
                <w:szCs w:val="18"/>
              </w:rPr>
              <w:t>]:</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10-40</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trHeight w:val="114"/>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7.</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Pojemność podajnika:</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Min. 100</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8.</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Złącza:</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USB i Ethernet</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9.</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Wymiary [mm]:</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Max: 258 x 157 x 468 mm</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10.</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Temperatura pracy:</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od 15°C do 35°C</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11.</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Temperatura składowania:</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od -5°C do 55°C</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12.</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Dopuszczalna wilgotność otoczenia [%]:</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od 35% do 65% bez kondensacji</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13.</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Gwarancja producenta [mc]:</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24 m-ce</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14.</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Minimalna maksymalna prędkość druku:</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druk monochromatyczny jednostronny - 900 kart/godz.</w:t>
            </w:r>
          </w:p>
          <w:p w:rsidR="00A94A8A" w:rsidRPr="00A94A8A" w:rsidRDefault="00A94A8A" w:rsidP="00A94A8A">
            <w:pPr>
              <w:rPr>
                <w:rFonts w:ascii="Tahoma" w:hAnsi="Tahoma" w:cs="Tahoma"/>
                <w:sz w:val="18"/>
                <w:szCs w:val="18"/>
              </w:rPr>
            </w:pPr>
            <w:r w:rsidRPr="00A94A8A">
              <w:rPr>
                <w:rFonts w:ascii="Tahoma" w:hAnsi="Tahoma" w:cs="Tahoma"/>
                <w:sz w:val="18"/>
                <w:szCs w:val="18"/>
              </w:rPr>
              <w:t>druk dwustronny monochromatyczny - 450 kart/godz.</w:t>
            </w:r>
          </w:p>
          <w:p w:rsidR="00A94A8A" w:rsidRPr="00A94A8A" w:rsidRDefault="00A94A8A" w:rsidP="00A94A8A">
            <w:pPr>
              <w:rPr>
                <w:rFonts w:ascii="Tahoma" w:hAnsi="Tahoma" w:cs="Tahoma"/>
                <w:sz w:val="18"/>
                <w:szCs w:val="18"/>
              </w:rPr>
            </w:pPr>
            <w:r w:rsidRPr="00A94A8A">
              <w:rPr>
                <w:rFonts w:ascii="Tahoma" w:hAnsi="Tahoma" w:cs="Tahoma"/>
                <w:sz w:val="18"/>
                <w:szCs w:val="18"/>
              </w:rPr>
              <w:t>druk kolorowy jednostronny - 200 kart/godz.</w:t>
            </w:r>
          </w:p>
          <w:p w:rsidR="00A94A8A" w:rsidRPr="00A94A8A" w:rsidRDefault="00A94A8A" w:rsidP="00A94A8A">
            <w:pPr>
              <w:rPr>
                <w:rFonts w:ascii="Tahoma" w:hAnsi="Tahoma" w:cs="Tahoma"/>
                <w:sz w:val="18"/>
                <w:szCs w:val="18"/>
              </w:rPr>
            </w:pPr>
            <w:r w:rsidRPr="00A94A8A">
              <w:rPr>
                <w:rFonts w:ascii="Tahoma" w:hAnsi="Tahoma" w:cs="Tahoma"/>
                <w:sz w:val="18"/>
                <w:szCs w:val="18"/>
              </w:rPr>
              <w:t>druk kolorowy dwustronny - 140 kart/godz.</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15.</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Materiały eksploatacyjne:</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Taśma czarna (oryginalna) – do wydruku minimum 1000 kart</w:t>
            </w:r>
          </w:p>
          <w:p w:rsidR="00A94A8A" w:rsidRPr="00A94A8A" w:rsidRDefault="00A94A8A" w:rsidP="00A94A8A">
            <w:pPr>
              <w:rPr>
                <w:rFonts w:ascii="Tahoma" w:hAnsi="Tahoma" w:cs="Tahoma"/>
                <w:sz w:val="18"/>
                <w:szCs w:val="18"/>
              </w:rPr>
            </w:pPr>
            <w:r w:rsidRPr="00A94A8A">
              <w:rPr>
                <w:rFonts w:ascii="Tahoma" w:hAnsi="Tahoma" w:cs="Tahoma"/>
                <w:sz w:val="18"/>
                <w:szCs w:val="18"/>
              </w:rPr>
              <w:t>Taśma kolorowa (oryginalna) – do wydruku minimum 1000 kart</w:t>
            </w:r>
          </w:p>
          <w:p w:rsidR="00A94A8A" w:rsidRPr="00A94A8A" w:rsidRDefault="00A94A8A" w:rsidP="00A94A8A">
            <w:pPr>
              <w:rPr>
                <w:rFonts w:ascii="Tahoma" w:hAnsi="Tahoma" w:cs="Tahoma"/>
                <w:sz w:val="18"/>
                <w:szCs w:val="18"/>
              </w:rPr>
            </w:pPr>
            <w:r w:rsidRPr="00A94A8A">
              <w:rPr>
                <w:rFonts w:ascii="Tahoma" w:hAnsi="Tahoma" w:cs="Tahoma"/>
                <w:sz w:val="18"/>
                <w:szCs w:val="18"/>
              </w:rPr>
              <w:t>Zestaw czyszczący (oryginalny)– minimum 1 zestaw</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16.</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Oprogramowanie:</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sterowniki Windows</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17.</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Waga:</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max. 4,0 kg</w:t>
            </w:r>
          </w:p>
        </w:tc>
        <w:tc>
          <w:tcPr>
            <w:tcW w:w="0" w:type="auto"/>
            <w:vAlign w:val="center"/>
          </w:tcPr>
          <w:p w:rsidR="00A94A8A" w:rsidRPr="00A94A8A" w:rsidRDefault="00A94A8A" w:rsidP="00A94A8A">
            <w:pPr>
              <w:rPr>
                <w:rFonts w:ascii="Tahoma" w:hAnsi="Tahoma" w:cs="Tahoma"/>
                <w:sz w:val="18"/>
                <w:szCs w:val="18"/>
              </w:rPr>
            </w:pPr>
          </w:p>
        </w:tc>
      </w:tr>
      <w:tr w:rsidR="00A94A8A" w:rsidRPr="00A94A8A" w:rsidTr="00A94A8A">
        <w:trPr>
          <w:jc w:val="center"/>
        </w:trPr>
        <w:tc>
          <w:tcPr>
            <w:tcW w:w="0" w:type="auto"/>
            <w:vAlign w:val="center"/>
          </w:tcPr>
          <w:p w:rsidR="00A94A8A" w:rsidRPr="00A94A8A" w:rsidRDefault="00A94A8A" w:rsidP="00A94A8A">
            <w:pPr>
              <w:rPr>
                <w:rFonts w:ascii="Tahoma" w:hAnsi="Tahoma" w:cs="Tahoma"/>
                <w:sz w:val="18"/>
                <w:szCs w:val="18"/>
              </w:rPr>
            </w:pPr>
            <w:r w:rsidRPr="00A94A8A">
              <w:rPr>
                <w:rFonts w:ascii="Tahoma" w:hAnsi="Tahoma" w:cs="Tahoma"/>
                <w:sz w:val="18"/>
                <w:szCs w:val="18"/>
              </w:rPr>
              <w:t>18.</w:t>
            </w:r>
          </w:p>
        </w:tc>
        <w:tc>
          <w:tcPr>
            <w:tcW w:w="0" w:type="auto"/>
            <w:shd w:val="clear" w:color="auto" w:fill="auto"/>
          </w:tcPr>
          <w:p w:rsidR="00A94A8A" w:rsidRPr="00A94A8A" w:rsidRDefault="00A94A8A" w:rsidP="00A94A8A">
            <w:pPr>
              <w:rPr>
                <w:rFonts w:ascii="Tahoma" w:hAnsi="Tahoma" w:cs="Tahoma"/>
                <w:sz w:val="18"/>
                <w:szCs w:val="18"/>
              </w:rPr>
            </w:pPr>
            <w:r w:rsidRPr="00A94A8A">
              <w:rPr>
                <w:rFonts w:ascii="Tahoma" w:hAnsi="Tahoma" w:cs="Tahoma"/>
                <w:sz w:val="18"/>
                <w:szCs w:val="18"/>
              </w:rPr>
              <w:t>Oprogramowanie</w:t>
            </w:r>
          </w:p>
        </w:tc>
        <w:tc>
          <w:tcPr>
            <w:tcW w:w="0" w:type="auto"/>
          </w:tcPr>
          <w:p w:rsidR="00A94A8A" w:rsidRPr="00A94A8A" w:rsidRDefault="00A94A8A" w:rsidP="00A94A8A">
            <w:pPr>
              <w:rPr>
                <w:rFonts w:ascii="Tahoma" w:hAnsi="Tahoma" w:cs="Tahoma"/>
                <w:sz w:val="18"/>
                <w:szCs w:val="18"/>
              </w:rPr>
            </w:pPr>
            <w:r w:rsidRPr="00A94A8A">
              <w:rPr>
                <w:rFonts w:ascii="Tahoma" w:hAnsi="Tahoma" w:cs="Tahoma"/>
                <w:sz w:val="18"/>
                <w:szCs w:val="18"/>
              </w:rPr>
              <w:t>Projektowanie i drukowanie kart w jednej aplikacji</w:t>
            </w:r>
          </w:p>
          <w:p w:rsidR="00A94A8A" w:rsidRPr="00A94A8A" w:rsidRDefault="00A94A8A" w:rsidP="00A94A8A">
            <w:pPr>
              <w:rPr>
                <w:rFonts w:ascii="Tahoma" w:hAnsi="Tahoma" w:cs="Tahoma"/>
                <w:sz w:val="18"/>
                <w:szCs w:val="18"/>
              </w:rPr>
            </w:pPr>
            <w:r w:rsidRPr="00A94A8A">
              <w:rPr>
                <w:rFonts w:ascii="Tahoma" w:hAnsi="Tahoma" w:cs="Tahoma"/>
                <w:sz w:val="18"/>
                <w:szCs w:val="18"/>
              </w:rPr>
              <w:t>Nieograniczona ilość projektów kart i plików programowych</w:t>
            </w:r>
          </w:p>
          <w:p w:rsidR="00A94A8A" w:rsidRPr="00A94A8A" w:rsidRDefault="00A94A8A" w:rsidP="00A94A8A">
            <w:pPr>
              <w:rPr>
                <w:rFonts w:ascii="Tahoma" w:hAnsi="Tahoma" w:cs="Tahoma"/>
                <w:sz w:val="18"/>
                <w:szCs w:val="18"/>
              </w:rPr>
            </w:pPr>
            <w:r w:rsidRPr="00A94A8A">
              <w:rPr>
                <w:rFonts w:ascii="Tahoma" w:hAnsi="Tahoma" w:cs="Tahoma"/>
                <w:sz w:val="18"/>
                <w:szCs w:val="18"/>
              </w:rPr>
              <w:t>Pełna integracja z bazami danych MS Access, MS SQL, My SQL i Oracle</w:t>
            </w:r>
          </w:p>
          <w:p w:rsidR="00A94A8A" w:rsidRPr="00A94A8A" w:rsidRDefault="00A94A8A" w:rsidP="00A94A8A">
            <w:pPr>
              <w:rPr>
                <w:rFonts w:ascii="Tahoma" w:hAnsi="Tahoma" w:cs="Tahoma"/>
                <w:sz w:val="18"/>
                <w:szCs w:val="18"/>
              </w:rPr>
            </w:pPr>
            <w:r w:rsidRPr="00A94A8A">
              <w:rPr>
                <w:rFonts w:ascii="Tahoma" w:hAnsi="Tahoma" w:cs="Tahoma"/>
                <w:sz w:val="18"/>
                <w:szCs w:val="18"/>
              </w:rPr>
              <w:t>Obsługa sterownika ODBC</w:t>
            </w:r>
          </w:p>
        </w:tc>
        <w:tc>
          <w:tcPr>
            <w:tcW w:w="0" w:type="auto"/>
            <w:vAlign w:val="center"/>
          </w:tcPr>
          <w:p w:rsidR="00A94A8A" w:rsidRPr="00A94A8A" w:rsidRDefault="00A94A8A" w:rsidP="00A94A8A">
            <w:pPr>
              <w:rPr>
                <w:rFonts w:ascii="Tahoma" w:hAnsi="Tahoma" w:cs="Tahoma"/>
                <w:sz w:val="18"/>
                <w:szCs w:val="18"/>
              </w:rPr>
            </w:pPr>
          </w:p>
        </w:tc>
      </w:tr>
    </w:tbl>
    <w:p w:rsidR="009A538C" w:rsidRDefault="009A538C" w:rsidP="009A538C">
      <w:pPr>
        <w:ind w:left="360"/>
        <w:jc w:val="both"/>
        <w:rPr>
          <w:rFonts w:ascii="Tahoma" w:hAnsi="Tahoma" w:cs="Tahoma"/>
          <w:b/>
          <w:sz w:val="20"/>
          <w:szCs w:val="20"/>
          <w:lang w:eastAsia="en-US"/>
        </w:rPr>
      </w:pPr>
    </w:p>
    <w:p w:rsidR="00D03186" w:rsidRPr="00D03186" w:rsidRDefault="00D03186" w:rsidP="00D03186">
      <w:pPr>
        <w:spacing w:line="20" w:lineRule="atLeast"/>
        <w:jc w:val="both"/>
        <w:rPr>
          <w:rFonts w:ascii="Calibri" w:hAnsi="Calibri" w:cs="Calibri"/>
          <w:b/>
          <w:sz w:val="20"/>
          <w:szCs w:val="20"/>
          <w:lang w:eastAsia="en-US"/>
        </w:rPr>
      </w:pPr>
    </w:p>
    <w:p w:rsidR="00D03186" w:rsidRPr="00D03186" w:rsidRDefault="00D03186" w:rsidP="00D03186">
      <w:pPr>
        <w:spacing w:line="20" w:lineRule="atLeast"/>
        <w:ind w:left="1077"/>
        <w:rPr>
          <w:rFonts w:ascii="Calibri" w:hAnsi="Calibri" w:cs="Calibri"/>
          <w:b/>
          <w:sz w:val="18"/>
          <w:szCs w:val="18"/>
        </w:rPr>
      </w:pPr>
    </w:p>
    <w:p w:rsidR="00D03186" w:rsidRPr="00D03186" w:rsidRDefault="00D03186" w:rsidP="00FA524D">
      <w:pPr>
        <w:numPr>
          <w:ilvl w:val="0"/>
          <w:numId w:val="39"/>
        </w:numPr>
        <w:spacing w:line="20" w:lineRule="atLeast"/>
        <w:jc w:val="both"/>
        <w:rPr>
          <w:rFonts w:ascii="Calibri" w:hAnsi="Calibri" w:cs="Calibri"/>
          <w:b/>
          <w:szCs w:val="20"/>
          <w:lang w:eastAsia="en-US"/>
        </w:rPr>
      </w:pPr>
      <w:r w:rsidRPr="00D03186">
        <w:rPr>
          <w:rFonts w:ascii="Calibri" w:hAnsi="Calibri" w:cs="Calibri"/>
          <w:b/>
          <w:szCs w:val="20"/>
          <w:lang w:eastAsia="en-US"/>
        </w:rPr>
        <w:t xml:space="preserve">WARUNKI I PARAMETRY TECHNICZNE WYMAGANE ORAZ OFEROWANE </w:t>
      </w:r>
    </w:p>
    <w:p w:rsidR="00A95704" w:rsidRPr="00915264" w:rsidRDefault="00A95704" w:rsidP="009D4402">
      <w:pPr>
        <w:tabs>
          <w:tab w:val="left" w:pos="3600"/>
        </w:tabs>
        <w:jc w:val="right"/>
        <w:rPr>
          <w:rFonts w:ascii="Tahoma" w:hAnsi="Tahoma" w:cs="Tahoma"/>
          <w:b/>
          <w:i/>
          <w:sz w:val="20"/>
          <w:szCs w:val="20"/>
          <w:lang w:eastAsia="en-US"/>
        </w:rPr>
      </w:pPr>
      <w:r w:rsidRPr="00915264">
        <w:rPr>
          <w:rFonts w:ascii="Tahoma" w:hAnsi="Tahoma" w:cs="Tahoma"/>
          <w:b/>
          <w:i/>
          <w:sz w:val="20"/>
          <w:szCs w:val="20"/>
          <w:lang w:eastAsia="en-US"/>
        </w:rPr>
        <w:t xml:space="preserve">Załącznik nr </w:t>
      </w:r>
      <w:r w:rsidR="00A451DB" w:rsidRPr="00915264">
        <w:rPr>
          <w:rFonts w:ascii="Tahoma" w:hAnsi="Tahoma" w:cs="Tahoma"/>
          <w:b/>
          <w:i/>
          <w:sz w:val="20"/>
          <w:szCs w:val="20"/>
          <w:lang w:eastAsia="en-US"/>
        </w:rPr>
        <w:t>4</w:t>
      </w:r>
    </w:p>
    <w:p w:rsidR="002F2BA7" w:rsidRPr="00915264" w:rsidRDefault="00183533" w:rsidP="002F2BA7">
      <w:pPr>
        <w:rPr>
          <w:rFonts w:ascii="Tahoma" w:hAnsi="Tahoma" w:cs="Tahoma"/>
          <w:sz w:val="18"/>
          <w:szCs w:val="18"/>
        </w:rPr>
      </w:pPr>
      <w:r w:rsidRPr="00915264">
        <w:rPr>
          <w:rFonts w:ascii="Tahoma" w:hAnsi="Tahoma" w:cs="Tahoma"/>
          <w:b/>
          <w:bCs/>
          <w:iCs/>
          <w:sz w:val="18"/>
          <w:szCs w:val="18"/>
        </w:rPr>
        <w:t xml:space="preserve">Sprawa nr </w:t>
      </w:r>
      <w:r w:rsidR="00076229">
        <w:rPr>
          <w:rFonts w:ascii="Tahoma" w:hAnsi="Tahoma" w:cs="Tahoma"/>
          <w:b/>
          <w:bCs/>
          <w:iCs/>
          <w:sz w:val="18"/>
          <w:szCs w:val="18"/>
        </w:rPr>
        <w:t>ZP/</w:t>
      </w:r>
      <w:r w:rsidR="00A94A8A">
        <w:rPr>
          <w:rFonts w:ascii="Tahoma" w:hAnsi="Tahoma" w:cs="Tahoma"/>
          <w:b/>
          <w:bCs/>
          <w:iCs/>
          <w:sz w:val="18"/>
          <w:szCs w:val="18"/>
        </w:rPr>
        <w:t>4</w:t>
      </w:r>
      <w:r w:rsidR="009E6B65">
        <w:rPr>
          <w:rFonts w:ascii="Tahoma" w:hAnsi="Tahoma" w:cs="Tahoma"/>
          <w:b/>
          <w:bCs/>
          <w:iCs/>
          <w:sz w:val="18"/>
          <w:szCs w:val="18"/>
        </w:rPr>
        <w:t>0/2019</w:t>
      </w:r>
    </w:p>
    <w:p w:rsidR="00A95704" w:rsidRPr="00915264" w:rsidRDefault="00A95704" w:rsidP="00A95704">
      <w:pPr>
        <w:suppressAutoHyphens w:val="0"/>
        <w:jc w:val="both"/>
        <w:rPr>
          <w:rFonts w:ascii="Tahoma" w:hAnsi="Tahoma" w:cs="Tahoma"/>
          <w:b/>
          <w:sz w:val="18"/>
          <w:szCs w:val="18"/>
          <w:lang w:eastAsia="en-US"/>
        </w:rPr>
      </w:pPr>
      <w:r w:rsidRPr="00915264">
        <w:rPr>
          <w:rFonts w:ascii="Tahoma" w:hAnsi="Tahoma" w:cs="Tahoma"/>
          <w:b/>
          <w:sz w:val="18"/>
          <w:szCs w:val="18"/>
          <w:lang w:eastAsia="en-US"/>
        </w:rPr>
        <w:t>Zamawiający:</w:t>
      </w:r>
    </w:p>
    <w:p w:rsidR="00A95704" w:rsidRPr="00915264" w:rsidRDefault="00A95704" w:rsidP="00A95704">
      <w:pPr>
        <w:suppressAutoHyphens w:val="0"/>
        <w:jc w:val="both"/>
        <w:rPr>
          <w:rFonts w:ascii="Tahoma" w:hAnsi="Tahoma" w:cs="Tahoma"/>
          <w:sz w:val="18"/>
          <w:szCs w:val="18"/>
          <w:lang w:eastAsia="en-US"/>
        </w:rPr>
      </w:pPr>
      <w:r w:rsidRPr="00915264">
        <w:rPr>
          <w:rFonts w:ascii="Tahoma" w:hAnsi="Tahoma" w:cs="Tahoma"/>
          <w:sz w:val="18"/>
          <w:szCs w:val="18"/>
          <w:lang w:eastAsia="en-US"/>
        </w:rPr>
        <w:t>Samodzielny Publiczny Zakład Opieki Zdrowotnej Centralny Szpital Kliniczny  Uniwersytetu Medycznego w Łodzi, ul. Pomorska 251</w:t>
      </w:r>
      <w:r w:rsidR="008B7E1B" w:rsidRPr="00915264">
        <w:rPr>
          <w:rFonts w:ascii="Tahoma" w:hAnsi="Tahoma" w:cs="Tahoma"/>
          <w:sz w:val="18"/>
          <w:szCs w:val="18"/>
          <w:lang w:eastAsia="en-US"/>
        </w:rPr>
        <w:t>.</w:t>
      </w:r>
      <w:r w:rsidR="008B7E1B" w:rsidRPr="00915264">
        <w:rPr>
          <w:rFonts w:ascii="Tahoma" w:hAnsi="Tahoma" w:cs="Tahoma"/>
          <w:b/>
          <w:sz w:val="18"/>
          <w:szCs w:val="18"/>
        </w:rPr>
        <w:t xml:space="preserve"> </w:t>
      </w:r>
      <w:r w:rsidR="008B7E1B" w:rsidRPr="00915264">
        <w:rPr>
          <w:rFonts w:ascii="Tahoma" w:hAnsi="Tahoma" w:cs="Tahoma"/>
          <w:sz w:val="18"/>
          <w:szCs w:val="18"/>
        </w:rPr>
        <w:t>92-213 Łódź</w:t>
      </w:r>
    </w:p>
    <w:p w:rsidR="00A95704" w:rsidRPr="00915264" w:rsidRDefault="00A95704" w:rsidP="00A95704">
      <w:pPr>
        <w:suppressAutoHyphens w:val="0"/>
        <w:jc w:val="both"/>
        <w:rPr>
          <w:rFonts w:ascii="Tahoma" w:hAnsi="Tahoma" w:cs="Tahoma"/>
          <w:b/>
          <w:sz w:val="18"/>
          <w:szCs w:val="18"/>
          <w:lang w:eastAsia="en-US"/>
        </w:rPr>
      </w:pPr>
      <w:r w:rsidRPr="00915264">
        <w:rPr>
          <w:rFonts w:ascii="Tahoma" w:hAnsi="Tahoma" w:cs="Tahoma"/>
          <w:b/>
          <w:sz w:val="18"/>
          <w:szCs w:val="18"/>
          <w:lang w:eastAsia="en-US"/>
        </w:rPr>
        <w:t>Wykonawca:</w:t>
      </w:r>
    </w:p>
    <w:p w:rsidR="00A95704" w:rsidRPr="00915264" w:rsidRDefault="00A95704" w:rsidP="00A95704">
      <w:pPr>
        <w:suppressAutoHyphens w:val="0"/>
        <w:jc w:val="both"/>
        <w:rPr>
          <w:rFonts w:ascii="Tahoma" w:hAnsi="Tahoma" w:cs="Tahoma"/>
          <w:sz w:val="18"/>
          <w:szCs w:val="18"/>
          <w:lang w:eastAsia="en-US"/>
        </w:rPr>
      </w:pPr>
      <w:r w:rsidRPr="00915264">
        <w:rPr>
          <w:rFonts w:ascii="Tahoma" w:hAnsi="Tahoma" w:cs="Tahoma"/>
          <w:sz w:val="18"/>
          <w:szCs w:val="18"/>
          <w:lang w:eastAsia="en-US"/>
        </w:rPr>
        <w:t>………………………………………</w:t>
      </w:r>
      <w:r w:rsidR="00AF6B10" w:rsidRPr="00915264">
        <w:rPr>
          <w:rFonts w:ascii="Tahoma" w:hAnsi="Tahoma" w:cs="Tahoma"/>
          <w:sz w:val="18"/>
          <w:szCs w:val="18"/>
          <w:lang w:eastAsia="en-US"/>
        </w:rPr>
        <w:t>………………………………………………………………………………………………</w:t>
      </w:r>
      <w:r w:rsidR="003415F3" w:rsidRPr="00915264">
        <w:rPr>
          <w:rFonts w:ascii="Tahoma" w:hAnsi="Tahoma" w:cs="Tahoma"/>
          <w:sz w:val="18"/>
          <w:szCs w:val="18"/>
          <w:lang w:eastAsia="en-US"/>
        </w:rPr>
        <w:t>…………….</w:t>
      </w:r>
      <w:r w:rsidR="00AF6B10" w:rsidRPr="00915264">
        <w:rPr>
          <w:rFonts w:ascii="Tahoma" w:hAnsi="Tahoma" w:cs="Tahoma"/>
          <w:sz w:val="18"/>
          <w:szCs w:val="18"/>
          <w:lang w:eastAsia="en-US"/>
        </w:rPr>
        <w:t>…….</w:t>
      </w:r>
      <w:r w:rsidRPr="00915264">
        <w:rPr>
          <w:rFonts w:ascii="Tahoma" w:hAnsi="Tahoma" w:cs="Tahoma"/>
          <w:sz w:val="18"/>
          <w:szCs w:val="18"/>
          <w:lang w:eastAsia="en-US"/>
        </w:rPr>
        <w:t>……</w:t>
      </w:r>
    </w:p>
    <w:p w:rsidR="00A95704" w:rsidRPr="00915264" w:rsidRDefault="00A95704" w:rsidP="00A95704">
      <w:pPr>
        <w:suppressAutoHyphens w:val="0"/>
        <w:jc w:val="both"/>
        <w:rPr>
          <w:rFonts w:ascii="Tahoma" w:hAnsi="Tahoma" w:cs="Tahoma"/>
          <w:sz w:val="18"/>
          <w:szCs w:val="18"/>
          <w:lang w:eastAsia="en-US"/>
        </w:rPr>
      </w:pPr>
      <w:r w:rsidRPr="00915264">
        <w:rPr>
          <w:rFonts w:ascii="Tahoma" w:hAnsi="Tahoma" w:cs="Tahoma"/>
          <w:sz w:val="18"/>
          <w:szCs w:val="18"/>
          <w:lang w:eastAsia="en-US"/>
        </w:rPr>
        <w:t>(pełna nazwa/firma, adres, w zależności od podmiotu: NIP/PESEL, KRS/</w:t>
      </w:r>
      <w:proofErr w:type="spellStart"/>
      <w:r w:rsidRPr="00915264">
        <w:rPr>
          <w:rFonts w:ascii="Tahoma" w:hAnsi="Tahoma" w:cs="Tahoma"/>
          <w:sz w:val="18"/>
          <w:szCs w:val="18"/>
          <w:lang w:eastAsia="en-US"/>
        </w:rPr>
        <w:t>CEiDG</w:t>
      </w:r>
      <w:proofErr w:type="spellEnd"/>
      <w:r w:rsidRPr="00915264">
        <w:rPr>
          <w:rFonts w:ascii="Tahoma" w:hAnsi="Tahoma" w:cs="Tahoma"/>
          <w:sz w:val="18"/>
          <w:szCs w:val="18"/>
          <w:lang w:eastAsia="en-US"/>
        </w:rPr>
        <w:t>)</w:t>
      </w:r>
    </w:p>
    <w:p w:rsidR="00A95704" w:rsidRPr="00915264" w:rsidRDefault="00A95704" w:rsidP="00A95704">
      <w:pPr>
        <w:suppressAutoHyphens w:val="0"/>
        <w:jc w:val="both"/>
        <w:rPr>
          <w:rFonts w:ascii="Tahoma" w:hAnsi="Tahoma" w:cs="Tahoma"/>
          <w:sz w:val="18"/>
          <w:szCs w:val="18"/>
          <w:lang w:eastAsia="en-US"/>
        </w:rPr>
      </w:pPr>
      <w:r w:rsidRPr="00915264">
        <w:rPr>
          <w:rFonts w:ascii="Tahoma" w:hAnsi="Tahoma" w:cs="Tahoma"/>
          <w:sz w:val="18"/>
          <w:szCs w:val="18"/>
          <w:lang w:eastAsia="en-US"/>
        </w:rPr>
        <w:t>reprezentowany przez:</w:t>
      </w:r>
    </w:p>
    <w:p w:rsidR="00A95704" w:rsidRPr="00915264" w:rsidRDefault="00A95704" w:rsidP="00A95704">
      <w:pPr>
        <w:suppressAutoHyphens w:val="0"/>
        <w:jc w:val="both"/>
        <w:rPr>
          <w:rFonts w:ascii="Tahoma" w:hAnsi="Tahoma" w:cs="Tahoma"/>
          <w:sz w:val="18"/>
          <w:szCs w:val="18"/>
          <w:lang w:eastAsia="en-US"/>
        </w:rPr>
      </w:pPr>
      <w:r w:rsidRPr="00915264">
        <w:rPr>
          <w:rFonts w:ascii="Tahoma" w:hAnsi="Tahoma" w:cs="Tahoma"/>
          <w:sz w:val="18"/>
          <w:szCs w:val="18"/>
          <w:lang w:eastAsia="en-US"/>
        </w:rPr>
        <w:t>………………………………</w:t>
      </w:r>
      <w:r w:rsidR="003415F3" w:rsidRPr="00915264">
        <w:rPr>
          <w:rFonts w:ascii="Tahoma" w:hAnsi="Tahoma" w:cs="Tahoma"/>
          <w:sz w:val="18"/>
          <w:szCs w:val="18"/>
          <w:lang w:eastAsia="en-US"/>
        </w:rPr>
        <w:t>…………………………………………………………………………………………………….</w:t>
      </w:r>
      <w:r w:rsidRPr="00915264">
        <w:rPr>
          <w:rFonts w:ascii="Tahoma" w:hAnsi="Tahoma" w:cs="Tahoma"/>
          <w:sz w:val="18"/>
          <w:szCs w:val="18"/>
          <w:lang w:eastAsia="en-US"/>
        </w:rPr>
        <w:t>……</w:t>
      </w:r>
      <w:r w:rsidR="003415F3" w:rsidRPr="00915264">
        <w:rPr>
          <w:rFonts w:ascii="Tahoma" w:hAnsi="Tahoma" w:cs="Tahoma"/>
          <w:sz w:val="18"/>
          <w:szCs w:val="18"/>
          <w:lang w:eastAsia="en-US"/>
        </w:rPr>
        <w:t>……………</w:t>
      </w:r>
      <w:r w:rsidRPr="00915264">
        <w:rPr>
          <w:rFonts w:ascii="Tahoma" w:hAnsi="Tahoma" w:cs="Tahoma"/>
          <w:sz w:val="18"/>
          <w:szCs w:val="18"/>
          <w:lang w:eastAsia="en-US"/>
        </w:rPr>
        <w:t>………</w:t>
      </w:r>
    </w:p>
    <w:p w:rsidR="00A95704" w:rsidRPr="00915264" w:rsidRDefault="00A95704" w:rsidP="00A95704">
      <w:pPr>
        <w:suppressAutoHyphens w:val="0"/>
        <w:jc w:val="both"/>
        <w:rPr>
          <w:rFonts w:ascii="Tahoma" w:hAnsi="Tahoma" w:cs="Tahoma"/>
          <w:sz w:val="18"/>
          <w:szCs w:val="18"/>
          <w:lang w:eastAsia="en-US"/>
        </w:rPr>
      </w:pPr>
      <w:r w:rsidRPr="00915264">
        <w:rPr>
          <w:rFonts w:ascii="Tahoma" w:hAnsi="Tahoma" w:cs="Tahoma"/>
          <w:sz w:val="18"/>
          <w:szCs w:val="18"/>
          <w:lang w:eastAsia="en-US"/>
        </w:rPr>
        <w:t>(imię, nazwisko, stanowisko/podstawa do  reprezentacji)</w:t>
      </w:r>
    </w:p>
    <w:p w:rsidR="00B673D4" w:rsidRPr="00915264" w:rsidRDefault="002F0640" w:rsidP="00B673D4">
      <w:pPr>
        <w:jc w:val="center"/>
        <w:rPr>
          <w:rFonts w:ascii="Tahoma" w:hAnsi="Tahoma" w:cs="Tahoma"/>
          <w:b/>
          <w:sz w:val="17"/>
          <w:szCs w:val="17"/>
          <w:u w:val="single"/>
        </w:rPr>
      </w:pPr>
      <w:r w:rsidRPr="00915264">
        <w:rPr>
          <w:rFonts w:ascii="Tahoma" w:hAnsi="Tahoma" w:cs="Tahoma"/>
          <w:b/>
          <w:sz w:val="17"/>
          <w:szCs w:val="17"/>
          <w:u w:val="single"/>
        </w:rPr>
        <w:t xml:space="preserve">OŚWIADCZENIE WYKONAWCY </w:t>
      </w:r>
    </w:p>
    <w:p w:rsidR="00B673D4" w:rsidRPr="00915264" w:rsidRDefault="00B673D4" w:rsidP="00B673D4">
      <w:pPr>
        <w:jc w:val="center"/>
        <w:rPr>
          <w:rFonts w:ascii="Tahoma" w:hAnsi="Tahoma" w:cs="Tahoma"/>
          <w:b/>
          <w:sz w:val="17"/>
          <w:szCs w:val="17"/>
        </w:rPr>
      </w:pPr>
      <w:r w:rsidRPr="00915264">
        <w:rPr>
          <w:rFonts w:ascii="Tahoma" w:hAnsi="Tahoma" w:cs="Tahoma"/>
          <w:b/>
          <w:sz w:val="17"/>
          <w:szCs w:val="17"/>
        </w:rPr>
        <w:t xml:space="preserve">składane na podstawie art. 25a ust. 1 ustawy z dnia 29 stycznia 2004 r. </w:t>
      </w:r>
    </w:p>
    <w:p w:rsidR="00B673D4" w:rsidRPr="00915264" w:rsidRDefault="00B673D4" w:rsidP="00B673D4">
      <w:pPr>
        <w:jc w:val="center"/>
        <w:rPr>
          <w:rFonts w:ascii="Tahoma" w:hAnsi="Tahoma" w:cs="Tahoma"/>
          <w:b/>
          <w:sz w:val="17"/>
          <w:szCs w:val="17"/>
        </w:rPr>
      </w:pPr>
      <w:r w:rsidRPr="00915264">
        <w:rPr>
          <w:rFonts w:ascii="Tahoma" w:hAnsi="Tahoma" w:cs="Tahoma"/>
          <w:b/>
          <w:sz w:val="17"/>
          <w:szCs w:val="17"/>
        </w:rPr>
        <w:t xml:space="preserve"> Prawo zamówień publicznych (dalej jako: ustawa </w:t>
      </w:r>
      <w:proofErr w:type="spellStart"/>
      <w:r w:rsidRPr="00915264">
        <w:rPr>
          <w:rFonts w:ascii="Tahoma" w:hAnsi="Tahoma" w:cs="Tahoma"/>
          <w:b/>
          <w:sz w:val="17"/>
          <w:szCs w:val="17"/>
        </w:rPr>
        <w:t>Pzp</w:t>
      </w:r>
      <w:proofErr w:type="spellEnd"/>
      <w:r w:rsidRPr="00915264">
        <w:rPr>
          <w:rFonts w:ascii="Tahoma" w:hAnsi="Tahoma" w:cs="Tahoma"/>
          <w:b/>
          <w:sz w:val="17"/>
          <w:szCs w:val="17"/>
        </w:rPr>
        <w:t xml:space="preserve">), </w:t>
      </w:r>
    </w:p>
    <w:p w:rsidR="00B673D4" w:rsidRPr="00915264" w:rsidRDefault="00B673D4" w:rsidP="00B673D4">
      <w:pPr>
        <w:jc w:val="center"/>
        <w:rPr>
          <w:rFonts w:ascii="Tahoma" w:hAnsi="Tahoma" w:cs="Tahoma"/>
          <w:b/>
          <w:sz w:val="17"/>
          <w:szCs w:val="17"/>
          <w:u w:val="single"/>
        </w:rPr>
      </w:pPr>
      <w:r w:rsidRPr="00915264">
        <w:rPr>
          <w:rFonts w:ascii="Tahoma" w:hAnsi="Tahoma" w:cs="Tahoma"/>
          <w:b/>
          <w:sz w:val="17"/>
          <w:szCs w:val="17"/>
          <w:u w:val="single"/>
        </w:rPr>
        <w:t>DOTYCZĄCE</w:t>
      </w:r>
      <w:r w:rsidR="00874F4B" w:rsidRPr="00915264">
        <w:rPr>
          <w:rFonts w:ascii="Arial" w:hAnsi="Arial" w:cs="Arial"/>
          <w:b/>
          <w:sz w:val="17"/>
          <w:szCs w:val="17"/>
          <w:u w:val="single"/>
        </w:rPr>
        <w:t xml:space="preserve"> </w:t>
      </w:r>
      <w:r w:rsidRPr="00915264">
        <w:rPr>
          <w:rFonts w:ascii="Tahoma" w:hAnsi="Tahoma" w:cs="Tahoma"/>
          <w:b/>
          <w:sz w:val="17"/>
          <w:szCs w:val="17"/>
          <w:u w:val="single"/>
        </w:rPr>
        <w:t>PRZESŁANEK WYKLUCZENIA Z POSTĘPOWANIA</w:t>
      </w:r>
    </w:p>
    <w:p w:rsidR="00B673D4" w:rsidRPr="00915264" w:rsidRDefault="00B673D4" w:rsidP="00B673D4">
      <w:pPr>
        <w:jc w:val="both"/>
        <w:rPr>
          <w:rFonts w:ascii="Tahoma" w:hAnsi="Tahoma" w:cs="Tahoma"/>
          <w:sz w:val="17"/>
          <w:szCs w:val="17"/>
        </w:rPr>
      </w:pPr>
    </w:p>
    <w:p w:rsidR="00B673D4" w:rsidRPr="00915264" w:rsidRDefault="00B673D4" w:rsidP="002B5BB8">
      <w:pPr>
        <w:spacing w:after="120"/>
        <w:jc w:val="both"/>
        <w:rPr>
          <w:rFonts w:ascii="Tahoma" w:hAnsi="Tahoma" w:cs="Tahoma"/>
          <w:b/>
          <w:sz w:val="17"/>
          <w:szCs w:val="17"/>
        </w:rPr>
      </w:pPr>
      <w:r w:rsidRPr="00964C3D">
        <w:rPr>
          <w:rFonts w:ascii="Tahoma" w:hAnsi="Tahoma" w:cs="Tahoma"/>
          <w:sz w:val="17"/>
          <w:szCs w:val="17"/>
        </w:rPr>
        <w:t xml:space="preserve">Na potrzeby postępowania o udzielenie zamówienia publicznego pn. </w:t>
      </w:r>
      <w:r w:rsidR="0013533B" w:rsidRPr="00C3455E">
        <w:rPr>
          <w:rFonts w:ascii="Tahoma" w:eastAsia="Calibri" w:hAnsi="Tahoma" w:cs="Tahoma"/>
          <w:b/>
          <w:sz w:val="20"/>
          <w:szCs w:val="20"/>
          <w:lang w:eastAsia="pl-PL"/>
        </w:rPr>
        <w:t xml:space="preserve">Dostawa </w:t>
      </w:r>
      <w:r w:rsidR="00214EA9">
        <w:rPr>
          <w:rFonts w:ascii="Tahoma" w:hAnsi="Tahoma" w:cs="Tahoma"/>
          <w:b/>
          <w:sz w:val="20"/>
          <w:szCs w:val="20"/>
        </w:rPr>
        <w:t>drukarek oraz sprzętu teleinformatycznego i sieciowego</w:t>
      </w:r>
      <w:r w:rsidR="00781A3C" w:rsidRPr="00964C3D">
        <w:rPr>
          <w:rFonts w:ascii="Tahoma" w:eastAsia="Calibri" w:hAnsi="Tahoma" w:cs="Tahoma"/>
          <w:b/>
          <w:sz w:val="17"/>
          <w:szCs w:val="17"/>
          <w:lang w:eastAsia="pl-PL"/>
        </w:rPr>
        <w:t xml:space="preserve"> </w:t>
      </w:r>
      <w:r w:rsidRPr="00964C3D">
        <w:rPr>
          <w:rFonts w:ascii="Tahoma" w:hAnsi="Tahoma" w:cs="Tahoma"/>
          <w:i/>
          <w:sz w:val="17"/>
          <w:szCs w:val="17"/>
        </w:rPr>
        <w:t>(nazwa postępowania)</w:t>
      </w:r>
      <w:r w:rsidRPr="00964C3D">
        <w:rPr>
          <w:rFonts w:ascii="Tahoma" w:hAnsi="Tahoma" w:cs="Tahoma"/>
          <w:sz w:val="17"/>
          <w:szCs w:val="17"/>
        </w:rPr>
        <w:t>,</w:t>
      </w:r>
      <w:r w:rsidRPr="00964C3D">
        <w:rPr>
          <w:rFonts w:ascii="Tahoma" w:hAnsi="Tahoma" w:cs="Tahoma"/>
          <w:i/>
          <w:sz w:val="17"/>
          <w:szCs w:val="17"/>
        </w:rPr>
        <w:t xml:space="preserve"> </w:t>
      </w:r>
      <w:r w:rsidRPr="00964C3D">
        <w:rPr>
          <w:rFonts w:ascii="Tahoma" w:hAnsi="Tahoma" w:cs="Tahoma"/>
          <w:sz w:val="17"/>
          <w:szCs w:val="17"/>
        </w:rPr>
        <w:t>prowadzonego przez</w:t>
      </w:r>
      <w:r w:rsidR="00781A3C" w:rsidRPr="00964C3D">
        <w:rPr>
          <w:rFonts w:ascii="Tahoma" w:hAnsi="Tahoma" w:cs="Tahoma"/>
          <w:sz w:val="17"/>
          <w:szCs w:val="17"/>
        </w:rPr>
        <w:t xml:space="preserve"> </w:t>
      </w:r>
      <w:r w:rsidR="00781A3C" w:rsidRPr="00964C3D">
        <w:rPr>
          <w:rFonts w:ascii="Tahoma" w:hAnsi="Tahoma" w:cs="Tahoma"/>
          <w:b/>
          <w:sz w:val="17"/>
          <w:szCs w:val="17"/>
        </w:rPr>
        <w:t>Samodzielny Publiczny Zakład Opieki Zdrowotnej Centralny Szpital Kliniczny Uniwersytetu Medycznego w Łodzi</w:t>
      </w:r>
      <w:r w:rsidR="00781A3C" w:rsidRPr="00964C3D">
        <w:rPr>
          <w:rFonts w:ascii="Tahoma" w:hAnsi="Tahoma" w:cs="Tahoma"/>
          <w:i/>
          <w:sz w:val="17"/>
          <w:szCs w:val="17"/>
        </w:rPr>
        <w:t xml:space="preserve"> </w:t>
      </w:r>
      <w:r w:rsidRPr="00964C3D">
        <w:rPr>
          <w:rFonts w:ascii="Tahoma" w:hAnsi="Tahoma" w:cs="Tahoma"/>
          <w:i/>
          <w:sz w:val="17"/>
          <w:szCs w:val="17"/>
        </w:rPr>
        <w:t xml:space="preserve">(oznaczenie zamawiającego), </w:t>
      </w:r>
      <w:r w:rsidRPr="00964C3D">
        <w:rPr>
          <w:rFonts w:ascii="Tahoma" w:hAnsi="Tahoma" w:cs="Tahoma"/>
          <w:sz w:val="17"/>
          <w:szCs w:val="17"/>
        </w:rPr>
        <w:t>oświadczam, co następuje:</w:t>
      </w:r>
    </w:p>
    <w:p w:rsidR="00B673D4" w:rsidRPr="00915264" w:rsidRDefault="00B673D4" w:rsidP="00FA524D">
      <w:pPr>
        <w:numPr>
          <w:ilvl w:val="0"/>
          <w:numId w:val="35"/>
        </w:numPr>
        <w:rPr>
          <w:rFonts w:ascii="Tahoma" w:hAnsi="Tahoma" w:cs="Tahoma"/>
          <w:b/>
          <w:sz w:val="17"/>
          <w:szCs w:val="17"/>
        </w:rPr>
      </w:pPr>
      <w:r w:rsidRPr="00915264">
        <w:rPr>
          <w:rFonts w:ascii="Tahoma" w:hAnsi="Tahoma" w:cs="Tahoma"/>
          <w:b/>
          <w:sz w:val="17"/>
          <w:szCs w:val="17"/>
        </w:rPr>
        <w:t>OŚWIADCZENIA DOTYCZĄCE WYKONAWCY:</w:t>
      </w:r>
    </w:p>
    <w:p w:rsidR="00B673D4" w:rsidRPr="00915264" w:rsidRDefault="00B673D4" w:rsidP="002B5BB8">
      <w:pPr>
        <w:pStyle w:val="Akapitzlist"/>
        <w:jc w:val="both"/>
        <w:rPr>
          <w:rFonts w:ascii="Tahoma" w:hAnsi="Tahoma" w:cs="Tahoma"/>
          <w:sz w:val="17"/>
          <w:szCs w:val="17"/>
        </w:rPr>
      </w:pPr>
    </w:p>
    <w:p w:rsidR="00B673D4" w:rsidRPr="00915264" w:rsidRDefault="00B673D4" w:rsidP="00FA524D">
      <w:pPr>
        <w:pStyle w:val="Akapitzlist"/>
        <w:numPr>
          <w:ilvl w:val="0"/>
          <w:numId w:val="34"/>
        </w:numPr>
        <w:ind w:left="0"/>
        <w:contextualSpacing/>
        <w:jc w:val="both"/>
        <w:rPr>
          <w:rFonts w:ascii="Tahoma" w:hAnsi="Tahoma" w:cs="Tahoma"/>
          <w:sz w:val="17"/>
          <w:szCs w:val="17"/>
        </w:rPr>
      </w:pPr>
      <w:r w:rsidRPr="00915264">
        <w:rPr>
          <w:rFonts w:ascii="Tahoma" w:hAnsi="Tahoma" w:cs="Tahoma"/>
          <w:sz w:val="17"/>
          <w:szCs w:val="17"/>
        </w:rPr>
        <w:t xml:space="preserve">Oświadczam, że nie podlegam wykluczeniu z postępowania na podstawie art. 24 ust 1 pkt 12-23 ustawy </w:t>
      </w:r>
      <w:proofErr w:type="spellStart"/>
      <w:r w:rsidRPr="00915264">
        <w:rPr>
          <w:rFonts w:ascii="Tahoma" w:hAnsi="Tahoma" w:cs="Tahoma"/>
          <w:sz w:val="17"/>
          <w:szCs w:val="17"/>
        </w:rPr>
        <w:t>Pzp</w:t>
      </w:r>
      <w:proofErr w:type="spellEnd"/>
      <w:r w:rsidRPr="00915264">
        <w:rPr>
          <w:rFonts w:ascii="Tahoma" w:hAnsi="Tahoma" w:cs="Tahoma"/>
          <w:sz w:val="17"/>
          <w:szCs w:val="17"/>
        </w:rPr>
        <w:t>.</w:t>
      </w:r>
    </w:p>
    <w:p w:rsidR="00B673D4" w:rsidRPr="00915264" w:rsidRDefault="00B673D4" w:rsidP="002B5BB8">
      <w:pPr>
        <w:jc w:val="both"/>
        <w:rPr>
          <w:rFonts w:ascii="Tahoma" w:hAnsi="Tahoma" w:cs="Tahoma"/>
          <w:i/>
          <w:sz w:val="17"/>
          <w:szCs w:val="17"/>
        </w:rPr>
      </w:pPr>
    </w:p>
    <w:p w:rsidR="00781A3C" w:rsidRPr="00915264" w:rsidRDefault="00781A3C" w:rsidP="002B5BB8">
      <w:pPr>
        <w:jc w:val="both"/>
        <w:rPr>
          <w:rFonts w:ascii="Tahoma" w:hAnsi="Tahoma" w:cs="Tahoma"/>
          <w:sz w:val="17"/>
          <w:szCs w:val="17"/>
        </w:rPr>
      </w:pPr>
      <w:r w:rsidRPr="00915264">
        <w:rPr>
          <w:rFonts w:ascii="Tahoma" w:hAnsi="Tahoma" w:cs="Tahoma"/>
          <w:sz w:val="17"/>
          <w:szCs w:val="17"/>
        </w:rPr>
        <w:t xml:space="preserve">……………………… </w:t>
      </w:r>
      <w:r w:rsidRPr="00915264">
        <w:rPr>
          <w:rFonts w:ascii="Tahoma" w:hAnsi="Tahoma" w:cs="Tahoma"/>
          <w:i/>
          <w:sz w:val="17"/>
          <w:szCs w:val="17"/>
        </w:rPr>
        <w:t xml:space="preserve">(miejscowość), </w:t>
      </w:r>
      <w:r w:rsidRPr="00915264">
        <w:rPr>
          <w:rFonts w:ascii="Tahoma" w:hAnsi="Tahoma" w:cs="Tahoma"/>
          <w:sz w:val="17"/>
          <w:szCs w:val="17"/>
        </w:rPr>
        <w:t>dnia ………………… r.</w:t>
      </w:r>
      <w:r w:rsidRPr="00915264">
        <w:rPr>
          <w:rFonts w:ascii="Tahoma" w:hAnsi="Tahoma" w:cs="Tahoma"/>
          <w:sz w:val="17"/>
          <w:szCs w:val="17"/>
        </w:rPr>
        <w:tab/>
      </w:r>
      <w:r w:rsidRPr="00915264">
        <w:rPr>
          <w:rFonts w:ascii="Tahoma" w:hAnsi="Tahoma" w:cs="Tahoma"/>
          <w:sz w:val="17"/>
          <w:szCs w:val="17"/>
        </w:rPr>
        <w:tab/>
      </w:r>
      <w:r w:rsidRPr="00915264">
        <w:rPr>
          <w:rFonts w:ascii="Tahoma" w:hAnsi="Tahoma" w:cs="Tahoma"/>
          <w:sz w:val="17"/>
          <w:szCs w:val="17"/>
        </w:rPr>
        <w:tab/>
        <w:t>…………………………………………</w:t>
      </w:r>
    </w:p>
    <w:p w:rsidR="00B673D4" w:rsidRPr="00915264" w:rsidRDefault="00781A3C" w:rsidP="002B5BB8">
      <w:pPr>
        <w:ind w:left="5664" w:firstLine="708"/>
        <w:jc w:val="both"/>
        <w:rPr>
          <w:rFonts w:ascii="Tahoma" w:hAnsi="Tahoma" w:cs="Tahoma"/>
          <w:i/>
          <w:sz w:val="17"/>
          <w:szCs w:val="17"/>
        </w:rPr>
      </w:pPr>
      <w:r w:rsidRPr="00915264">
        <w:rPr>
          <w:rFonts w:ascii="Tahoma" w:hAnsi="Tahoma" w:cs="Tahoma"/>
          <w:i/>
          <w:sz w:val="17"/>
          <w:szCs w:val="17"/>
        </w:rPr>
        <w:t>(podpis)</w:t>
      </w:r>
      <w:r w:rsidR="00B673D4" w:rsidRPr="00915264">
        <w:rPr>
          <w:rFonts w:ascii="Tahoma" w:hAnsi="Tahoma" w:cs="Tahoma"/>
          <w:sz w:val="17"/>
          <w:szCs w:val="17"/>
        </w:rPr>
        <w:tab/>
      </w:r>
      <w:r w:rsidR="00B673D4" w:rsidRPr="00915264">
        <w:rPr>
          <w:rFonts w:ascii="Tahoma" w:hAnsi="Tahoma" w:cs="Tahoma"/>
          <w:sz w:val="17"/>
          <w:szCs w:val="17"/>
        </w:rPr>
        <w:tab/>
      </w:r>
      <w:r w:rsidR="00B673D4" w:rsidRPr="00915264">
        <w:rPr>
          <w:rFonts w:ascii="Tahoma" w:hAnsi="Tahoma" w:cs="Tahoma"/>
          <w:sz w:val="17"/>
          <w:szCs w:val="17"/>
        </w:rPr>
        <w:tab/>
      </w:r>
      <w:r w:rsidR="00B673D4" w:rsidRPr="00915264">
        <w:rPr>
          <w:rFonts w:ascii="Tahoma" w:hAnsi="Tahoma" w:cs="Tahoma"/>
          <w:sz w:val="17"/>
          <w:szCs w:val="17"/>
        </w:rPr>
        <w:tab/>
      </w:r>
      <w:r w:rsidR="00B673D4" w:rsidRPr="00915264">
        <w:rPr>
          <w:rFonts w:ascii="Tahoma" w:hAnsi="Tahoma" w:cs="Tahoma"/>
          <w:sz w:val="17"/>
          <w:szCs w:val="17"/>
        </w:rPr>
        <w:tab/>
      </w:r>
    </w:p>
    <w:p w:rsidR="00B673D4" w:rsidRPr="00915264" w:rsidRDefault="00B673D4" w:rsidP="002B5BB8">
      <w:pPr>
        <w:jc w:val="both"/>
        <w:rPr>
          <w:rFonts w:ascii="Tahoma" w:hAnsi="Tahoma" w:cs="Tahoma"/>
          <w:sz w:val="17"/>
          <w:szCs w:val="17"/>
        </w:rPr>
      </w:pPr>
      <w:r w:rsidRPr="00915264">
        <w:rPr>
          <w:rFonts w:ascii="Tahoma" w:hAnsi="Tahoma" w:cs="Tahoma"/>
          <w:sz w:val="17"/>
          <w:szCs w:val="17"/>
        </w:rPr>
        <w:t xml:space="preserve">Oświadczam, że zachodzą w stosunku do mnie podstawy wykluczenia z postępowania na podstawie art. …………. ustawy </w:t>
      </w:r>
      <w:proofErr w:type="spellStart"/>
      <w:r w:rsidRPr="00915264">
        <w:rPr>
          <w:rFonts w:ascii="Tahoma" w:hAnsi="Tahoma" w:cs="Tahoma"/>
          <w:sz w:val="17"/>
          <w:szCs w:val="17"/>
        </w:rPr>
        <w:t>Pzp</w:t>
      </w:r>
      <w:proofErr w:type="spellEnd"/>
      <w:r w:rsidRPr="00915264">
        <w:rPr>
          <w:rFonts w:ascii="Tahoma" w:hAnsi="Tahoma" w:cs="Tahoma"/>
          <w:sz w:val="17"/>
          <w:szCs w:val="17"/>
        </w:rPr>
        <w:t xml:space="preserve"> </w:t>
      </w:r>
      <w:r w:rsidRPr="00915264">
        <w:rPr>
          <w:rFonts w:ascii="Tahoma" w:hAnsi="Tahoma" w:cs="Tahoma"/>
          <w:i/>
          <w:sz w:val="17"/>
          <w:szCs w:val="17"/>
        </w:rPr>
        <w:t xml:space="preserve">(podać mającą zastosowanie podstawę wykluczenia spośród wymienionych w art. 24 ust. 1 pkt 13-14, 16-20 lub art. 24 ust. 5 ustawy </w:t>
      </w:r>
      <w:proofErr w:type="spellStart"/>
      <w:r w:rsidRPr="00915264">
        <w:rPr>
          <w:rFonts w:ascii="Tahoma" w:hAnsi="Tahoma" w:cs="Tahoma"/>
          <w:i/>
          <w:sz w:val="17"/>
          <w:szCs w:val="17"/>
        </w:rPr>
        <w:t>Pzp</w:t>
      </w:r>
      <w:proofErr w:type="spellEnd"/>
      <w:r w:rsidRPr="00915264">
        <w:rPr>
          <w:rFonts w:ascii="Tahoma" w:hAnsi="Tahoma" w:cs="Tahoma"/>
          <w:i/>
          <w:sz w:val="17"/>
          <w:szCs w:val="17"/>
        </w:rPr>
        <w:t>).</w:t>
      </w:r>
      <w:r w:rsidRPr="00915264">
        <w:rPr>
          <w:rFonts w:ascii="Tahoma" w:hAnsi="Tahoma" w:cs="Tahoma"/>
          <w:sz w:val="17"/>
          <w:szCs w:val="17"/>
        </w:rPr>
        <w:t xml:space="preserve"> Jednocześnie oświadczam, że w związku z ww. okolicznością, na podstawie art. 24 ust. 8 ustawy </w:t>
      </w:r>
      <w:proofErr w:type="spellStart"/>
      <w:r w:rsidRPr="00915264">
        <w:rPr>
          <w:rFonts w:ascii="Tahoma" w:hAnsi="Tahoma" w:cs="Tahoma"/>
          <w:sz w:val="17"/>
          <w:szCs w:val="17"/>
        </w:rPr>
        <w:t>Pzp</w:t>
      </w:r>
      <w:proofErr w:type="spellEnd"/>
      <w:r w:rsidRPr="00915264">
        <w:rPr>
          <w:rFonts w:ascii="Tahoma" w:hAnsi="Tahoma" w:cs="Tahoma"/>
          <w:sz w:val="17"/>
          <w:szCs w:val="17"/>
        </w:rPr>
        <w:t xml:space="preserve"> podjąłem następujące środki naprawcze: …………………………………………………………………………………………</w:t>
      </w:r>
      <w:r w:rsidR="00781A3C" w:rsidRPr="00915264">
        <w:rPr>
          <w:rFonts w:ascii="Tahoma" w:hAnsi="Tahoma" w:cs="Tahoma"/>
          <w:sz w:val="17"/>
          <w:szCs w:val="17"/>
        </w:rPr>
        <w:t>……………………………</w:t>
      </w:r>
    </w:p>
    <w:p w:rsidR="00781A3C" w:rsidRPr="00915264" w:rsidRDefault="00B673D4" w:rsidP="002B5BB8">
      <w:pPr>
        <w:jc w:val="both"/>
        <w:rPr>
          <w:rFonts w:ascii="Tahoma" w:hAnsi="Tahoma" w:cs="Tahoma"/>
          <w:sz w:val="17"/>
          <w:szCs w:val="17"/>
        </w:rPr>
      </w:pPr>
      <w:r w:rsidRPr="00915264">
        <w:rPr>
          <w:rFonts w:ascii="Tahoma" w:hAnsi="Tahoma" w:cs="Tahoma"/>
          <w:sz w:val="17"/>
          <w:szCs w:val="17"/>
        </w:rPr>
        <w:t>…………</w:t>
      </w:r>
      <w:r w:rsidR="00781A3C" w:rsidRPr="00915264">
        <w:rPr>
          <w:rFonts w:ascii="Tahoma" w:hAnsi="Tahoma" w:cs="Tahoma"/>
          <w:sz w:val="17"/>
          <w:szCs w:val="17"/>
        </w:rPr>
        <w:t>………………………………………………………………</w:t>
      </w:r>
      <w:r w:rsidRPr="00915264">
        <w:rPr>
          <w:rFonts w:ascii="Tahoma" w:hAnsi="Tahoma" w:cs="Tahoma"/>
          <w:sz w:val="17"/>
          <w:szCs w:val="17"/>
        </w:rPr>
        <w:t>…</w:t>
      </w:r>
      <w:r w:rsidR="00781A3C" w:rsidRPr="00915264">
        <w:rPr>
          <w:rFonts w:ascii="Tahoma" w:hAnsi="Tahoma" w:cs="Tahoma"/>
          <w:sz w:val="17"/>
          <w:szCs w:val="17"/>
        </w:rPr>
        <w:t>……………………………………………………………………………………</w:t>
      </w:r>
      <w:r w:rsidRPr="00915264">
        <w:rPr>
          <w:rFonts w:ascii="Tahoma" w:hAnsi="Tahoma" w:cs="Tahoma"/>
          <w:sz w:val="17"/>
          <w:szCs w:val="17"/>
        </w:rPr>
        <w:t>………………</w:t>
      </w:r>
    </w:p>
    <w:p w:rsidR="00781A3C" w:rsidRPr="00915264" w:rsidRDefault="00781A3C" w:rsidP="002B5BB8">
      <w:pPr>
        <w:jc w:val="both"/>
        <w:rPr>
          <w:rFonts w:ascii="Tahoma" w:hAnsi="Tahoma" w:cs="Tahoma"/>
          <w:sz w:val="17"/>
          <w:szCs w:val="17"/>
        </w:rPr>
      </w:pPr>
      <w:r w:rsidRPr="00915264">
        <w:rPr>
          <w:rFonts w:ascii="Tahoma" w:hAnsi="Tahoma" w:cs="Tahoma"/>
          <w:sz w:val="17"/>
          <w:szCs w:val="17"/>
        </w:rPr>
        <w:t>………………………</w:t>
      </w:r>
      <w:r w:rsidR="00B673D4" w:rsidRPr="00915264">
        <w:rPr>
          <w:rFonts w:ascii="Tahoma" w:hAnsi="Tahoma" w:cs="Tahoma"/>
          <w:sz w:val="17"/>
          <w:szCs w:val="17"/>
        </w:rPr>
        <w:t xml:space="preserve"> </w:t>
      </w:r>
      <w:r w:rsidR="00B673D4" w:rsidRPr="00915264">
        <w:rPr>
          <w:rFonts w:ascii="Tahoma" w:hAnsi="Tahoma" w:cs="Tahoma"/>
          <w:i/>
          <w:sz w:val="17"/>
          <w:szCs w:val="17"/>
        </w:rPr>
        <w:t xml:space="preserve">(miejscowość), </w:t>
      </w:r>
      <w:r w:rsidR="00B673D4" w:rsidRPr="00915264">
        <w:rPr>
          <w:rFonts w:ascii="Tahoma" w:hAnsi="Tahoma" w:cs="Tahoma"/>
          <w:sz w:val="17"/>
          <w:szCs w:val="17"/>
        </w:rPr>
        <w:t>dnia …………</w:t>
      </w:r>
      <w:r w:rsidRPr="00915264">
        <w:rPr>
          <w:rFonts w:ascii="Tahoma" w:hAnsi="Tahoma" w:cs="Tahoma"/>
          <w:sz w:val="17"/>
          <w:szCs w:val="17"/>
        </w:rPr>
        <w:t>………</w:t>
      </w:r>
      <w:r w:rsidR="00B673D4" w:rsidRPr="00915264">
        <w:rPr>
          <w:rFonts w:ascii="Tahoma" w:hAnsi="Tahoma" w:cs="Tahoma"/>
          <w:sz w:val="17"/>
          <w:szCs w:val="17"/>
        </w:rPr>
        <w:t xml:space="preserve"> r. </w:t>
      </w:r>
      <w:r w:rsidRPr="00915264">
        <w:rPr>
          <w:rFonts w:ascii="Tahoma" w:hAnsi="Tahoma" w:cs="Tahoma"/>
          <w:sz w:val="17"/>
          <w:szCs w:val="17"/>
        </w:rPr>
        <w:tab/>
      </w:r>
      <w:r w:rsidRPr="00915264">
        <w:rPr>
          <w:rFonts w:ascii="Tahoma" w:hAnsi="Tahoma" w:cs="Tahoma"/>
          <w:sz w:val="17"/>
          <w:szCs w:val="17"/>
        </w:rPr>
        <w:tab/>
        <w:t>…………………………………………</w:t>
      </w:r>
    </w:p>
    <w:p w:rsidR="00B673D4" w:rsidRPr="00915264" w:rsidRDefault="00781A3C" w:rsidP="002B5BB8">
      <w:pPr>
        <w:spacing w:after="120"/>
        <w:ind w:left="5664" w:firstLine="709"/>
        <w:jc w:val="both"/>
        <w:rPr>
          <w:rFonts w:ascii="Tahoma" w:hAnsi="Tahoma" w:cs="Tahoma"/>
          <w:i/>
          <w:sz w:val="17"/>
          <w:szCs w:val="17"/>
        </w:rPr>
      </w:pPr>
      <w:r w:rsidRPr="00915264">
        <w:rPr>
          <w:rFonts w:ascii="Tahoma" w:hAnsi="Tahoma" w:cs="Tahoma"/>
          <w:i/>
          <w:sz w:val="17"/>
          <w:szCs w:val="17"/>
        </w:rPr>
        <w:t>(podpis)</w:t>
      </w:r>
      <w:r w:rsidR="00B673D4" w:rsidRPr="00915264">
        <w:rPr>
          <w:rFonts w:ascii="Tahoma" w:hAnsi="Tahoma" w:cs="Tahoma"/>
          <w:sz w:val="17"/>
          <w:szCs w:val="17"/>
        </w:rPr>
        <w:tab/>
      </w:r>
    </w:p>
    <w:p w:rsidR="00B673D4" w:rsidRPr="00915264" w:rsidRDefault="00B673D4" w:rsidP="00FA524D">
      <w:pPr>
        <w:numPr>
          <w:ilvl w:val="0"/>
          <w:numId w:val="35"/>
        </w:numPr>
        <w:jc w:val="both"/>
        <w:rPr>
          <w:rFonts w:ascii="Tahoma" w:hAnsi="Tahoma" w:cs="Tahoma"/>
          <w:b/>
          <w:sz w:val="17"/>
          <w:szCs w:val="17"/>
        </w:rPr>
      </w:pPr>
      <w:r w:rsidRPr="00915264">
        <w:rPr>
          <w:rFonts w:ascii="Tahoma" w:hAnsi="Tahoma" w:cs="Tahoma"/>
          <w:b/>
          <w:sz w:val="17"/>
          <w:szCs w:val="17"/>
        </w:rPr>
        <w:t>OŚWIADCZENIE DOTYCZĄCE PODMIOTU, NA KTÓREGO ZASOBY POWOŁUJE SIĘ WYKONAWCA:</w:t>
      </w:r>
    </w:p>
    <w:p w:rsidR="00B673D4" w:rsidRPr="00915264" w:rsidRDefault="00B673D4" w:rsidP="002B5BB8">
      <w:pPr>
        <w:jc w:val="both"/>
        <w:rPr>
          <w:rFonts w:ascii="Tahoma" w:hAnsi="Tahoma" w:cs="Tahoma"/>
          <w:b/>
          <w:sz w:val="17"/>
          <w:szCs w:val="17"/>
        </w:rPr>
      </w:pPr>
    </w:p>
    <w:p w:rsidR="00B673D4" w:rsidRPr="00915264" w:rsidRDefault="00B673D4" w:rsidP="009B3570">
      <w:pPr>
        <w:jc w:val="both"/>
        <w:rPr>
          <w:rFonts w:ascii="Tahoma" w:hAnsi="Tahoma" w:cs="Tahoma"/>
          <w:sz w:val="17"/>
          <w:szCs w:val="17"/>
        </w:rPr>
      </w:pPr>
      <w:r w:rsidRPr="00915264">
        <w:rPr>
          <w:rFonts w:ascii="Tahoma" w:hAnsi="Tahoma" w:cs="Tahoma"/>
          <w:sz w:val="17"/>
          <w:szCs w:val="17"/>
        </w:rPr>
        <w:t>Oświadczam, że w stosunku do następującego/</w:t>
      </w:r>
      <w:proofErr w:type="spellStart"/>
      <w:r w:rsidRPr="00915264">
        <w:rPr>
          <w:rFonts w:ascii="Tahoma" w:hAnsi="Tahoma" w:cs="Tahoma"/>
          <w:sz w:val="17"/>
          <w:szCs w:val="17"/>
        </w:rPr>
        <w:t>ych</w:t>
      </w:r>
      <w:proofErr w:type="spellEnd"/>
      <w:r w:rsidRPr="00915264">
        <w:rPr>
          <w:rFonts w:ascii="Tahoma" w:hAnsi="Tahoma" w:cs="Tahoma"/>
          <w:sz w:val="17"/>
          <w:szCs w:val="17"/>
        </w:rPr>
        <w:t xml:space="preserve"> podmiotu/</w:t>
      </w:r>
      <w:proofErr w:type="spellStart"/>
      <w:r w:rsidRPr="00915264">
        <w:rPr>
          <w:rFonts w:ascii="Tahoma" w:hAnsi="Tahoma" w:cs="Tahoma"/>
          <w:sz w:val="17"/>
          <w:szCs w:val="17"/>
        </w:rPr>
        <w:t>tów</w:t>
      </w:r>
      <w:proofErr w:type="spellEnd"/>
      <w:r w:rsidRPr="00915264">
        <w:rPr>
          <w:rFonts w:ascii="Tahoma" w:hAnsi="Tahoma" w:cs="Tahoma"/>
          <w:sz w:val="17"/>
          <w:szCs w:val="17"/>
        </w:rPr>
        <w:t>, na którego/</w:t>
      </w:r>
      <w:proofErr w:type="spellStart"/>
      <w:r w:rsidR="009B3570" w:rsidRPr="00915264">
        <w:rPr>
          <w:rFonts w:ascii="Tahoma" w:hAnsi="Tahoma" w:cs="Tahoma"/>
          <w:sz w:val="17"/>
          <w:szCs w:val="17"/>
        </w:rPr>
        <w:t>ych</w:t>
      </w:r>
      <w:proofErr w:type="spellEnd"/>
      <w:r w:rsidR="009B3570" w:rsidRPr="00915264">
        <w:rPr>
          <w:rFonts w:ascii="Tahoma" w:hAnsi="Tahoma" w:cs="Tahoma"/>
          <w:sz w:val="17"/>
          <w:szCs w:val="17"/>
        </w:rPr>
        <w:t xml:space="preserve"> zasoby</w:t>
      </w:r>
      <w:r w:rsidR="00954B3D" w:rsidRPr="00915264">
        <w:rPr>
          <w:rFonts w:ascii="Tahoma" w:hAnsi="Tahoma" w:cs="Tahoma"/>
          <w:sz w:val="17"/>
          <w:szCs w:val="17"/>
        </w:rPr>
        <w:t xml:space="preserve"> </w:t>
      </w:r>
      <w:r w:rsidR="009B3570" w:rsidRPr="00915264">
        <w:rPr>
          <w:rFonts w:ascii="Tahoma" w:hAnsi="Tahoma" w:cs="Tahoma"/>
          <w:sz w:val="17"/>
          <w:szCs w:val="17"/>
        </w:rPr>
        <w:t>powołuje się w niniejszym postępowaniu, tj.:</w:t>
      </w:r>
      <w:r w:rsidRPr="00915264">
        <w:rPr>
          <w:rFonts w:ascii="Tahoma" w:hAnsi="Tahoma" w:cs="Tahoma"/>
          <w:sz w:val="17"/>
          <w:szCs w:val="17"/>
        </w:rPr>
        <w:t xml:space="preserve">…………………………………………………………… </w:t>
      </w:r>
      <w:r w:rsidRPr="00915264">
        <w:rPr>
          <w:rFonts w:ascii="Tahoma" w:hAnsi="Tahoma" w:cs="Tahoma"/>
          <w:i/>
          <w:sz w:val="17"/>
          <w:szCs w:val="17"/>
        </w:rPr>
        <w:t>(podać pełną nazwę/firmę, adres, a także w zależności od podmiotu: NIP/PESEL, KRS/</w:t>
      </w:r>
      <w:proofErr w:type="spellStart"/>
      <w:r w:rsidRPr="00915264">
        <w:rPr>
          <w:rFonts w:ascii="Tahoma" w:hAnsi="Tahoma" w:cs="Tahoma"/>
          <w:i/>
          <w:sz w:val="17"/>
          <w:szCs w:val="17"/>
        </w:rPr>
        <w:t>CEiDG</w:t>
      </w:r>
      <w:proofErr w:type="spellEnd"/>
      <w:r w:rsidRPr="00915264">
        <w:rPr>
          <w:rFonts w:ascii="Tahoma" w:hAnsi="Tahoma" w:cs="Tahoma"/>
          <w:i/>
          <w:sz w:val="17"/>
          <w:szCs w:val="17"/>
        </w:rPr>
        <w:t xml:space="preserve">) </w:t>
      </w:r>
      <w:r w:rsidRPr="00915264">
        <w:rPr>
          <w:rFonts w:ascii="Tahoma" w:hAnsi="Tahoma" w:cs="Tahoma"/>
          <w:sz w:val="17"/>
          <w:szCs w:val="17"/>
        </w:rPr>
        <w:t>nie zachodzą podstawy wykluczenia z postępowania o udzielenie zamówienia.</w:t>
      </w:r>
    </w:p>
    <w:p w:rsidR="00B673D4" w:rsidRPr="00915264" w:rsidRDefault="00B673D4" w:rsidP="002B5BB8">
      <w:pPr>
        <w:jc w:val="both"/>
        <w:rPr>
          <w:rFonts w:ascii="Tahoma" w:hAnsi="Tahoma" w:cs="Tahoma"/>
          <w:sz w:val="17"/>
          <w:szCs w:val="17"/>
        </w:rPr>
      </w:pPr>
    </w:p>
    <w:p w:rsidR="00781A3C" w:rsidRPr="00915264" w:rsidRDefault="002B5BB8" w:rsidP="002B5BB8">
      <w:pPr>
        <w:jc w:val="both"/>
        <w:rPr>
          <w:rFonts w:ascii="Tahoma" w:hAnsi="Tahoma" w:cs="Tahoma"/>
          <w:sz w:val="17"/>
          <w:szCs w:val="17"/>
        </w:rPr>
      </w:pPr>
      <w:r w:rsidRPr="00915264">
        <w:rPr>
          <w:rFonts w:ascii="Tahoma" w:hAnsi="Tahoma" w:cs="Tahoma"/>
          <w:sz w:val="17"/>
          <w:szCs w:val="17"/>
        </w:rPr>
        <w:t xml:space="preserve">……………………… </w:t>
      </w:r>
      <w:r w:rsidRPr="00915264">
        <w:rPr>
          <w:rFonts w:ascii="Tahoma" w:hAnsi="Tahoma" w:cs="Tahoma"/>
          <w:i/>
          <w:sz w:val="17"/>
          <w:szCs w:val="17"/>
        </w:rPr>
        <w:t xml:space="preserve">(miejscowość), </w:t>
      </w:r>
      <w:r w:rsidRPr="00915264">
        <w:rPr>
          <w:rFonts w:ascii="Tahoma" w:hAnsi="Tahoma" w:cs="Tahoma"/>
          <w:sz w:val="17"/>
          <w:szCs w:val="17"/>
        </w:rPr>
        <w:t>dnia ………………… r.</w:t>
      </w:r>
      <w:r w:rsidR="00781A3C" w:rsidRPr="00915264">
        <w:rPr>
          <w:rFonts w:ascii="Tahoma" w:hAnsi="Tahoma" w:cs="Tahoma"/>
          <w:sz w:val="17"/>
          <w:szCs w:val="17"/>
        </w:rPr>
        <w:tab/>
      </w:r>
      <w:r w:rsidR="00781A3C" w:rsidRPr="00915264">
        <w:rPr>
          <w:rFonts w:ascii="Tahoma" w:hAnsi="Tahoma" w:cs="Tahoma"/>
          <w:sz w:val="17"/>
          <w:szCs w:val="17"/>
        </w:rPr>
        <w:tab/>
      </w:r>
      <w:r w:rsidR="00781A3C" w:rsidRPr="00915264">
        <w:rPr>
          <w:rFonts w:ascii="Tahoma" w:hAnsi="Tahoma" w:cs="Tahoma"/>
          <w:sz w:val="17"/>
          <w:szCs w:val="17"/>
        </w:rPr>
        <w:tab/>
      </w:r>
      <w:r w:rsidR="00B673D4" w:rsidRPr="00915264">
        <w:rPr>
          <w:rFonts w:ascii="Tahoma" w:hAnsi="Tahoma" w:cs="Tahoma"/>
          <w:sz w:val="17"/>
          <w:szCs w:val="17"/>
        </w:rPr>
        <w:t xml:space="preserve"> </w:t>
      </w:r>
      <w:r w:rsidR="00781A3C" w:rsidRPr="00915264">
        <w:rPr>
          <w:rFonts w:ascii="Tahoma" w:hAnsi="Tahoma" w:cs="Tahoma"/>
          <w:sz w:val="17"/>
          <w:szCs w:val="17"/>
        </w:rPr>
        <w:t>…………………………………………</w:t>
      </w:r>
    </w:p>
    <w:p w:rsidR="00B673D4" w:rsidRPr="00915264" w:rsidRDefault="00781A3C" w:rsidP="002B5BB8">
      <w:pPr>
        <w:spacing w:after="120"/>
        <w:ind w:left="5664" w:firstLine="709"/>
        <w:jc w:val="both"/>
        <w:rPr>
          <w:rFonts w:ascii="Tahoma" w:hAnsi="Tahoma" w:cs="Tahoma"/>
          <w:i/>
          <w:sz w:val="17"/>
          <w:szCs w:val="17"/>
        </w:rPr>
      </w:pPr>
      <w:r w:rsidRPr="00915264">
        <w:rPr>
          <w:rFonts w:ascii="Tahoma" w:hAnsi="Tahoma" w:cs="Tahoma"/>
          <w:i/>
          <w:sz w:val="17"/>
          <w:szCs w:val="17"/>
        </w:rPr>
        <w:t>(podpis)</w:t>
      </w:r>
    </w:p>
    <w:p w:rsidR="00B673D4" w:rsidRPr="00915264" w:rsidRDefault="00B673D4" w:rsidP="002B5BB8">
      <w:pPr>
        <w:jc w:val="both"/>
        <w:rPr>
          <w:rFonts w:ascii="Tahoma" w:hAnsi="Tahoma" w:cs="Tahoma"/>
          <w:sz w:val="17"/>
          <w:szCs w:val="17"/>
        </w:rPr>
      </w:pPr>
      <w:r w:rsidRPr="00915264">
        <w:rPr>
          <w:rFonts w:ascii="Tahoma" w:hAnsi="Tahoma" w:cs="Tahoma"/>
          <w:i/>
          <w:sz w:val="17"/>
          <w:szCs w:val="17"/>
        </w:rPr>
        <w:t xml:space="preserve">[UWAGA: zastosować tylko wtedy, gdy zamawiający przewidział możliwość, o której mowa w art. 25a ust. 5 pkt 2 ustawy </w:t>
      </w:r>
      <w:proofErr w:type="spellStart"/>
      <w:r w:rsidRPr="00915264">
        <w:rPr>
          <w:rFonts w:ascii="Tahoma" w:hAnsi="Tahoma" w:cs="Tahoma"/>
          <w:i/>
          <w:sz w:val="17"/>
          <w:szCs w:val="17"/>
        </w:rPr>
        <w:t>Pzp</w:t>
      </w:r>
      <w:proofErr w:type="spellEnd"/>
      <w:r w:rsidRPr="00915264">
        <w:rPr>
          <w:rFonts w:ascii="Tahoma" w:hAnsi="Tahoma" w:cs="Tahoma"/>
          <w:i/>
          <w:sz w:val="17"/>
          <w:szCs w:val="17"/>
        </w:rPr>
        <w:t>]</w:t>
      </w:r>
    </w:p>
    <w:p w:rsidR="00B673D4" w:rsidRPr="00915264" w:rsidRDefault="00B673D4" w:rsidP="00FA524D">
      <w:pPr>
        <w:numPr>
          <w:ilvl w:val="0"/>
          <w:numId w:val="35"/>
        </w:numPr>
        <w:jc w:val="both"/>
        <w:rPr>
          <w:rFonts w:ascii="Tahoma" w:hAnsi="Tahoma" w:cs="Tahoma"/>
          <w:b/>
          <w:sz w:val="17"/>
          <w:szCs w:val="17"/>
        </w:rPr>
      </w:pPr>
      <w:r w:rsidRPr="00915264">
        <w:rPr>
          <w:rFonts w:ascii="Tahoma" w:hAnsi="Tahoma" w:cs="Tahoma"/>
          <w:b/>
          <w:sz w:val="17"/>
          <w:szCs w:val="17"/>
        </w:rPr>
        <w:t>OŚWIADCZENIE DOTYCZĄCE PODWYKONAWCY NIEBĘDĄCEGO PODMIOTEM, NA KTÓREGO ZASOBY POWOŁUJE SIĘ WYKONAWCA:</w:t>
      </w:r>
    </w:p>
    <w:p w:rsidR="00B673D4" w:rsidRPr="00915264" w:rsidRDefault="00B673D4" w:rsidP="002B5BB8">
      <w:pPr>
        <w:jc w:val="both"/>
        <w:rPr>
          <w:rFonts w:ascii="Tahoma" w:hAnsi="Tahoma" w:cs="Tahoma"/>
          <w:b/>
          <w:sz w:val="17"/>
          <w:szCs w:val="17"/>
        </w:rPr>
      </w:pPr>
    </w:p>
    <w:p w:rsidR="00B673D4" w:rsidRPr="00915264" w:rsidRDefault="00B673D4" w:rsidP="002B5BB8">
      <w:pPr>
        <w:jc w:val="both"/>
        <w:rPr>
          <w:rFonts w:ascii="Tahoma" w:hAnsi="Tahoma" w:cs="Tahoma"/>
          <w:sz w:val="17"/>
          <w:szCs w:val="17"/>
        </w:rPr>
      </w:pPr>
      <w:r w:rsidRPr="00915264">
        <w:rPr>
          <w:rFonts w:ascii="Tahoma" w:hAnsi="Tahoma" w:cs="Tahoma"/>
          <w:sz w:val="17"/>
          <w:szCs w:val="17"/>
        </w:rPr>
        <w:t>Oświadczam, że w stosunku do następującego/</w:t>
      </w:r>
      <w:proofErr w:type="spellStart"/>
      <w:r w:rsidRPr="00915264">
        <w:rPr>
          <w:rFonts w:ascii="Tahoma" w:hAnsi="Tahoma" w:cs="Tahoma"/>
          <w:sz w:val="17"/>
          <w:szCs w:val="17"/>
        </w:rPr>
        <w:t>ych</w:t>
      </w:r>
      <w:proofErr w:type="spellEnd"/>
      <w:r w:rsidRPr="00915264">
        <w:rPr>
          <w:rFonts w:ascii="Tahoma" w:hAnsi="Tahoma" w:cs="Tahoma"/>
          <w:sz w:val="17"/>
          <w:szCs w:val="17"/>
        </w:rPr>
        <w:t xml:space="preserve"> podmiotu/</w:t>
      </w:r>
      <w:proofErr w:type="spellStart"/>
      <w:r w:rsidRPr="00915264">
        <w:rPr>
          <w:rFonts w:ascii="Tahoma" w:hAnsi="Tahoma" w:cs="Tahoma"/>
          <w:sz w:val="17"/>
          <w:szCs w:val="17"/>
        </w:rPr>
        <w:t>tów</w:t>
      </w:r>
      <w:proofErr w:type="spellEnd"/>
      <w:r w:rsidRPr="00915264">
        <w:rPr>
          <w:rFonts w:ascii="Tahoma" w:hAnsi="Tahoma" w:cs="Tahoma"/>
          <w:sz w:val="17"/>
          <w:szCs w:val="17"/>
        </w:rPr>
        <w:t>, będącego/</w:t>
      </w:r>
      <w:proofErr w:type="spellStart"/>
      <w:r w:rsidRPr="00915264">
        <w:rPr>
          <w:rFonts w:ascii="Tahoma" w:hAnsi="Tahoma" w:cs="Tahoma"/>
          <w:sz w:val="17"/>
          <w:szCs w:val="17"/>
        </w:rPr>
        <w:t>ych</w:t>
      </w:r>
      <w:proofErr w:type="spellEnd"/>
      <w:r w:rsidRPr="00915264">
        <w:rPr>
          <w:rFonts w:ascii="Tahoma" w:hAnsi="Tahoma" w:cs="Tahoma"/>
          <w:sz w:val="17"/>
          <w:szCs w:val="17"/>
        </w:rPr>
        <w:t xml:space="preserve"> podwykonawcą/</w:t>
      </w:r>
      <w:proofErr w:type="spellStart"/>
      <w:r w:rsidRPr="00915264">
        <w:rPr>
          <w:rFonts w:ascii="Tahoma" w:hAnsi="Tahoma" w:cs="Tahoma"/>
          <w:sz w:val="17"/>
          <w:szCs w:val="17"/>
        </w:rPr>
        <w:t>ami</w:t>
      </w:r>
      <w:proofErr w:type="spellEnd"/>
      <w:r w:rsidRPr="00915264">
        <w:rPr>
          <w:rFonts w:ascii="Tahoma" w:hAnsi="Tahoma" w:cs="Tahoma"/>
          <w:sz w:val="17"/>
          <w:szCs w:val="17"/>
        </w:rPr>
        <w:t>: …………………………………………………………………</w:t>
      </w:r>
      <w:r w:rsidR="003415F3" w:rsidRPr="00915264">
        <w:rPr>
          <w:rFonts w:ascii="Tahoma" w:hAnsi="Tahoma" w:cs="Tahoma"/>
          <w:sz w:val="17"/>
          <w:szCs w:val="17"/>
        </w:rPr>
        <w:t>……………</w:t>
      </w:r>
      <w:r w:rsidRPr="00915264">
        <w:rPr>
          <w:rFonts w:ascii="Tahoma" w:hAnsi="Tahoma" w:cs="Tahoma"/>
          <w:i/>
          <w:sz w:val="17"/>
          <w:szCs w:val="17"/>
        </w:rPr>
        <w:t>(podać pełną nazwę/firmę, adres, a także w zależności od podmiotu: NIP/PESEL, KRS/</w:t>
      </w:r>
      <w:proofErr w:type="spellStart"/>
      <w:r w:rsidRPr="00915264">
        <w:rPr>
          <w:rFonts w:ascii="Tahoma" w:hAnsi="Tahoma" w:cs="Tahoma"/>
          <w:i/>
          <w:sz w:val="17"/>
          <w:szCs w:val="17"/>
        </w:rPr>
        <w:t>CEiDG</w:t>
      </w:r>
      <w:proofErr w:type="spellEnd"/>
      <w:r w:rsidRPr="00915264">
        <w:rPr>
          <w:rFonts w:ascii="Tahoma" w:hAnsi="Tahoma" w:cs="Tahoma"/>
          <w:i/>
          <w:sz w:val="17"/>
          <w:szCs w:val="17"/>
        </w:rPr>
        <w:t>)</w:t>
      </w:r>
      <w:r w:rsidRPr="00915264">
        <w:rPr>
          <w:rFonts w:ascii="Tahoma" w:hAnsi="Tahoma" w:cs="Tahoma"/>
          <w:sz w:val="17"/>
          <w:szCs w:val="17"/>
        </w:rPr>
        <w:t>, nie zachodzą podstawy wykluczenia z postępowania o udzielenie zamówienia.</w:t>
      </w:r>
    </w:p>
    <w:p w:rsidR="002B5BB8" w:rsidRPr="00915264" w:rsidRDefault="002B5BB8" w:rsidP="002B5BB8">
      <w:pPr>
        <w:jc w:val="both"/>
        <w:rPr>
          <w:rFonts w:ascii="Tahoma" w:hAnsi="Tahoma" w:cs="Tahoma"/>
          <w:sz w:val="17"/>
          <w:szCs w:val="17"/>
        </w:rPr>
      </w:pPr>
    </w:p>
    <w:p w:rsidR="00781A3C" w:rsidRPr="00915264" w:rsidRDefault="002B5BB8" w:rsidP="002B5BB8">
      <w:pPr>
        <w:jc w:val="both"/>
        <w:rPr>
          <w:rFonts w:ascii="Tahoma" w:hAnsi="Tahoma" w:cs="Tahoma"/>
          <w:sz w:val="17"/>
          <w:szCs w:val="17"/>
        </w:rPr>
      </w:pPr>
      <w:r w:rsidRPr="00915264">
        <w:rPr>
          <w:rFonts w:ascii="Tahoma" w:hAnsi="Tahoma" w:cs="Tahoma"/>
          <w:sz w:val="17"/>
          <w:szCs w:val="17"/>
        </w:rPr>
        <w:t xml:space="preserve">……………………… </w:t>
      </w:r>
      <w:r w:rsidRPr="00915264">
        <w:rPr>
          <w:rFonts w:ascii="Tahoma" w:hAnsi="Tahoma" w:cs="Tahoma"/>
          <w:i/>
          <w:sz w:val="17"/>
          <w:szCs w:val="17"/>
        </w:rPr>
        <w:t xml:space="preserve">(miejscowość), </w:t>
      </w:r>
      <w:r w:rsidRPr="00915264">
        <w:rPr>
          <w:rFonts w:ascii="Tahoma" w:hAnsi="Tahoma" w:cs="Tahoma"/>
          <w:sz w:val="17"/>
          <w:szCs w:val="17"/>
        </w:rPr>
        <w:t>dnia ………………… r.</w:t>
      </w:r>
      <w:r w:rsidR="00781A3C" w:rsidRPr="00915264">
        <w:rPr>
          <w:rFonts w:ascii="Tahoma" w:hAnsi="Tahoma" w:cs="Tahoma"/>
          <w:sz w:val="17"/>
          <w:szCs w:val="17"/>
        </w:rPr>
        <w:tab/>
      </w:r>
      <w:r w:rsidR="00781A3C" w:rsidRPr="00915264">
        <w:rPr>
          <w:rFonts w:ascii="Tahoma" w:hAnsi="Tahoma" w:cs="Tahoma"/>
          <w:sz w:val="17"/>
          <w:szCs w:val="17"/>
        </w:rPr>
        <w:tab/>
      </w:r>
      <w:r w:rsidR="00781A3C" w:rsidRPr="00915264">
        <w:rPr>
          <w:rFonts w:ascii="Tahoma" w:hAnsi="Tahoma" w:cs="Tahoma"/>
          <w:sz w:val="17"/>
          <w:szCs w:val="17"/>
        </w:rPr>
        <w:tab/>
      </w:r>
      <w:r w:rsidR="00B673D4" w:rsidRPr="00915264">
        <w:rPr>
          <w:rFonts w:ascii="Tahoma" w:hAnsi="Tahoma" w:cs="Tahoma"/>
          <w:sz w:val="17"/>
          <w:szCs w:val="17"/>
        </w:rPr>
        <w:t xml:space="preserve"> </w:t>
      </w:r>
      <w:r w:rsidR="00781A3C" w:rsidRPr="00915264">
        <w:rPr>
          <w:rFonts w:ascii="Tahoma" w:hAnsi="Tahoma" w:cs="Tahoma"/>
          <w:sz w:val="17"/>
          <w:szCs w:val="17"/>
        </w:rPr>
        <w:t>…………………………………………</w:t>
      </w:r>
    </w:p>
    <w:p w:rsidR="00B673D4" w:rsidRPr="00915264" w:rsidRDefault="00781A3C" w:rsidP="002B5BB8">
      <w:pPr>
        <w:ind w:left="5664" w:firstLine="708"/>
        <w:jc w:val="both"/>
        <w:rPr>
          <w:rFonts w:ascii="Tahoma" w:hAnsi="Tahoma" w:cs="Tahoma"/>
          <w:i/>
          <w:sz w:val="17"/>
          <w:szCs w:val="17"/>
        </w:rPr>
      </w:pPr>
      <w:r w:rsidRPr="00915264">
        <w:rPr>
          <w:rFonts w:ascii="Tahoma" w:hAnsi="Tahoma" w:cs="Tahoma"/>
          <w:i/>
          <w:sz w:val="17"/>
          <w:szCs w:val="17"/>
        </w:rPr>
        <w:t>(podpis)</w:t>
      </w:r>
      <w:r w:rsidR="009B3570" w:rsidRPr="00915264">
        <w:rPr>
          <w:rFonts w:ascii="Tahoma" w:hAnsi="Tahoma" w:cs="Tahoma"/>
          <w:sz w:val="17"/>
          <w:szCs w:val="17"/>
        </w:rPr>
        <w:tab/>
      </w:r>
      <w:r w:rsidR="009B3570" w:rsidRPr="00915264">
        <w:rPr>
          <w:rFonts w:ascii="Tahoma" w:hAnsi="Tahoma" w:cs="Tahoma"/>
          <w:sz w:val="17"/>
          <w:szCs w:val="17"/>
        </w:rPr>
        <w:tab/>
      </w:r>
      <w:r w:rsidR="009B3570" w:rsidRPr="00915264">
        <w:rPr>
          <w:rFonts w:ascii="Tahoma" w:hAnsi="Tahoma" w:cs="Tahoma"/>
          <w:sz w:val="17"/>
          <w:szCs w:val="17"/>
        </w:rPr>
        <w:tab/>
      </w:r>
      <w:r w:rsidR="009B3570" w:rsidRPr="00915264">
        <w:rPr>
          <w:rFonts w:ascii="Tahoma" w:hAnsi="Tahoma" w:cs="Tahoma"/>
          <w:sz w:val="17"/>
          <w:szCs w:val="17"/>
        </w:rPr>
        <w:tab/>
      </w:r>
      <w:r w:rsidR="009B3570" w:rsidRPr="00915264">
        <w:rPr>
          <w:rFonts w:ascii="Tahoma" w:hAnsi="Tahoma" w:cs="Tahoma"/>
          <w:sz w:val="17"/>
          <w:szCs w:val="17"/>
        </w:rPr>
        <w:tab/>
      </w:r>
    </w:p>
    <w:p w:rsidR="00B673D4" w:rsidRPr="00915264" w:rsidRDefault="00B673D4" w:rsidP="00FA524D">
      <w:pPr>
        <w:numPr>
          <w:ilvl w:val="0"/>
          <w:numId w:val="35"/>
        </w:numPr>
        <w:jc w:val="both"/>
        <w:rPr>
          <w:rFonts w:ascii="Tahoma" w:hAnsi="Tahoma" w:cs="Tahoma"/>
          <w:b/>
          <w:sz w:val="17"/>
          <w:szCs w:val="17"/>
        </w:rPr>
      </w:pPr>
      <w:r w:rsidRPr="00915264">
        <w:rPr>
          <w:rFonts w:ascii="Tahoma" w:hAnsi="Tahoma" w:cs="Tahoma"/>
          <w:b/>
          <w:sz w:val="17"/>
          <w:szCs w:val="17"/>
        </w:rPr>
        <w:t>OŚWIADCZENIE DOTYCZĄCE PODANYCH INFORMACJI:</w:t>
      </w:r>
    </w:p>
    <w:p w:rsidR="002B5BB8" w:rsidRPr="00915264" w:rsidRDefault="002B5BB8" w:rsidP="002B5BB8">
      <w:pPr>
        <w:ind w:left="720"/>
        <w:jc w:val="both"/>
        <w:rPr>
          <w:rFonts w:ascii="Tahoma" w:hAnsi="Tahoma" w:cs="Tahoma"/>
          <w:b/>
          <w:sz w:val="17"/>
          <w:szCs w:val="17"/>
        </w:rPr>
      </w:pPr>
    </w:p>
    <w:p w:rsidR="00B673D4" w:rsidRPr="00915264" w:rsidRDefault="00B673D4" w:rsidP="002B5BB8">
      <w:pPr>
        <w:jc w:val="both"/>
        <w:rPr>
          <w:rFonts w:ascii="Tahoma" w:hAnsi="Tahoma" w:cs="Tahoma"/>
          <w:sz w:val="17"/>
          <w:szCs w:val="17"/>
        </w:rPr>
      </w:pPr>
      <w:r w:rsidRPr="00915264">
        <w:rPr>
          <w:rFonts w:ascii="Tahoma" w:hAnsi="Tahoma" w:cs="Tahoma"/>
          <w:sz w:val="17"/>
          <w:szCs w:val="17"/>
        </w:rPr>
        <w:t>Oświadczam, że wszystkie informacje podane w powyższych oświadczen</w:t>
      </w:r>
      <w:r w:rsidR="002F0640" w:rsidRPr="00915264">
        <w:rPr>
          <w:rFonts w:ascii="Tahoma" w:hAnsi="Tahoma" w:cs="Tahoma"/>
          <w:sz w:val="17"/>
          <w:szCs w:val="17"/>
        </w:rPr>
        <w:t xml:space="preserve">iach są aktualne </w:t>
      </w:r>
      <w:r w:rsidRPr="00915264">
        <w:rPr>
          <w:rFonts w:ascii="Tahoma" w:hAnsi="Tahoma" w:cs="Tahoma"/>
          <w:sz w:val="17"/>
          <w:szCs w:val="17"/>
        </w:rPr>
        <w:t>i zgodne z prawdą oraz zostały przedstawione z pełną świadomością konsekwencji wprowadzenia zamawiającego w błąd przy przedstawianiu informacji.</w:t>
      </w:r>
    </w:p>
    <w:p w:rsidR="0065374E" w:rsidRPr="00915264" w:rsidRDefault="0065374E" w:rsidP="00781A3C">
      <w:pPr>
        <w:jc w:val="both"/>
        <w:rPr>
          <w:rFonts w:ascii="Tahoma" w:hAnsi="Tahoma" w:cs="Tahoma"/>
          <w:sz w:val="17"/>
          <w:szCs w:val="17"/>
        </w:rPr>
      </w:pPr>
    </w:p>
    <w:p w:rsidR="00781A3C" w:rsidRPr="00915264" w:rsidRDefault="002B5BB8" w:rsidP="0065374E">
      <w:pPr>
        <w:jc w:val="both"/>
        <w:rPr>
          <w:rFonts w:ascii="Tahoma" w:hAnsi="Tahoma" w:cs="Tahoma"/>
          <w:i/>
          <w:sz w:val="17"/>
          <w:szCs w:val="17"/>
        </w:rPr>
      </w:pPr>
      <w:r w:rsidRPr="00915264">
        <w:rPr>
          <w:rFonts w:ascii="Tahoma" w:hAnsi="Tahoma" w:cs="Tahoma"/>
          <w:sz w:val="17"/>
          <w:szCs w:val="17"/>
        </w:rPr>
        <w:t xml:space="preserve">……………………… </w:t>
      </w:r>
      <w:r w:rsidRPr="00915264">
        <w:rPr>
          <w:rFonts w:ascii="Tahoma" w:hAnsi="Tahoma" w:cs="Tahoma"/>
          <w:i/>
          <w:sz w:val="17"/>
          <w:szCs w:val="17"/>
        </w:rPr>
        <w:t xml:space="preserve">(miejscowość), </w:t>
      </w:r>
      <w:r w:rsidRPr="00915264">
        <w:rPr>
          <w:rFonts w:ascii="Tahoma" w:hAnsi="Tahoma" w:cs="Tahoma"/>
          <w:sz w:val="17"/>
          <w:szCs w:val="17"/>
        </w:rPr>
        <w:t>dnia ………………… r.</w:t>
      </w:r>
      <w:r w:rsidR="0065374E" w:rsidRPr="00915264">
        <w:rPr>
          <w:rFonts w:ascii="Tahoma" w:hAnsi="Tahoma" w:cs="Tahoma"/>
          <w:sz w:val="17"/>
          <w:szCs w:val="17"/>
        </w:rPr>
        <w:tab/>
      </w:r>
      <w:r w:rsidR="0065374E" w:rsidRPr="00915264">
        <w:rPr>
          <w:rFonts w:ascii="Tahoma" w:hAnsi="Tahoma" w:cs="Tahoma"/>
          <w:sz w:val="17"/>
          <w:szCs w:val="17"/>
        </w:rPr>
        <w:tab/>
      </w:r>
      <w:r w:rsidR="0065374E" w:rsidRPr="00915264">
        <w:rPr>
          <w:rFonts w:ascii="Tahoma" w:hAnsi="Tahoma" w:cs="Tahoma"/>
          <w:sz w:val="17"/>
          <w:szCs w:val="17"/>
        </w:rPr>
        <w:tab/>
      </w:r>
      <w:r w:rsidR="0065374E" w:rsidRPr="00915264">
        <w:rPr>
          <w:rFonts w:ascii="Tahoma" w:hAnsi="Tahoma" w:cs="Tahoma"/>
          <w:sz w:val="17"/>
          <w:szCs w:val="17"/>
        </w:rPr>
        <w:tab/>
      </w:r>
      <w:r w:rsidR="0065374E" w:rsidRPr="00915264">
        <w:rPr>
          <w:rFonts w:ascii="Tahoma" w:hAnsi="Tahoma" w:cs="Tahoma"/>
          <w:i/>
          <w:sz w:val="17"/>
          <w:szCs w:val="17"/>
        </w:rPr>
        <w:t>(podpis)</w:t>
      </w:r>
      <w:r w:rsidR="00781A3C" w:rsidRPr="00915264">
        <w:rPr>
          <w:rFonts w:ascii="Tahoma" w:hAnsi="Tahoma" w:cs="Tahoma"/>
          <w:sz w:val="17"/>
          <w:szCs w:val="17"/>
        </w:rPr>
        <w:t>…………………………………………</w:t>
      </w:r>
    </w:p>
    <w:p w:rsidR="00E964BF" w:rsidRDefault="00E964BF" w:rsidP="00E964BF">
      <w:pPr>
        <w:jc w:val="center"/>
        <w:rPr>
          <w:lang w:eastAsia="pl-PL"/>
        </w:rPr>
      </w:pPr>
    </w:p>
    <w:p w:rsidR="00AF57E9" w:rsidRDefault="00AF57E9" w:rsidP="00E964BF">
      <w:pPr>
        <w:jc w:val="center"/>
        <w:rPr>
          <w:lang w:eastAsia="pl-PL"/>
        </w:rPr>
      </w:pPr>
    </w:p>
    <w:p w:rsidR="00AF57E9" w:rsidRDefault="00AF57E9" w:rsidP="00E964BF">
      <w:pPr>
        <w:jc w:val="center"/>
        <w:rPr>
          <w:lang w:eastAsia="pl-PL"/>
        </w:rPr>
      </w:pPr>
    </w:p>
    <w:p w:rsidR="00AF57E9" w:rsidRDefault="00AF57E9" w:rsidP="00E964BF">
      <w:pPr>
        <w:jc w:val="center"/>
        <w:rPr>
          <w:lang w:eastAsia="pl-PL"/>
        </w:rPr>
      </w:pPr>
    </w:p>
    <w:p w:rsidR="0013533B" w:rsidRDefault="0013533B" w:rsidP="00E964BF">
      <w:pPr>
        <w:jc w:val="center"/>
        <w:rPr>
          <w:lang w:eastAsia="pl-PL"/>
        </w:rPr>
      </w:pPr>
    </w:p>
    <w:p w:rsidR="0013533B" w:rsidRDefault="0013533B" w:rsidP="00E964BF">
      <w:pPr>
        <w:jc w:val="center"/>
        <w:rPr>
          <w:lang w:eastAsia="pl-PL"/>
        </w:rPr>
      </w:pPr>
    </w:p>
    <w:p w:rsidR="0013533B" w:rsidRDefault="0013533B" w:rsidP="00E964BF">
      <w:pPr>
        <w:jc w:val="center"/>
        <w:rPr>
          <w:lang w:eastAsia="pl-PL"/>
        </w:rPr>
      </w:pPr>
    </w:p>
    <w:p w:rsidR="0013533B" w:rsidRDefault="0013533B" w:rsidP="00E964BF">
      <w:pPr>
        <w:jc w:val="center"/>
        <w:rPr>
          <w:lang w:eastAsia="pl-PL"/>
        </w:rPr>
      </w:pPr>
    </w:p>
    <w:p w:rsidR="00AF57E9" w:rsidRPr="00915264" w:rsidRDefault="00AF57E9" w:rsidP="00E964BF">
      <w:pPr>
        <w:jc w:val="center"/>
        <w:rPr>
          <w:rFonts w:ascii="Tahoma" w:hAnsi="Tahoma" w:cs="Tahoma"/>
          <w:b/>
          <w:bCs/>
          <w:i/>
          <w:sz w:val="20"/>
          <w:szCs w:val="20"/>
        </w:rPr>
      </w:pPr>
    </w:p>
    <w:p w:rsidR="00A138C9" w:rsidRPr="00915264" w:rsidRDefault="00A138C9" w:rsidP="00A138C9">
      <w:pPr>
        <w:jc w:val="right"/>
        <w:rPr>
          <w:rFonts w:ascii="Tahoma" w:hAnsi="Tahoma" w:cs="Tahoma"/>
          <w:i/>
          <w:sz w:val="20"/>
          <w:szCs w:val="20"/>
        </w:rPr>
      </w:pPr>
      <w:r w:rsidRPr="00915264">
        <w:rPr>
          <w:rFonts w:ascii="Tahoma" w:hAnsi="Tahoma" w:cs="Tahoma"/>
          <w:b/>
          <w:bCs/>
          <w:i/>
          <w:sz w:val="20"/>
          <w:szCs w:val="20"/>
        </w:rPr>
        <w:t xml:space="preserve">Załącznik nr </w:t>
      </w:r>
      <w:r w:rsidR="00A451DB" w:rsidRPr="00915264">
        <w:rPr>
          <w:rFonts w:ascii="Tahoma" w:hAnsi="Tahoma" w:cs="Tahoma"/>
          <w:b/>
          <w:bCs/>
          <w:i/>
          <w:sz w:val="20"/>
          <w:szCs w:val="20"/>
        </w:rPr>
        <w:t>5</w:t>
      </w:r>
    </w:p>
    <w:p w:rsidR="00A138C9" w:rsidRPr="00915264" w:rsidRDefault="00A138C9" w:rsidP="00A138C9">
      <w:pPr>
        <w:rPr>
          <w:rFonts w:ascii="Tahoma" w:hAnsi="Tahoma" w:cs="Tahoma"/>
          <w:sz w:val="20"/>
          <w:szCs w:val="20"/>
        </w:rPr>
      </w:pPr>
      <w:r w:rsidRPr="00915264">
        <w:rPr>
          <w:rFonts w:ascii="Tahoma" w:hAnsi="Tahoma" w:cs="Tahoma"/>
          <w:b/>
          <w:bCs/>
          <w:iCs/>
          <w:sz w:val="20"/>
          <w:szCs w:val="20"/>
        </w:rPr>
        <w:t>Spraw</w:t>
      </w:r>
      <w:r w:rsidR="00183533" w:rsidRPr="00915264">
        <w:rPr>
          <w:rFonts w:ascii="Tahoma" w:hAnsi="Tahoma" w:cs="Tahoma"/>
          <w:b/>
          <w:bCs/>
          <w:iCs/>
          <w:sz w:val="20"/>
          <w:szCs w:val="20"/>
        </w:rPr>
        <w:t xml:space="preserve">a nr </w:t>
      </w:r>
      <w:r w:rsidR="00076229">
        <w:rPr>
          <w:rFonts w:ascii="Tahoma" w:hAnsi="Tahoma" w:cs="Tahoma"/>
          <w:b/>
          <w:bCs/>
          <w:iCs/>
          <w:sz w:val="20"/>
          <w:szCs w:val="20"/>
        </w:rPr>
        <w:t>ZP/</w:t>
      </w:r>
      <w:r w:rsidR="00A94A8A">
        <w:rPr>
          <w:rFonts w:ascii="Tahoma" w:hAnsi="Tahoma" w:cs="Tahoma"/>
          <w:b/>
          <w:bCs/>
          <w:iCs/>
          <w:sz w:val="20"/>
          <w:szCs w:val="20"/>
        </w:rPr>
        <w:t>4</w:t>
      </w:r>
      <w:r w:rsidR="009E6B65">
        <w:rPr>
          <w:rFonts w:ascii="Tahoma" w:hAnsi="Tahoma" w:cs="Tahoma"/>
          <w:b/>
          <w:bCs/>
          <w:iCs/>
          <w:sz w:val="20"/>
          <w:szCs w:val="20"/>
        </w:rPr>
        <w:t>0/2019</w:t>
      </w:r>
    </w:p>
    <w:p w:rsidR="00A138C9" w:rsidRPr="00915264" w:rsidRDefault="00A138C9" w:rsidP="00A138C9">
      <w:pPr>
        <w:rPr>
          <w:rFonts w:ascii="Tahoma" w:hAnsi="Tahoma" w:cs="Tahoma"/>
          <w:b/>
          <w:sz w:val="20"/>
          <w:szCs w:val="20"/>
        </w:rPr>
      </w:pPr>
      <w:r w:rsidRPr="00915264">
        <w:rPr>
          <w:rFonts w:ascii="Tahoma" w:hAnsi="Tahoma" w:cs="Tahoma"/>
          <w:b/>
          <w:sz w:val="20"/>
          <w:szCs w:val="20"/>
        </w:rPr>
        <w:t xml:space="preserve">Nazwa Wykonawcy: </w:t>
      </w:r>
    </w:p>
    <w:p w:rsidR="00A138C9" w:rsidRPr="00915264" w:rsidRDefault="00A138C9" w:rsidP="00A138C9">
      <w:pPr>
        <w:rPr>
          <w:rFonts w:ascii="Tahoma" w:hAnsi="Tahoma" w:cs="Tahoma"/>
          <w:b/>
          <w:sz w:val="20"/>
          <w:szCs w:val="20"/>
        </w:rPr>
      </w:pPr>
      <w:r w:rsidRPr="00915264">
        <w:rPr>
          <w:rFonts w:ascii="Tahoma" w:hAnsi="Tahoma" w:cs="Tahoma"/>
          <w:b/>
          <w:sz w:val="20"/>
          <w:szCs w:val="20"/>
        </w:rPr>
        <w:t>....................................................................................</w:t>
      </w:r>
      <w:r w:rsidR="002F2BA7" w:rsidRPr="00915264">
        <w:rPr>
          <w:rFonts w:ascii="Tahoma" w:hAnsi="Tahoma" w:cs="Tahoma"/>
          <w:b/>
          <w:sz w:val="20"/>
          <w:szCs w:val="20"/>
        </w:rPr>
        <w:t>..........................................</w:t>
      </w:r>
      <w:r w:rsidRPr="00915264">
        <w:rPr>
          <w:rFonts w:ascii="Tahoma" w:hAnsi="Tahoma" w:cs="Tahoma"/>
          <w:b/>
          <w:sz w:val="20"/>
          <w:szCs w:val="20"/>
        </w:rPr>
        <w:t>................................</w:t>
      </w:r>
    </w:p>
    <w:p w:rsidR="00A138C9" w:rsidRPr="00915264" w:rsidRDefault="00A138C9" w:rsidP="00A138C9">
      <w:pPr>
        <w:rPr>
          <w:rFonts w:ascii="Tahoma" w:hAnsi="Tahoma" w:cs="Tahoma"/>
          <w:b/>
          <w:sz w:val="20"/>
          <w:szCs w:val="20"/>
        </w:rPr>
      </w:pPr>
    </w:p>
    <w:p w:rsidR="00A138C9" w:rsidRPr="00915264" w:rsidRDefault="00A138C9" w:rsidP="00A138C9">
      <w:pPr>
        <w:rPr>
          <w:rFonts w:ascii="Tahoma" w:hAnsi="Tahoma" w:cs="Tahoma"/>
          <w:b/>
          <w:sz w:val="20"/>
          <w:szCs w:val="20"/>
        </w:rPr>
      </w:pPr>
      <w:r w:rsidRPr="00915264">
        <w:rPr>
          <w:rFonts w:ascii="Tahoma" w:hAnsi="Tahoma" w:cs="Tahoma"/>
          <w:b/>
          <w:sz w:val="20"/>
          <w:szCs w:val="20"/>
        </w:rPr>
        <w:t>Adres Wykonawcy:</w:t>
      </w:r>
    </w:p>
    <w:p w:rsidR="00A138C9" w:rsidRPr="00915264" w:rsidRDefault="00A138C9" w:rsidP="00A138C9">
      <w:pPr>
        <w:rPr>
          <w:rFonts w:ascii="Tahoma" w:hAnsi="Tahoma" w:cs="Tahoma"/>
          <w:b/>
          <w:sz w:val="20"/>
          <w:szCs w:val="20"/>
        </w:rPr>
      </w:pPr>
      <w:r w:rsidRPr="00915264">
        <w:rPr>
          <w:rFonts w:ascii="Tahoma" w:hAnsi="Tahoma" w:cs="Tahoma"/>
          <w:b/>
          <w:sz w:val="20"/>
          <w:szCs w:val="20"/>
        </w:rPr>
        <w:t>.....................................................................................</w:t>
      </w:r>
      <w:r w:rsidR="002F2BA7" w:rsidRPr="00915264">
        <w:rPr>
          <w:rFonts w:ascii="Tahoma" w:hAnsi="Tahoma" w:cs="Tahoma"/>
          <w:b/>
          <w:sz w:val="20"/>
          <w:szCs w:val="20"/>
        </w:rPr>
        <w:t>..........................................</w:t>
      </w:r>
      <w:r w:rsidRPr="00915264">
        <w:rPr>
          <w:rFonts w:ascii="Tahoma" w:hAnsi="Tahoma" w:cs="Tahoma"/>
          <w:b/>
          <w:sz w:val="20"/>
          <w:szCs w:val="20"/>
        </w:rPr>
        <w:t>................................</w:t>
      </w:r>
    </w:p>
    <w:p w:rsidR="00A138C9" w:rsidRPr="00915264" w:rsidRDefault="00A138C9" w:rsidP="00A138C9">
      <w:pPr>
        <w:keepNext/>
        <w:spacing w:before="60" w:after="60"/>
        <w:jc w:val="center"/>
        <w:rPr>
          <w:rFonts w:ascii="Tahoma" w:hAnsi="Tahoma" w:cs="Tahoma"/>
          <w:b/>
          <w:sz w:val="18"/>
          <w:szCs w:val="18"/>
          <w:lang w:eastAsia="pl-PL"/>
        </w:rPr>
      </w:pPr>
      <w:r w:rsidRPr="00915264">
        <w:rPr>
          <w:rFonts w:ascii="Tahoma" w:hAnsi="Tahoma" w:cs="Tahoma"/>
          <w:b/>
          <w:sz w:val="18"/>
          <w:szCs w:val="18"/>
          <w:lang w:eastAsia="pl-PL"/>
        </w:rPr>
        <w:t>ZOBOWIĄZANIE</w:t>
      </w:r>
    </w:p>
    <w:p w:rsidR="00A138C9" w:rsidRPr="00915264" w:rsidRDefault="00A138C9" w:rsidP="00A138C9">
      <w:pPr>
        <w:keepNext/>
        <w:spacing w:before="60" w:after="60"/>
        <w:jc w:val="center"/>
        <w:rPr>
          <w:rFonts w:ascii="Tahoma" w:hAnsi="Tahoma" w:cs="Tahoma"/>
          <w:sz w:val="18"/>
          <w:szCs w:val="18"/>
          <w:lang w:eastAsia="pl-PL"/>
        </w:rPr>
      </w:pPr>
      <w:r w:rsidRPr="00915264">
        <w:rPr>
          <w:rFonts w:ascii="Tahoma" w:hAnsi="Tahoma" w:cs="Tahoma"/>
          <w:sz w:val="18"/>
          <w:szCs w:val="18"/>
          <w:lang w:eastAsia="pl-PL"/>
        </w:rPr>
        <w:t>na podstawie art. 22a ustawy Prawo zamówień publicznych z dnia 29 stycznia 2004 r.</w:t>
      </w:r>
    </w:p>
    <w:p w:rsidR="00614F31" w:rsidRPr="00614F31" w:rsidRDefault="003A23EC" w:rsidP="00614F31">
      <w:pPr>
        <w:keepNext/>
        <w:spacing w:before="60" w:after="60"/>
        <w:jc w:val="center"/>
        <w:rPr>
          <w:rFonts w:ascii="Tahoma" w:hAnsi="Tahoma" w:cs="Tahoma"/>
          <w:iCs/>
          <w:sz w:val="18"/>
          <w:szCs w:val="18"/>
        </w:rPr>
      </w:pPr>
      <w:r w:rsidRPr="00964C3D">
        <w:rPr>
          <w:rFonts w:ascii="Tahoma" w:hAnsi="Tahoma" w:cs="Tahoma"/>
          <w:sz w:val="18"/>
          <w:szCs w:val="18"/>
        </w:rPr>
        <w:t xml:space="preserve"> </w:t>
      </w:r>
      <w:r w:rsidR="00614F31" w:rsidRPr="00964C3D">
        <w:rPr>
          <w:rFonts w:ascii="Tahoma" w:hAnsi="Tahoma" w:cs="Tahoma"/>
          <w:sz w:val="18"/>
          <w:szCs w:val="18"/>
        </w:rPr>
        <w:t xml:space="preserve">(Dz. U. z 2018 r.,poz.1986 </w:t>
      </w:r>
      <w:proofErr w:type="spellStart"/>
      <w:r w:rsidR="00C4482E" w:rsidRPr="00964C3D">
        <w:rPr>
          <w:rFonts w:ascii="Tahoma" w:hAnsi="Tahoma" w:cs="Tahoma"/>
          <w:sz w:val="18"/>
          <w:szCs w:val="18"/>
        </w:rPr>
        <w:t>t.j</w:t>
      </w:r>
      <w:proofErr w:type="spellEnd"/>
      <w:r w:rsidR="00C4482E" w:rsidRPr="00964C3D">
        <w:rPr>
          <w:rFonts w:ascii="Tahoma" w:hAnsi="Tahoma" w:cs="Tahoma"/>
          <w:sz w:val="18"/>
          <w:szCs w:val="18"/>
        </w:rPr>
        <w:t>.</w:t>
      </w:r>
      <w:r w:rsidR="00614F31" w:rsidRPr="00964C3D">
        <w:rPr>
          <w:rFonts w:ascii="Tahoma" w:hAnsi="Tahoma" w:cs="Tahoma"/>
          <w:sz w:val="18"/>
          <w:szCs w:val="18"/>
        </w:rPr>
        <w:t>)</w:t>
      </w:r>
    </w:p>
    <w:p w:rsidR="00A138C9" w:rsidRPr="00915264" w:rsidRDefault="00A138C9" w:rsidP="00A138C9">
      <w:pPr>
        <w:spacing w:before="120"/>
        <w:jc w:val="both"/>
        <w:rPr>
          <w:rFonts w:ascii="Tahoma" w:hAnsi="Tahoma" w:cs="Tahoma"/>
          <w:b/>
          <w:sz w:val="18"/>
          <w:szCs w:val="18"/>
          <w:lang w:eastAsia="pl-PL"/>
        </w:rPr>
      </w:pPr>
      <w:r w:rsidRPr="00915264">
        <w:rPr>
          <w:rFonts w:ascii="Tahoma" w:hAnsi="Tahoma" w:cs="Tahoma"/>
          <w:b/>
          <w:sz w:val="18"/>
          <w:szCs w:val="18"/>
          <w:lang w:eastAsia="pl-PL"/>
        </w:rPr>
        <w:t>DANE DOTYCZĄCE WYKONAWCY:</w:t>
      </w:r>
    </w:p>
    <w:p w:rsidR="00A138C9" w:rsidRPr="00915264" w:rsidRDefault="00A138C9" w:rsidP="00465A47">
      <w:pPr>
        <w:autoSpaceDE w:val="0"/>
        <w:autoSpaceDN w:val="0"/>
        <w:adjustRightInd w:val="0"/>
        <w:spacing w:after="60"/>
        <w:jc w:val="both"/>
        <w:rPr>
          <w:rFonts w:ascii="Tahoma" w:hAnsi="Tahoma" w:cs="Tahoma"/>
          <w:i/>
          <w:sz w:val="18"/>
          <w:szCs w:val="18"/>
          <w:lang w:eastAsia="pl-PL"/>
        </w:rPr>
      </w:pPr>
      <w:r w:rsidRPr="00915264">
        <w:rPr>
          <w:rFonts w:ascii="Tahoma" w:hAnsi="Tahoma" w:cs="Tahoma"/>
          <w:b/>
          <w:sz w:val="18"/>
          <w:szCs w:val="18"/>
          <w:lang w:eastAsia="pl-PL"/>
        </w:rPr>
        <w:t xml:space="preserve">Nazwa i adres: Wykonawcy /lub Wykonawców </w:t>
      </w:r>
      <w:r w:rsidRPr="00915264">
        <w:rPr>
          <w:rFonts w:ascii="Tahoma" w:hAnsi="Tahoma" w:cs="Tahoma"/>
          <w:i/>
          <w:sz w:val="18"/>
          <w:szCs w:val="18"/>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915264">
        <w:rPr>
          <w:rFonts w:ascii="Tahoma" w:hAnsi="Tahoma" w:cs="Tahoma"/>
          <w:i/>
          <w:sz w:val="18"/>
          <w:szCs w:val="18"/>
          <w:lang w:eastAsia="pl-PL"/>
        </w:rPr>
        <w:t>kc</w:t>
      </w:r>
      <w:proofErr w:type="spellEnd"/>
      <w:r w:rsidRPr="00915264">
        <w:rPr>
          <w:rFonts w:ascii="Tahoma" w:hAnsi="Tahoma" w:cs="Tahoma"/>
          <w:i/>
          <w:sz w:val="18"/>
          <w:szCs w:val="18"/>
          <w:lang w:eastAsia="pl-PL"/>
        </w:rPr>
        <w:t xml:space="preserve"> firmą wykonawcy będącego osobą fizyczną jest jej imię i nazwisko)</w:t>
      </w:r>
    </w:p>
    <w:p w:rsidR="00A138C9" w:rsidRPr="00915264" w:rsidRDefault="00A138C9" w:rsidP="00A138C9">
      <w:pPr>
        <w:autoSpaceDE w:val="0"/>
        <w:autoSpaceDN w:val="0"/>
        <w:adjustRightInd w:val="0"/>
        <w:jc w:val="both"/>
        <w:rPr>
          <w:rFonts w:ascii="Tahoma" w:hAnsi="Tahoma" w:cs="Tahoma"/>
          <w:sz w:val="18"/>
          <w:szCs w:val="18"/>
          <w:lang w:eastAsia="pl-PL"/>
        </w:rPr>
      </w:pPr>
      <w:r w:rsidRPr="00915264">
        <w:rPr>
          <w:rFonts w:ascii="Tahoma" w:hAnsi="Tahoma" w:cs="Tahoma"/>
          <w:sz w:val="18"/>
          <w:szCs w:val="18"/>
          <w:lang w:eastAsia="pl-PL"/>
        </w:rPr>
        <w:t>Nazwa Wykonawcy          .............................................................................................................</w:t>
      </w:r>
    </w:p>
    <w:p w:rsidR="00A138C9" w:rsidRPr="00915264" w:rsidRDefault="00A138C9" w:rsidP="00A138C9">
      <w:pPr>
        <w:autoSpaceDE w:val="0"/>
        <w:autoSpaceDN w:val="0"/>
        <w:adjustRightInd w:val="0"/>
        <w:jc w:val="both"/>
        <w:rPr>
          <w:rFonts w:ascii="Tahoma" w:hAnsi="Tahoma" w:cs="Tahoma"/>
          <w:sz w:val="18"/>
          <w:szCs w:val="18"/>
          <w:lang w:eastAsia="pl-PL"/>
        </w:rPr>
      </w:pPr>
      <w:r w:rsidRPr="00915264">
        <w:rPr>
          <w:rFonts w:ascii="Tahoma" w:hAnsi="Tahoma" w:cs="Tahoma"/>
          <w:sz w:val="18"/>
          <w:szCs w:val="18"/>
          <w:lang w:eastAsia="pl-PL"/>
        </w:rPr>
        <w:t>adres /ulica/Nr/kod pocztowy/: .....................................................................................................</w:t>
      </w:r>
    </w:p>
    <w:p w:rsidR="00A138C9" w:rsidRPr="00915264" w:rsidRDefault="00A138C9" w:rsidP="00A138C9">
      <w:pPr>
        <w:autoSpaceDE w:val="0"/>
        <w:autoSpaceDN w:val="0"/>
        <w:adjustRightInd w:val="0"/>
        <w:jc w:val="both"/>
        <w:rPr>
          <w:rFonts w:ascii="Tahoma" w:hAnsi="Tahoma" w:cs="Tahoma"/>
          <w:sz w:val="18"/>
          <w:szCs w:val="18"/>
          <w:lang w:eastAsia="pl-PL"/>
        </w:rPr>
      </w:pPr>
      <w:r w:rsidRPr="00915264">
        <w:rPr>
          <w:rFonts w:ascii="Tahoma" w:hAnsi="Tahoma" w:cs="Tahoma"/>
          <w:sz w:val="18"/>
          <w:szCs w:val="18"/>
          <w:lang w:eastAsia="pl-PL"/>
        </w:rPr>
        <w:t>Nr telefonu/faks ............................................................................................................................</w:t>
      </w:r>
    </w:p>
    <w:p w:rsidR="00A138C9" w:rsidRPr="00915264" w:rsidRDefault="00A138C9" w:rsidP="00A138C9">
      <w:pPr>
        <w:autoSpaceDE w:val="0"/>
        <w:autoSpaceDN w:val="0"/>
        <w:adjustRightInd w:val="0"/>
        <w:jc w:val="both"/>
        <w:rPr>
          <w:rFonts w:ascii="Tahoma" w:hAnsi="Tahoma" w:cs="Tahoma"/>
          <w:sz w:val="18"/>
          <w:szCs w:val="18"/>
          <w:lang w:eastAsia="pl-PL"/>
        </w:rPr>
      </w:pPr>
      <w:r w:rsidRPr="00915264">
        <w:rPr>
          <w:rFonts w:ascii="Tahoma" w:hAnsi="Tahoma" w:cs="Tahoma"/>
          <w:sz w:val="18"/>
          <w:szCs w:val="18"/>
          <w:lang w:eastAsia="pl-PL"/>
        </w:rPr>
        <w:t>NIP ..................................................... REGON ...........................................................................</w:t>
      </w:r>
    </w:p>
    <w:p w:rsidR="00A138C9" w:rsidRPr="00915264" w:rsidRDefault="00A138C9" w:rsidP="00A138C9">
      <w:pPr>
        <w:autoSpaceDE w:val="0"/>
        <w:autoSpaceDN w:val="0"/>
        <w:adjustRightInd w:val="0"/>
        <w:spacing w:before="120"/>
        <w:jc w:val="both"/>
        <w:rPr>
          <w:rFonts w:ascii="Tahoma" w:hAnsi="Tahoma" w:cs="Tahoma"/>
          <w:b/>
          <w:sz w:val="18"/>
          <w:szCs w:val="18"/>
          <w:u w:val="single"/>
          <w:lang w:eastAsia="pl-PL"/>
        </w:rPr>
      </w:pPr>
      <w:r w:rsidRPr="00915264">
        <w:rPr>
          <w:rFonts w:ascii="Tahoma" w:hAnsi="Tahoma" w:cs="Tahoma"/>
          <w:b/>
          <w:sz w:val="18"/>
          <w:szCs w:val="18"/>
          <w:u w:val="single"/>
          <w:lang w:eastAsia="pl-PL"/>
        </w:rPr>
        <w:t>PODMIOT ODDAJĄCY DO DYSPOZYCJI WYKONAWCY ZASOBY:</w:t>
      </w:r>
    </w:p>
    <w:p w:rsidR="00A138C9" w:rsidRPr="00915264" w:rsidRDefault="00A138C9" w:rsidP="00A138C9">
      <w:pPr>
        <w:autoSpaceDE w:val="0"/>
        <w:autoSpaceDN w:val="0"/>
        <w:adjustRightInd w:val="0"/>
        <w:spacing w:before="120"/>
        <w:jc w:val="both"/>
        <w:rPr>
          <w:rFonts w:ascii="Tahoma" w:hAnsi="Tahoma" w:cs="Tahoma"/>
          <w:sz w:val="18"/>
          <w:szCs w:val="18"/>
          <w:lang w:eastAsia="pl-PL"/>
        </w:rPr>
      </w:pPr>
      <w:r w:rsidRPr="00915264">
        <w:rPr>
          <w:rFonts w:ascii="Tahoma" w:hAnsi="Tahoma" w:cs="Tahoma"/>
          <w:sz w:val="18"/>
          <w:szCs w:val="18"/>
          <w:lang w:eastAsia="pl-PL"/>
        </w:rPr>
        <w:t>Nazwa Podmiotu .........................................................................................................................</w:t>
      </w:r>
    </w:p>
    <w:p w:rsidR="00A138C9" w:rsidRPr="00915264" w:rsidRDefault="00A138C9" w:rsidP="00A138C9">
      <w:pPr>
        <w:autoSpaceDE w:val="0"/>
        <w:autoSpaceDN w:val="0"/>
        <w:adjustRightInd w:val="0"/>
        <w:jc w:val="both"/>
        <w:rPr>
          <w:rFonts w:ascii="Tahoma" w:hAnsi="Tahoma" w:cs="Tahoma"/>
          <w:sz w:val="18"/>
          <w:szCs w:val="18"/>
          <w:lang w:eastAsia="pl-PL"/>
        </w:rPr>
      </w:pPr>
      <w:r w:rsidRPr="00915264">
        <w:rPr>
          <w:rFonts w:ascii="Tahoma" w:hAnsi="Tahoma" w:cs="Tahoma"/>
          <w:sz w:val="18"/>
          <w:szCs w:val="18"/>
          <w:lang w:eastAsia="pl-PL"/>
        </w:rPr>
        <w:t>adres /ulica/Nr/kod pocztowy/: ....................................................................................................</w:t>
      </w:r>
    </w:p>
    <w:p w:rsidR="00A138C9" w:rsidRPr="00915264" w:rsidRDefault="00A138C9" w:rsidP="00A138C9">
      <w:pPr>
        <w:autoSpaceDE w:val="0"/>
        <w:autoSpaceDN w:val="0"/>
        <w:adjustRightInd w:val="0"/>
        <w:jc w:val="both"/>
        <w:rPr>
          <w:rFonts w:ascii="Tahoma" w:hAnsi="Tahoma" w:cs="Tahoma"/>
          <w:sz w:val="18"/>
          <w:szCs w:val="18"/>
          <w:lang w:eastAsia="pl-PL"/>
        </w:rPr>
      </w:pPr>
      <w:r w:rsidRPr="00915264">
        <w:rPr>
          <w:rFonts w:ascii="Tahoma" w:hAnsi="Tahoma" w:cs="Tahoma"/>
          <w:sz w:val="18"/>
          <w:szCs w:val="18"/>
          <w:lang w:eastAsia="pl-PL"/>
        </w:rPr>
        <w:t>Nr telefonu/faks ...........................................................................................................................</w:t>
      </w:r>
    </w:p>
    <w:p w:rsidR="00A138C9" w:rsidRPr="00915264" w:rsidRDefault="00A138C9" w:rsidP="00A138C9">
      <w:pPr>
        <w:autoSpaceDE w:val="0"/>
        <w:autoSpaceDN w:val="0"/>
        <w:adjustRightInd w:val="0"/>
        <w:spacing w:after="240"/>
        <w:jc w:val="both"/>
        <w:rPr>
          <w:rFonts w:ascii="Tahoma" w:hAnsi="Tahoma" w:cs="Tahoma"/>
          <w:sz w:val="18"/>
          <w:szCs w:val="18"/>
          <w:lang w:eastAsia="pl-PL"/>
        </w:rPr>
      </w:pPr>
      <w:r w:rsidRPr="00915264">
        <w:rPr>
          <w:rFonts w:ascii="Tahoma" w:hAnsi="Tahoma" w:cs="Tahoma"/>
          <w:sz w:val="18"/>
          <w:szCs w:val="18"/>
          <w:lang w:eastAsia="pl-PL"/>
        </w:rPr>
        <w:t>NIP ..................................................... REGON ..........................................................................</w:t>
      </w:r>
    </w:p>
    <w:p w:rsidR="00A138C9" w:rsidRPr="00915264" w:rsidRDefault="00A138C9" w:rsidP="00A138C9">
      <w:pPr>
        <w:jc w:val="both"/>
        <w:rPr>
          <w:rFonts w:ascii="Tahoma" w:hAnsi="Tahoma" w:cs="Tahoma"/>
          <w:b/>
          <w:sz w:val="18"/>
          <w:szCs w:val="18"/>
          <w:u w:val="single"/>
          <w:lang w:eastAsia="pl-PL"/>
        </w:rPr>
      </w:pPr>
      <w:r w:rsidRPr="00915264">
        <w:rPr>
          <w:rFonts w:ascii="Tahoma" w:hAnsi="Tahoma" w:cs="Tahoma"/>
          <w:b/>
          <w:sz w:val="18"/>
          <w:szCs w:val="18"/>
          <w:u w:val="single"/>
          <w:lang w:eastAsia="pl-PL"/>
        </w:rPr>
        <w:t>OŚWIADCZAM(Y), ŻE:</w:t>
      </w:r>
    </w:p>
    <w:p w:rsidR="00A138C9" w:rsidRPr="00915264" w:rsidRDefault="00A138C9" w:rsidP="00A138C9">
      <w:pPr>
        <w:jc w:val="both"/>
        <w:rPr>
          <w:rFonts w:ascii="Tahoma" w:hAnsi="Tahoma" w:cs="Tahoma"/>
          <w:sz w:val="18"/>
          <w:szCs w:val="18"/>
          <w:lang w:eastAsia="pl-PL"/>
        </w:rPr>
      </w:pPr>
      <w:r w:rsidRPr="00915264">
        <w:rPr>
          <w:rFonts w:ascii="Tahoma" w:hAnsi="Tahoma" w:cs="Tahoma"/>
          <w:sz w:val="18"/>
          <w:szCs w:val="18"/>
          <w:lang w:eastAsia="pl-PL"/>
        </w:rPr>
        <w:t xml:space="preserve">Zobowiązujemy się do oddania do dyspozycji Wykonawcy niezbędnych zasobów, </w:t>
      </w:r>
      <w:proofErr w:type="spellStart"/>
      <w:r w:rsidRPr="00915264">
        <w:rPr>
          <w:rFonts w:ascii="Tahoma" w:hAnsi="Tahoma" w:cs="Tahoma"/>
          <w:sz w:val="18"/>
          <w:szCs w:val="18"/>
          <w:lang w:eastAsia="pl-PL"/>
        </w:rPr>
        <w:t>tj</w:t>
      </w:r>
      <w:proofErr w:type="spellEnd"/>
      <w:r w:rsidRPr="00915264">
        <w:rPr>
          <w:rFonts w:ascii="Tahoma" w:hAnsi="Tahoma" w:cs="Tahoma"/>
          <w:sz w:val="18"/>
          <w:szCs w:val="18"/>
          <w:lang w:eastAsia="pl-PL"/>
        </w:rPr>
        <w:t xml:space="preserve">: </w:t>
      </w:r>
    </w:p>
    <w:p w:rsidR="00A138C9" w:rsidRPr="00915264" w:rsidRDefault="00A138C9" w:rsidP="00A138C9">
      <w:pPr>
        <w:autoSpaceDE w:val="0"/>
        <w:autoSpaceDN w:val="0"/>
        <w:adjustRightInd w:val="0"/>
        <w:spacing w:before="120"/>
        <w:jc w:val="both"/>
        <w:rPr>
          <w:rFonts w:ascii="Tahoma" w:hAnsi="Tahoma" w:cs="Tahoma"/>
          <w:sz w:val="18"/>
          <w:szCs w:val="18"/>
          <w:lang w:eastAsia="pl-PL"/>
        </w:rPr>
      </w:pPr>
      <w:r w:rsidRPr="00915264">
        <w:rPr>
          <w:rFonts w:ascii="Tahoma" w:hAnsi="Tahoma" w:cs="Tahoma"/>
          <w:sz w:val="18"/>
          <w:szCs w:val="18"/>
          <w:lang w:eastAsia="pl-PL"/>
        </w:rPr>
        <w:t xml:space="preserve">1. ZDOLNOŚCI TECHNICZNYCH LUB ZAWODOWYCH </w:t>
      </w:r>
    </w:p>
    <w:p w:rsidR="00A138C9" w:rsidRPr="00915264" w:rsidRDefault="00A138C9" w:rsidP="00411E42">
      <w:pPr>
        <w:autoSpaceDE w:val="0"/>
        <w:autoSpaceDN w:val="0"/>
        <w:adjustRightInd w:val="0"/>
        <w:spacing w:before="120" w:after="40"/>
        <w:jc w:val="both"/>
        <w:rPr>
          <w:rFonts w:ascii="Tahoma" w:hAnsi="Tahoma" w:cs="Tahoma"/>
          <w:sz w:val="18"/>
          <w:szCs w:val="18"/>
          <w:lang w:eastAsia="pl-PL"/>
        </w:rPr>
      </w:pPr>
      <w:r w:rsidRPr="00915264">
        <w:rPr>
          <w:rFonts w:ascii="Tahoma" w:hAnsi="Tahoma" w:cs="Tahoma"/>
          <w:sz w:val="18"/>
          <w:szCs w:val="18"/>
          <w:lang w:eastAsia="pl-PL"/>
        </w:rPr>
        <w:t>2. SYTUACJI EKONOMICZNEJ LUB FINANSOWEJ *</w:t>
      </w:r>
    </w:p>
    <w:p w:rsidR="00A138C9" w:rsidRPr="00915264" w:rsidRDefault="00A138C9" w:rsidP="00A138C9">
      <w:pPr>
        <w:jc w:val="both"/>
        <w:rPr>
          <w:rFonts w:ascii="Tahoma" w:hAnsi="Tahoma" w:cs="Tahoma"/>
          <w:sz w:val="18"/>
          <w:szCs w:val="18"/>
          <w:lang w:eastAsia="pl-PL"/>
        </w:rPr>
      </w:pPr>
      <w:r w:rsidRPr="00915264">
        <w:rPr>
          <w:rFonts w:ascii="Tahoma" w:hAnsi="Tahoma" w:cs="Tahoma"/>
          <w:sz w:val="18"/>
          <w:szCs w:val="18"/>
          <w:lang w:eastAsia="pl-PL"/>
        </w:rPr>
        <w:t xml:space="preserve">Jednocześnie przedstawiam poniższe informacje dotyczące: </w:t>
      </w:r>
    </w:p>
    <w:p w:rsidR="00B6694B" w:rsidRPr="00915264" w:rsidRDefault="00B6694B" w:rsidP="00A138C9">
      <w:pPr>
        <w:jc w:val="both"/>
        <w:rPr>
          <w:rFonts w:ascii="Tahoma" w:hAnsi="Tahoma" w:cs="Tahoma"/>
          <w:sz w:val="18"/>
          <w:szCs w:val="18"/>
          <w:lang w:eastAsia="pl-PL"/>
        </w:rPr>
      </w:pPr>
    </w:p>
    <w:p w:rsidR="00A138C9" w:rsidRPr="00915264" w:rsidRDefault="00A138C9" w:rsidP="00765931">
      <w:pPr>
        <w:numPr>
          <w:ilvl w:val="0"/>
          <w:numId w:val="7"/>
        </w:numPr>
        <w:suppressAutoHyphens w:val="0"/>
        <w:autoSpaceDE w:val="0"/>
        <w:autoSpaceDN w:val="0"/>
        <w:adjustRightInd w:val="0"/>
        <w:jc w:val="both"/>
        <w:rPr>
          <w:rFonts w:ascii="Tahoma" w:hAnsi="Tahoma" w:cs="Tahoma"/>
          <w:sz w:val="18"/>
          <w:szCs w:val="18"/>
          <w:lang w:eastAsia="pl-PL"/>
        </w:rPr>
      </w:pPr>
      <w:r w:rsidRPr="00915264">
        <w:rPr>
          <w:rFonts w:ascii="Tahoma" w:hAnsi="Tahoma" w:cs="Tahoma"/>
          <w:sz w:val="18"/>
          <w:szCs w:val="18"/>
          <w:lang w:eastAsia="pl-PL"/>
        </w:rPr>
        <w:t>zakresu dostępnych wykonawcy zasobów innego podmiotu</w:t>
      </w:r>
    </w:p>
    <w:p w:rsidR="00A138C9" w:rsidRPr="00915264" w:rsidRDefault="00A138C9" w:rsidP="00A138C9">
      <w:pPr>
        <w:autoSpaceDE w:val="0"/>
        <w:autoSpaceDN w:val="0"/>
        <w:adjustRightInd w:val="0"/>
        <w:jc w:val="both"/>
        <w:rPr>
          <w:rFonts w:ascii="Tahoma" w:hAnsi="Tahoma" w:cs="Tahoma"/>
          <w:iCs/>
          <w:sz w:val="18"/>
          <w:szCs w:val="18"/>
          <w:lang w:eastAsia="pl-PL"/>
        </w:rPr>
      </w:pPr>
      <w:r w:rsidRPr="00915264">
        <w:rPr>
          <w:rFonts w:ascii="Tahoma" w:hAnsi="Tahoma" w:cs="Tahoma"/>
          <w:iCs/>
          <w:sz w:val="18"/>
          <w:szCs w:val="18"/>
          <w:lang w:eastAsia="pl-PL"/>
        </w:rPr>
        <w:t>.....................................................................................................................................................</w:t>
      </w:r>
    </w:p>
    <w:p w:rsidR="00A138C9" w:rsidRPr="00915264" w:rsidRDefault="00A138C9" w:rsidP="00A138C9">
      <w:pPr>
        <w:jc w:val="both"/>
        <w:rPr>
          <w:rFonts w:ascii="Tahoma" w:hAnsi="Tahoma" w:cs="Tahoma"/>
          <w:iCs/>
          <w:sz w:val="18"/>
          <w:szCs w:val="18"/>
          <w:lang w:eastAsia="pl-PL"/>
        </w:rPr>
      </w:pPr>
      <w:r w:rsidRPr="00915264">
        <w:rPr>
          <w:rFonts w:ascii="Tahoma" w:hAnsi="Tahoma" w:cs="Tahoma"/>
          <w:iCs/>
          <w:sz w:val="18"/>
          <w:szCs w:val="18"/>
          <w:lang w:eastAsia="pl-PL"/>
        </w:rPr>
        <w:t>.....................................................................................................................................................</w:t>
      </w:r>
    </w:p>
    <w:p w:rsidR="00B6694B" w:rsidRPr="00915264" w:rsidRDefault="00A138C9" w:rsidP="00765931">
      <w:pPr>
        <w:numPr>
          <w:ilvl w:val="0"/>
          <w:numId w:val="6"/>
        </w:numPr>
        <w:suppressAutoHyphens w:val="0"/>
        <w:autoSpaceDE w:val="0"/>
        <w:autoSpaceDN w:val="0"/>
        <w:adjustRightInd w:val="0"/>
        <w:jc w:val="both"/>
        <w:rPr>
          <w:rFonts w:ascii="Tahoma" w:hAnsi="Tahoma" w:cs="Tahoma"/>
          <w:sz w:val="18"/>
          <w:szCs w:val="18"/>
          <w:lang w:eastAsia="pl-PL"/>
        </w:rPr>
      </w:pPr>
      <w:r w:rsidRPr="00915264">
        <w:rPr>
          <w:rFonts w:ascii="Tahoma" w:hAnsi="Tahoma" w:cs="Tahoma"/>
          <w:sz w:val="18"/>
          <w:szCs w:val="18"/>
          <w:lang w:eastAsia="pl-PL"/>
        </w:rPr>
        <w:t xml:space="preserve">sposobu wykorzystania zasobów innego podmiotu, przez wykonawcę, przy wykonywaniu </w:t>
      </w:r>
    </w:p>
    <w:p w:rsidR="00A138C9" w:rsidRPr="00915264" w:rsidRDefault="00A138C9" w:rsidP="00B6694B">
      <w:pPr>
        <w:suppressAutoHyphens w:val="0"/>
        <w:autoSpaceDE w:val="0"/>
        <w:autoSpaceDN w:val="0"/>
        <w:adjustRightInd w:val="0"/>
        <w:ind w:left="720"/>
        <w:jc w:val="both"/>
        <w:rPr>
          <w:rFonts w:ascii="Tahoma" w:hAnsi="Tahoma" w:cs="Tahoma"/>
          <w:sz w:val="18"/>
          <w:szCs w:val="18"/>
          <w:lang w:eastAsia="pl-PL"/>
        </w:rPr>
      </w:pPr>
      <w:r w:rsidRPr="00915264">
        <w:rPr>
          <w:rFonts w:ascii="Tahoma" w:hAnsi="Tahoma" w:cs="Tahoma"/>
          <w:sz w:val="18"/>
          <w:szCs w:val="18"/>
          <w:lang w:eastAsia="pl-PL"/>
        </w:rPr>
        <w:t>zamówienia publicznego</w:t>
      </w:r>
    </w:p>
    <w:p w:rsidR="00A138C9" w:rsidRPr="00915264" w:rsidRDefault="00A138C9" w:rsidP="00A138C9">
      <w:pPr>
        <w:autoSpaceDE w:val="0"/>
        <w:autoSpaceDN w:val="0"/>
        <w:adjustRightInd w:val="0"/>
        <w:ind w:left="720"/>
        <w:jc w:val="both"/>
        <w:rPr>
          <w:rFonts w:ascii="Tahoma" w:hAnsi="Tahoma" w:cs="Tahoma"/>
          <w:sz w:val="18"/>
          <w:szCs w:val="18"/>
          <w:lang w:eastAsia="pl-PL"/>
        </w:rPr>
      </w:pPr>
    </w:p>
    <w:p w:rsidR="00A138C9" w:rsidRPr="00915264" w:rsidRDefault="00A138C9" w:rsidP="00A138C9">
      <w:pPr>
        <w:autoSpaceDE w:val="0"/>
        <w:autoSpaceDN w:val="0"/>
        <w:adjustRightInd w:val="0"/>
        <w:jc w:val="both"/>
        <w:rPr>
          <w:rFonts w:ascii="Tahoma" w:hAnsi="Tahoma" w:cs="Tahoma"/>
          <w:iCs/>
          <w:sz w:val="18"/>
          <w:szCs w:val="18"/>
          <w:lang w:eastAsia="pl-PL"/>
        </w:rPr>
      </w:pPr>
      <w:r w:rsidRPr="00915264">
        <w:rPr>
          <w:rFonts w:ascii="Tahoma" w:hAnsi="Tahoma" w:cs="Tahoma"/>
          <w:iCs/>
          <w:sz w:val="18"/>
          <w:szCs w:val="18"/>
          <w:lang w:eastAsia="pl-PL"/>
        </w:rPr>
        <w:t>.....................................................................................................................................................</w:t>
      </w:r>
    </w:p>
    <w:p w:rsidR="00A138C9" w:rsidRPr="00915264" w:rsidRDefault="00A138C9" w:rsidP="00A138C9">
      <w:pPr>
        <w:jc w:val="both"/>
        <w:rPr>
          <w:rFonts w:ascii="Tahoma" w:hAnsi="Tahoma" w:cs="Tahoma"/>
          <w:iCs/>
          <w:sz w:val="18"/>
          <w:szCs w:val="18"/>
          <w:lang w:eastAsia="pl-PL"/>
        </w:rPr>
      </w:pPr>
      <w:r w:rsidRPr="00915264">
        <w:rPr>
          <w:rFonts w:ascii="Tahoma" w:hAnsi="Tahoma" w:cs="Tahoma"/>
          <w:iCs/>
          <w:sz w:val="18"/>
          <w:szCs w:val="18"/>
          <w:lang w:eastAsia="pl-PL"/>
        </w:rPr>
        <w:t>.....................................................................................................................................................</w:t>
      </w:r>
    </w:p>
    <w:p w:rsidR="00A138C9" w:rsidRPr="00915264" w:rsidRDefault="00A138C9" w:rsidP="00765931">
      <w:pPr>
        <w:numPr>
          <w:ilvl w:val="0"/>
          <w:numId w:val="6"/>
        </w:numPr>
        <w:jc w:val="both"/>
        <w:rPr>
          <w:rFonts w:ascii="Tahoma" w:hAnsi="Tahoma" w:cs="Tahoma"/>
          <w:sz w:val="18"/>
          <w:szCs w:val="18"/>
          <w:lang w:eastAsia="pl-PL"/>
        </w:rPr>
      </w:pPr>
      <w:r w:rsidRPr="00915264">
        <w:rPr>
          <w:rFonts w:ascii="Tahoma" w:hAnsi="Tahoma" w:cs="Tahoma"/>
          <w:sz w:val="18"/>
          <w:szCs w:val="18"/>
          <w:lang w:eastAsia="pl-PL"/>
        </w:rPr>
        <w:t>zakresu i okresu udziału innego podmiotu przy wykonywaniu zamówienia publicznego</w:t>
      </w:r>
    </w:p>
    <w:p w:rsidR="00A138C9" w:rsidRPr="00915264" w:rsidRDefault="00A138C9" w:rsidP="00A138C9">
      <w:pPr>
        <w:autoSpaceDE w:val="0"/>
        <w:autoSpaceDN w:val="0"/>
        <w:adjustRightInd w:val="0"/>
        <w:jc w:val="both"/>
        <w:rPr>
          <w:rFonts w:ascii="Tahoma" w:hAnsi="Tahoma" w:cs="Tahoma"/>
          <w:iCs/>
          <w:sz w:val="18"/>
          <w:szCs w:val="18"/>
          <w:lang w:eastAsia="pl-PL"/>
        </w:rPr>
      </w:pPr>
      <w:r w:rsidRPr="00915264">
        <w:rPr>
          <w:rFonts w:ascii="Tahoma" w:hAnsi="Tahoma" w:cs="Tahoma"/>
          <w:iCs/>
          <w:sz w:val="18"/>
          <w:szCs w:val="18"/>
          <w:lang w:eastAsia="pl-PL"/>
        </w:rPr>
        <w:t>.....................................................................................................................................................</w:t>
      </w:r>
    </w:p>
    <w:p w:rsidR="00A138C9" w:rsidRPr="00915264" w:rsidRDefault="00A138C9" w:rsidP="00A138C9">
      <w:pPr>
        <w:jc w:val="both"/>
        <w:rPr>
          <w:rFonts w:ascii="Tahoma" w:hAnsi="Tahoma" w:cs="Tahoma"/>
          <w:iCs/>
          <w:sz w:val="18"/>
          <w:szCs w:val="18"/>
          <w:lang w:eastAsia="pl-PL"/>
        </w:rPr>
      </w:pPr>
      <w:r w:rsidRPr="00915264">
        <w:rPr>
          <w:rFonts w:ascii="Tahoma" w:hAnsi="Tahoma" w:cs="Tahoma"/>
          <w:iCs/>
          <w:sz w:val="18"/>
          <w:szCs w:val="18"/>
          <w:lang w:eastAsia="pl-PL"/>
        </w:rPr>
        <w:t>.....................................................................................................................................................</w:t>
      </w:r>
    </w:p>
    <w:p w:rsidR="00A138C9" w:rsidRPr="00915264" w:rsidRDefault="00A138C9" w:rsidP="00A138C9">
      <w:pPr>
        <w:autoSpaceDE w:val="0"/>
        <w:autoSpaceDN w:val="0"/>
        <w:adjustRightInd w:val="0"/>
        <w:ind w:left="375"/>
        <w:jc w:val="both"/>
        <w:rPr>
          <w:rFonts w:ascii="Tahoma" w:hAnsi="Tahoma" w:cs="Tahoma"/>
          <w:sz w:val="18"/>
          <w:szCs w:val="18"/>
          <w:lang w:eastAsia="pl-PL"/>
        </w:rPr>
      </w:pPr>
      <w:r w:rsidRPr="00915264">
        <w:rPr>
          <w:rFonts w:ascii="Tahoma" w:hAnsi="Tahoma" w:cs="Tahoma"/>
          <w:sz w:val="18"/>
          <w:szCs w:val="18"/>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A138C9" w:rsidRPr="00915264" w:rsidRDefault="00A138C9" w:rsidP="00A138C9">
      <w:pPr>
        <w:autoSpaceDE w:val="0"/>
        <w:autoSpaceDN w:val="0"/>
        <w:adjustRightInd w:val="0"/>
        <w:jc w:val="both"/>
        <w:rPr>
          <w:rFonts w:ascii="Tahoma" w:hAnsi="Tahoma" w:cs="Tahoma"/>
          <w:iCs/>
          <w:sz w:val="18"/>
          <w:szCs w:val="18"/>
          <w:lang w:eastAsia="pl-PL"/>
        </w:rPr>
      </w:pPr>
      <w:r w:rsidRPr="00915264">
        <w:rPr>
          <w:rFonts w:ascii="Tahoma" w:hAnsi="Tahoma" w:cs="Tahoma"/>
          <w:iCs/>
          <w:sz w:val="18"/>
          <w:szCs w:val="18"/>
          <w:lang w:eastAsia="pl-PL"/>
        </w:rPr>
        <w:t>.....................................................................................................................................................</w:t>
      </w:r>
    </w:p>
    <w:p w:rsidR="00A138C9" w:rsidRPr="00915264" w:rsidRDefault="00A138C9" w:rsidP="00A138C9">
      <w:pPr>
        <w:jc w:val="both"/>
        <w:rPr>
          <w:rFonts w:ascii="Tahoma" w:hAnsi="Tahoma" w:cs="Tahoma"/>
          <w:iCs/>
          <w:sz w:val="18"/>
          <w:szCs w:val="18"/>
          <w:lang w:eastAsia="pl-PL"/>
        </w:rPr>
      </w:pPr>
      <w:r w:rsidRPr="00915264">
        <w:rPr>
          <w:rFonts w:ascii="Tahoma" w:hAnsi="Tahoma" w:cs="Tahoma"/>
          <w:iCs/>
          <w:sz w:val="18"/>
          <w:szCs w:val="18"/>
          <w:lang w:eastAsia="pl-PL"/>
        </w:rPr>
        <w:t>.....................................................................................................................................................</w:t>
      </w:r>
    </w:p>
    <w:p w:rsidR="00A138C9" w:rsidRPr="00915264" w:rsidRDefault="00A138C9" w:rsidP="00A138C9">
      <w:pPr>
        <w:jc w:val="both"/>
        <w:rPr>
          <w:rFonts w:ascii="Tahoma" w:hAnsi="Tahoma" w:cs="Tahoma"/>
          <w:iCs/>
          <w:sz w:val="18"/>
          <w:szCs w:val="18"/>
          <w:lang w:eastAsia="pl-PL"/>
        </w:rPr>
      </w:pPr>
      <w:r w:rsidRPr="00915264">
        <w:rPr>
          <w:rFonts w:ascii="Tahoma" w:hAnsi="Tahoma" w:cs="Tahoma"/>
          <w:sz w:val="18"/>
          <w:szCs w:val="18"/>
          <w:lang w:eastAsia="pl-PL"/>
        </w:rPr>
        <w:t xml:space="preserve">Będziemy / nie będziemy* </w:t>
      </w:r>
      <w:r w:rsidRPr="00915264">
        <w:rPr>
          <w:rFonts w:ascii="Tahoma" w:hAnsi="Tahoma" w:cs="Tahoma"/>
          <w:iCs/>
          <w:sz w:val="18"/>
          <w:szCs w:val="18"/>
          <w:lang w:eastAsia="pl-PL"/>
        </w:rPr>
        <w:t>realizowali część zamówienia poprzez jego wykonanie w ramach podwykonawstwa.</w:t>
      </w:r>
    </w:p>
    <w:p w:rsidR="00A138C9" w:rsidRPr="00915264" w:rsidRDefault="00A138C9" w:rsidP="00A138C9">
      <w:pPr>
        <w:autoSpaceDE w:val="0"/>
        <w:autoSpaceDN w:val="0"/>
        <w:adjustRightInd w:val="0"/>
        <w:spacing w:before="120"/>
        <w:jc w:val="both"/>
        <w:rPr>
          <w:rFonts w:ascii="Tahoma" w:hAnsi="Tahoma" w:cs="Tahoma"/>
          <w:sz w:val="18"/>
          <w:szCs w:val="18"/>
          <w:lang w:eastAsia="pl-PL"/>
        </w:rPr>
      </w:pPr>
      <w:r w:rsidRPr="00915264">
        <w:rPr>
          <w:rFonts w:ascii="Tahoma" w:hAnsi="Tahoma" w:cs="Tahoma"/>
          <w:i/>
          <w:sz w:val="18"/>
          <w:szCs w:val="18"/>
          <w:lang w:eastAsia="pl-PL"/>
        </w:rPr>
        <w:t xml:space="preserve">*niepotrzebne skreślić </w:t>
      </w:r>
    </w:p>
    <w:p w:rsidR="00A138C9" w:rsidRPr="00915264" w:rsidRDefault="00A138C9" w:rsidP="00465A47">
      <w:pPr>
        <w:tabs>
          <w:tab w:val="left" w:pos="5245"/>
        </w:tabs>
        <w:ind w:right="-86"/>
        <w:jc w:val="both"/>
        <w:rPr>
          <w:rFonts w:ascii="Tahoma" w:hAnsi="Tahoma" w:cs="Tahoma"/>
          <w:i/>
          <w:sz w:val="18"/>
          <w:szCs w:val="18"/>
          <w:lang w:eastAsia="pl-PL"/>
        </w:rPr>
      </w:pPr>
      <w:r w:rsidRPr="00915264">
        <w:rPr>
          <w:rFonts w:ascii="Tahoma" w:hAnsi="Tahoma" w:cs="Tahoma"/>
          <w:i/>
          <w:sz w:val="18"/>
          <w:szCs w:val="18"/>
          <w:lang w:eastAsia="pl-PL"/>
        </w:rPr>
        <w:t>Uwaga: Wykonawca załącza dokumenty podmiotu zobowiązującego się do oddania do dyspozycji Wykonawcy niezbędnych zasobów zgodnie z wymaganiami Zamawiającego określonymi w SIWZ.</w:t>
      </w:r>
    </w:p>
    <w:p w:rsidR="00465A47" w:rsidRPr="00915264" w:rsidRDefault="00465A47" w:rsidP="00465A47">
      <w:pPr>
        <w:spacing w:before="60" w:after="60"/>
        <w:rPr>
          <w:rFonts w:ascii="Tahoma" w:hAnsi="Tahoma" w:cs="Tahoma"/>
          <w:sz w:val="18"/>
          <w:szCs w:val="18"/>
          <w:lang w:eastAsia="pl-PL"/>
        </w:rPr>
      </w:pPr>
      <w:r w:rsidRPr="00915264">
        <w:rPr>
          <w:rFonts w:ascii="Tahoma" w:hAnsi="Tahoma" w:cs="Tahoma"/>
          <w:sz w:val="18"/>
          <w:szCs w:val="18"/>
          <w:lang w:eastAsia="pl-PL"/>
        </w:rPr>
        <w:t>Data:</w:t>
      </w:r>
      <w:r w:rsidR="00964C3D">
        <w:rPr>
          <w:rFonts w:ascii="Tahoma" w:hAnsi="Tahoma" w:cs="Tahoma"/>
          <w:sz w:val="18"/>
          <w:szCs w:val="18"/>
          <w:lang w:eastAsia="pl-PL"/>
        </w:rPr>
        <w:t xml:space="preserve"> </w:t>
      </w:r>
      <w:r w:rsidR="00A138C9" w:rsidRPr="00915264">
        <w:rPr>
          <w:rFonts w:ascii="Tahoma" w:hAnsi="Tahoma" w:cs="Tahoma"/>
          <w:sz w:val="18"/>
          <w:szCs w:val="18"/>
          <w:lang w:eastAsia="pl-PL"/>
        </w:rPr>
        <w:t>.....</w:t>
      </w:r>
      <w:r w:rsidRPr="00915264">
        <w:rPr>
          <w:rFonts w:ascii="Tahoma" w:hAnsi="Tahoma" w:cs="Tahoma"/>
          <w:sz w:val="18"/>
          <w:szCs w:val="18"/>
          <w:lang w:eastAsia="pl-PL"/>
        </w:rPr>
        <w:t>.......</w:t>
      </w:r>
      <w:r w:rsidR="00964C3D">
        <w:rPr>
          <w:rFonts w:ascii="Tahoma" w:hAnsi="Tahoma" w:cs="Tahoma"/>
          <w:sz w:val="18"/>
          <w:szCs w:val="18"/>
          <w:lang w:eastAsia="pl-PL"/>
        </w:rPr>
        <w:t>.....</w:t>
      </w:r>
      <w:r w:rsidRPr="00915264">
        <w:rPr>
          <w:rFonts w:ascii="Tahoma" w:hAnsi="Tahoma" w:cs="Tahoma"/>
          <w:sz w:val="18"/>
          <w:szCs w:val="18"/>
          <w:lang w:eastAsia="pl-PL"/>
        </w:rPr>
        <w:t xml:space="preserve">... </w:t>
      </w:r>
      <w:r w:rsidRPr="00915264">
        <w:rPr>
          <w:rFonts w:ascii="Tahoma" w:hAnsi="Tahoma" w:cs="Tahoma"/>
          <w:sz w:val="18"/>
          <w:szCs w:val="18"/>
          <w:lang w:eastAsia="pl-PL"/>
        </w:rPr>
        <w:tab/>
      </w:r>
    </w:p>
    <w:p w:rsidR="00A138C9" w:rsidRPr="00915264" w:rsidRDefault="00465A47" w:rsidP="00411E42">
      <w:pPr>
        <w:spacing w:before="60" w:after="40"/>
        <w:ind w:left="1418" w:firstLine="709"/>
        <w:rPr>
          <w:rFonts w:ascii="Tahoma" w:hAnsi="Tahoma" w:cs="Tahoma"/>
          <w:sz w:val="18"/>
          <w:szCs w:val="18"/>
          <w:lang w:eastAsia="pl-PL"/>
        </w:rPr>
      </w:pPr>
      <w:r w:rsidRPr="00915264">
        <w:rPr>
          <w:rFonts w:ascii="Tahoma" w:hAnsi="Tahoma" w:cs="Tahoma"/>
          <w:sz w:val="18"/>
          <w:szCs w:val="18"/>
          <w:lang w:eastAsia="pl-PL"/>
        </w:rPr>
        <w:t>…………………………………………        p</w:t>
      </w:r>
      <w:r w:rsidR="00A138C9" w:rsidRPr="00915264">
        <w:rPr>
          <w:rFonts w:ascii="Tahoma" w:hAnsi="Tahoma" w:cs="Tahoma"/>
          <w:sz w:val="18"/>
          <w:szCs w:val="18"/>
          <w:lang w:eastAsia="pl-PL"/>
        </w:rPr>
        <w:t xml:space="preserve">odpis podmiotu udzielającego niezbędnych zasobów </w:t>
      </w:r>
    </w:p>
    <w:p w:rsidR="00964C3D" w:rsidRDefault="00964C3D" w:rsidP="00465A47">
      <w:pPr>
        <w:ind w:left="1418" w:right="-578" w:firstLine="709"/>
        <w:rPr>
          <w:rFonts w:ascii="Tahoma" w:hAnsi="Tahoma" w:cs="Tahoma"/>
          <w:sz w:val="18"/>
          <w:szCs w:val="18"/>
          <w:lang w:eastAsia="pl-PL"/>
        </w:rPr>
      </w:pPr>
    </w:p>
    <w:p w:rsidR="00A0794F" w:rsidRPr="00915264" w:rsidRDefault="00A138C9" w:rsidP="00465A47">
      <w:pPr>
        <w:ind w:left="1418" w:right="-578" w:firstLine="709"/>
        <w:rPr>
          <w:rFonts w:ascii="Tahoma" w:hAnsi="Tahoma" w:cs="Tahoma"/>
          <w:sz w:val="18"/>
          <w:szCs w:val="18"/>
          <w:lang w:eastAsia="pl-PL"/>
        </w:rPr>
      </w:pPr>
      <w:r w:rsidRPr="00915264">
        <w:rPr>
          <w:rFonts w:ascii="Tahoma" w:hAnsi="Tahoma" w:cs="Tahoma"/>
          <w:sz w:val="18"/>
          <w:szCs w:val="18"/>
          <w:lang w:eastAsia="pl-PL"/>
        </w:rPr>
        <w:t>..........................</w:t>
      </w:r>
      <w:r w:rsidR="00465A47" w:rsidRPr="00915264">
        <w:rPr>
          <w:rFonts w:ascii="Tahoma" w:hAnsi="Tahoma" w:cs="Tahoma"/>
          <w:sz w:val="18"/>
          <w:szCs w:val="18"/>
          <w:lang w:eastAsia="pl-PL"/>
        </w:rPr>
        <w:t>................</w:t>
      </w:r>
      <w:r w:rsidRPr="00915264">
        <w:rPr>
          <w:rFonts w:ascii="Tahoma" w:hAnsi="Tahoma" w:cs="Tahoma"/>
          <w:sz w:val="18"/>
          <w:szCs w:val="18"/>
          <w:lang w:eastAsia="pl-PL"/>
        </w:rPr>
        <w:t>.</w:t>
      </w:r>
      <w:r w:rsidR="00465A47" w:rsidRPr="00915264">
        <w:rPr>
          <w:rFonts w:ascii="Tahoma" w:hAnsi="Tahoma" w:cs="Tahoma"/>
          <w:sz w:val="18"/>
          <w:szCs w:val="18"/>
          <w:lang w:eastAsia="pl-PL"/>
        </w:rPr>
        <w:t xml:space="preserve">        </w:t>
      </w:r>
      <w:r w:rsidRPr="00915264">
        <w:rPr>
          <w:rFonts w:ascii="Tahoma" w:hAnsi="Tahoma" w:cs="Tahoma"/>
          <w:sz w:val="18"/>
          <w:szCs w:val="18"/>
          <w:lang w:eastAsia="pl-PL"/>
        </w:rPr>
        <w:t>podpis Wykonawcy</w:t>
      </w:r>
    </w:p>
    <w:p w:rsidR="00F24124" w:rsidRPr="00915264" w:rsidRDefault="00F24124" w:rsidP="00BB24D7">
      <w:pPr>
        <w:ind w:right="-578"/>
        <w:rPr>
          <w:rFonts w:ascii="Tahoma" w:hAnsi="Tahoma" w:cs="Tahoma"/>
          <w:sz w:val="20"/>
          <w:szCs w:val="20"/>
          <w:lang w:eastAsia="pl-PL"/>
        </w:rPr>
        <w:sectPr w:rsidR="00F24124" w:rsidRPr="00915264" w:rsidSect="00EB4CC8">
          <w:headerReference w:type="even" r:id="rId15"/>
          <w:headerReference w:type="default" r:id="rId16"/>
          <w:footerReference w:type="even" r:id="rId17"/>
          <w:footerReference w:type="default" r:id="rId18"/>
          <w:headerReference w:type="first" r:id="rId19"/>
          <w:footerReference w:type="first" r:id="rId20"/>
          <w:pgSz w:w="11906" w:h="16838"/>
          <w:pgMar w:top="765" w:right="794" w:bottom="1191" w:left="1134" w:header="709" w:footer="340" w:gutter="0"/>
          <w:cols w:space="708"/>
          <w:titlePg/>
          <w:docGrid w:linePitch="360"/>
        </w:sectPr>
      </w:pPr>
    </w:p>
    <w:p w:rsidR="00A90B95" w:rsidRPr="00915264" w:rsidRDefault="00A90B95" w:rsidP="00A90B95">
      <w:pPr>
        <w:jc w:val="right"/>
        <w:rPr>
          <w:rFonts w:ascii="Tahoma" w:hAnsi="Tahoma" w:cs="Tahoma"/>
          <w:b/>
          <w:bCs/>
          <w:i/>
          <w:sz w:val="20"/>
          <w:szCs w:val="20"/>
        </w:rPr>
      </w:pPr>
      <w:r w:rsidRPr="00915264">
        <w:rPr>
          <w:rFonts w:ascii="Tahoma" w:hAnsi="Tahoma" w:cs="Tahoma"/>
          <w:b/>
          <w:bCs/>
          <w:i/>
          <w:sz w:val="20"/>
          <w:szCs w:val="20"/>
        </w:rPr>
        <w:t xml:space="preserve">Załącznik nr </w:t>
      </w:r>
      <w:r w:rsidR="00A451DB" w:rsidRPr="00915264">
        <w:rPr>
          <w:rFonts w:ascii="Tahoma" w:hAnsi="Tahoma" w:cs="Tahoma"/>
          <w:b/>
          <w:bCs/>
          <w:i/>
          <w:sz w:val="20"/>
          <w:szCs w:val="20"/>
        </w:rPr>
        <w:t>6</w:t>
      </w:r>
    </w:p>
    <w:p w:rsidR="00A90B95" w:rsidRPr="00915264" w:rsidRDefault="00A90B95" w:rsidP="00A90B95">
      <w:pPr>
        <w:jc w:val="right"/>
        <w:rPr>
          <w:rFonts w:ascii="Tahoma" w:hAnsi="Tahoma" w:cs="Tahoma"/>
          <w:b/>
          <w:bCs/>
          <w:i/>
          <w:sz w:val="20"/>
          <w:szCs w:val="20"/>
          <w:u w:val="single"/>
        </w:rPr>
      </w:pPr>
    </w:p>
    <w:p w:rsidR="00A90B95" w:rsidRPr="00915264" w:rsidRDefault="00A90B95" w:rsidP="00A90B95">
      <w:pPr>
        <w:pStyle w:val="tyt"/>
        <w:rPr>
          <w:rFonts w:ascii="Tahoma" w:hAnsi="Tahoma" w:cs="Tahoma"/>
          <w:sz w:val="20"/>
        </w:rPr>
      </w:pPr>
      <w:r w:rsidRPr="00915264">
        <w:rPr>
          <w:rFonts w:ascii="Tahoma" w:hAnsi="Tahoma" w:cs="Tahoma"/>
          <w:sz w:val="20"/>
        </w:rPr>
        <w:t>Oświadczenie w trybie</w:t>
      </w:r>
    </w:p>
    <w:p w:rsidR="00A90B95" w:rsidRPr="00915264" w:rsidRDefault="00A90B95" w:rsidP="00A90B95">
      <w:pPr>
        <w:pStyle w:val="tyt"/>
        <w:rPr>
          <w:rFonts w:ascii="Tahoma" w:hAnsi="Tahoma" w:cs="Tahoma"/>
          <w:sz w:val="20"/>
        </w:rPr>
      </w:pPr>
      <w:r w:rsidRPr="00915264">
        <w:rPr>
          <w:rFonts w:ascii="Tahoma" w:hAnsi="Tahoma" w:cs="Tahoma"/>
          <w:sz w:val="20"/>
        </w:rPr>
        <w:t xml:space="preserve">art. 24 ust. 1 pkt. 23  </w:t>
      </w:r>
    </w:p>
    <w:p w:rsidR="00A90B95" w:rsidRPr="00915264" w:rsidRDefault="00A90B95" w:rsidP="00A90B95">
      <w:pPr>
        <w:pStyle w:val="tyt"/>
        <w:rPr>
          <w:rFonts w:ascii="Tahoma" w:hAnsi="Tahoma" w:cs="Tahoma"/>
          <w:sz w:val="20"/>
        </w:rPr>
      </w:pPr>
      <w:r w:rsidRPr="00915264">
        <w:rPr>
          <w:rFonts w:ascii="Tahoma" w:hAnsi="Tahoma" w:cs="Tahoma"/>
          <w:sz w:val="20"/>
        </w:rPr>
        <w:t>ustawy Prawo zamówień publicznych</w:t>
      </w:r>
    </w:p>
    <w:p w:rsidR="00A90B95" w:rsidRPr="00915264" w:rsidRDefault="00A90B95" w:rsidP="00A90B95">
      <w:pPr>
        <w:pStyle w:val="tyt"/>
        <w:rPr>
          <w:rFonts w:ascii="Tahoma" w:hAnsi="Tahoma" w:cs="Tahoma"/>
          <w:sz w:val="20"/>
        </w:rPr>
      </w:pPr>
      <w:r w:rsidRPr="00915264">
        <w:rPr>
          <w:rFonts w:ascii="Tahoma" w:hAnsi="Tahoma" w:cs="Tahoma"/>
          <w:sz w:val="20"/>
        </w:rPr>
        <w:t xml:space="preserve">z dnia 29 stycznia 2004 r. </w:t>
      </w:r>
    </w:p>
    <w:p w:rsidR="003A23EC" w:rsidRPr="003A23EC" w:rsidRDefault="003A23EC" w:rsidP="003A23EC">
      <w:pPr>
        <w:spacing w:line="480" w:lineRule="atLeast"/>
        <w:jc w:val="center"/>
        <w:rPr>
          <w:rFonts w:ascii="Tahoma" w:hAnsi="Tahoma" w:cs="Tahoma"/>
          <w:iCs/>
          <w:sz w:val="20"/>
          <w:szCs w:val="20"/>
        </w:rPr>
      </w:pPr>
      <w:r w:rsidRPr="009815EB">
        <w:rPr>
          <w:rFonts w:ascii="Tahoma" w:hAnsi="Tahoma" w:cs="Tahoma"/>
          <w:sz w:val="20"/>
        </w:rPr>
        <w:t xml:space="preserve"> (Dz. U. z 2018 r.,poz.1986, </w:t>
      </w:r>
      <w:proofErr w:type="spellStart"/>
      <w:r w:rsidR="00C4482E" w:rsidRPr="009815EB">
        <w:rPr>
          <w:rFonts w:ascii="Tahoma" w:hAnsi="Tahoma" w:cs="Tahoma"/>
          <w:sz w:val="20"/>
        </w:rPr>
        <w:t>t.j</w:t>
      </w:r>
      <w:proofErr w:type="spellEnd"/>
      <w:r w:rsidR="00C4482E" w:rsidRPr="009815EB">
        <w:rPr>
          <w:rFonts w:ascii="Tahoma" w:hAnsi="Tahoma" w:cs="Tahoma"/>
          <w:sz w:val="20"/>
        </w:rPr>
        <w:t>.</w:t>
      </w:r>
      <w:r w:rsidRPr="009815EB">
        <w:rPr>
          <w:rFonts w:ascii="Tahoma" w:hAnsi="Tahoma" w:cs="Tahoma"/>
          <w:sz w:val="20"/>
        </w:rPr>
        <w:t>)</w:t>
      </w:r>
    </w:p>
    <w:p w:rsidR="00A90B95" w:rsidRPr="00915264" w:rsidRDefault="00A90B95" w:rsidP="00A90B95">
      <w:pPr>
        <w:spacing w:line="480" w:lineRule="atLeast"/>
        <w:rPr>
          <w:rFonts w:ascii="Tahoma" w:hAnsi="Tahoma" w:cs="Tahoma"/>
          <w:b/>
          <w:sz w:val="20"/>
          <w:szCs w:val="20"/>
        </w:rPr>
      </w:pPr>
      <w:r w:rsidRPr="00915264">
        <w:rPr>
          <w:rFonts w:ascii="Tahoma" w:hAnsi="Tahoma" w:cs="Tahoma"/>
          <w:b/>
          <w:sz w:val="20"/>
          <w:szCs w:val="20"/>
        </w:rPr>
        <w:t xml:space="preserve">sprawa </w:t>
      </w:r>
      <w:r w:rsidR="006840FC" w:rsidRPr="00915264">
        <w:rPr>
          <w:rFonts w:ascii="Tahoma" w:hAnsi="Tahoma" w:cs="Tahoma"/>
          <w:b/>
          <w:sz w:val="20"/>
          <w:szCs w:val="20"/>
        </w:rPr>
        <w:t>nr</w:t>
      </w:r>
      <w:r w:rsidR="00183533" w:rsidRPr="00915264">
        <w:rPr>
          <w:rFonts w:ascii="Tahoma" w:hAnsi="Tahoma" w:cs="Tahoma"/>
          <w:b/>
          <w:sz w:val="20"/>
          <w:szCs w:val="20"/>
        </w:rPr>
        <w:t xml:space="preserve"> </w:t>
      </w:r>
      <w:r w:rsidR="00076229">
        <w:rPr>
          <w:rFonts w:ascii="Tahoma" w:hAnsi="Tahoma" w:cs="Tahoma"/>
          <w:b/>
          <w:sz w:val="20"/>
          <w:szCs w:val="20"/>
        </w:rPr>
        <w:t>ZP/</w:t>
      </w:r>
      <w:r w:rsidR="00A94A8A">
        <w:rPr>
          <w:rFonts w:ascii="Tahoma" w:hAnsi="Tahoma" w:cs="Tahoma"/>
          <w:b/>
          <w:sz w:val="20"/>
          <w:szCs w:val="20"/>
        </w:rPr>
        <w:t>4</w:t>
      </w:r>
      <w:r w:rsidR="009E6B65">
        <w:rPr>
          <w:rFonts w:ascii="Tahoma" w:hAnsi="Tahoma" w:cs="Tahoma"/>
          <w:b/>
          <w:sz w:val="20"/>
          <w:szCs w:val="20"/>
        </w:rPr>
        <w:t>0/2019</w:t>
      </w:r>
    </w:p>
    <w:p w:rsidR="00A90B95" w:rsidRPr="00915264" w:rsidRDefault="00A90B95" w:rsidP="00A90B95">
      <w:pPr>
        <w:spacing w:line="480" w:lineRule="atLeast"/>
        <w:rPr>
          <w:rFonts w:ascii="Tahoma" w:hAnsi="Tahoma" w:cs="Tahoma"/>
          <w:b/>
          <w:sz w:val="20"/>
          <w:szCs w:val="20"/>
        </w:rPr>
      </w:pPr>
      <w:r w:rsidRPr="00915264">
        <w:rPr>
          <w:rFonts w:ascii="Tahoma" w:hAnsi="Tahoma" w:cs="Tahoma"/>
          <w:b/>
          <w:sz w:val="20"/>
          <w:szCs w:val="20"/>
        </w:rPr>
        <w:t>Nazwa Wykonawcy: ....................................................................................................................</w:t>
      </w:r>
    </w:p>
    <w:p w:rsidR="00A90B95" w:rsidRPr="00915264" w:rsidRDefault="00A90B95" w:rsidP="00A90B95">
      <w:pPr>
        <w:spacing w:line="480" w:lineRule="atLeast"/>
        <w:rPr>
          <w:rFonts w:ascii="Tahoma" w:hAnsi="Tahoma" w:cs="Tahoma"/>
          <w:b/>
          <w:sz w:val="20"/>
          <w:szCs w:val="20"/>
        </w:rPr>
      </w:pPr>
      <w:r w:rsidRPr="00915264">
        <w:rPr>
          <w:rFonts w:ascii="Tahoma" w:hAnsi="Tahoma" w:cs="Tahoma"/>
          <w:b/>
          <w:sz w:val="20"/>
          <w:szCs w:val="20"/>
        </w:rPr>
        <w:t>Adres Wykonawcy: ......................................................................................................................</w:t>
      </w:r>
    </w:p>
    <w:p w:rsidR="00A90B95" w:rsidRPr="00915264" w:rsidRDefault="00A90B95" w:rsidP="00A90B95">
      <w:pPr>
        <w:ind w:left="540" w:hanging="540"/>
        <w:rPr>
          <w:rFonts w:ascii="Tahoma" w:hAnsi="Tahoma" w:cs="Tahoma"/>
          <w:bCs/>
          <w:sz w:val="20"/>
          <w:szCs w:val="20"/>
        </w:rPr>
      </w:pPr>
    </w:p>
    <w:p w:rsidR="00A90B95" w:rsidRPr="00915264" w:rsidRDefault="00A90B95" w:rsidP="00A90B95">
      <w:pPr>
        <w:rPr>
          <w:rFonts w:ascii="Tahoma" w:hAnsi="Tahoma" w:cs="Tahoma"/>
          <w:sz w:val="20"/>
          <w:szCs w:val="20"/>
        </w:rPr>
      </w:pPr>
    </w:p>
    <w:p w:rsidR="00A90B95" w:rsidRPr="00915264" w:rsidRDefault="00A90B95" w:rsidP="00A90B95">
      <w:pPr>
        <w:spacing w:line="360" w:lineRule="auto"/>
        <w:ind w:firstLine="390"/>
        <w:jc w:val="both"/>
        <w:rPr>
          <w:rFonts w:ascii="Tahoma" w:hAnsi="Tahoma" w:cs="Tahoma"/>
          <w:sz w:val="20"/>
          <w:szCs w:val="20"/>
        </w:rPr>
      </w:pPr>
      <w:r w:rsidRPr="00915264">
        <w:rPr>
          <w:rFonts w:ascii="Tahoma" w:hAnsi="Tahoma" w:cs="Tahoma"/>
          <w:sz w:val="20"/>
          <w:szCs w:val="20"/>
        </w:rPr>
        <w:t xml:space="preserve">Przystępując jako Wykonawca do udziału w postępowaniu o udzielenie zamówienia publicznego nr sprawy </w:t>
      </w:r>
      <w:r w:rsidR="00076229">
        <w:rPr>
          <w:rFonts w:ascii="Tahoma" w:hAnsi="Tahoma" w:cs="Tahoma"/>
          <w:b/>
          <w:sz w:val="20"/>
          <w:szCs w:val="20"/>
        </w:rPr>
        <w:t>ZP/</w:t>
      </w:r>
      <w:r w:rsidR="00A94A8A">
        <w:rPr>
          <w:rFonts w:ascii="Tahoma" w:hAnsi="Tahoma" w:cs="Tahoma"/>
          <w:b/>
          <w:sz w:val="20"/>
          <w:szCs w:val="20"/>
        </w:rPr>
        <w:t>4</w:t>
      </w:r>
      <w:r w:rsidR="009E6B65">
        <w:rPr>
          <w:rFonts w:ascii="Tahoma" w:hAnsi="Tahoma" w:cs="Tahoma"/>
          <w:b/>
          <w:sz w:val="20"/>
          <w:szCs w:val="20"/>
        </w:rPr>
        <w:t>0/2019</w:t>
      </w:r>
      <w:r w:rsidRPr="00915264">
        <w:rPr>
          <w:rFonts w:ascii="Tahoma" w:hAnsi="Tahoma" w:cs="Tahoma"/>
          <w:bCs/>
          <w:sz w:val="20"/>
          <w:szCs w:val="20"/>
        </w:rPr>
        <w:t>, po zapoznaniu się z zamieszczoną na stronie internetowej informacją, o której mowa w art. 86 ust. 5</w:t>
      </w:r>
      <w:r w:rsidRPr="00915264">
        <w:rPr>
          <w:rFonts w:ascii="Tahoma" w:hAnsi="Tahoma" w:cs="Tahoma"/>
          <w:b/>
          <w:bCs/>
          <w:sz w:val="20"/>
          <w:szCs w:val="20"/>
        </w:rPr>
        <w:t xml:space="preserve"> </w:t>
      </w:r>
      <w:r w:rsidRPr="00915264">
        <w:rPr>
          <w:rFonts w:ascii="Tahoma" w:hAnsi="Tahoma" w:cs="Tahoma"/>
          <w:bCs/>
          <w:sz w:val="20"/>
          <w:szCs w:val="20"/>
        </w:rPr>
        <w:t xml:space="preserve">ustawy </w:t>
      </w:r>
      <w:proofErr w:type="spellStart"/>
      <w:r w:rsidRPr="00915264">
        <w:rPr>
          <w:rFonts w:ascii="Tahoma" w:hAnsi="Tahoma" w:cs="Tahoma"/>
          <w:bCs/>
          <w:sz w:val="20"/>
          <w:szCs w:val="20"/>
        </w:rPr>
        <w:t>Pzp</w:t>
      </w:r>
      <w:proofErr w:type="spellEnd"/>
      <w:r w:rsidRPr="00915264">
        <w:rPr>
          <w:rFonts w:ascii="Tahoma" w:hAnsi="Tahoma" w:cs="Tahoma"/>
          <w:bCs/>
          <w:sz w:val="20"/>
          <w:szCs w:val="20"/>
        </w:rPr>
        <w:t>,</w:t>
      </w:r>
      <w:r w:rsidRPr="00915264">
        <w:rPr>
          <w:rFonts w:ascii="Tahoma" w:hAnsi="Tahoma" w:cs="Tahoma"/>
          <w:b/>
          <w:bCs/>
          <w:sz w:val="20"/>
          <w:szCs w:val="20"/>
        </w:rPr>
        <w:t xml:space="preserve"> </w:t>
      </w:r>
      <w:r w:rsidRPr="00915264">
        <w:rPr>
          <w:rFonts w:ascii="Tahoma" w:hAnsi="Tahoma" w:cs="Tahoma"/>
          <w:sz w:val="20"/>
          <w:szCs w:val="20"/>
        </w:rPr>
        <w:t xml:space="preserve"> niniejszym informujemy, że:</w:t>
      </w:r>
    </w:p>
    <w:p w:rsidR="009815EB" w:rsidRPr="00A9258D" w:rsidRDefault="009815EB" w:rsidP="009815EB">
      <w:pPr>
        <w:spacing w:line="360" w:lineRule="auto"/>
        <w:ind w:firstLine="390"/>
        <w:jc w:val="both"/>
        <w:rPr>
          <w:rFonts w:ascii="Tahoma" w:hAnsi="Tahoma" w:cs="Tahoma"/>
          <w:sz w:val="20"/>
          <w:szCs w:val="20"/>
        </w:rPr>
      </w:pPr>
    </w:p>
    <w:p w:rsidR="009815EB" w:rsidRPr="00A9258D" w:rsidRDefault="009815EB" w:rsidP="00F17C7E">
      <w:pPr>
        <w:spacing w:line="360" w:lineRule="auto"/>
        <w:jc w:val="both"/>
        <w:rPr>
          <w:rFonts w:ascii="Tahoma" w:hAnsi="Tahoma" w:cs="Tahoma"/>
          <w:sz w:val="20"/>
          <w:szCs w:val="20"/>
        </w:rPr>
      </w:pPr>
      <w:r w:rsidRPr="00A9258D">
        <w:rPr>
          <w:rFonts w:ascii="Tahoma" w:hAnsi="Tahoma" w:cs="Tahoma"/>
          <w:sz w:val="20"/>
          <w:szCs w:val="20"/>
        </w:rPr>
        <w:t xml:space="preserve">* 1) nie należymy do żadnej grupy kapitałowej, w rozumieniu ustawy z dnia 16 lutego 2007 r., o ochronie konkurencji i konsumentów </w:t>
      </w:r>
      <w:r w:rsidR="00F17C7E" w:rsidRPr="00945816">
        <w:rPr>
          <w:rFonts w:ascii="Tahoma" w:hAnsi="Tahoma" w:cs="Tahoma"/>
          <w:sz w:val="20"/>
          <w:szCs w:val="20"/>
        </w:rPr>
        <w:t>(Dz.U. nr 2018, poz. 798, 650,1637 i 1669)</w:t>
      </w:r>
      <w:r w:rsidR="00F17C7E">
        <w:rPr>
          <w:rFonts w:ascii="Tahoma" w:hAnsi="Tahoma" w:cs="Tahoma"/>
          <w:sz w:val="20"/>
          <w:szCs w:val="20"/>
        </w:rPr>
        <w:t>.</w:t>
      </w:r>
    </w:p>
    <w:p w:rsidR="009815EB" w:rsidRPr="00A9258D" w:rsidRDefault="009815EB" w:rsidP="00F17C7E">
      <w:pPr>
        <w:spacing w:line="360" w:lineRule="auto"/>
        <w:jc w:val="both"/>
        <w:rPr>
          <w:rFonts w:ascii="Tahoma" w:hAnsi="Tahoma" w:cs="Tahoma"/>
          <w:sz w:val="20"/>
          <w:szCs w:val="20"/>
        </w:rPr>
      </w:pPr>
      <w:r w:rsidRPr="00A9258D">
        <w:rPr>
          <w:rFonts w:ascii="Tahoma" w:hAnsi="Tahoma" w:cs="Tahoma"/>
          <w:sz w:val="20"/>
          <w:szCs w:val="20"/>
        </w:rPr>
        <w:t xml:space="preserve">* 2) z żadnym z Wykonawców, którzy złożyli oferty w przedmiotowym postępowaniu o udzielenie zamówienia, nie należymy do tej samej grupy kapitałowej, w rozumieniu ustawy z dnia 16 lutego 2007 r., o ochronie konkurencji i konsumentów </w:t>
      </w:r>
      <w:r w:rsidR="00F17C7E" w:rsidRPr="00945816">
        <w:rPr>
          <w:rFonts w:ascii="Tahoma" w:hAnsi="Tahoma" w:cs="Tahoma"/>
          <w:sz w:val="20"/>
          <w:szCs w:val="20"/>
        </w:rPr>
        <w:t>(Dz.U. nr 2018, poz. 798, 650,1637 i 1669)</w:t>
      </w:r>
      <w:r w:rsidR="00F17C7E">
        <w:rPr>
          <w:rFonts w:ascii="Tahoma" w:hAnsi="Tahoma" w:cs="Tahoma"/>
          <w:sz w:val="20"/>
          <w:szCs w:val="20"/>
        </w:rPr>
        <w:t>.</w:t>
      </w:r>
    </w:p>
    <w:p w:rsidR="009815EB" w:rsidRPr="00A9258D" w:rsidRDefault="009815EB" w:rsidP="009815EB">
      <w:pPr>
        <w:spacing w:line="360" w:lineRule="auto"/>
        <w:rPr>
          <w:rFonts w:ascii="Tahoma" w:eastAsia="Tahoma" w:hAnsi="Tahoma" w:cs="Tahoma"/>
          <w:sz w:val="20"/>
          <w:szCs w:val="20"/>
        </w:rPr>
      </w:pPr>
      <w:r w:rsidRPr="00A9258D">
        <w:rPr>
          <w:rFonts w:ascii="Tahoma" w:hAnsi="Tahoma" w:cs="Tahoma"/>
          <w:sz w:val="20"/>
          <w:szCs w:val="20"/>
        </w:rPr>
        <w:t>* 3) należymy do tej samej grupy kapitałowej łącznie z nw. Wykonawcami, którzy złożyli odrębne oferty w przedmiotowym postępowaniu o udzielenie zamówienia**:</w:t>
      </w:r>
    </w:p>
    <w:p w:rsidR="009815EB" w:rsidRPr="00A9258D" w:rsidRDefault="009815EB" w:rsidP="00FA524D">
      <w:pPr>
        <w:numPr>
          <w:ilvl w:val="0"/>
          <w:numId w:val="14"/>
        </w:numPr>
        <w:tabs>
          <w:tab w:val="num" w:pos="720"/>
        </w:tabs>
        <w:spacing w:line="276" w:lineRule="auto"/>
        <w:ind w:left="720"/>
        <w:jc w:val="both"/>
        <w:rPr>
          <w:rFonts w:ascii="Tahoma" w:eastAsia="Tahoma" w:hAnsi="Tahoma" w:cs="Tahoma"/>
          <w:sz w:val="20"/>
          <w:szCs w:val="20"/>
        </w:rPr>
      </w:pPr>
      <w:r w:rsidRPr="00A9258D">
        <w:rPr>
          <w:rFonts w:ascii="Tahoma" w:eastAsia="Tahoma" w:hAnsi="Tahoma" w:cs="Tahoma"/>
          <w:sz w:val="20"/>
          <w:szCs w:val="20"/>
        </w:rPr>
        <w:t>…………………………………………………………………………………………</w:t>
      </w:r>
      <w:r w:rsidRPr="00A9258D">
        <w:rPr>
          <w:rFonts w:ascii="Tahoma" w:hAnsi="Tahoma" w:cs="Tahoma"/>
          <w:sz w:val="20"/>
          <w:szCs w:val="20"/>
        </w:rPr>
        <w:t>.</w:t>
      </w:r>
    </w:p>
    <w:p w:rsidR="009815EB" w:rsidRPr="00A9258D" w:rsidRDefault="009815EB" w:rsidP="00FA524D">
      <w:pPr>
        <w:numPr>
          <w:ilvl w:val="0"/>
          <w:numId w:val="14"/>
        </w:numPr>
        <w:tabs>
          <w:tab w:val="num" w:pos="360"/>
        </w:tabs>
        <w:spacing w:line="276" w:lineRule="auto"/>
        <w:ind w:left="720"/>
        <w:jc w:val="both"/>
        <w:rPr>
          <w:rFonts w:ascii="Tahoma" w:eastAsia="Tahoma" w:hAnsi="Tahoma" w:cs="Tahoma"/>
          <w:sz w:val="20"/>
          <w:szCs w:val="20"/>
        </w:rPr>
      </w:pPr>
      <w:r w:rsidRPr="00A9258D">
        <w:rPr>
          <w:rFonts w:ascii="Tahoma" w:eastAsia="Tahoma" w:hAnsi="Tahoma" w:cs="Tahoma"/>
          <w:sz w:val="20"/>
          <w:szCs w:val="20"/>
        </w:rPr>
        <w:t>…………………………………………………………………………………………</w:t>
      </w:r>
      <w:r w:rsidRPr="00A9258D">
        <w:rPr>
          <w:rFonts w:ascii="Tahoma" w:hAnsi="Tahoma" w:cs="Tahoma"/>
          <w:sz w:val="20"/>
          <w:szCs w:val="20"/>
        </w:rPr>
        <w:t>.</w:t>
      </w:r>
    </w:p>
    <w:p w:rsidR="009815EB" w:rsidRPr="00A9258D" w:rsidRDefault="009815EB" w:rsidP="00FA524D">
      <w:pPr>
        <w:numPr>
          <w:ilvl w:val="0"/>
          <w:numId w:val="14"/>
        </w:numPr>
        <w:tabs>
          <w:tab w:val="num" w:pos="360"/>
        </w:tabs>
        <w:spacing w:line="276" w:lineRule="auto"/>
        <w:ind w:left="720"/>
        <w:jc w:val="both"/>
        <w:rPr>
          <w:rFonts w:ascii="Tahoma" w:eastAsia="Tahoma" w:hAnsi="Tahoma" w:cs="Tahoma"/>
          <w:sz w:val="20"/>
          <w:szCs w:val="20"/>
        </w:rPr>
      </w:pPr>
      <w:r w:rsidRPr="00A9258D">
        <w:rPr>
          <w:rFonts w:ascii="Tahoma" w:eastAsia="Tahoma" w:hAnsi="Tahoma" w:cs="Tahoma"/>
          <w:sz w:val="20"/>
          <w:szCs w:val="20"/>
        </w:rPr>
        <w:t>…………………………………………………………………………………………</w:t>
      </w:r>
      <w:r w:rsidRPr="00A9258D">
        <w:rPr>
          <w:rFonts w:ascii="Tahoma" w:hAnsi="Tahoma" w:cs="Tahoma"/>
          <w:sz w:val="20"/>
          <w:szCs w:val="20"/>
        </w:rPr>
        <w:t>.</w:t>
      </w:r>
    </w:p>
    <w:p w:rsidR="009815EB" w:rsidRPr="00A9258D" w:rsidRDefault="009815EB" w:rsidP="00FA524D">
      <w:pPr>
        <w:numPr>
          <w:ilvl w:val="0"/>
          <w:numId w:val="14"/>
        </w:numPr>
        <w:tabs>
          <w:tab w:val="num" w:pos="360"/>
        </w:tabs>
        <w:spacing w:line="276" w:lineRule="auto"/>
        <w:ind w:left="720"/>
        <w:jc w:val="both"/>
        <w:rPr>
          <w:rFonts w:ascii="Tahoma" w:eastAsia="Tahoma" w:hAnsi="Tahoma" w:cs="Tahoma"/>
          <w:sz w:val="20"/>
          <w:szCs w:val="20"/>
        </w:rPr>
      </w:pPr>
      <w:r w:rsidRPr="00A9258D">
        <w:rPr>
          <w:rFonts w:ascii="Tahoma" w:eastAsia="Tahoma" w:hAnsi="Tahoma" w:cs="Tahoma"/>
          <w:sz w:val="20"/>
          <w:szCs w:val="20"/>
        </w:rPr>
        <w:t>…………………………………………………………………………………………</w:t>
      </w:r>
      <w:r w:rsidRPr="00A9258D">
        <w:rPr>
          <w:rFonts w:ascii="Tahoma" w:hAnsi="Tahoma" w:cs="Tahoma"/>
          <w:sz w:val="20"/>
          <w:szCs w:val="20"/>
        </w:rPr>
        <w:t>.</w:t>
      </w:r>
    </w:p>
    <w:p w:rsidR="009815EB" w:rsidRPr="00A9258D" w:rsidRDefault="009815EB" w:rsidP="00FA524D">
      <w:pPr>
        <w:numPr>
          <w:ilvl w:val="0"/>
          <w:numId w:val="14"/>
        </w:numPr>
        <w:tabs>
          <w:tab w:val="num" w:pos="360"/>
        </w:tabs>
        <w:spacing w:line="276" w:lineRule="auto"/>
        <w:ind w:left="720"/>
        <w:jc w:val="both"/>
        <w:rPr>
          <w:rFonts w:ascii="Tahoma" w:hAnsi="Tahoma" w:cs="Tahoma"/>
          <w:sz w:val="20"/>
          <w:szCs w:val="20"/>
        </w:rPr>
      </w:pPr>
      <w:r w:rsidRPr="00A9258D">
        <w:rPr>
          <w:rFonts w:ascii="Tahoma" w:eastAsia="Tahoma" w:hAnsi="Tahoma" w:cs="Tahoma"/>
          <w:sz w:val="20"/>
          <w:szCs w:val="20"/>
        </w:rPr>
        <w:t>…………………………………………………………………………………………</w:t>
      </w:r>
      <w:r w:rsidRPr="00A9258D">
        <w:rPr>
          <w:rFonts w:ascii="Tahoma" w:hAnsi="Tahoma" w:cs="Tahoma"/>
          <w:sz w:val="20"/>
          <w:szCs w:val="20"/>
        </w:rPr>
        <w:t>.</w:t>
      </w:r>
    </w:p>
    <w:p w:rsidR="009815EB" w:rsidRPr="00A9258D" w:rsidRDefault="009815EB" w:rsidP="009815EB">
      <w:pPr>
        <w:rPr>
          <w:rFonts w:ascii="Tahoma" w:hAnsi="Tahoma" w:cs="Tahoma"/>
          <w:sz w:val="20"/>
          <w:szCs w:val="20"/>
        </w:rPr>
      </w:pPr>
    </w:p>
    <w:p w:rsidR="009815EB" w:rsidRPr="00A9258D" w:rsidRDefault="009815EB" w:rsidP="009815EB">
      <w:pPr>
        <w:ind w:left="4254" w:firstLine="709"/>
        <w:rPr>
          <w:rFonts w:ascii="Tahoma" w:hAnsi="Tahoma" w:cs="Tahoma"/>
          <w:kern w:val="1"/>
          <w:sz w:val="20"/>
          <w:szCs w:val="20"/>
        </w:rPr>
      </w:pPr>
      <w:r w:rsidRPr="00A9258D">
        <w:rPr>
          <w:rFonts w:ascii="Tahoma" w:hAnsi="Tahoma" w:cs="Tahoma"/>
          <w:kern w:val="1"/>
          <w:sz w:val="20"/>
          <w:szCs w:val="20"/>
        </w:rPr>
        <w:t>...................................................................</w:t>
      </w:r>
    </w:p>
    <w:p w:rsidR="009815EB" w:rsidRPr="00A9258D" w:rsidRDefault="009815EB" w:rsidP="009815EB">
      <w:pPr>
        <w:tabs>
          <w:tab w:val="left" w:pos="284"/>
          <w:tab w:val="left" w:pos="2268"/>
        </w:tabs>
        <w:ind w:left="5580"/>
        <w:jc w:val="center"/>
        <w:rPr>
          <w:rFonts w:ascii="Tahoma" w:hAnsi="Tahoma" w:cs="Tahoma"/>
          <w:b/>
          <w:sz w:val="20"/>
          <w:szCs w:val="20"/>
        </w:rPr>
      </w:pPr>
      <w:r w:rsidRPr="00A9258D">
        <w:rPr>
          <w:rFonts w:ascii="Tahoma" w:hAnsi="Tahoma" w:cs="Tahoma"/>
          <w:kern w:val="1"/>
          <w:sz w:val="20"/>
          <w:szCs w:val="20"/>
        </w:rPr>
        <w:t>podpis upoważnionego przedstawiciela wykonawcy</w:t>
      </w:r>
    </w:p>
    <w:p w:rsidR="00A90B95" w:rsidRPr="00915264" w:rsidRDefault="00A90B95" w:rsidP="00A90B95">
      <w:pPr>
        <w:jc w:val="right"/>
        <w:rPr>
          <w:rFonts w:ascii="Tahoma" w:hAnsi="Tahoma" w:cs="Tahoma"/>
          <w:b/>
          <w:sz w:val="20"/>
          <w:szCs w:val="20"/>
        </w:rPr>
      </w:pPr>
    </w:p>
    <w:p w:rsidR="00A90B95" w:rsidRPr="00915264" w:rsidRDefault="00A90B95" w:rsidP="00A90B95">
      <w:pPr>
        <w:jc w:val="right"/>
        <w:rPr>
          <w:rFonts w:ascii="Tahoma" w:hAnsi="Tahoma" w:cs="Tahoma"/>
          <w:b/>
          <w:sz w:val="20"/>
          <w:szCs w:val="20"/>
        </w:rPr>
      </w:pPr>
    </w:p>
    <w:p w:rsidR="00A90B95" w:rsidRPr="00915264" w:rsidRDefault="00A90B95" w:rsidP="00A90B95">
      <w:pPr>
        <w:rPr>
          <w:rFonts w:ascii="Tahoma" w:hAnsi="Tahoma" w:cs="Tahoma"/>
          <w:kern w:val="1"/>
          <w:sz w:val="20"/>
          <w:szCs w:val="20"/>
        </w:rPr>
      </w:pPr>
      <w:r w:rsidRPr="00915264">
        <w:rPr>
          <w:rFonts w:ascii="Tahoma" w:eastAsia="Tahoma" w:hAnsi="Tahoma" w:cs="Tahoma"/>
          <w:kern w:val="1"/>
          <w:sz w:val="20"/>
          <w:szCs w:val="20"/>
        </w:rPr>
        <w:t xml:space="preserve">…………………………… </w:t>
      </w:r>
      <w:r w:rsidRPr="00915264">
        <w:rPr>
          <w:rFonts w:ascii="Tahoma" w:hAnsi="Tahoma" w:cs="Tahoma"/>
          <w:kern w:val="1"/>
          <w:sz w:val="20"/>
          <w:szCs w:val="20"/>
        </w:rPr>
        <w:t>, dnia ……………………………………………</w:t>
      </w:r>
    </w:p>
    <w:p w:rsidR="00A90B95" w:rsidRPr="00915264" w:rsidRDefault="00A90B95" w:rsidP="00A90B95">
      <w:pPr>
        <w:tabs>
          <w:tab w:val="center" w:pos="900"/>
          <w:tab w:val="center" w:pos="3960"/>
        </w:tabs>
        <w:rPr>
          <w:rFonts w:ascii="Tahoma" w:hAnsi="Tahoma" w:cs="Tahoma"/>
          <w:sz w:val="20"/>
          <w:szCs w:val="20"/>
        </w:rPr>
      </w:pPr>
      <w:r w:rsidRPr="00915264">
        <w:rPr>
          <w:rFonts w:ascii="Tahoma" w:hAnsi="Tahoma" w:cs="Tahoma"/>
          <w:kern w:val="1"/>
          <w:sz w:val="20"/>
          <w:szCs w:val="20"/>
        </w:rPr>
        <w:tab/>
        <w:t xml:space="preserve">/miejscowość/ </w:t>
      </w:r>
      <w:r w:rsidRPr="00915264">
        <w:rPr>
          <w:rFonts w:ascii="Tahoma" w:hAnsi="Tahoma" w:cs="Tahoma"/>
          <w:kern w:val="1"/>
          <w:sz w:val="20"/>
          <w:szCs w:val="20"/>
        </w:rPr>
        <w:tab/>
        <w:t>/data/</w:t>
      </w:r>
    </w:p>
    <w:p w:rsidR="00A0794F" w:rsidRPr="00915264" w:rsidRDefault="00A90B95" w:rsidP="00A90B95">
      <w:pPr>
        <w:rPr>
          <w:rFonts w:ascii="Tahoma" w:hAnsi="Tahoma" w:cs="Tahoma"/>
          <w:kern w:val="1"/>
          <w:sz w:val="20"/>
          <w:szCs w:val="20"/>
        </w:rPr>
      </w:pPr>
      <w:r w:rsidRPr="00915264">
        <w:rPr>
          <w:rFonts w:ascii="Tahoma" w:hAnsi="Tahoma" w:cs="Tahoma"/>
          <w:kern w:val="1"/>
          <w:sz w:val="20"/>
          <w:szCs w:val="20"/>
        </w:rPr>
        <w:t>*niepotrzebne skreślić</w:t>
      </w:r>
    </w:p>
    <w:p w:rsidR="00A0794F" w:rsidRPr="00915264" w:rsidRDefault="00A0794F" w:rsidP="00A0794F">
      <w:pPr>
        <w:jc w:val="both"/>
        <w:rPr>
          <w:rFonts w:ascii="Tahoma" w:hAnsi="Tahoma" w:cs="Tahoma"/>
          <w:bCs/>
          <w:iCs/>
          <w:sz w:val="20"/>
          <w:szCs w:val="20"/>
        </w:rPr>
      </w:pPr>
      <w:r w:rsidRPr="00915264">
        <w:rPr>
          <w:rFonts w:ascii="Tahoma" w:hAnsi="Tahoma" w:cs="Tahoma"/>
          <w:bCs/>
          <w:iCs/>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A0794F" w:rsidRPr="00915264" w:rsidRDefault="00A0794F" w:rsidP="00A90B95">
      <w:pPr>
        <w:rPr>
          <w:rFonts w:ascii="Tahoma" w:hAnsi="Tahoma" w:cs="Tahoma"/>
          <w:kern w:val="1"/>
          <w:sz w:val="20"/>
          <w:szCs w:val="20"/>
        </w:rPr>
      </w:pPr>
    </w:p>
    <w:p w:rsidR="00A0794F" w:rsidRPr="00915264" w:rsidRDefault="00A0794F" w:rsidP="00A90B95">
      <w:pPr>
        <w:rPr>
          <w:rFonts w:ascii="Tahoma" w:hAnsi="Tahoma" w:cs="Tahoma"/>
          <w:kern w:val="1"/>
          <w:sz w:val="20"/>
          <w:szCs w:val="20"/>
        </w:rPr>
      </w:pPr>
    </w:p>
    <w:p w:rsidR="00A0794F" w:rsidRPr="00915264" w:rsidRDefault="00A0794F" w:rsidP="00A90B95">
      <w:pPr>
        <w:rPr>
          <w:rFonts w:ascii="Tahoma" w:hAnsi="Tahoma" w:cs="Tahoma"/>
          <w:kern w:val="1"/>
          <w:sz w:val="20"/>
          <w:szCs w:val="20"/>
        </w:rPr>
        <w:sectPr w:rsidR="00A0794F" w:rsidRPr="00915264" w:rsidSect="004E4CDA">
          <w:footerReference w:type="default" r:id="rId21"/>
          <w:pgSz w:w="11906" w:h="16838"/>
          <w:pgMar w:top="765" w:right="794" w:bottom="1191" w:left="1134" w:header="709" w:footer="340" w:gutter="0"/>
          <w:cols w:space="708"/>
          <w:docGrid w:linePitch="360"/>
        </w:sectPr>
      </w:pPr>
    </w:p>
    <w:p w:rsidR="00A90B95" w:rsidRPr="00915264" w:rsidRDefault="00A90B95" w:rsidP="00A90B95">
      <w:pPr>
        <w:suppressAutoHyphens w:val="0"/>
        <w:spacing w:after="120"/>
        <w:jc w:val="right"/>
        <w:rPr>
          <w:rFonts w:ascii="Tahoma" w:hAnsi="Tahoma" w:cs="Tahoma"/>
          <w:b/>
          <w:i/>
          <w:snapToGrid w:val="0"/>
          <w:sz w:val="20"/>
          <w:szCs w:val="20"/>
          <w:lang w:eastAsia="pl-PL"/>
        </w:rPr>
      </w:pPr>
      <w:r w:rsidRPr="00915264">
        <w:rPr>
          <w:rFonts w:ascii="Tahoma" w:hAnsi="Tahoma" w:cs="Tahoma"/>
          <w:b/>
          <w:i/>
          <w:snapToGrid w:val="0"/>
          <w:sz w:val="20"/>
          <w:szCs w:val="20"/>
          <w:lang w:eastAsia="pl-PL"/>
        </w:rPr>
        <w:t xml:space="preserve">Załącznik nr </w:t>
      </w:r>
      <w:r w:rsidR="00A451DB" w:rsidRPr="00915264">
        <w:rPr>
          <w:rFonts w:ascii="Tahoma" w:hAnsi="Tahoma" w:cs="Tahoma"/>
          <w:b/>
          <w:i/>
          <w:snapToGrid w:val="0"/>
          <w:sz w:val="20"/>
          <w:szCs w:val="20"/>
          <w:lang w:eastAsia="pl-PL"/>
        </w:rPr>
        <w:t>7</w:t>
      </w:r>
    </w:p>
    <w:p w:rsidR="00A90B95" w:rsidRPr="00915264" w:rsidRDefault="00A90B95" w:rsidP="00A90B95">
      <w:pPr>
        <w:suppressAutoHyphens w:val="0"/>
        <w:spacing w:after="120"/>
        <w:rPr>
          <w:rFonts w:ascii="Tahoma" w:hAnsi="Tahoma" w:cs="Tahoma"/>
          <w:i/>
          <w:snapToGrid w:val="0"/>
          <w:sz w:val="20"/>
          <w:szCs w:val="20"/>
          <w:lang w:eastAsia="pl-PL"/>
        </w:rPr>
      </w:pPr>
    </w:p>
    <w:p w:rsidR="00B53BD0" w:rsidRPr="00915264" w:rsidRDefault="005B1DA2" w:rsidP="00B53BD0">
      <w:pPr>
        <w:numPr>
          <w:ilvl w:val="0"/>
          <w:numId w:val="2"/>
        </w:numPr>
        <w:rPr>
          <w:rFonts w:ascii="Tahoma" w:hAnsi="Tahoma" w:cs="Tahoma"/>
          <w:sz w:val="20"/>
          <w:szCs w:val="20"/>
        </w:rPr>
      </w:pPr>
      <w:r w:rsidRPr="00915264">
        <w:rPr>
          <w:rFonts w:ascii="Tahoma" w:hAnsi="Tahoma" w:cs="Tahoma"/>
          <w:b/>
          <w:bCs/>
          <w:iCs/>
          <w:sz w:val="20"/>
          <w:szCs w:val="20"/>
        </w:rPr>
        <w:t xml:space="preserve">Sprawa nr </w:t>
      </w:r>
      <w:r w:rsidR="00076229">
        <w:rPr>
          <w:rFonts w:ascii="Tahoma" w:hAnsi="Tahoma" w:cs="Tahoma"/>
          <w:b/>
          <w:bCs/>
          <w:iCs/>
          <w:sz w:val="20"/>
          <w:szCs w:val="20"/>
        </w:rPr>
        <w:t>ZP/</w:t>
      </w:r>
      <w:r w:rsidR="00A94A8A">
        <w:rPr>
          <w:rFonts w:ascii="Tahoma" w:hAnsi="Tahoma" w:cs="Tahoma"/>
          <w:b/>
          <w:bCs/>
          <w:iCs/>
          <w:sz w:val="20"/>
          <w:szCs w:val="20"/>
        </w:rPr>
        <w:t>4</w:t>
      </w:r>
      <w:r w:rsidR="009E6B65">
        <w:rPr>
          <w:rFonts w:ascii="Tahoma" w:hAnsi="Tahoma" w:cs="Tahoma"/>
          <w:b/>
          <w:bCs/>
          <w:iCs/>
          <w:sz w:val="20"/>
          <w:szCs w:val="20"/>
        </w:rPr>
        <w:t>0/2019</w:t>
      </w:r>
    </w:p>
    <w:p w:rsidR="00B53BD0" w:rsidRPr="00915264" w:rsidRDefault="00B53BD0" w:rsidP="00B53B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B53BD0" w:rsidRPr="00915264" w:rsidRDefault="00B53BD0" w:rsidP="00B53BD0">
      <w:pPr>
        <w:ind w:firstLine="390"/>
        <w:jc w:val="center"/>
        <w:rPr>
          <w:rFonts w:ascii="Tahoma" w:hAnsi="Tahoma" w:cs="Tahoma"/>
          <w:b/>
          <w:sz w:val="20"/>
          <w:szCs w:val="20"/>
        </w:rPr>
      </w:pPr>
      <w:r w:rsidRPr="00915264">
        <w:rPr>
          <w:rFonts w:ascii="Tahoma" w:hAnsi="Tahoma" w:cs="Tahoma"/>
          <w:b/>
          <w:sz w:val="20"/>
          <w:szCs w:val="20"/>
        </w:rPr>
        <w:t>OŚWIADCZENIE</w:t>
      </w:r>
    </w:p>
    <w:p w:rsidR="00B53BD0" w:rsidRPr="00915264" w:rsidRDefault="00B53BD0" w:rsidP="00B53BD0">
      <w:pPr>
        <w:ind w:firstLine="390"/>
        <w:jc w:val="center"/>
        <w:rPr>
          <w:rFonts w:ascii="Tahoma" w:hAnsi="Tahoma" w:cs="Tahoma"/>
          <w:b/>
          <w:sz w:val="20"/>
          <w:szCs w:val="20"/>
        </w:rPr>
      </w:pPr>
      <w:r w:rsidRPr="00915264">
        <w:rPr>
          <w:rFonts w:ascii="Tahoma" w:hAnsi="Tahoma" w:cs="Tahoma"/>
          <w:b/>
          <w:sz w:val="20"/>
          <w:szCs w:val="20"/>
        </w:rPr>
        <w:t>o dopuszczeniu do obrotu na rynek polski oferowanych produktów</w:t>
      </w:r>
      <w:r w:rsidR="00C51AEC" w:rsidRPr="00915264">
        <w:rPr>
          <w:rFonts w:ascii="Tahoma" w:hAnsi="Tahoma" w:cs="Tahoma"/>
          <w:b/>
          <w:sz w:val="20"/>
          <w:szCs w:val="20"/>
        </w:rPr>
        <w:t xml:space="preserve"> </w:t>
      </w:r>
    </w:p>
    <w:p w:rsidR="00B53BD0" w:rsidRPr="00915264" w:rsidRDefault="00B53BD0" w:rsidP="00B53BD0">
      <w:pPr>
        <w:jc w:val="center"/>
        <w:rPr>
          <w:rFonts w:ascii="Tahoma" w:hAnsi="Tahoma" w:cs="Tahoma"/>
          <w:sz w:val="20"/>
          <w:szCs w:val="20"/>
        </w:rPr>
      </w:pPr>
    </w:p>
    <w:p w:rsidR="00B53BD0" w:rsidRPr="00915264" w:rsidRDefault="00B53BD0" w:rsidP="00B53BD0">
      <w:pPr>
        <w:jc w:val="center"/>
        <w:rPr>
          <w:rFonts w:ascii="Tahoma" w:hAnsi="Tahoma" w:cs="Tahoma"/>
          <w:sz w:val="20"/>
          <w:szCs w:val="20"/>
        </w:rPr>
      </w:pPr>
    </w:p>
    <w:p w:rsidR="00D94FB2" w:rsidRPr="009815EB" w:rsidRDefault="007C2C2A" w:rsidP="00FA524D">
      <w:pPr>
        <w:numPr>
          <w:ilvl w:val="0"/>
          <w:numId w:val="38"/>
        </w:numPr>
        <w:suppressAutoHyphens w:val="0"/>
        <w:autoSpaceDE w:val="0"/>
        <w:autoSpaceDN w:val="0"/>
        <w:adjustRightInd w:val="0"/>
        <w:spacing w:line="276" w:lineRule="auto"/>
        <w:jc w:val="both"/>
        <w:rPr>
          <w:rFonts w:ascii="Tahoma" w:hAnsi="Tahoma" w:cs="Tahoma"/>
          <w:sz w:val="20"/>
          <w:szCs w:val="20"/>
        </w:rPr>
      </w:pPr>
      <w:r w:rsidRPr="00915264">
        <w:rPr>
          <w:rFonts w:ascii="Tahoma" w:hAnsi="Tahoma" w:cs="Tahoma"/>
          <w:sz w:val="20"/>
          <w:szCs w:val="20"/>
        </w:rPr>
        <w:t xml:space="preserve">Przystępując jako Wykonawca do udziału w postępowaniu o udzielenie zamówienia publicznego na </w:t>
      </w:r>
      <w:r w:rsidR="00214EA9" w:rsidRPr="00C3455E">
        <w:rPr>
          <w:rFonts w:ascii="Tahoma" w:eastAsia="Calibri" w:hAnsi="Tahoma" w:cs="Tahoma"/>
          <w:b/>
          <w:sz w:val="20"/>
          <w:szCs w:val="20"/>
          <w:lang w:eastAsia="pl-PL"/>
        </w:rPr>
        <w:t xml:space="preserve">Dostawa </w:t>
      </w:r>
      <w:r w:rsidR="00214EA9">
        <w:rPr>
          <w:rFonts w:ascii="Tahoma" w:hAnsi="Tahoma" w:cs="Tahoma"/>
          <w:b/>
          <w:sz w:val="20"/>
          <w:szCs w:val="20"/>
        </w:rPr>
        <w:t>drukarek oraz sprzętu teleinformatycznego i sieciowego</w:t>
      </w:r>
      <w:r w:rsidR="0013533B" w:rsidRPr="00915264">
        <w:rPr>
          <w:rFonts w:ascii="Tahoma" w:hAnsi="Tahoma" w:cs="Tahoma"/>
          <w:sz w:val="20"/>
          <w:szCs w:val="20"/>
        </w:rPr>
        <w:t xml:space="preserve"> </w:t>
      </w:r>
      <w:r w:rsidRPr="00915264">
        <w:rPr>
          <w:rFonts w:ascii="Tahoma" w:hAnsi="Tahoma" w:cs="Tahoma"/>
          <w:sz w:val="20"/>
          <w:szCs w:val="20"/>
        </w:rPr>
        <w:t xml:space="preserve">niniejszym oświadczam, że wszystkie oferowane przez nas </w:t>
      </w:r>
      <w:r w:rsidR="00C07011" w:rsidRPr="00915264">
        <w:rPr>
          <w:rFonts w:ascii="Tahoma" w:hAnsi="Tahoma" w:cs="Tahoma"/>
          <w:sz w:val="20"/>
          <w:szCs w:val="20"/>
          <w:lang w:eastAsia="pl-PL"/>
        </w:rPr>
        <w:t>urządzenia</w:t>
      </w:r>
      <w:r w:rsidR="00A0760B" w:rsidRPr="00915264">
        <w:rPr>
          <w:rFonts w:ascii="Tahoma" w:hAnsi="Tahoma" w:cs="Tahoma"/>
          <w:sz w:val="20"/>
          <w:szCs w:val="20"/>
          <w:lang w:eastAsia="pl-PL"/>
        </w:rPr>
        <w:t xml:space="preserve"> są dopuszczone do obrotu na rynek polski oraz, że spełniają</w:t>
      </w:r>
      <w:r w:rsidR="00A0760B" w:rsidRPr="00915264">
        <w:rPr>
          <w:rFonts w:ascii="Tahoma" w:hAnsi="Tahoma" w:cs="Tahoma"/>
          <w:sz w:val="20"/>
          <w:szCs w:val="20"/>
        </w:rPr>
        <w:t xml:space="preserve"> wymagania określone przez Zamawiającego w Specyfikacji Istotnych Warunków Zamówienia, w szczególności warunki określone w opisie przedmiotu zamówienia </w:t>
      </w:r>
      <w:r w:rsidR="00A0760B" w:rsidRPr="009815EB">
        <w:rPr>
          <w:rFonts w:ascii="Tahoma" w:hAnsi="Tahoma" w:cs="Tahoma"/>
          <w:sz w:val="20"/>
          <w:szCs w:val="20"/>
        </w:rPr>
        <w:t>zawartym w </w:t>
      </w:r>
      <w:r w:rsidR="00A0760B" w:rsidRPr="000E0709">
        <w:rPr>
          <w:rFonts w:ascii="Tahoma" w:hAnsi="Tahoma" w:cs="Tahoma"/>
          <w:b/>
          <w:sz w:val="20"/>
          <w:szCs w:val="20"/>
        </w:rPr>
        <w:t>Załącznik nr</w:t>
      </w:r>
      <w:r w:rsidR="00A0760B" w:rsidRPr="009815EB">
        <w:rPr>
          <w:rFonts w:ascii="Tahoma" w:hAnsi="Tahoma" w:cs="Tahoma"/>
          <w:sz w:val="20"/>
          <w:szCs w:val="20"/>
        </w:rPr>
        <w:t xml:space="preserve"> </w:t>
      </w:r>
      <w:r w:rsidR="00A0760B" w:rsidRPr="009815EB">
        <w:rPr>
          <w:rFonts w:ascii="Tahoma" w:hAnsi="Tahoma" w:cs="Tahoma"/>
          <w:b/>
          <w:sz w:val="20"/>
          <w:szCs w:val="20"/>
        </w:rPr>
        <w:t>3 do SIWZ – Parametry techniczne,</w:t>
      </w:r>
      <w:r w:rsidR="00A0760B" w:rsidRPr="009815EB">
        <w:rPr>
          <w:rFonts w:ascii="Tahoma" w:hAnsi="Tahoma" w:cs="Tahoma"/>
          <w:sz w:val="20"/>
          <w:szCs w:val="20"/>
        </w:rPr>
        <w:t xml:space="preserve">  a także</w:t>
      </w:r>
      <w:r w:rsidR="00A0760B" w:rsidRPr="009815EB">
        <w:rPr>
          <w:rFonts w:ascii="Tahoma" w:hAnsi="Tahoma" w:cs="Tahoma"/>
          <w:sz w:val="20"/>
          <w:szCs w:val="20"/>
          <w:lang w:eastAsia="pl-PL"/>
        </w:rPr>
        <w:t xml:space="preserve"> </w:t>
      </w:r>
      <w:r w:rsidR="00D94FB2" w:rsidRPr="009815EB">
        <w:rPr>
          <w:rFonts w:ascii="Tahoma" w:hAnsi="Tahoma" w:cs="Tahoma"/>
          <w:sz w:val="20"/>
          <w:szCs w:val="20"/>
          <w:lang w:eastAsia="pl-PL"/>
        </w:rPr>
        <w:t>:</w:t>
      </w:r>
    </w:p>
    <w:p w:rsidR="00D94FB2" w:rsidRPr="009815EB" w:rsidRDefault="001B42D3" w:rsidP="00FA524D">
      <w:pPr>
        <w:numPr>
          <w:ilvl w:val="1"/>
          <w:numId w:val="41"/>
        </w:numPr>
        <w:suppressAutoHyphens w:val="0"/>
        <w:autoSpaceDE w:val="0"/>
        <w:autoSpaceDN w:val="0"/>
        <w:adjustRightInd w:val="0"/>
        <w:spacing w:line="276" w:lineRule="auto"/>
        <w:jc w:val="both"/>
        <w:rPr>
          <w:rFonts w:ascii="Tahoma" w:hAnsi="Tahoma" w:cs="Tahoma"/>
          <w:sz w:val="20"/>
          <w:szCs w:val="20"/>
        </w:rPr>
      </w:pPr>
      <w:r w:rsidRPr="009815EB">
        <w:rPr>
          <w:rFonts w:ascii="Tahoma" w:hAnsi="Tahoma" w:cs="Tahoma"/>
          <w:sz w:val="20"/>
          <w:szCs w:val="20"/>
        </w:rPr>
        <w:t>są produkowane zgodnie z normami ISO 9001, ISO 14001 i Energy Star</w:t>
      </w:r>
      <w:r w:rsidR="00CC0C55" w:rsidRPr="009815EB">
        <w:rPr>
          <w:rFonts w:ascii="Tahoma" w:hAnsi="Tahoma" w:cs="Tahoma"/>
          <w:sz w:val="20"/>
          <w:szCs w:val="20"/>
        </w:rPr>
        <w:t xml:space="preserve"> 6.1 </w:t>
      </w:r>
      <w:r w:rsidRPr="009815EB">
        <w:rPr>
          <w:rFonts w:ascii="Tahoma" w:hAnsi="Tahoma" w:cs="Tahoma"/>
          <w:sz w:val="20"/>
          <w:szCs w:val="20"/>
        </w:rPr>
        <w:t xml:space="preserve"> lub równoważnymi</w:t>
      </w:r>
      <w:r w:rsidR="00CD78F8" w:rsidRPr="009815EB">
        <w:rPr>
          <w:rFonts w:ascii="Tahoma" w:hAnsi="Tahoma" w:cs="Tahoma"/>
          <w:sz w:val="20"/>
          <w:szCs w:val="20"/>
        </w:rPr>
        <w:t>,</w:t>
      </w:r>
    </w:p>
    <w:p w:rsidR="001B42D3" w:rsidRPr="009815EB" w:rsidRDefault="001B42D3" w:rsidP="00FA524D">
      <w:pPr>
        <w:numPr>
          <w:ilvl w:val="1"/>
          <w:numId w:val="41"/>
        </w:numPr>
        <w:suppressAutoHyphens w:val="0"/>
        <w:autoSpaceDE w:val="0"/>
        <w:autoSpaceDN w:val="0"/>
        <w:adjustRightInd w:val="0"/>
        <w:spacing w:line="276" w:lineRule="auto"/>
        <w:jc w:val="both"/>
        <w:rPr>
          <w:rFonts w:ascii="Tahoma" w:hAnsi="Tahoma" w:cs="Tahoma"/>
          <w:sz w:val="20"/>
          <w:szCs w:val="20"/>
        </w:rPr>
      </w:pPr>
      <w:r w:rsidRPr="009815EB">
        <w:rPr>
          <w:rFonts w:ascii="Tahoma" w:hAnsi="Tahoma" w:cs="Tahoma"/>
          <w:sz w:val="20"/>
          <w:szCs w:val="20"/>
        </w:rPr>
        <w:t>posiadają deklarację CE</w:t>
      </w:r>
      <w:r w:rsidR="00CD78F8" w:rsidRPr="009815EB">
        <w:rPr>
          <w:rFonts w:ascii="Tahoma" w:hAnsi="Tahoma" w:cs="Tahoma"/>
          <w:sz w:val="20"/>
          <w:szCs w:val="20"/>
        </w:rPr>
        <w:t>,</w:t>
      </w:r>
    </w:p>
    <w:p w:rsidR="001B42D3" w:rsidRPr="009815EB" w:rsidRDefault="000A4D2A" w:rsidP="00FA524D">
      <w:pPr>
        <w:numPr>
          <w:ilvl w:val="1"/>
          <w:numId w:val="41"/>
        </w:numPr>
        <w:suppressAutoHyphens w:val="0"/>
        <w:autoSpaceDE w:val="0"/>
        <w:autoSpaceDN w:val="0"/>
        <w:adjustRightInd w:val="0"/>
        <w:spacing w:line="276" w:lineRule="auto"/>
        <w:ind w:left="714" w:hanging="357"/>
        <w:jc w:val="both"/>
        <w:rPr>
          <w:rFonts w:ascii="Tahoma" w:hAnsi="Tahoma" w:cs="Tahoma"/>
          <w:sz w:val="20"/>
          <w:szCs w:val="20"/>
        </w:rPr>
      </w:pPr>
      <w:r w:rsidRPr="009815EB">
        <w:rPr>
          <w:rFonts w:ascii="Tahoma" w:hAnsi="Tahoma" w:cs="Tahoma"/>
          <w:sz w:val="20"/>
          <w:szCs w:val="20"/>
          <w:lang w:eastAsia="pl-PL"/>
        </w:rPr>
        <w:t xml:space="preserve">posiadają </w:t>
      </w:r>
      <w:r w:rsidR="007C2C2A" w:rsidRPr="009815EB">
        <w:rPr>
          <w:rFonts w:ascii="Tahoma" w:hAnsi="Tahoma" w:cs="Tahoma"/>
          <w:sz w:val="20"/>
          <w:szCs w:val="20"/>
        </w:rPr>
        <w:t>właściwe oznakowanie, potwierdzające, że przedmiot umow</w:t>
      </w:r>
      <w:r w:rsidR="00CD78F8" w:rsidRPr="009815EB">
        <w:rPr>
          <w:rFonts w:ascii="Tahoma" w:hAnsi="Tahoma" w:cs="Tahoma"/>
          <w:sz w:val="20"/>
          <w:szCs w:val="20"/>
        </w:rPr>
        <w:t xml:space="preserve">y ze względu na technologię nie </w:t>
      </w:r>
      <w:r w:rsidR="007C2C2A" w:rsidRPr="009815EB">
        <w:rPr>
          <w:rFonts w:ascii="Tahoma" w:hAnsi="Tahoma" w:cs="Tahoma"/>
          <w:sz w:val="20"/>
          <w:szCs w:val="20"/>
        </w:rPr>
        <w:t>będzie stanowić zagrożenia dla zdrowia i życia ludzkiego</w:t>
      </w:r>
      <w:r w:rsidR="00CD78F8" w:rsidRPr="009815EB">
        <w:rPr>
          <w:rFonts w:ascii="Tahoma" w:hAnsi="Tahoma" w:cs="Tahoma"/>
          <w:sz w:val="20"/>
          <w:szCs w:val="20"/>
        </w:rPr>
        <w:t>,</w:t>
      </w:r>
    </w:p>
    <w:p w:rsidR="00CC0C55" w:rsidRPr="009815EB" w:rsidRDefault="0065262C" w:rsidP="00FA524D">
      <w:pPr>
        <w:numPr>
          <w:ilvl w:val="1"/>
          <w:numId w:val="41"/>
        </w:numPr>
        <w:suppressAutoHyphens w:val="0"/>
        <w:autoSpaceDE w:val="0"/>
        <w:autoSpaceDN w:val="0"/>
        <w:adjustRightInd w:val="0"/>
        <w:spacing w:line="276" w:lineRule="auto"/>
        <w:ind w:left="714" w:hanging="357"/>
        <w:jc w:val="both"/>
        <w:rPr>
          <w:rFonts w:ascii="Tahoma" w:hAnsi="Tahoma" w:cs="Tahoma"/>
          <w:sz w:val="20"/>
          <w:szCs w:val="20"/>
        </w:rPr>
      </w:pPr>
      <w:r w:rsidRPr="009815EB">
        <w:rPr>
          <w:rFonts w:ascii="Tahoma" w:hAnsi="Tahoma" w:cs="Tahoma"/>
          <w:sz w:val="20"/>
          <w:szCs w:val="20"/>
        </w:rPr>
        <w:t>speł</w:t>
      </w:r>
      <w:r w:rsidR="00CC0C55" w:rsidRPr="009815EB">
        <w:rPr>
          <w:rFonts w:ascii="Tahoma" w:hAnsi="Tahoma" w:cs="Tahoma"/>
          <w:sz w:val="20"/>
          <w:szCs w:val="20"/>
        </w:rPr>
        <w:t xml:space="preserve">niają kryteria środowiskowe, w tym zgodność z dyrektywą </w:t>
      </w:r>
      <w:proofErr w:type="spellStart"/>
      <w:r w:rsidR="00CC0C55" w:rsidRPr="009815EB">
        <w:rPr>
          <w:rFonts w:ascii="Tahoma" w:hAnsi="Tahoma" w:cs="Tahoma"/>
          <w:sz w:val="20"/>
          <w:szCs w:val="20"/>
        </w:rPr>
        <w:t>RoHS</w:t>
      </w:r>
      <w:proofErr w:type="spellEnd"/>
      <w:r w:rsidR="00CC0C55" w:rsidRPr="009815EB">
        <w:rPr>
          <w:rFonts w:ascii="Tahoma" w:hAnsi="Tahoma" w:cs="Tahoma"/>
          <w:sz w:val="20"/>
          <w:szCs w:val="20"/>
        </w:rPr>
        <w:t xml:space="preserve"> Unii Europejskiej o eliminacji substancji niebezpiecznych </w:t>
      </w:r>
    </w:p>
    <w:p w:rsidR="00D33B8B" w:rsidRPr="009815EB" w:rsidRDefault="00A0760B" w:rsidP="00FA524D">
      <w:pPr>
        <w:numPr>
          <w:ilvl w:val="1"/>
          <w:numId w:val="41"/>
        </w:numPr>
        <w:suppressAutoHyphens w:val="0"/>
        <w:autoSpaceDE w:val="0"/>
        <w:autoSpaceDN w:val="0"/>
        <w:adjustRightInd w:val="0"/>
        <w:spacing w:line="276" w:lineRule="auto"/>
        <w:ind w:left="714" w:hanging="357"/>
        <w:jc w:val="both"/>
        <w:rPr>
          <w:rFonts w:ascii="Tahoma" w:hAnsi="Tahoma" w:cs="Tahoma"/>
          <w:sz w:val="20"/>
          <w:szCs w:val="20"/>
        </w:rPr>
      </w:pPr>
      <w:r w:rsidRPr="009815EB">
        <w:rPr>
          <w:rFonts w:ascii="Tahoma" w:hAnsi="Tahoma" w:cs="Tahoma"/>
          <w:sz w:val="20"/>
          <w:szCs w:val="20"/>
        </w:rPr>
        <w:t>serwis oferowanych urządzeń będzie realizowany przez producenta lub autoryzowanego partnera serwisowego producenta zgodnie z wymaganiami normy ISO 9001</w:t>
      </w:r>
      <w:r w:rsidR="004E1901" w:rsidRPr="009815EB">
        <w:rPr>
          <w:rFonts w:ascii="Tahoma" w:hAnsi="Tahoma" w:cs="Tahoma"/>
          <w:sz w:val="20"/>
          <w:szCs w:val="20"/>
        </w:rPr>
        <w:t xml:space="preserve"> lub równoważną</w:t>
      </w:r>
    </w:p>
    <w:p w:rsidR="00D1597D" w:rsidRPr="009815EB" w:rsidRDefault="00D1597D" w:rsidP="00D1597D">
      <w:pPr>
        <w:suppressAutoHyphens w:val="0"/>
        <w:autoSpaceDE w:val="0"/>
        <w:autoSpaceDN w:val="0"/>
        <w:adjustRightInd w:val="0"/>
        <w:spacing w:line="276" w:lineRule="auto"/>
        <w:ind w:left="357"/>
        <w:jc w:val="both"/>
        <w:rPr>
          <w:rFonts w:ascii="Tahoma" w:hAnsi="Tahoma" w:cs="Tahoma"/>
          <w:b/>
          <w:sz w:val="20"/>
          <w:szCs w:val="20"/>
        </w:rPr>
      </w:pPr>
      <w:r w:rsidRPr="009815EB">
        <w:rPr>
          <w:rFonts w:ascii="Tahoma" w:hAnsi="Tahoma" w:cs="Tahoma"/>
          <w:b/>
          <w:sz w:val="20"/>
          <w:szCs w:val="20"/>
        </w:rPr>
        <w:t>na co posiadam wszystkie aktualne dokumenty, które w każdej chwili na żądanie Zamawiającego przedłożę do wglądu.</w:t>
      </w:r>
    </w:p>
    <w:p w:rsidR="00A0760B" w:rsidRPr="00915264" w:rsidRDefault="007C2C2A" w:rsidP="00FA524D">
      <w:pPr>
        <w:numPr>
          <w:ilvl w:val="0"/>
          <w:numId w:val="38"/>
        </w:numPr>
        <w:suppressAutoHyphens w:val="0"/>
        <w:jc w:val="both"/>
        <w:rPr>
          <w:rFonts w:ascii="Tahoma" w:hAnsi="Tahoma" w:cs="Tahoma"/>
          <w:sz w:val="20"/>
          <w:szCs w:val="20"/>
        </w:rPr>
      </w:pPr>
      <w:r w:rsidRPr="009815EB">
        <w:rPr>
          <w:rFonts w:ascii="Tahoma" w:hAnsi="Tahoma" w:cs="Tahoma"/>
          <w:sz w:val="20"/>
          <w:szCs w:val="20"/>
        </w:rPr>
        <w:t>Oświadczam</w:t>
      </w:r>
      <w:r w:rsidR="000A4D2A" w:rsidRPr="009815EB">
        <w:rPr>
          <w:rFonts w:ascii="Tahoma" w:hAnsi="Tahoma" w:cs="Tahoma"/>
          <w:sz w:val="20"/>
          <w:szCs w:val="20"/>
        </w:rPr>
        <w:t>, że posiadamy autoryzację</w:t>
      </w:r>
      <w:r w:rsidR="000A4D2A" w:rsidRPr="00915264">
        <w:rPr>
          <w:rFonts w:ascii="Tahoma" w:hAnsi="Tahoma" w:cs="Tahoma"/>
          <w:sz w:val="20"/>
          <w:szCs w:val="20"/>
        </w:rPr>
        <w:t xml:space="preserve"> producenta / n/w firma serwisująca</w:t>
      </w:r>
    </w:p>
    <w:p w:rsidR="00A0760B" w:rsidRPr="00915264" w:rsidRDefault="000A4D2A" w:rsidP="00A0760B">
      <w:pPr>
        <w:suppressAutoHyphens w:val="0"/>
        <w:ind w:left="360"/>
        <w:jc w:val="both"/>
        <w:rPr>
          <w:rFonts w:ascii="Tahoma" w:hAnsi="Tahoma" w:cs="Tahoma"/>
          <w:sz w:val="20"/>
          <w:szCs w:val="20"/>
        </w:rPr>
      </w:pPr>
      <w:r w:rsidRPr="00915264">
        <w:rPr>
          <w:rFonts w:ascii="Tahoma" w:hAnsi="Tahoma" w:cs="Tahoma"/>
          <w:sz w:val="20"/>
          <w:szCs w:val="20"/>
        </w:rPr>
        <w:t xml:space="preserve">  …………………………………………………………………………………………………………………</w:t>
      </w:r>
      <w:r w:rsidR="00A0760B" w:rsidRPr="00915264">
        <w:rPr>
          <w:rFonts w:ascii="Tahoma" w:hAnsi="Tahoma" w:cs="Tahoma"/>
          <w:sz w:val="20"/>
          <w:szCs w:val="20"/>
        </w:rPr>
        <w:t>………………………………………</w:t>
      </w:r>
      <w:r w:rsidRPr="00915264">
        <w:rPr>
          <w:rFonts w:ascii="Tahoma" w:hAnsi="Tahoma" w:cs="Tahoma"/>
          <w:sz w:val="20"/>
          <w:szCs w:val="20"/>
        </w:rPr>
        <w:t xml:space="preserve">.. posiada autoryzację producenta* tj. firmy </w:t>
      </w:r>
    </w:p>
    <w:p w:rsidR="00A0760B" w:rsidRPr="00915264" w:rsidRDefault="00A0760B" w:rsidP="00A0760B">
      <w:pPr>
        <w:suppressAutoHyphens w:val="0"/>
        <w:ind w:left="360"/>
        <w:jc w:val="both"/>
        <w:rPr>
          <w:rFonts w:ascii="Tahoma" w:hAnsi="Tahoma" w:cs="Tahoma"/>
          <w:sz w:val="20"/>
          <w:szCs w:val="20"/>
        </w:rPr>
      </w:pPr>
    </w:p>
    <w:p w:rsidR="00A0760B" w:rsidRPr="00915264" w:rsidRDefault="000A4D2A" w:rsidP="00A0760B">
      <w:pPr>
        <w:suppressAutoHyphens w:val="0"/>
        <w:ind w:left="360"/>
        <w:jc w:val="both"/>
        <w:rPr>
          <w:rFonts w:ascii="Tahoma" w:hAnsi="Tahoma" w:cs="Tahoma"/>
          <w:sz w:val="20"/>
          <w:szCs w:val="20"/>
        </w:rPr>
      </w:pPr>
      <w:r w:rsidRPr="00915264">
        <w:rPr>
          <w:rFonts w:ascii="Tahoma" w:hAnsi="Tahoma" w:cs="Tahoma"/>
          <w:sz w:val="20"/>
          <w:szCs w:val="20"/>
        </w:rPr>
        <w:t>........................................................</w:t>
      </w:r>
      <w:r w:rsidR="00A0760B" w:rsidRPr="00915264">
        <w:rPr>
          <w:rFonts w:ascii="Tahoma" w:hAnsi="Tahoma" w:cs="Tahoma"/>
          <w:sz w:val="20"/>
          <w:szCs w:val="20"/>
        </w:rPr>
        <w:t>................................................................</w:t>
      </w:r>
      <w:r w:rsidRPr="00915264">
        <w:rPr>
          <w:rFonts w:ascii="Tahoma" w:hAnsi="Tahoma" w:cs="Tahoma"/>
          <w:sz w:val="20"/>
          <w:szCs w:val="20"/>
        </w:rPr>
        <w:t>...................................... na montaż</w:t>
      </w:r>
      <w:r w:rsidR="00A0760B" w:rsidRPr="00915264">
        <w:rPr>
          <w:rFonts w:ascii="Tahoma" w:hAnsi="Tahoma" w:cs="Tahoma"/>
          <w:sz w:val="20"/>
          <w:szCs w:val="20"/>
        </w:rPr>
        <w:t xml:space="preserve"> </w:t>
      </w:r>
      <w:r w:rsidRPr="00915264">
        <w:rPr>
          <w:rFonts w:ascii="Tahoma" w:hAnsi="Tahoma" w:cs="Tahoma"/>
          <w:sz w:val="20"/>
          <w:szCs w:val="20"/>
        </w:rPr>
        <w:t xml:space="preserve">i serwis (marka / nazwa / typ) produktu </w:t>
      </w:r>
    </w:p>
    <w:p w:rsidR="00A0760B" w:rsidRPr="00915264" w:rsidRDefault="00A0760B" w:rsidP="00A0760B">
      <w:pPr>
        <w:suppressAutoHyphens w:val="0"/>
        <w:ind w:left="360"/>
        <w:jc w:val="both"/>
        <w:rPr>
          <w:rFonts w:ascii="Tahoma" w:hAnsi="Tahoma" w:cs="Tahoma"/>
          <w:sz w:val="20"/>
          <w:szCs w:val="20"/>
        </w:rPr>
      </w:pPr>
    </w:p>
    <w:p w:rsidR="000A4D2A" w:rsidRPr="00915264" w:rsidRDefault="000A4D2A" w:rsidP="00A0760B">
      <w:pPr>
        <w:suppressAutoHyphens w:val="0"/>
        <w:ind w:left="360"/>
        <w:jc w:val="both"/>
        <w:rPr>
          <w:rFonts w:ascii="Tahoma" w:hAnsi="Tahoma" w:cs="Tahoma"/>
          <w:sz w:val="20"/>
          <w:szCs w:val="20"/>
        </w:rPr>
      </w:pPr>
      <w:r w:rsidRPr="00915264">
        <w:rPr>
          <w:rFonts w:ascii="Tahoma" w:hAnsi="Tahoma" w:cs="Tahoma"/>
          <w:sz w:val="20"/>
          <w:szCs w:val="20"/>
        </w:rPr>
        <w:t>........................................................................................................................................</w:t>
      </w:r>
      <w:r w:rsidR="00A0760B" w:rsidRPr="00915264">
        <w:rPr>
          <w:rFonts w:ascii="Tahoma" w:hAnsi="Tahoma" w:cs="Tahoma"/>
          <w:sz w:val="20"/>
          <w:szCs w:val="20"/>
        </w:rPr>
        <w:t>.........</w:t>
      </w:r>
      <w:r w:rsidRPr="00915264">
        <w:rPr>
          <w:rFonts w:ascii="Tahoma" w:hAnsi="Tahoma" w:cs="Tahoma"/>
          <w:sz w:val="20"/>
          <w:szCs w:val="20"/>
        </w:rPr>
        <w:t>.............</w:t>
      </w:r>
    </w:p>
    <w:p w:rsidR="00A0760B" w:rsidRPr="00915264" w:rsidRDefault="00A0760B" w:rsidP="00A0760B">
      <w:pPr>
        <w:suppressAutoHyphens w:val="0"/>
        <w:ind w:left="360"/>
        <w:jc w:val="both"/>
        <w:rPr>
          <w:rFonts w:ascii="Tahoma" w:hAnsi="Tahoma" w:cs="Tahoma"/>
          <w:sz w:val="20"/>
          <w:szCs w:val="20"/>
        </w:rPr>
      </w:pPr>
    </w:p>
    <w:p w:rsidR="00A0760B" w:rsidRPr="00915264" w:rsidRDefault="000A4D2A" w:rsidP="000A4D2A">
      <w:pPr>
        <w:jc w:val="both"/>
        <w:rPr>
          <w:rFonts w:ascii="Tahoma" w:hAnsi="Tahoma" w:cs="Tahoma"/>
          <w:sz w:val="20"/>
          <w:szCs w:val="20"/>
        </w:rPr>
      </w:pPr>
      <w:r w:rsidRPr="00915264">
        <w:rPr>
          <w:rFonts w:ascii="Tahoma" w:hAnsi="Tahoma" w:cs="Tahoma"/>
          <w:sz w:val="20"/>
          <w:szCs w:val="20"/>
        </w:rPr>
        <w:t>dokument autoryzacyjny / umowa*</w:t>
      </w:r>
    </w:p>
    <w:p w:rsidR="00A0760B" w:rsidRPr="00915264" w:rsidRDefault="00A0760B" w:rsidP="000A4D2A">
      <w:pPr>
        <w:jc w:val="both"/>
        <w:rPr>
          <w:rFonts w:ascii="Tahoma" w:hAnsi="Tahoma" w:cs="Tahoma"/>
          <w:sz w:val="20"/>
          <w:szCs w:val="20"/>
        </w:rPr>
      </w:pPr>
    </w:p>
    <w:p w:rsidR="000A4D2A" w:rsidRPr="00915264" w:rsidRDefault="000A4D2A" w:rsidP="000A4D2A">
      <w:pPr>
        <w:jc w:val="both"/>
        <w:rPr>
          <w:rFonts w:ascii="Tahoma" w:hAnsi="Tahoma" w:cs="Tahoma"/>
          <w:sz w:val="20"/>
          <w:szCs w:val="20"/>
        </w:rPr>
      </w:pPr>
      <w:r w:rsidRPr="00915264">
        <w:rPr>
          <w:rFonts w:ascii="Tahoma" w:hAnsi="Tahoma" w:cs="Tahoma"/>
          <w:sz w:val="20"/>
          <w:szCs w:val="20"/>
        </w:rPr>
        <w:t>nr ..............................</w:t>
      </w:r>
      <w:r w:rsidR="00A0760B" w:rsidRPr="00915264">
        <w:rPr>
          <w:rFonts w:ascii="Tahoma" w:hAnsi="Tahoma" w:cs="Tahoma"/>
          <w:sz w:val="20"/>
          <w:szCs w:val="20"/>
        </w:rPr>
        <w:t>..............</w:t>
      </w:r>
      <w:r w:rsidRPr="00915264">
        <w:rPr>
          <w:rFonts w:ascii="Tahoma" w:hAnsi="Tahoma" w:cs="Tahoma"/>
          <w:sz w:val="20"/>
          <w:szCs w:val="20"/>
        </w:rPr>
        <w:t>.......... z dn. ..........................................</w:t>
      </w:r>
      <w:r w:rsidR="00A0760B" w:rsidRPr="00915264">
        <w:rPr>
          <w:rFonts w:ascii="Tahoma" w:hAnsi="Tahoma" w:cs="Tahoma"/>
          <w:sz w:val="20"/>
          <w:szCs w:val="20"/>
        </w:rPr>
        <w:t>.</w:t>
      </w:r>
      <w:r w:rsidRPr="00915264">
        <w:rPr>
          <w:rFonts w:ascii="Tahoma" w:hAnsi="Tahoma" w:cs="Tahoma"/>
          <w:sz w:val="20"/>
          <w:szCs w:val="20"/>
        </w:rPr>
        <w:t xml:space="preserve">..  </w:t>
      </w:r>
    </w:p>
    <w:p w:rsidR="00A0760B" w:rsidRPr="00915264" w:rsidRDefault="00A0760B" w:rsidP="000A4D2A">
      <w:pPr>
        <w:jc w:val="both"/>
        <w:rPr>
          <w:rFonts w:ascii="Tahoma" w:eastAsia="GulimChe" w:hAnsi="Tahoma" w:cs="Tahoma"/>
          <w:sz w:val="20"/>
          <w:szCs w:val="20"/>
        </w:rPr>
      </w:pPr>
    </w:p>
    <w:p w:rsidR="00B53BD0" w:rsidRPr="00915264" w:rsidRDefault="000A4D2A" w:rsidP="00CC0C55">
      <w:pPr>
        <w:suppressAutoHyphens w:val="0"/>
        <w:autoSpaceDE w:val="0"/>
        <w:autoSpaceDN w:val="0"/>
        <w:adjustRightInd w:val="0"/>
        <w:spacing w:line="276" w:lineRule="auto"/>
        <w:jc w:val="both"/>
        <w:rPr>
          <w:rFonts w:ascii="Tahoma" w:hAnsi="Tahoma" w:cs="Tahoma"/>
          <w:sz w:val="20"/>
          <w:szCs w:val="20"/>
        </w:rPr>
      </w:pPr>
      <w:r w:rsidRPr="00915264">
        <w:rPr>
          <w:rFonts w:ascii="Tahoma" w:hAnsi="Tahoma" w:cs="Tahoma"/>
          <w:sz w:val="20"/>
          <w:szCs w:val="20"/>
        </w:rPr>
        <w:tab/>
      </w:r>
    </w:p>
    <w:p w:rsidR="00B53BD0" w:rsidRPr="00915264" w:rsidRDefault="00B53BD0" w:rsidP="00B53BD0">
      <w:pPr>
        <w:rPr>
          <w:rFonts w:ascii="Tahoma" w:hAnsi="Tahoma" w:cs="Tahoma"/>
          <w:sz w:val="20"/>
          <w:szCs w:val="20"/>
        </w:rPr>
      </w:pPr>
      <w:r w:rsidRPr="00915264">
        <w:rPr>
          <w:rFonts w:ascii="Tahoma" w:hAnsi="Tahoma" w:cs="Tahoma"/>
          <w:sz w:val="20"/>
          <w:szCs w:val="20"/>
        </w:rPr>
        <w:t>…………………….., dnia …………………..</w:t>
      </w:r>
    </w:p>
    <w:p w:rsidR="00B53BD0" w:rsidRPr="00915264" w:rsidRDefault="00B53BD0" w:rsidP="00B53BD0">
      <w:pPr>
        <w:jc w:val="both"/>
        <w:rPr>
          <w:rFonts w:ascii="Tahoma" w:hAnsi="Tahoma" w:cs="Tahoma"/>
          <w:sz w:val="20"/>
          <w:szCs w:val="20"/>
        </w:rPr>
      </w:pPr>
    </w:p>
    <w:p w:rsidR="00B53BD0" w:rsidRPr="00915264" w:rsidRDefault="00B53BD0" w:rsidP="00B53BD0">
      <w:pPr>
        <w:jc w:val="right"/>
        <w:rPr>
          <w:rFonts w:ascii="Tahoma" w:hAnsi="Tahoma" w:cs="Tahoma"/>
          <w:sz w:val="20"/>
          <w:szCs w:val="20"/>
        </w:rPr>
      </w:pPr>
      <w:r w:rsidRPr="00915264">
        <w:rPr>
          <w:rFonts w:ascii="Tahoma" w:hAnsi="Tahoma" w:cs="Tahoma"/>
          <w:sz w:val="20"/>
          <w:szCs w:val="20"/>
        </w:rPr>
        <w:t>...........................................................................</w:t>
      </w:r>
    </w:p>
    <w:p w:rsidR="00B53BD0" w:rsidRPr="00915264" w:rsidRDefault="00B53BD0" w:rsidP="00B53BD0">
      <w:pPr>
        <w:tabs>
          <w:tab w:val="left" w:pos="284"/>
          <w:tab w:val="left" w:pos="2268"/>
        </w:tabs>
        <w:jc w:val="right"/>
        <w:rPr>
          <w:rFonts w:ascii="Tahoma" w:hAnsi="Tahoma" w:cs="Tahoma"/>
          <w:sz w:val="20"/>
          <w:szCs w:val="20"/>
        </w:rPr>
      </w:pPr>
      <w:r w:rsidRPr="00915264">
        <w:rPr>
          <w:rFonts w:ascii="Tahoma" w:hAnsi="Tahoma" w:cs="Tahoma"/>
          <w:sz w:val="20"/>
          <w:szCs w:val="20"/>
        </w:rPr>
        <w:t>podpis / upoważniony przedstawiciel Wykonawcy /</w:t>
      </w:r>
    </w:p>
    <w:p w:rsidR="00B53BD0" w:rsidRPr="00915264" w:rsidRDefault="00B53BD0" w:rsidP="00B53BD0">
      <w:pPr>
        <w:pStyle w:val="StandardowyArial11"/>
        <w:numPr>
          <w:ilvl w:val="0"/>
          <w:numId w:val="0"/>
        </w:numPr>
        <w:suppressAutoHyphens w:val="0"/>
        <w:autoSpaceDE/>
        <w:spacing w:before="0" w:after="0"/>
        <w:jc w:val="right"/>
        <w:rPr>
          <w:rFonts w:ascii="Tahoma" w:hAnsi="Tahoma" w:cs="Tahoma"/>
          <w:b/>
          <w:bCs/>
          <w:i/>
          <w:sz w:val="20"/>
          <w:szCs w:val="20"/>
          <w:u w:val="single"/>
        </w:rPr>
      </w:pPr>
    </w:p>
    <w:p w:rsidR="00B53BD0" w:rsidRPr="00915264" w:rsidRDefault="00B53BD0" w:rsidP="00B53BD0">
      <w:pPr>
        <w:pStyle w:val="StandardowyArial11"/>
        <w:numPr>
          <w:ilvl w:val="0"/>
          <w:numId w:val="0"/>
        </w:numPr>
        <w:suppressAutoHyphens w:val="0"/>
        <w:autoSpaceDE/>
        <w:spacing w:before="0" w:after="0"/>
        <w:ind w:left="360" w:hanging="360"/>
        <w:jc w:val="left"/>
        <w:rPr>
          <w:rFonts w:ascii="Tahoma" w:hAnsi="Tahoma" w:cs="Tahoma"/>
          <w:bCs/>
          <w:i/>
          <w:sz w:val="20"/>
          <w:szCs w:val="20"/>
        </w:rPr>
      </w:pPr>
      <w:r w:rsidRPr="00915264">
        <w:rPr>
          <w:rFonts w:ascii="Tahoma" w:hAnsi="Tahoma" w:cs="Tahoma"/>
          <w:bCs/>
          <w:i/>
          <w:sz w:val="20"/>
          <w:szCs w:val="20"/>
        </w:rPr>
        <w:t>*- niepotrzebne skreślić</w:t>
      </w:r>
    </w:p>
    <w:p w:rsidR="001C69E7" w:rsidRPr="00915264" w:rsidRDefault="001C69E7" w:rsidP="00A90B95">
      <w:pPr>
        <w:suppressAutoHyphens w:val="0"/>
        <w:spacing w:after="120"/>
        <w:rPr>
          <w:rFonts w:ascii="Tahoma" w:hAnsi="Tahoma" w:cs="Tahoma"/>
          <w:i/>
          <w:snapToGrid w:val="0"/>
          <w:sz w:val="20"/>
          <w:szCs w:val="20"/>
          <w:lang w:eastAsia="pl-PL"/>
        </w:rPr>
      </w:pPr>
    </w:p>
    <w:p w:rsidR="00A0794F" w:rsidRPr="00915264" w:rsidRDefault="00A0794F" w:rsidP="00A90B95">
      <w:pPr>
        <w:suppressAutoHyphens w:val="0"/>
        <w:spacing w:after="120"/>
        <w:rPr>
          <w:rFonts w:ascii="Tahoma" w:hAnsi="Tahoma" w:cs="Tahoma"/>
          <w:i/>
          <w:snapToGrid w:val="0"/>
          <w:sz w:val="20"/>
          <w:szCs w:val="20"/>
          <w:lang w:eastAsia="pl-PL"/>
        </w:rPr>
        <w:sectPr w:rsidR="00A0794F" w:rsidRPr="00915264" w:rsidSect="004E4CDA">
          <w:footerReference w:type="default" r:id="rId22"/>
          <w:pgSz w:w="11906" w:h="16838"/>
          <w:pgMar w:top="765" w:right="794" w:bottom="1191" w:left="1134" w:header="709" w:footer="340" w:gutter="0"/>
          <w:cols w:space="708"/>
          <w:docGrid w:linePitch="360"/>
        </w:sectPr>
      </w:pPr>
    </w:p>
    <w:p w:rsidR="00273A00" w:rsidRDefault="001C69E7" w:rsidP="00273A00">
      <w:pPr>
        <w:pStyle w:val="tyt"/>
        <w:spacing w:before="0" w:after="0"/>
        <w:jc w:val="right"/>
        <w:rPr>
          <w:sz w:val="28"/>
          <w:szCs w:val="28"/>
        </w:rPr>
      </w:pPr>
      <w:r w:rsidRPr="00273A00">
        <w:rPr>
          <w:rFonts w:ascii="Tahoma" w:hAnsi="Tahoma" w:cs="Tahoma"/>
          <w:b w:val="0"/>
          <w:i/>
          <w:snapToGrid w:val="0"/>
          <w:sz w:val="20"/>
          <w:lang w:eastAsia="pl-PL"/>
        </w:rPr>
        <w:t xml:space="preserve">Załącznik nr </w:t>
      </w:r>
      <w:r w:rsidR="00A451DB" w:rsidRPr="00273A00">
        <w:rPr>
          <w:rFonts w:ascii="Tahoma" w:hAnsi="Tahoma" w:cs="Tahoma"/>
          <w:b w:val="0"/>
          <w:i/>
          <w:snapToGrid w:val="0"/>
          <w:sz w:val="20"/>
          <w:lang w:eastAsia="pl-PL"/>
        </w:rPr>
        <w:t>8</w:t>
      </w:r>
      <w:r w:rsidR="00273A00" w:rsidRPr="00273A00">
        <w:rPr>
          <w:sz w:val="28"/>
          <w:szCs w:val="28"/>
        </w:rPr>
        <w:t xml:space="preserve"> </w:t>
      </w:r>
    </w:p>
    <w:p w:rsidR="00273A00" w:rsidRPr="00273A00" w:rsidRDefault="00273A00" w:rsidP="00273A00">
      <w:pPr>
        <w:pStyle w:val="tyt"/>
        <w:spacing w:before="0" w:after="0"/>
        <w:rPr>
          <w:rFonts w:ascii="Tahoma" w:hAnsi="Tahoma" w:cs="Tahoma"/>
          <w:sz w:val="20"/>
        </w:rPr>
      </w:pPr>
      <w:r w:rsidRPr="00273A00">
        <w:rPr>
          <w:rFonts w:ascii="Tahoma" w:hAnsi="Tahoma" w:cs="Tahoma"/>
          <w:sz w:val="20"/>
        </w:rPr>
        <w:t>UMOWA nr ZP/ ….. /20</w:t>
      </w:r>
      <w:r w:rsidRPr="00273A00">
        <w:rPr>
          <w:rFonts w:ascii="Tahoma" w:hAnsi="Tahoma" w:cs="Tahoma"/>
          <w:color w:val="000000"/>
          <w:sz w:val="20"/>
        </w:rPr>
        <w:t>19</w:t>
      </w:r>
    </w:p>
    <w:p w:rsidR="00273A00" w:rsidRPr="00273A00" w:rsidRDefault="00273A00" w:rsidP="00273A00">
      <w:pPr>
        <w:jc w:val="both"/>
        <w:rPr>
          <w:rFonts w:ascii="Tahoma" w:hAnsi="Tahoma" w:cs="Tahoma"/>
          <w:sz w:val="20"/>
          <w:szCs w:val="20"/>
        </w:rPr>
      </w:pPr>
    </w:p>
    <w:p w:rsidR="00273A00" w:rsidRPr="00273A00" w:rsidRDefault="00273A00" w:rsidP="00273A00">
      <w:pPr>
        <w:jc w:val="both"/>
        <w:rPr>
          <w:rFonts w:ascii="Tahoma" w:hAnsi="Tahoma" w:cs="Tahoma"/>
          <w:sz w:val="20"/>
          <w:szCs w:val="20"/>
        </w:rPr>
      </w:pPr>
      <w:r w:rsidRPr="00273A00">
        <w:rPr>
          <w:rFonts w:ascii="Tahoma" w:hAnsi="Tahoma" w:cs="Tahoma"/>
          <w:sz w:val="20"/>
          <w:szCs w:val="20"/>
        </w:rPr>
        <w:t>Zawarta w dniu …………….</w:t>
      </w:r>
      <w:r w:rsidRPr="00273A00">
        <w:rPr>
          <w:rFonts w:ascii="Tahoma" w:hAnsi="Tahoma" w:cs="Tahoma"/>
          <w:color w:val="C00000"/>
          <w:sz w:val="20"/>
          <w:szCs w:val="20"/>
        </w:rPr>
        <w:t xml:space="preserve"> </w:t>
      </w:r>
      <w:r w:rsidRPr="00273A00">
        <w:rPr>
          <w:rFonts w:ascii="Tahoma" w:hAnsi="Tahoma" w:cs="Tahoma"/>
          <w:sz w:val="20"/>
          <w:szCs w:val="20"/>
        </w:rPr>
        <w:t>r. pomiędzy:</w:t>
      </w:r>
    </w:p>
    <w:p w:rsidR="00273A00" w:rsidRPr="00273A00" w:rsidRDefault="00273A00" w:rsidP="00273A00">
      <w:pPr>
        <w:pStyle w:val="Tekstkomentarza"/>
        <w:rPr>
          <w:rFonts w:ascii="Tahoma" w:hAnsi="Tahoma" w:cs="Tahoma"/>
          <w:b/>
        </w:rPr>
      </w:pPr>
      <w:r w:rsidRPr="00273A00">
        <w:rPr>
          <w:rFonts w:ascii="Tahoma" w:hAnsi="Tahoma" w:cs="Tahoma"/>
          <w:b/>
        </w:rPr>
        <w:t>Samodzielnym Publicznym Zakładem Opieki Zdrowotnej Centralnym Szpitalem Klinicznym Uniwersytetu Medycznego w Łodzi, 92-213 Łódź, ul. Pomorska 251.</w:t>
      </w:r>
    </w:p>
    <w:p w:rsidR="00273A00" w:rsidRPr="00273A00" w:rsidRDefault="00273A00" w:rsidP="00273A00">
      <w:pPr>
        <w:pStyle w:val="Tekstkomentarza"/>
        <w:jc w:val="both"/>
        <w:rPr>
          <w:rFonts w:ascii="Tahoma" w:hAnsi="Tahoma" w:cs="Tahoma"/>
        </w:rPr>
      </w:pPr>
      <w:r w:rsidRPr="00273A00">
        <w:rPr>
          <w:rFonts w:ascii="Tahoma" w:hAnsi="Tahoma" w:cs="Tahoma"/>
        </w:rPr>
        <w:t>reprezentowanym przez:</w:t>
      </w:r>
    </w:p>
    <w:p w:rsidR="00273A00" w:rsidRPr="00273A00" w:rsidRDefault="00273A00" w:rsidP="00273A00">
      <w:pPr>
        <w:jc w:val="both"/>
        <w:rPr>
          <w:rFonts w:ascii="Tahoma" w:hAnsi="Tahoma" w:cs="Tahoma"/>
          <w:snapToGrid w:val="0"/>
          <w:color w:val="000000"/>
          <w:sz w:val="20"/>
          <w:szCs w:val="20"/>
          <w:lang w:eastAsia="pl-PL"/>
        </w:rPr>
      </w:pPr>
      <w:r w:rsidRPr="00273A00">
        <w:rPr>
          <w:rFonts w:ascii="Tahoma" w:hAnsi="Tahoma" w:cs="Tahoma"/>
          <w:sz w:val="20"/>
          <w:szCs w:val="20"/>
        </w:rPr>
        <w:t>1</w:t>
      </w:r>
      <w:r w:rsidRPr="00273A00">
        <w:rPr>
          <w:rFonts w:ascii="Tahoma" w:hAnsi="Tahoma" w:cs="Tahoma"/>
          <w:sz w:val="20"/>
          <w:szCs w:val="20"/>
          <w:lang w:eastAsia="pl-PL"/>
        </w:rPr>
        <w:t>. dr n. med. Monikę Domarecką – Dyrektora Szpitala</w:t>
      </w:r>
    </w:p>
    <w:p w:rsidR="00273A00" w:rsidRPr="00273A00" w:rsidRDefault="00273A00" w:rsidP="00273A00">
      <w:pPr>
        <w:jc w:val="both"/>
        <w:rPr>
          <w:rFonts w:ascii="Tahoma" w:hAnsi="Tahoma" w:cs="Tahoma"/>
          <w:snapToGrid w:val="0"/>
          <w:color w:val="000000"/>
          <w:sz w:val="20"/>
          <w:szCs w:val="20"/>
          <w:lang w:eastAsia="pl-PL"/>
        </w:rPr>
      </w:pPr>
      <w:r w:rsidRPr="00273A00">
        <w:rPr>
          <w:rFonts w:ascii="Tahoma" w:hAnsi="Tahoma" w:cs="Tahoma"/>
          <w:snapToGrid w:val="0"/>
          <w:color w:val="000000"/>
          <w:sz w:val="20"/>
          <w:szCs w:val="20"/>
          <w:lang w:eastAsia="pl-PL"/>
        </w:rPr>
        <w:t xml:space="preserve">2.  </w:t>
      </w:r>
      <w:r w:rsidRPr="00273A00">
        <w:rPr>
          <w:rFonts w:ascii="Tahoma" w:hAnsi="Tahoma" w:cs="Tahoma"/>
          <w:sz w:val="20"/>
          <w:szCs w:val="20"/>
          <w:lang w:eastAsia="pl-PL"/>
        </w:rPr>
        <w:t>mgr Marię Antosik</w:t>
      </w:r>
      <w:r w:rsidRPr="00273A00">
        <w:rPr>
          <w:rFonts w:ascii="Tahoma" w:hAnsi="Tahoma" w:cs="Tahoma"/>
          <w:snapToGrid w:val="0"/>
          <w:color w:val="000000"/>
          <w:sz w:val="20"/>
          <w:szCs w:val="20"/>
          <w:lang w:eastAsia="pl-PL"/>
        </w:rPr>
        <w:t xml:space="preserve"> – </w:t>
      </w:r>
      <w:r w:rsidRPr="00273A00">
        <w:rPr>
          <w:rFonts w:ascii="Tahoma" w:hAnsi="Tahoma" w:cs="Tahoma"/>
          <w:sz w:val="20"/>
          <w:szCs w:val="20"/>
          <w:lang w:eastAsia="pl-PL"/>
        </w:rPr>
        <w:t>Z-</w:t>
      </w:r>
      <w:proofErr w:type="spellStart"/>
      <w:r w:rsidRPr="00273A00">
        <w:rPr>
          <w:rFonts w:ascii="Tahoma" w:hAnsi="Tahoma" w:cs="Tahoma"/>
          <w:sz w:val="20"/>
          <w:szCs w:val="20"/>
          <w:lang w:eastAsia="pl-PL"/>
        </w:rPr>
        <w:t>cę</w:t>
      </w:r>
      <w:proofErr w:type="spellEnd"/>
      <w:r w:rsidRPr="00273A00">
        <w:rPr>
          <w:rFonts w:ascii="Tahoma" w:hAnsi="Tahoma" w:cs="Tahoma"/>
          <w:sz w:val="20"/>
          <w:szCs w:val="20"/>
          <w:lang w:eastAsia="pl-PL"/>
        </w:rPr>
        <w:t xml:space="preserve"> Dyrektora ds. Ekonomicznych </w:t>
      </w:r>
    </w:p>
    <w:p w:rsidR="00273A00" w:rsidRPr="00273A00" w:rsidRDefault="00273A00" w:rsidP="00273A00">
      <w:pPr>
        <w:pStyle w:val="Tekstkomentarza"/>
        <w:jc w:val="both"/>
        <w:rPr>
          <w:rFonts w:ascii="Tahoma" w:hAnsi="Tahoma" w:cs="Tahoma"/>
        </w:rPr>
      </w:pPr>
      <w:r w:rsidRPr="00273A00">
        <w:rPr>
          <w:rFonts w:ascii="Tahoma" w:hAnsi="Tahoma" w:cs="Tahoma"/>
        </w:rPr>
        <w:t xml:space="preserve">zwanym dalej Zamawiającym, </w:t>
      </w:r>
    </w:p>
    <w:p w:rsidR="00273A00" w:rsidRPr="00273A00" w:rsidRDefault="00273A00" w:rsidP="00273A00">
      <w:pPr>
        <w:pStyle w:val="Tekstkomentarza"/>
        <w:jc w:val="center"/>
        <w:rPr>
          <w:rFonts w:ascii="Tahoma" w:hAnsi="Tahoma" w:cs="Tahoma"/>
        </w:rPr>
      </w:pPr>
      <w:r w:rsidRPr="00273A00">
        <w:rPr>
          <w:rFonts w:ascii="Tahoma" w:hAnsi="Tahoma" w:cs="Tahoma"/>
        </w:rPr>
        <w:t>a</w:t>
      </w:r>
    </w:p>
    <w:p w:rsidR="00273A00" w:rsidRPr="00273A00" w:rsidRDefault="00273A00" w:rsidP="00273A00">
      <w:pPr>
        <w:rPr>
          <w:rFonts w:ascii="Tahoma" w:eastAsia="Calibri" w:hAnsi="Tahoma" w:cs="Tahoma"/>
          <w:sz w:val="20"/>
          <w:szCs w:val="20"/>
        </w:rPr>
      </w:pPr>
      <w:r w:rsidRPr="00273A00">
        <w:rPr>
          <w:rFonts w:ascii="Tahoma" w:eastAsia="Calibri" w:hAnsi="Tahoma" w:cs="Tahoma"/>
          <w:sz w:val="20"/>
          <w:szCs w:val="20"/>
        </w:rPr>
        <w:t>…………………………………………………………………………………</w:t>
      </w:r>
      <w:r w:rsidRPr="00273A00">
        <w:rPr>
          <w:rFonts w:ascii="Tahoma" w:hAnsi="Tahoma" w:cs="Tahoma"/>
          <w:sz w:val="20"/>
          <w:szCs w:val="20"/>
        </w:rPr>
        <w:t xml:space="preserve"> reprezentowanym przez:</w:t>
      </w:r>
    </w:p>
    <w:p w:rsidR="00273A00" w:rsidRPr="00273A00" w:rsidRDefault="00273A00" w:rsidP="00273A00">
      <w:pPr>
        <w:jc w:val="both"/>
        <w:rPr>
          <w:rFonts w:ascii="Tahoma" w:hAnsi="Tahoma" w:cs="Tahoma"/>
          <w:sz w:val="20"/>
          <w:szCs w:val="20"/>
        </w:rPr>
      </w:pPr>
      <w:r w:rsidRPr="00273A00">
        <w:rPr>
          <w:rFonts w:ascii="Tahoma" w:hAnsi="Tahoma" w:cs="Tahoma"/>
          <w:sz w:val="20"/>
          <w:szCs w:val="20"/>
        </w:rPr>
        <w:t xml:space="preserve">1. .................................................. </w:t>
      </w:r>
      <w:r w:rsidRPr="00273A00">
        <w:rPr>
          <w:rFonts w:ascii="Tahoma" w:hAnsi="Tahoma" w:cs="Tahoma"/>
          <w:sz w:val="20"/>
          <w:szCs w:val="20"/>
        </w:rPr>
        <w:tab/>
      </w:r>
      <w:r w:rsidRPr="00273A00">
        <w:rPr>
          <w:rFonts w:ascii="Tahoma" w:hAnsi="Tahoma" w:cs="Tahoma"/>
          <w:sz w:val="20"/>
          <w:szCs w:val="20"/>
        </w:rPr>
        <w:tab/>
      </w:r>
      <w:r w:rsidRPr="00273A00">
        <w:rPr>
          <w:rFonts w:ascii="Tahoma" w:hAnsi="Tahoma" w:cs="Tahoma"/>
          <w:sz w:val="20"/>
          <w:szCs w:val="20"/>
        </w:rPr>
        <w:tab/>
        <w:t>- ...........................................</w:t>
      </w:r>
    </w:p>
    <w:p w:rsidR="00273A00" w:rsidRPr="00273A00" w:rsidRDefault="00273A00" w:rsidP="00273A00">
      <w:pPr>
        <w:jc w:val="both"/>
        <w:rPr>
          <w:rFonts w:ascii="Tahoma" w:hAnsi="Tahoma" w:cs="Tahoma"/>
          <w:sz w:val="20"/>
          <w:szCs w:val="20"/>
        </w:rPr>
      </w:pPr>
      <w:r w:rsidRPr="00273A00">
        <w:rPr>
          <w:rFonts w:ascii="Tahoma" w:hAnsi="Tahoma" w:cs="Tahoma"/>
          <w:sz w:val="20"/>
          <w:szCs w:val="20"/>
        </w:rPr>
        <w:t xml:space="preserve">2. .................................................. </w:t>
      </w:r>
      <w:r w:rsidRPr="00273A00">
        <w:rPr>
          <w:rFonts w:ascii="Tahoma" w:hAnsi="Tahoma" w:cs="Tahoma"/>
          <w:sz w:val="20"/>
          <w:szCs w:val="20"/>
        </w:rPr>
        <w:tab/>
      </w:r>
      <w:r w:rsidRPr="00273A00">
        <w:rPr>
          <w:rFonts w:ascii="Tahoma" w:hAnsi="Tahoma" w:cs="Tahoma"/>
          <w:sz w:val="20"/>
          <w:szCs w:val="20"/>
        </w:rPr>
        <w:tab/>
      </w:r>
      <w:r w:rsidRPr="00273A00">
        <w:rPr>
          <w:rFonts w:ascii="Tahoma" w:hAnsi="Tahoma" w:cs="Tahoma"/>
          <w:sz w:val="20"/>
          <w:szCs w:val="20"/>
        </w:rPr>
        <w:tab/>
        <w:t>- ...........................................</w:t>
      </w:r>
    </w:p>
    <w:p w:rsidR="00273A00" w:rsidRPr="00273A00" w:rsidRDefault="00273A00" w:rsidP="00273A00">
      <w:pPr>
        <w:pStyle w:val="Tekstpodstawowy2"/>
        <w:spacing w:after="0" w:line="240" w:lineRule="auto"/>
        <w:jc w:val="both"/>
        <w:rPr>
          <w:rFonts w:ascii="Tahoma" w:hAnsi="Tahoma" w:cs="Tahoma"/>
          <w:sz w:val="20"/>
          <w:szCs w:val="20"/>
        </w:rPr>
      </w:pPr>
      <w:r w:rsidRPr="00273A00">
        <w:rPr>
          <w:rFonts w:ascii="Tahoma" w:hAnsi="Tahoma" w:cs="Tahoma"/>
          <w:sz w:val="20"/>
          <w:szCs w:val="20"/>
        </w:rPr>
        <w:t>zwanym dalej Wykonawcą,</w:t>
      </w:r>
    </w:p>
    <w:p w:rsidR="00273A00" w:rsidRPr="00273A00" w:rsidRDefault="00273A00" w:rsidP="00273A00">
      <w:pPr>
        <w:pStyle w:val="Tekstpodstawowy2"/>
        <w:spacing w:after="0" w:line="240" w:lineRule="auto"/>
        <w:jc w:val="both"/>
        <w:rPr>
          <w:rFonts w:ascii="Tahoma" w:hAnsi="Tahoma" w:cs="Tahoma"/>
          <w:sz w:val="20"/>
          <w:szCs w:val="20"/>
        </w:rPr>
      </w:pPr>
    </w:p>
    <w:p w:rsidR="00273A00" w:rsidRPr="00273A00" w:rsidRDefault="00273A00" w:rsidP="00273A00">
      <w:pPr>
        <w:pStyle w:val="Tekstpodstawowy2"/>
        <w:spacing w:after="0" w:line="240" w:lineRule="auto"/>
        <w:jc w:val="both"/>
        <w:rPr>
          <w:rFonts w:ascii="Tahoma" w:hAnsi="Tahoma" w:cs="Tahoma"/>
          <w:sz w:val="20"/>
          <w:szCs w:val="20"/>
        </w:rPr>
      </w:pPr>
      <w:r w:rsidRPr="00273A00">
        <w:rPr>
          <w:rFonts w:ascii="Tahoma" w:hAnsi="Tahoma" w:cs="Tahoma"/>
          <w:sz w:val="20"/>
          <w:szCs w:val="20"/>
        </w:rPr>
        <w:t xml:space="preserve">na podstawie ustawy z dnia 29.01.2004 r. Prawo zamówień publicznych (Dz. U. z 2018 r.,poz.1986, </w:t>
      </w:r>
      <w:proofErr w:type="spellStart"/>
      <w:r w:rsidRPr="00273A00">
        <w:rPr>
          <w:rFonts w:ascii="Tahoma" w:hAnsi="Tahoma" w:cs="Tahoma"/>
          <w:sz w:val="20"/>
          <w:szCs w:val="20"/>
        </w:rPr>
        <w:t>t.j</w:t>
      </w:r>
      <w:proofErr w:type="spellEnd"/>
      <w:r w:rsidRPr="00273A00">
        <w:rPr>
          <w:rFonts w:ascii="Tahoma" w:hAnsi="Tahoma" w:cs="Tahoma"/>
          <w:sz w:val="20"/>
          <w:szCs w:val="20"/>
        </w:rPr>
        <w:t>.) w trybie przetargu nieograniczonego zgodnie z art. 39 została zawarta umowa o następującej treści:</w:t>
      </w:r>
    </w:p>
    <w:p w:rsidR="00273A00" w:rsidRPr="00273A00" w:rsidRDefault="00273A00" w:rsidP="00273A00">
      <w:pPr>
        <w:jc w:val="center"/>
        <w:rPr>
          <w:rFonts w:ascii="Tahoma" w:hAnsi="Tahoma" w:cs="Tahoma"/>
          <w:b/>
          <w:sz w:val="20"/>
          <w:szCs w:val="20"/>
        </w:rPr>
      </w:pPr>
      <w:r w:rsidRPr="00273A00">
        <w:rPr>
          <w:rFonts w:ascii="Tahoma" w:hAnsi="Tahoma" w:cs="Tahoma"/>
          <w:b/>
          <w:sz w:val="20"/>
          <w:szCs w:val="20"/>
        </w:rPr>
        <w:sym w:font="Times New Roman" w:char="00A7"/>
      </w:r>
      <w:r w:rsidRPr="00273A00">
        <w:rPr>
          <w:rFonts w:ascii="Tahoma" w:hAnsi="Tahoma" w:cs="Tahoma"/>
          <w:b/>
          <w:sz w:val="20"/>
          <w:szCs w:val="20"/>
        </w:rPr>
        <w:t xml:space="preserve"> 1.</w:t>
      </w:r>
    </w:p>
    <w:p w:rsidR="00273A00" w:rsidRPr="00273A00" w:rsidRDefault="00273A00" w:rsidP="00FA524D">
      <w:pPr>
        <w:numPr>
          <w:ilvl w:val="0"/>
          <w:numId w:val="53"/>
        </w:numPr>
        <w:suppressAutoHyphens w:val="0"/>
        <w:rPr>
          <w:rFonts w:ascii="Tahoma" w:hAnsi="Tahoma" w:cs="Tahoma"/>
          <w:sz w:val="20"/>
          <w:szCs w:val="20"/>
        </w:rPr>
      </w:pPr>
      <w:r w:rsidRPr="00273A00">
        <w:rPr>
          <w:rFonts w:ascii="Tahoma" w:hAnsi="Tahoma" w:cs="Tahoma"/>
          <w:sz w:val="20"/>
          <w:szCs w:val="20"/>
        </w:rPr>
        <w:t xml:space="preserve">Wykonawca sprzedaje i dostarcza Zamawiającemu </w:t>
      </w:r>
      <w:r w:rsidR="00214EA9" w:rsidRPr="00C3455E">
        <w:rPr>
          <w:rFonts w:ascii="Tahoma" w:eastAsia="Calibri" w:hAnsi="Tahoma" w:cs="Tahoma"/>
          <w:b/>
          <w:sz w:val="20"/>
          <w:szCs w:val="20"/>
          <w:lang w:eastAsia="pl-PL"/>
        </w:rPr>
        <w:t xml:space="preserve">Dostawa </w:t>
      </w:r>
      <w:r w:rsidR="00214EA9">
        <w:rPr>
          <w:rFonts w:ascii="Tahoma" w:hAnsi="Tahoma" w:cs="Tahoma"/>
          <w:b/>
          <w:sz w:val="20"/>
          <w:szCs w:val="20"/>
        </w:rPr>
        <w:t>drukarek oraz sprzętu teleinformatycznego i sieciowego</w:t>
      </w:r>
      <w:r w:rsidRPr="00273A00">
        <w:rPr>
          <w:rFonts w:ascii="Tahoma" w:hAnsi="Tahoma" w:cs="Tahoma"/>
          <w:sz w:val="20"/>
          <w:szCs w:val="20"/>
        </w:rPr>
        <w:t xml:space="preserve"> na potrzeby Centralnego Szpitala Klinicznego Uniwersytetu Medycznego w Łodzi, o parametrach funkcjonalno-użytkowych określonych w załączniku do umowy nr 3-Parametry techniczne, w cenie określonej w Formularzu asortymentowo-cenowym- załączniku nr 2 do umowy– </w:t>
      </w:r>
      <w:r w:rsidRPr="00273A00">
        <w:rPr>
          <w:rFonts w:ascii="Tahoma" w:hAnsi="Tahoma" w:cs="Tahoma"/>
          <w:b/>
          <w:sz w:val="20"/>
          <w:szCs w:val="20"/>
        </w:rPr>
        <w:t>pakiet nr ..............</w:t>
      </w:r>
      <w:r w:rsidRPr="00273A00">
        <w:rPr>
          <w:rFonts w:ascii="Tahoma" w:hAnsi="Tahoma" w:cs="Tahoma"/>
          <w:sz w:val="20"/>
          <w:szCs w:val="20"/>
        </w:rPr>
        <w:t xml:space="preserve"> oraz zgodnie ze złożoną ofertą przetargową. Wykonawca oświadcza, że sprzęt będący przedmiotem umowy, jest dobrej jakości, nie używany, fabrycznie nowy posiada odpowiednie certyfikaty i spełnia obowiązujące normy dla tego rodzaju urządzeń.</w:t>
      </w:r>
    </w:p>
    <w:p w:rsidR="00273A00" w:rsidRPr="00273A00" w:rsidRDefault="00273A00" w:rsidP="00273A00">
      <w:pPr>
        <w:ind w:left="360"/>
        <w:jc w:val="both"/>
        <w:rPr>
          <w:rFonts w:ascii="Tahoma" w:hAnsi="Tahoma" w:cs="Tahoma"/>
          <w:sz w:val="20"/>
          <w:szCs w:val="20"/>
        </w:rPr>
      </w:pPr>
    </w:p>
    <w:p w:rsidR="00273A00" w:rsidRPr="00273A00" w:rsidRDefault="00273A00" w:rsidP="00FA524D">
      <w:pPr>
        <w:numPr>
          <w:ilvl w:val="0"/>
          <w:numId w:val="53"/>
        </w:numPr>
        <w:suppressAutoHyphens w:val="0"/>
        <w:rPr>
          <w:rFonts w:ascii="Tahoma" w:hAnsi="Tahoma" w:cs="Tahoma"/>
          <w:color w:val="000000"/>
          <w:sz w:val="20"/>
          <w:szCs w:val="20"/>
        </w:rPr>
      </w:pPr>
      <w:r w:rsidRPr="00273A00">
        <w:rPr>
          <w:rFonts w:ascii="Tahoma" w:hAnsi="Tahoma" w:cs="Tahoma"/>
          <w:color w:val="000000"/>
          <w:sz w:val="20"/>
          <w:szCs w:val="20"/>
        </w:rPr>
        <w:t xml:space="preserve">Przedmiot zamówienia zostanie dostarczony przez Wykonawcę, w terminie : </w:t>
      </w:r>
    </w:p>
    <w:p w:rsidR="00273A00" w:rsidRPr="00FB1046" w:rsidRDefault="00FB1046" w:rsidP="00273A00">
      <w:pPr>
        <w:ind w:left="360"/>
        <w:rPr>
          <w:rFonts w:ascii="Tahoma" w:hAnsi="Tahoma" w:cs="Tahoma"/>
          <w:color w:val="000000"/>
          <w:sz w:val="20"/>
          <w:szCs w:val="20"/>
        </w:rPr>
      </w:pPr>
      <w:r w:rsidRPr="00FB1046">
        <w:rPr>
          <w:rFonts w:ascii="Tahoma" w:hAnsi="Tahoma" w:cs="Tahoma"/>
          <w:color w:val="000000"/>
          <w:sz w:val="20"/>
          <w:szCs w:val="20"/>
        </w:rPr>
        <w:t>pakiet nr 2 i 4</w:t>
      </w:r>
      <w:r w:rsidR="00273A00" w:rsidRPr="00FB1046">
        <w:rPr>
          <w:rFonts w:ascii="Tahoma" w:hAnsi="Tahoma" w:cs="Tahoma"/>
          <w:color w:val="000000"/>
          <w:sz w:val="20"/>
          <w:szCs w:val="20"/>
        </w:rPr>
        <w:t xml:space="preserve"> – do 14 dni </w:t>
      </w:r>
    </w:p>
    <w:p w:rsidR="00273A00" w:rsidRPr="00FB1046" w:rsidRDefault="00FB1046" w:rsidP="00273A00">
      <w:pPr>
        <w:ind w:left="360"/>
        <w:rPr>
          <w:rFonts w:ascii="Tahoma" w:hAnsi="Tahoma" w:cs="Tahoma"/>
          <w:color w:val="000000"/>
          <w:sz w:val="20"/>
          <w:szCs w:val="20"/>
        </w:rPr>
      </w:pPr>
      <w:r w:rsidRPr="00FB1046">
        <w:rPr>
          <w:rFonts w:ascii="Tahoma" w:hAnsi="Tahoma" w:cs="Tahoma"/>
          <w:color w:val="000000"/>
          <w:sz w:val="20"/>
          <w:szCs w:val="20"/>
        </w:rPr>
        <w:t>Pakiet nr 1</w:t>
      </w:r>
      <w:r w:rsidR="00273A00" w:rsidRPr="00FB1046">
        <w:rPr>
          <w:rFonts w:ascii="Tahoma" w:hAnsi="Tahoma" w:cs="Tahoma"/>
          <w:color w:val="000000"/>
          <w:sz w:val="20"/>
          <w:szCs w:val="20"/>
        </w:rPr>
        <w:t>,3</w:t>
      </w:r>
      <w:r w:rsidRPr="00FB1046">
        <w:rPr>
          <w:rFonts w:ascii="Tahoma" w:hAnsi="Tahoma" w:cs="Tahoma"/>
          <w:color w:val="000000"/>
          <w:sz w:val="20"/>
          <w:szCs w:val="20"/>
        </w:rPr>
        <w:t>,5,6,7</w:t>
      </w:r>
      <w:r>
        <w:rPr>
          <w:rFonts w:ascii="Tahoma" w:hAnsi="Tahoma" w:cs="Tahoma"/>
          <w:color w:val="000000"/>
          <w:sz w:val="20"/>
          <w:szCs w:val="20"/>
        </w:rPr>
        <w:t xml:space="preserve">,8 </w:t>
      </w:r>
      <w:r w:rsidR="00273A00" w:rsidRPr="00FB1046">
        <w:rPr>
          <w:rFonts w:ascii="Tahoma" w:hAnsi="Tahoma" w:cs="Tahoma"/>
          <w:color w:val="000000"/>
          <w:sz w:val="20"/>
          <w:szCs w:val="20"/>
        </w:rPr>
        <w:t xml:space="preserve"> – do 30 dni </w:t>
      </w:r>
    </w:p>
    <w:p w:rsidR="00273A00" w:rsidRPr="00FB1046" w:rsidRDefault="00273A00" w:rsidP="00273A00">
      <w:pPr>
        <w:ind w:left="360"/>
        <w:rPr>
          <w:rFonts w:ascii="Tahoma" w:hAnsi="Tahoma" w:cs="Tahoma"/>
          <w:color w:val="000000"/>
          <w:sz w:val="20"/>
          <w:szCs w:val="20"/>
        </w:rPr>
      </w:pPr>
      <w:r w:rsidRPr="00FB1046">
        <w:rPr>
          <w:rFonts w:ascii="Tahoma" w:hAnsi="Tahoma" w:cs="Tahoma"/>
          <w:color w:val="000000"/>
          <w:sz w:val="20"/>
          <w:szCs w:val="20"/>
        </w:rPr>
        <w:t xml:space="preserve">od dnia podpisania niniejszej umowy do placówki Zamawiającego – Łódź, </w:t>
      </w:r>
    </w:p>
    <w:p w:rsidR="00273A00" w:rsidRPr="00273A00" w:rsidRDefault="00273A00" w:rsidP="00273A00">
      <w:pPr>
        <w:ind w:left="360"/>
        <w:rPr>
          <w:rFonts w:ascii="Tahoma" w:hAnsi="Tahoma" w:cs="Tahoma"/>
          <w:color w:val="000000"/>
          <w:sz w:val="20"/>
          <w:szCs w:val="20"/>
        </w:rPr>
      </w:pPr>
      <w:r w:rsidRPr="00FB1046">
        <w:rPr>
          <w:rFonts w:ascii="Tahoma" w:hAnsi="Tahoma" w:cs="Tahoma"/>
          <w:color w:val="000000"/>
          <w:sz w:val="20"/>
          <w:szCs w:val="20"/>
        </w:rPr>
        <w:t>ul. Pomorskiej 251.</w:t>
      </w:r>
    </w:p>
    <w:p w:rsidR="00273A00" w:rsidRPr="00273A00" w:rsidRDefault="00273A00" w:rsidP="00273A00">
      <w:pPr>
        <w:jc w:val="center"/>
        <w:rPr>
          <w:rFonts w:ascii="Tahoma" w:hAnsi="Tahoma" w:cs="Tahoma"/>
          <w:b/>
          <w:sz w:val="20"/>
          <w:szCs w:val="20"/>
        </w:rPr>
      </w:pPr>
      <w:r w:rsidRPr="00273A00">
        <w:rPr>
          <w:rFonts w:ascii="Tahoma" w:hAnsi="Tahoma" w:cs="Tahoma"/>
          <w:b/>
          <w:sz w:val="20"/>
          <w:szCs w:val="20"/>
        </w:rPr>
        <w:sym w:font="Times New Roman" w:char="00A7"/>
      </w:r>
      <w:r w:rsidRPr="00273A00">
        <w:rPr>
          <w:rFonts w:ascii="Tahoma" w:hAnsi="Tahoma" w:cs="Tahoma"/>
          <w:b/>
          <w:sz w:val="20"/>
          <w:szCs w:val="20"/>
        </w:rPr>
        <w:t xml:space="preserve"> 2.</w:t>
      </w:r>
    </w:p>
    <w:p w:rsidR="00273A00" w:rsidRPr="00273A00" w:rsidRDefault="00273A00" w:rsidP="00273A00">
      <w:pPr>
        <w:shd w:val="clear" w:color="auto" w:fill="FFFFFF"/>
        <w:jc w:val="both"/>
        <w:rPr>
          <w:rFonts w:ascii="Tahoma" w:hAnsi="Tahoma" w:cs="Tahoma"/>
          <w:sz w:val="20"/>
          <w:szCs w:val="20"/>
        </w:rPr>
      </w:pPr>
      <w:r w:rsidRPr="00273A00">
        <w:rPr>
          <w:rFonts w:ascii="Tahoma" w:eastAsia="Calibri" w:hAnsi="Tahoma" w:cs="Tahoma"/>
          <w:sz w:val="20"/>
          <w:szCs w:val="20"/>
        </w:rPr>
        <w:t xml:space="preserve">1. </w:t>
      </w:r>
      <w:r w:rsidR="00A643A2">
        <w:rPr>
          <w:rFonts w:ascii="Tahoma" w:hAnsi="Tahoma" w:cs="Tahoma"/>
          <w:sz w:val="20"/>
          <w:szCs w:val="20"/>
        </w:rPr>
        <w:t>Wykonawca udzieli: minimum……..</w:t>
      </w:r>
      <w:bookmarkStart w:id="25" w:name="_GoBack"/>
      <w:bookmarkEnd w:id="25"/>
      <w:r w:rsidRPr="00273A00">
        <w:rPr>
          <w:rFonts w:ascii="Tahoma" w:hAnsi="Tahoma" w:cs="Tahoma"/>
          <w:sz w:val="20"/>
          <w:szCs w:val="20"/>
        </w:rPr>
        <w:t>m-</w:t>
      </w:r>
      <w:proofErr w:type="spellStart"/>
      <w:r w:rsidRPr="00273A00">
        <w:rPr>
          <w:rFonts w:ascii="Tahoma" w:hAnsi="Tahoma" w:cs="Tahoma"/>
          <w:sz w:val="20"/>
          <w:szCs w:val="20"/>
        </w:rPr>
        <w:t>cy</w:t>
      </w:r>
      <w:proofErr w:type="spellEnd"/>
      <w:r w:rsidRPr="00273A00">
        <w:rPr>
          <w:rFonts w:ascii="Tahoma" w:hAnsi="Tahoma" w:cs="Tahoma"/>
          <w:sz w:val="20"/>
          <w:szCs w:val="20"/>
        </w:rPr>
        <w:t xml:space="preserve"> gwarancji na dostarczony sprzęt zgodnie z zapisami </w:t>
      </w:r>
      <w:r w:rsidRPr="00273A00">
        <w:rPr>
          <w:rFonts w:ascii="Tahoma" w:hAnsi="Tahoma" w:cs="Tahoma"/>
          <w:sz w:val="20"/>
          <w:szCs w:val="20"/>
        </w:rPr>
        <w:br/>
        <w:t xml:space="preserve">     zawartymi w jego ofercie. </w:t>
      </w:r>
    </w:p>
    <w:p w:rsidR="00273A00" w:rsidRPr="00273A00" w:rsidRDefault="00273A00" w:rsidP="00B4253E">
      <w:pPr>
        <w:shd w:val="clear" w:color="auto" w:fill="FFFFFF"/>
        <w:rPr>
          <w:rFonts w:ascii="Tahoma" w:eastAsia="Calibri" w:hAnsi="Tahoma" w:cs="Tahoma"/>
          <w:sz w:val="20"/>
          <w:szCs w:val="20"/>
        </w:rPr>
      </w:pPr>
      <w:r w:rsidRPr="00273A00">
        <w:rPr>
          <w:rFonts w:ascii="Tahoma" w:eastAsia="Calibri" w:hAnsi="Tahoma" w:cs="Tahoma"/>
          <w:sz w:val="20"/>
          <w:szCs w:val="20"/>
        </w:rPr>
        <w:t xml:space="preserve">2. </w:t>
      </w:r>
      <w:r w:rsidRPr="00273A00">
        <w:rPr>
          <w:rFonts w:ascii="Tahoma" w:hAnsi="Tahoma" w:cs="Tahoma"/>
          <w:sz w:val="20"/>
          <w:szCs w:val="20"/>
        </w:rPr>
        <w:t xml:space="preserve">Wykonawca zapewnia realizację gwarancji bez konieczności dostarczenia sprzętu </w:t>
      </w:r>
      <w:r w:rsidRPr="00273A00">
        <w:rPr>
          <w:rFonts w:ascii="Tahoma" w:hAnsi="Tahoma" w:cs="Tahoma"/>
          <w:sz w:val="20"/>
          <w:szCs w:val="20"/>
        </w:rPr>
        <w:br/>
        <w:t xml:space="preserve">     w opakowaniach handlowych.</w:t>
      </w:r>
    </w:p>
    <w:p w:rsidR="00273A00" w:rsidRPr="00273A00" w:rsidRDefault="00273A00" w:rsidP="00273A00">
      <w:pPr>
        <w:rPr>
          <w:rFonts w:ascii="Tahoma" w:hAnsi="Tahoma" w:cs="Tahoma"/>
          <w:sz w:val="20"/>
          <w:szCs w:val="20"/>
        </w:rPr>
      </w:pPr>
      <w:r w:rsidRPr="00273A00">
        <w:rPr>
          <w:rFonts w:ascii="Tahoma" w:hAnsi="Tahoma" w:cs="Tahoma"/>
          <w:sz w:val="20"/>
          <w:szCs w:val="20"/>
        </w:rPr>
        <w:t xml:space="preserve">3. Bieg terminu obowiązywania gwarancji rozpoczyna się od podpisania przez strony   </w:t>
      </w:r>
      <w:r w:rsidRPr="00273A00">
        <w:rPr>
          <w:rFonts w:ascii="Tahoma" w:hAnsi="Tahoma" w:cs="Tahoma"/>
          <w:sz w:val="20"/>
          <w:szCs w:val="20"/>
        </w:rPr>
        <w:br/>
        <w:t xml:space="preserve">     protokołu odbioru.</w:t>
      </w:r>
    </w:p>
    <w:p w:rsidR="00273A00" w:rsidRPr="00273A00" w:rsidRDefault="00273A00" w:rsidP="00273A00">
      <w:pPr>
        <w:ind w:left="284" w:hanging="284"/>
        <w:rPr>
          <w:rFonts w:ascii="Tahoma" w:hAnsi="Tahoma" w:cs="Tahoma"/>
          <w:sz w:val="20"/>
          <w:szCs w:val="20"/>
        </w:rPr>
      </w:pPr>
      <w:r w:rsidRPr="00273A00">
        <w:rPr>
          <w:rFonts w:ascii="Tahoma" w:hAnsi="Tahoma" w:cs="Tahoma"/>
          <w:sz w:val="20"/>
          <w:szCs w:val="20"/>
        </w:rPr>
        <w:t>4.  W ramach okresu gwarancyjnego dotyczącego dostarczonego przedmiotu zamówienia  czas reakcji serwisu (rozpoczęcia naprawy) od chwili zgłoszenia wady/usterki nie może być dłuższy niż do końca następnego dnia roboczego.</w:t>
      </w:r>
    </w:p>
    <w:p w:rsidR="00273A00" w:rsidRPr="00273A00" w:rsidRDefault="00273A00" w:rsidP="00FA524D">
      <w:pPr>
        <w:numPr>
          <w:ilvl w:val="0"/>
          <w:numId w:val="53"/>
        </w:numPr>
        <w:jc w:val="both"/>
        <w:rPr>
          <w:rFonts w:ascii="Tahoma" w:hAnsi="Tahoma" w:cs="Tahoma"/>
          <w:sz w:val="20"/>
          <w:szCs w:val="20"/>
        </w:rPr>
      </w:pPr>
      <w:r w:rsidRPr="00273A00">
        <w:rPr>
          <w:rFonts w:ascii="Tahoma" w:hAnsi="Tahoma" w:cs="Tahoma"/>
          <w:sz w:val="20"/>
          <w:szCs w:val="20"/>
        </w:rPr>
        <w:t>Wykonawca zobowiązuje się do bezpłatnych napraw gwarancyjnych dotyczących dostarczonego sprzętu w terminie do 14 dni od chwili zgłoszenia wady/usterki. Przez naprawę rozumie się całkowite usunięcie wady/usterki bądź ustalenie za zgodą Zamawiającego terminu zakończenia naprawy.</w:t>
      </w:r>
    </w:p>
    <w:p w:rsidR="00273A00" w:rsidRPr="00273A00" w:rsidRDefault="00273A00" w:rsidP="00FA524D">
      <w:pPr>
        <w:numPr>
          <w:ilvl w:val="0"/>
          <w:numId w:val="53"/>
        </w:numPr>
        <w:jc w:val="both"/>
        <w:rPr>
          <w:rFonts w:ascii="Tahoma" w:hAnsi="Tahoma" w:cs="Tahoma"/>
          <w:sz w:val="20"/>
          <w:szCs w:val="20"/>
        </w:rPr>
      </w:pPr>
      <w:r w:rsidRPr="00273A00">
        <w:rPr>
          <w:rFonts w:ascii="Tahoma" w:hAnsi="Tahoma" w:cs="Tahoma"/>
          <w:sz w:val="20"/>
          <w:szCs w:val="20"/>
        </w:rPr>
        <w:t>Zamawiający zobowiązuje się do zgłaszania awarii drogą telefoniczną potwierdzoną drogą mailową.</w:t>
      </w:r>
    </w:p>
    <w:p w:rsidR="00273A00" w:rsidRPr="00273A00" w:rsidRDefault="00273A00" w:rsidP="00FA524D">
      <w:pPr>
        <w:numPr>
          <w:ilvl w:val="0"/>
          <w:numId w:val="53"/>
        </w:numPr>
        <w:suppressAutoHyphens w:val="0"/>
        <w:rPr>
          <w:rFonts w:ascii="Tahoma" w:hAnsi="Tahoma" w:cs="Tahoma"/>
          <w:sz w:val="20"/>
          <w:szCs w:val="20"/>
        </w:rPr>
      </w:pPr>
      <w:r w:rsidRPr="00273A00">
        <w:rPr>
          <w:rFonts w:ascii="Tahoma" w:hAnsi="Tahoma" w:cs="Tahoma"/>
          <w:sz w:val="20"/>
          <w:szCs w:val="20"/>
        </w:rPr>
        <w:t>W przypadku awarii strony każdorazowo sporządzają protokół usunięcia awarii określając termin naprawy.</w:t>
      </w:r>
    </w:p>
    <w:p w:rsidR="00273A00" w:rsidRPr="00273A00" w:rsidRDefault="00273A00" w:rsidP="00FA524D">
      <w:pPr>
        <w:numPr>
          <w:ilvl w:val="0"/>
          <w:numId w:val="53"/>
        </w:numPr>
        <w:jc w:val="both"/>
        <w:rPr>
          <w:rFonts w:ascii="Tahoma" w:hAnsi="Tahoma" w:cs="Tahoma"/>
          <w:sz w:val="20"/>
          <w:szCs w:val="20"/>
        </w:rPr>
      </w:pPr>
      <w:r w:rsidRPr="00273A00">
        <w:rPr>
          <w:rFonts w:ascii="Tahoma" w:hAnsi="Tahoma" w:cs="Tahoma"/>
          <w:sz w:val="20"/>
          <w:szCs w:val="20"/>
        </w:rPr>
        <w:t xml:space="preserve">Wykonawca pokrywa wszelkie koszty związane z naprawami gwarancyjnymi, </w:t>
      </w:r>
      <w:r w:rsidRPr="00273A00">
        <w:rPr>
          <w:rFonts w:ascii="Tahoma" w:hAnsi="Tahoma" w:cs="Tahoma"/>
          <w:sz w:val="20"/>
          <w:szCs w:val="20"/>
        </w:rPr>
        <w:br/>
        <w:t xml:space="preserve">w tym koszty dojazdu serwisu, ew. koszty wysyłek kurierskich. </w:t>
      </w:r>
    </w:p>
    <w:p w:rsidR="00273A00" w:rsidRPr="00273A00" w:rsidRDefault="00273A00" w:rsidP="00FA524D">
      <w:pPr>
        <w:numPr>
          <w:ilvl w:val="0"/>
          <w:numId w:val="53"/>
        </w:numPr>
        <w:jc w:val="both"/>
        <w:rPr>
          <w:rFonts w:ascii="Tahoma" w:hAnsi="Tahoma" w:cs="Tahoma"/>
          <w:sz w:val="20"/>
          <w:szCs w:val="20"/>
        </w:rPr>
      </w:pPr>
      <w:r w:rsidRPr="00273A00">
        <w:rPr>
          <w:rFonts w:ascii="Tahoma" w:hAnsi="Tahoma" w:cs="Tahoma"/>
          <w:sz w:val="20"/>
          <w:szCs w:val="20"/>
        </w:rPr>
        <w:t>Zamawiający zobowiązany jest do udzielenia szczegółowych informacji o zewnętrznych przejawach usterki oraz czasie jej wystąpienia.</w:t>
      </w:r>
    </w:p>
    <w:p w:rsidR="00273A00" w:rsidRPr="00273A00" w:rsidRDefault="00273A00" w:rsidP="00FA524D">
      <w:pPr>
        <w:numPr>
          <w:ilvl w:val="0"/>
          <w:numId w:val="53"/>
        </w:numPr>
        <w:jc w:val="both"/>
        <w:rPr>
          <w:rFonts w:ascii="Tahoma" w:hAnsi="Tahoma" w:cs="Tahoma"/>
          <w:sz w:val="20"/>
          <w:szCs w:val="20"/>
        </w:rPr>
      </w:pPr>
      <w:r w:rsidRPr="00273A00">
        <w:rPr>
          <w:rFonts w:ascii="Tahoma" w:hAnsi="Tahoma" w:cs="Tahoma"/>
          <w:sz w:val="20"/>
          <w:szCs w:val="20"/>
        </w:rPr>
        <w:t>O</w:t>
      </w:r>
      <w:r w:rsidRPr="00273A00">
        <w:rPr>
          <w:rFonts w:ascii="Tahoma" w:hAnsi="Tahoma" w:cs="Tahoma"/>
          <w:iCs/>
          <w:sz w:val="20"/>
          <w:szCs w:val="20"/>
        </w:rPr>
        <w:t>kres naprawy gwarancyjnej awarii powodujących przestój urządzenia przedłuża odpowiednio czas udzielonej gwarancji.</w:t>
      </w:r>
    </w:p>
    <w:p w:rsidR="00273A00" w:rsidRPr="00273A00" w:rsidRDefault="00273A00" w:rsidP="00FA524D">
      <w:pPr>
        <w:numPr>
          <w:ilvl w:val="0"/>
          <w:numId w:val="53"/>
        </w:numPr>
        <w:jc w:val="both"/>
        <w:rPr>
          <w:rFonts w:ascii="Tahoma" w:hAnsi="Tahoma" w:cs="Tahoma"/>
          <w:sz w:val="20"/>
          <w:szCs w:val="20"/>
        </w:rPr>
      </w:pPr>
      <w:r w:rsidRPr="00273A00">
        <w:rPr>
          <w:rFonts w:ascii="Tahoma" w:hAnsi="Tahoma" w:cs="Tahoma"/>
          <w:sz w:val="20"/>
          <w:szCs w:val="20"/>
        </w:rPr>
        <w:t xml:space="preserve">W razie trzykrotnej naprawy tego samego sprzętu Zamawiający może żądać od Wykonawcy wymiany sprzętu na nowy, wolny do wad (ewentualna wymiana będzie dotyczyć przypadków w których awarie wystąpią w  elementach niewymienialnych w trakcie bieżącej eksploatacji).   </w:t>
      </w:r>
    </w:p>
    <w:p w:rsidR="00273A00" w:rsidRPr="00273A00" w:rsidRDefault="00273A00" w:rsidP="00FA524D">
      <w:pPr>
        <w:numPr>
          <w:ilvl w:val="0"/>
          <w:numId w:val="53"/>
        </w:numPr>
        <w:suppressAutoHyphens w:val="0"/>
        <w:jc w:val="both"/>
        <w:rPr>
          <w:rFonts w:ascii="Tahoma" w:hAnsi="Tahoma" w:cs="Tahoma"/>
          <w:sz w:val="20"/>
          <w:szCs w:val="20"/>
        </w:rPr>
      </w:pPr>
      <w:r w:rsidRPr="00273A00">
        <w:rPr>
          <w:rFonts w:ascii="Tahoma" w:hAnsi="Tahoma" w:cs="Tahoma"/>
          <w:sz w:val="20"/>
          <w:szCs w:val="20"/>
        </w:rPr>
        <w:t>Wykonawca zapewnia serwis pogwarancyjny przez okres 10 lat (począwszy od daty zakończenia okresu gwarancji) obejmujący odpłatną naprawę wszystkich ewentualnych uszkodzeń urządzenia oraz odpłatne przeglądy techniczne.</w:t>
      </w:r>
    </w:p>
    <w:p w:rsidR="00273A00" w:rsidRPr="00273A00" w:rsidRDefault="00273A00" w:rsidP="00FA524D">
      <w:pPr>
        <w:numPr>
          <w:ilvl w:val="0"/>
          <w:numId w:val="53"/>
        </w:numPr>
        <w:jc w:val="both"/>
        <w:rPr>
          <w:rFonts w:ascii="Tahoma" w:hAnsi="Tahoma" w:cs="Tahoma"/>
          <w:sz w:val="20"/>
          <w:szCs w:val="20"/>
        </w:rPr>
      </w:pPr>
      <w:r w:rsidRPr="00273A00">
        <w:rPr>
          <w:rFonts w:ascii="Tahoma" w:hAnsi="Tahoma" w:cs="Tahoma"/>
          <w:sz w:val="20"/>
          <w:szCs w:val="20"/>
        </w:rPr>
        <w:t xml:space="preserve">Usługi serwisowe o których mowa w pkt. 5 - 13 realizowane będą przez ............................................................................................... na podstawie umowy ................................................................................................................................ . </w:t>
      </w:r>
    </w:p>
    <w:p w:rsidR="00273A00" w:rsidRPr="00273A00" w:rsidRDefault="00273A00" w:rsidP="00273A00">
      <w:pPr>
        <w:jc w:val="center"/>
        <w:rPr>
          <w:rFonts w:ascii="Tahoma" w:hAnsi="Tahoma" w:cs="Tahoma"/>
          <w:b/>
          <w:sz w:val="20"/>
          <w:szCs w:val="20"/>
        </w:rPr>
      </w:pPr>
      <w:r w:rsidRPr="00273A00">
        <w:rPr>
          <w:rFonts w:ascii="Tahoma" w:hAnsi="Tahoma" w:cs="Tahoma"/>
          <w:b/>
          <w:sz w:val="20"/>
          <w:szCs w:val="20"/>
        </w:rPr>
        <w:sym w:font="Times New Roman" w:char="00A7"/>
      </w:r>
      <w:r w:rsidRPr="00273A00">
        <w:rPr>
          <w:rFonts w:ascii="Tahoma" w:hAnsi="Tahoma" w:cs="Tahoma"/>
          <w:b/>
          <w:sz w:val="20"/>
          <w:szCs w:val="20"/>
        </w:rPr>
        <w:t xml:space="preserve"> 3.</w:t>
      </w:r>
    </w:p>
    <w:p w:rsidR="00273A00" w:rsidRPr="00273A00" w:rsidRDefault="00273A00" w:rsidP="00FA524D">
      <w:pPr>
        <w:numPr>
          <w:ilvl w:val="0"/>
          <w:numId w:val="52"/>
        </w:numPr>
        <w:jc w:val="both"/>
        <w:rPr>
          <w:rFonts w:ascii="Tahoma" w:hAnsi="Tahoma" w:cs="Tahoma"/>
          <w:sz w:val="20"/>
          <w:szCs w:val="20"/>
        </w:rPr>
      </w:pPr>
      <w:r w:rsidRPr="00273A00">
        <w:rPr>
          <w:rFonts w:ascii="Tahoma" w:hAnsi="Tahoma" w:cs="Tahoma"/>
          <w:sz w:val="20"/>
          <w:szCs w:val="20"/>
        </w:rPr>
        <w:t xml:space="preserve">Strony ustalają, że za realizację przedmiotu umowy Zamawiający zapłaci Wykonawcy wynagrodzenie ustalone na podstawie oferty cenowej złożonej przez Wykonawcę </w:t>
      </w:r>
      <w:r w:rsidRPr="00273A00">
        <w:rPr>
          <w:rFonts w:ascii="Tahoma" w:hAnsi="Tahoma" w:cs="Tahoma"/>
          <w:sz w:val="20"/>
          <w:szCs w:val="20"/>
        </w:rPr>
        <w:br/>
        <w:t>na „Formularzu ofertowym” (załącznik nr 1).</w:t>
      </w:r>
    </w:p>
    <w:p w:rsidR="00273A00" w:rsidRPr="00273A00" w:rsidRDefault="00273A00" w:rsidP="00FA524D">
      <w:pPr>
        <w:numPr>
          <w:ilvl w:val="0"/>
          <w:numId w:val="52"/>
        </w:numPr>
        <w:jc w:val="both"/>
        <w:rPr>
          <w:rFonts w:ascii="Tahoma" w:hAnsi="Tahoma" w:cs="Tahoma"/>
          <w:sz w:val="20"/>
          <w:szCs w:val="20"/>
        </w:rPr>
      </w:pPr>
      <w:r w:rsidRPr="00273A00">
        <w:rPr>
          <w:rFonts w:ascii="Tahoma" w:hAnsi="Tahoma" w:cs="Tahoma"/>
          <w:sz w:val="20"/>
          <w:szCs w:val="20"/>
        </w:rPr>
        <w:t>Wartość przedmiotu umowy, według przedstawionej oferty wynosi:</w:t>
      </w:r>
    </w:p>
    <w:p w:rsidR="00273A00" w:rsidRPr="00273A00" w:rsidRDefault="00A94A8A" w:rsidP="00273A00">
      <w:pPr>
        <w:ind w:left="360"/>
        <w:jc w:val="both"/>
        <w:rPr>
          <w:rFonts w:ascii="Tahoma" w:hAnsi="Tahoma" w:cs="Tahoma"/>
          <w:b/>
          <w:sz w:val="20"/>
          <w:szCs w:val="20"/>
        </w:rPr>
      </w:pPr>
      <w:r>
        <w:rPr>
          <w:rFonts w:ascii="Tahoma" w:hAnsi="Tahoma" w:cs="Tahoma"/>
          <w:b/>
          <w:sz w:val="20"/>
          <w:szCs w:val="20"/>
        </w:rPr>
        <w:t>Pakiet nr…</w:t>
      </w:r>
      <w:r w:rsidR="00273A00" w:rsidRPr="00273A00">
        <w:rPr>
          <w:rFonts w:ascii="Tahoma" w:hAnsi="Tahoma" w:cs="Tahoma"/>
          <w:b/>
          <w:sz w:val="20"/>
          <w:szCs w:val="20"/>
        </w:rPr>
        <w:t>:</w:t>
      </w:r>
    </w:p>
    <w:p w:rsidR="00273A00" w:rsidRPr="00273A00" w:rsidRDefault="00273A00" w:rsidP="00273A00">
      <w:pPr>
        <w:ind w:left="360"/>
        <w:rPr>
          <w:rFonts w:ascii="Tahoma" w:hAnsi="Tahoma" w:cs="Tahoma"/>
          <w:sz w:val="20"/>
          <w:szCs w:val="20"/>
        </w:rPr>
      </w:pPr>
      <w:r w:rsidRPr="00273A00">
        <w:rPr>
          <w:rFonts w:ascii="Tahoma" w:hAnsi="Tahoma" w:cs="Tahoma"/>
          <w:sz w:val="20"/>
          <w:szCs w:val="20"/>
        </w:rPr>
        <w:t>Brutto   …………(słownie:…………………………….).</w:t>
      </w:r>
    </w:p>
    <w:p w:rsidR="00273A00" w:rsidRPr="00273A00" w:rsidRDefault="00273A00" w:rsidP="00FA524D">
      <w:pPr>
        <w:numPr>
          <w:ilvl w:val="0"/>
          <w:numId w:val="52"/>
        </w:numPr>
        <w:jc w:val="both"/>
        <w:rPr>
          <w:rFonts w:ascii="Tahoma" w:hAnsi="Tahoma" w:cs="Tahoma"/>
          <w:sz w:val="20"/>
          <w:szCs w:val="20"/>
        </w:rPr>
      </w:pPr>
      <w:r w:rsidRPr="00273A00">
        <w:rPr>
          <w:rFonts w:ascii="Tahoma" w:hAnsi="Tahoma" w:cs="Tahoma"/>
          <w:sz w:val="20"/>
          <w:szCs w:val="20"/>
        </w:rPr>
        <w:t xml:space="preserve">W podanej cenie zawierają się wszystkie koszty, jakie Wykonawca musi ponieść, </w:t>
      </w:r>
      <w:r w:rsidRPr="00273A00">
        <w:rPr>
          <w:rFonts w:ascii="Tahoma" w:hAnsi="Tahoma" w:cs="Tahoma"/>
          <w:sz w:val="20"/>
          <w:szCs w:val="20"/>
        </w:rPr>
        <w:br/>
        <w:t>aby oddać przedmiot zamówienia do użytku Zamawiającego, a w nich m.in. koszty dostawy, koszty z tytułu udzielenia licencji, przeniesienia autorskich praw majątkowych, praw zależnych oraz gwarancji.</w:t>
      </w:r>
    </w:p>
    <w:p w:rsidR="00273A00" w:rsidRPr="00273A00" w:rsidRDefault="00273A00" w:rsidP="00FA524D">
      <w:pPr>
        <w:numPr>
          <w:ilvl w:val="0"/>
          <w:numId w:val="52"/>
        </w:numPr>
        <w:jc w:val="both"/>
        <w:rPr>
          <w:rFonts w:ascii="Tahoma" w:hAnsi="Tahoma" w:cs="Tahoma"/>
          <w:sz w:val="20"/>
          <w:szCs w:val="20"/>
        </w:rPr>
      </w:pPr>
      <w:r w:rsidRPr="00273A00">
        <w:rPr>
          <w:rFonts w:ascii="Tahoma" w:hAnsi="Tahoma" w:cs="Tahoma"/>
          <w:sz w:val="20"/>
          <w:szCs w:val="20"/>
        </w:rPr>
        <w:t>Podpisany przez Zamawiającego protokół odbioru stanowi podstawę do wystawienia faktury przez Wykonawcę</w:t>
      </w:r>
      <w:r w:rsidRPr="00273A00">
        <w:rPr>
          <w:rFonts w:ascii="Tahoma" w:hAnsi="Tahoma" w:cs="Tahoma"/>
          <w:color w:val="000000"/>
          <w:sz w:val="20"/>
          <w:szCs w:val="20"/>
        </w:rPr>
        <w:t xml:space="preserve">. </w:t>
      </w:r>
    </w:p>
    <w:p w:rsidR="00273A00" w:rsidRPr="00273A00" w:rsidRDefault="00273A00" w:rsidP="00FA524D">
      <w:pPr>
        <w:numPr>
          <w:ilvl w:val="0"/>
          <w:numId w:val="52"/>
        </w:numPr>
        <w:jc w:val="both"/>
        <w:rPr>
          <w:rFonts w:ascii="Tahoma" w:hAnsi="Tahoma" w:cs="Tahoma"/>
          <w:sz w:val="20"/>
          <w:szCs w:val="20"/>
        </w:rPr>
      </w:pPr>
      <w:r w:rsidRPr="00273A00">
        <w:rPr>
          <w:rFonts w:ascii="Tahoma" w:hAnsi="Tahoma" w:cs="Tahoma"/>
          <w:sz w:val="20"/>
          <w:szCs w:val="20"/>
        </w:rPr>
        <w:t xml:space="preserve">Do protokołu odbioru Wykonawca dołącza karty gwarancyjne, instrukcje obsługi, potwierdzenia udzielenia licencji – </w:t>
      </w:r>
      <w:r w:rsidRPr="00273A00">
        <w:rPr>
          <w:rFonts w:ascii="Tahoma" w:hAnsi="Tahoma" w:cs="Tahoma"/>
          <w:i/>
          <w:sz w:val="20"/>
          <w:szCs w:val="20"/>
        </w:rPr>
        <w:t>jeśli dotyczy.</w:t>
      </w:r>
      <w:r w:rsidRPr="00273A00">
        <w:rPr>
          <w:rFonts w:ascii="Tahoma" w:hAnsi="Tahoma" w:cs="Tahoma"/>
          <w:sz w:val="20"/>
          <w:szCs w:val="20"/>
        </w:rPr>
        <w:t xml:space="preserve">  </w:t>
      </w:r>
    </w:p>
    <w:p w:rsidR="00273A00" w:rsidRPr="00273A00" w:rsidRDefault="00273A00" w:rsidP="00FA524D">
      <w:pPr>
        <w:numPr>
          <w:ilvl w:val="0"/>
          <w:numId w:val="52"/>
        </w:numPr>
        <w:jc w:val="both"/>
        <w:rPr>
          <w:rFonts w:ascii="Tahoma" w:hAnsi="Tahoma" w:cs="Tahoma"/>
          <w:sz w:val="20"/>
          <w:szCs w:val="20"/>
        </w:rPr>
      </w:pPr>
      <w:r w:rsidRPr="00273A00">
        <w:rPr>
          <w:rFonts w:ascii="Tahoma" w:hAnsi="Tahoma" w:cs="Tahoma"/>
          <w:sz w:val="20"/>
          <w:szCs w:val="20"/>
        </w:rPr>
        <w:t>Płatność za w/w fakturę dokonana zostanie przelewem, na wskazany przez Wykonaw</w:t>
      </w:r>
      <w:r w:rsidR="00B4253E">
        <w:rPr>
          <w:rFonts w:ascii="Tahoma" w:hAnsi="Tahoma" w:cs="Tahoma"/>
          <w:sz w:val="20"/>
          <w:szCs w:val="20"/>
        </w:rPr>
        <w:t>cę rachunek bankowy w ciągu ………</w:t>
      </w:r>
      <w:r w:rsidRPr="00273A00">
        <w:rPr>
          <w:rFonts w:ascii="Tahoma" w:hAnsi="Tahoma" w:cs="Tahoma"/>
          <w:sz w:val="20"/>
          <w:szCs w:val="20"/>
        </w:rPr>
        <w:t xml:space="preserve"> dni kalendarzowych, od daty otrzymania faktury przez Zamawiającego.</w:t>
      </w:r>
    </w:p>
    <w:p w:rsidR="00273A00" w:rsidRPr="00273A00" w:rsidRDefault="00273A00" w:rsidP="00FA524D">
      <w:pPr>
        <w:numPr>
          <w:ilvl w:val="0"/>
          <w:numId w:val="52"/>
        </w:numPr>
        <w:rPr>
          <w:rFonts w:ascii="Tahoma" w:hAnsi="Tahoma" w:cs="Tahoma"/>
          <w:sz w:val="20"/>
          <w:szCs w:val="20"/>
        </w:rPr>
      </w:pPr>
      <w:r w:rsidRPr="00273A00">
        <w:rPr>
          <w:rFonts w:ascii="Tahoma" w:hAnsi="Tahoma" w:cs="Tahoma"/>
          <w:sz w:val="20"/>
          <w:szCs w:val="20"/>
        </w:rPr>
        <w:t>Zamawiającemu przysługuje prawo wstrzymania płatności w przypadku nie przedłożenia w terminie 14 dni od wystawienia faktury pisemnego potwierdzenia przez podwykonawców, których wier</w:t>
      </w:r>
      <w:r w:rsidR="00B4253E">
        <w:rPr>
          <w:rFonts w:ascii="Tahoma" w:hAnsi="Tahoma" w:cs="Tahoma"/>
          <w:sz w:val="20"/>
          <w:szCs w:val="20"/>
        </w:rPr>
        <w:t xml:space="preserve">zytelność jest częścią składową wystawionej faktury </w:t>
      </w:r>
      <w:r w:rsidRPr="00273A00">
        <w:rPr>
          <w:rFonts w:ascii="Tahoma" w:hAnsi="Tahoma" w:cs="Tahoma"/>
          <w:sz w:val="20"/>
          <w:szCs w:val="20"/>
        </w:rPr>
        <w:t>o dokonaniu zapłaty na rzecz tych podwykonawców.</w:t>
      </w:r>
    </w:p>
    <w:p w:rsidR="00273A00" w:rsidRPr="00273A00" w:rsidRDefault="00273A00" w:rsidP="00FA524D">
      <w:pPr>
        <w:numPr>
          <w:ilvl w:val="0"/>
          <w:numId w:val="52"/>
        </w:numPr>
        <w:jc w:val="both"/>
        <w:rPr>
          <w:rFonts w:ascii="Tahoma" w:hAnsi="Tahoma" w:cs="Tahoma"/>
          <w:sz w:val="20"/>
          <w:szCs w:val="20"/>
        </w:rPr>
      </w:pPr>
      <w:r w:rsidRPr="00273A00">
        <w:rPr>
          <w:rFonts w:ascii="Tahoma" w:hAnsi="Tahoma" w:cs="Tahoma"/>
          <w:sz w:val="20"/>
          <w:szCs w:val="20"/>
        </w:rPr>
        <w:t>Za dzień zapłaty strony przyjmują dzień wydania dyspozycji dokonania przelewu bankowi prowadzącemu rachunek Zamawiającego.</w:t>
      </w:r>
    </w:p>
    <w:p w:rsidR="00431D4B" w:rsidRDefault="00273A00" w:rsidP="00FA524D">
      <w:pPr>
        <w:numPr>
          <w:ilvl w:val="0"/>
          <w:numId w:val="52"/>
        </w:numPr>
        <w:jc w:val="both"/>
        <w:rPr>
          <w:rFonts w:ascii="Tahoma" w:hAnsi="Tahoma" w:cs="Tahoma"/>
          <w:sz w:val="20"/>
          <w:szCs w:val="20"/>
        </w:rPr>
      </w:pPr>
      <w:r w:rsidRPr="00273A00">
        <w:rPr>
          <w:rFonts w:ascii="Tahoma" w:hAnsi="Tahoma" w:cs="Tahoma"/>
          <w:sz w:val="20"/>
          <w:szCs w:val="20"/>
        </w:rPr>
        <w:t>Płatność nastąpi przelewem na konto Wykonawcy:</w:t>
      </w:r>
    </w:p>
    <w:p w:rsidR="00431D4B" w:rsidRPr="00431D4B" w:rsidRDefault="00431D4B" w:rsidP="00431D4B">
      <w:pPr>
        <w:ind w:left="360"/>
        <w:jc w:val="both"/>
        <w:rPr>
          <w:rFonts w:ascii="Tahoma" w:hAnsi="Tahoma" w:cs="Tahoma"/>
          <w:sz w:val="20"/>
          <w:szCs w:val="20"/>
        </w:rPr>
      </w:pPr>
    </w:p>
    <w:p w:rsidR="00273A00" w:rsidRPr="00273A00" w:rsidRDefault="00273A00" w:rsidP="00273A00">
      <w:pPr>
        <w:jc w:val="center"/>
        <w:rPr>
          <w:rFonts w:ascii="Tahoma" w:hAnsi="Tahoma" w:cs="Tahoma"/>
          <w:b/>
          <w:sz w:val="20"/>
          <w:szCs w:val="20"/>
        </w:rPr>
      </w:pPr>
      <w:r w:rsidRPr="00273A00">
        <w:rPr>
          <w:rFonts w:ascii="Tahoma" w:hAnsi="Tahoma" w:cs="Tahoma"/>
          <w:b/>
          <w:sz w:val="20"/>
          <w:szCs w:val="20"/>
        </w:rPr>
        <w:sym w:font="Times New Roman" w:char="00A7"/>
      </w:r>
      <w:r w:rsidRPr="00273A00">
        <w:rPr>
          <w:rFonts w:ascii="Tahoma" w:hAnsi="Tahoma" w:cs="Tahoma"/>
          <w:b/>
          <w:sz w:val="20"/>
          <w:szCs w:val="20"/>
        </w:rPr>
        <w:t xml:space="preserve"> 4.</w:t>
      </w:r>
    </w:p>
    <w:p w:rsidR="00273A00" w:rsidRPr="00273A00" w:rsidRDefault="00273A00" w:rsidP="00FA524D">
      <w:pPr>
        <w:numPr>
          <w:ilvl w:val="0"/>
          <w:numId w:val="49"/>
        </w:numPr>
        <w:jc w:val="both"/>
        <w:rPr>
          <w:rFonts w:ascii="Tahoma" w:hAnsi="Tahoma" w:cs="Tahoma"/>
          <w:sz w:val="20"/>
          <w:szCs w:val="20"/>
        </w:rPr>
      </w:pPr>
      <w:r w:rsidRPr="00273A00">
        <w:rPr>
          <w:rFonts w:ascii="Tahoma" w:hAnsi="Tahoma" w:cs="Tahoma"/>
          <w:sz w:val="20"/>
          <w:szCs w:val="20"/>
        </w:rPr>
        <w:t>Strony ustalają odszkodowanie z tytułu odstąpienia Wykonawcy od umowy z przyczyn niezależnych od Zamawiającego w wysokości 10 % wartości umowy.</w:t>
      </w:r>
    </w:p>
    <w:p w:rsidR="00273A00" w:rsidRPr="00273A00" w:rsidRDefault="00273A00" w:rsidP="00FA524D">
      <w:pPr>
        <w:numPr>
          <w:ilvl w:val="0"/>
          <w:numId w:val="49"/>
        </w:numPr>
        <w:jc w:val="both"/>
        <w:rPr>
          <w:rFonts w:ascii="Tahoma" w:hAnsi="Tahoma" w:cs="Tahoma"/>
          <w:sz w:val="20"/>
          <w:szCs w:val="20"/>
        </w:rPr>
      </w:pPr>
      <w:r w:rsidRPr="00273A00">
        <w:rPr>
          <w:rFonts w:ascii="Tahoma" w:hAnsi="Tahoma" w:cs="Tahoma"/>
          <w:sz w:val="20"/>
          <w:szCs w:val="20"/>
        </w:rPr>
        <w:t>Zamawiający zastrzega sobie prawo naliczania kar umownych w stosunku do wartości umowy:</w:t>
      </w:r>
    </w:p>
    <w:p w:rsidR="00273A00" w:rsidRPr="00273A00" w:rsidRDefault="00273A00" w:rsidP="00FA524D">
      <w:pPr>
        <w:numPr>
          <w:ilvl w:val="1"/>
          <w:numId w:val="50"/>
        </w:numPr>
        <w:jc w:val="both"/>
        <w:rPr>
          <w:rFonts w:ascii="Tahoma" w:hAnsi="Tahoma" w:cs="Tahoma"/>
          <w:sz w:val="20"/>
          <w:szCs w:val="20"/>
        </w:rPr>
      </w:pPr>
      <w:r w:rsidRPr="00273A00">
        <w:rPr>
          <w:rFonts w:ascii="Tahoma" w:hAnsi="Tahoma" w:cs="Tahoma"/>
          <w:sz w:val="20"/>
          <w:szCs w:val="20"/>
        </w:rPr>
        <w:t>za zwłokę w realizacji przedmiotu umowy w wysokości 2% za każdy dzień zwłoki,</w:t>
      </w:r>
    </w:p>
    <w:p w:rsidR="00273A00" w:rsidRPr="00273A00" w:rsidRDefault="00273A00" w:rsidP="00FA524D">
      <w:pPr>
        <w:numPr>
          <w:ilvl w:val="1"/>
          <w:numId w:val="50"/>
        </w:numPr>
        <w:jc w:val="both"/>
        <w:rPr>
          <w:rFonts w:ascii="Tahoma" w:hAnsi="Tahoma" w:cs="Tahoma"/>
          <w:sz w:val="20"/>
          <w:szCs w:val="20"/>
        </w:rPr>
      </w:pPr>
      <w:r w:rsidRPr="00273A00">
        <w:rPr>
          <w:rFonts w:ascii="Tahoma" w:hAnsi="Tahoma" w:cs="Tahoma"/>
          <w:sz w:val="20"/>
          <w:szCs w:val="20"/>
        </w:rPr>
        <w:t xml:space="preserve">za zwłokę w usunięciu wad/usterek stwierdzonych przy odbiorze lub ujawnionych </w:t>
      </w:r>
      <w:r w:rsidRPr="00273A00">
        <w:rPr>
          <w:rFonts w:ascii="Tahoma" w:hAnsi="Tahoma" w:cs="Tahoma"/>
          <w:sz w:val="20"/>
          <w:szCs w:val="20"/>
        </w:rPr>
        <w:br/>
        <w:t>w okresie gwarancji w wysokości 0,2% za każdy dzień zwłoki liczony od upływu terminu wyznaczonego na usunięcie wad.</w:t>
      </w:r>
    </w:p>
    <w:p w:rsidR="00273A00" w:rsidRPr="00273A00" w:rsidRDefault="00273A00" w:rsidP="00FA524D">
      <w:pPr>
        <w:numPr>
          <w:ilvl w:val="0"/>
          <w:numId w:val="51"/>
        </w:numPr>
        <w:jc w:val="both"/>
        <w:rPr>
          <w:rFonts w:ascii="Tahoma" w:hAnsi="Tahoma" w:cs="Tahoma"/>
          <w:sz w:val="20"/>
          <w:szCs w:val="20"/>
        </w:rPr>
      </w:pPr>
      <w:r w:rsidRPr="00273A00">
        <w:rPr>
          <w:rFonts w:ascii="Tahoma" w:hAnsi="Tahoma" w:cs="Tahoma"/>
          <w:sz w:val="20"/>
          <w:szCs w:val="20"/>
        </w:rPr>
        <w:t>Strony zastrzegają sobie prawo dochodzenia odszkodowania uzupełniającego, przewyższającego wysokość i zakres kar umownych, na zasadach ogólnych Kodeksu Cywilnego.</w:t>
      </w:r>
    </w:p>
    <w:p w:rsidR="00431D4B" w:rsidRDefault="00431D4B" w:rsidP="00273A00">
      <w:pPr>
        <w:jc w:val="center"/>
        <w:rPr>
          <w:rFonts w:ascii="Tahoma" w:hAnsi="Tahoma" w:cs="Tahoma"/>
          <w:b/>
          <w:sz w:val="20"/>
          <w:szCs w:val="20"/>
        </w:rPr>
      </w:pPr>
    </w:p>
    <w:p w:rsidR="00273A00" w:rsidRPr="00273A00" w:rsidRDefault="00273A00" w:rsidP="00273A00">
      <w:pPr>
        <w:jc w:val="center"/>
        <w:rPr>
          <w:rFonts w:ascii="Tahoma" w:hAnsi="Tahoma" w:cs="Tahoma"/>
          <w:b/>
          <w:sz w:val="20"/>
          <w:szCs w:val="20"/>
        </w:rPr>
      </w:pPr>
      <w:r w:rsidRPr="00273A00">
        <w:rPr>
          <w:rFonts w:ascii="Tahoma" w:hAnsi="Tahoma" w:cs="Tahoma"/>
          <w:b/>
          <w:sz w:val="20"/>
          <w:szCs w:val="20"/>
        </w:rPr>
        <w:sym w:font="Times New Roman" w:char="00A7"/>
      </w:r>
      <w:r w:rsidRPr="00273A00">
        <w:rPr>
          <w:rFonts w:ascii="Tahoma" w:hAnsi="Tahoma" w:cs="Tahoma"/>
          <w:b/>
          <w:sz w:val="20"/>
          <w:szCs w:val="20"/>
        </w:rPr>
        <w:t xml:space="preserve"> 5.</w:t>
      </w:r>
    </w:p>
    <w:p w:rsidR="00273A00" w:rsidRPr="00273A00" w:rsidRDefault="00273A00" w:rsidP="00FA524D">
      <w:pPr>
        <w:numPr>
          <w:ilvl w:val="0"/>
          <w:numId w:val="42"/>
        </w:numPr>
        <w:jc w:val="both"/>
        <w:rPr>
          <w:rFonts w:ascii="Tahoma" w:hAnsi="Tahoma" w:cs="Tahoma"/>
          <w:sz w:val="20"/>
          <w:szCs w:val="20"/>
        </w:rPr>
      </w:pPr>
      <w:r w:rsidRPr="00273A00">
        <w:rPr>
          <w:rFonts w:ascii="Tahoma" w:hAnsi="Tahoma" w:cs="Tahoma"/>
          <w:sz w:val="20"/>
          <w:szCs w:val="20"/>
        </w:rPr>
        <w:t xml:space="preserve">Osobą odpowiedzialną za odbiór wykonanego przedmiotu zamówienia ze strony Zamawiającego jest: Bartosz Józefowicz: tel.  42 675 74 53 </w:t>
      </w:r>
    </w:p>
    <w:p w:rsidR="00273A00" w:rsidRPr="00273A00" w:rsidRDefault="00273A00" w:rsidP="00FA524D">
      <w:pPr>
        <w:numPr>
          <w:ilvl w:val="0"/>
          <w:numId w:val="42"/>
        </w:numPr>
        <w:jc w:val="both"/>
        <w:rPr>
          <w:rFonts w:ascii="Tahoma" w:hAnsi="Tahoma" w:cs="Tahoma"/>
          <w:sz w:val="20"/>
          <w:szCs w:val="20"/>
        </w:rPr>
      </w:pPr>
      <w:r w:rsidRPr="00273A00">
        <w:rPr>
          <w:rFonts w:ascii="Tahoma" w:hAnsi="Tahoma" w:cs="Tahoma"/>
          <w:sz w:val="20"/>
          <w:szCs w:val="20"/>
        </w:rPr>
        <w:t xml:space="preserve">Osobą odpowiedzialną za dostawę przedmiotu zamówienia ze strony Wykonawcy </w:t>
      </w:r>
      <w:r w:rsidRPr="00273A00">
        <w:rPr>
          <w:rFonts w:ascii="Tahoma" w:hAnsi="Tahoma" w:cs="Tahoma"/>
          <w:sz w:val="20"/>
          <w:szCs w:val="20"/>
        </w:rPr>
        <w:br/>
        <w:t xml:space="preserve">jest: ………..…………………………… . </w:t>
      </w:r>
    </w:p>
    <w:p w:rsidR="00273A00" w:rsidRPr="00273A00" w:rsidRDefault="00273A00" w:rsidP="00273A00">
      <w:pPr>
        <w:jc w:val="center"/>
        <w:rPr>
          <w:rFonts w:ascii="Tahoma" w:hAnsi="Tahoma" w:cs="Tahoma"/>
          <w:b/>
          <w:sz w:val="20"/>
          <w:szCs w:val="20"/>
        </w:rPr>
      </w:pPr>
      <w:r w:rsidRPr="00273A00">
        <w:rPr>
          <w:rFonts w:ascii="Tahoma" w:hAnsi="Tahoma" w:cs="Tahoma"/>
          <w:b/>
          <w:sz w:val="20"/>
          <w:szCs w:val="20"/>
        </w:rPr>
        <w:sym w:font="Times New Roman" w:char="00A7"/>
      </w:r>
      <w:r w:rsidRPr="00273A00">
        <w:rPr>
          <w:rFonts w:ascii="Tahoma" w:hAnsi="Tahoma" w:cs="Tahoma"/>
          <w:b/>
          <w:sz w:val="20"/>
          <w:szCs w:val="20"/>
        </w:rPr>
        <w:t xml:space="preserve"> 6.</w:t>
      </w:r>
    </w:p>
    <w:p w:rsidR="00273A00" w:rsidRPr="00273A00" w:rsidRDefault="00273A00" w:rsidP="00273A00">
      <w:pPr>
        <w:jc w:val="both"/>
        <w:rPr>
          <w:rFonts w:ascii="Tahoma" w:hAnsi="Tahoma" w:cs="Tahoma"/>
          <w:spacing w:val="20"/>
          <w:sz w:val="20"/>
          <w:szCs w:val="20"/>
        </w:rPr>
      </w:pPr>
      <w:r w:rsidRPr="00273A00">
        <w:rPr>
          <w:rFonts w:ascii="Tahoma" w:hAnsi="Tahoma" w:cs="Tahoma"/>
          <w:sz w:val="20"/>
          <w:szCs w:val="20"/>
        </w:rPr>
        <w:t xml:space="preserve">W razie zaistnienia istotnej zmiany okoliczności powodującej, że wykonanie umowy nie leży </w:t>
      </w:r>
      <w:r w:rsidRPr="00273A00">
        <w:rPr>
          <w:rFonts w:ascii="Tahoma" w:hAnsi="Tahoma" w:cs="Tahoma"/>
          <w:sz w:val="20"/>
          <w:szCs w:val="20"/>
        </w:rPr>
        <w:br/>
        <w:t xml:space="preserve">w interesie publicznym, czego nie można było przewidzieć w chwili zawarcia umowy, zamawiający może odstąpić od umowy w terminie 30 dni od powzięcia wiadomości o tych okolicznościach, zgodnie z art. 145 ust. 1 </w:t>
      </w:r>
      <w:r w:rsidRPr="00273A00">
        <w:rPr>
          <w:rFonts w:ascii="Tahoma" w:hAnsi="Tahoma" w:cs="Tahoma"/>
          <w:spacing w:val="20"/>
          <w:sz w:val="20"/>
          <w:szCs w:val="20"/>
        </w:rPr>
        <w:t>Ustawy Prawo zamówień publicznych.</w:t>
      </w:r>
    </w:p>
    <w:p w:rsidR="00273A00" w:rsidRPr="00273A00" w:rsidRDefault="00273A00" w:rsidP="00273A00">
      <w:pPr>
        <w:jc w:val="center"/>
        <w:rPr>
          <w:rFonts w:ascii="Tahoma" w:hAnsi="Tahoma" w:cs="Tahoma"/>
          <w:b/>
          <w:sz w:val="20"/>
          <w:szCs w:val="20"/>
        </w:rPr>
      </w:pPr>
      <w:r w:rsidRPr="00273A00">
        <w:rPr>
          <w:rFonts w:ascii="Tahoma" w:hAnsi="Tahoma" w:cs="Tahoma"/>
          <w:b/>
          <w:sz w:val="20"/>
          <w:szCs w:val="20"/>
        </w:rPr>
        <w:sym w:font="Times New Roman" w:char="00A7"/>
      </w:r>
      <w:r w:rsidRPr="00273A00">
        <w:rPr>
          <w:rFonts w:ascii="Tahoma" w:hAnsi="Tahoma" w:cs="Tahoma"/>
          <w:b/>
          <w:sz w:val="20"/>
          <w:szCs w:val="20"/>
        </w:rPr>
        <w:t xml:space="preserve"> 7.</w:t>
      </w:r>
    </w:p>
    <w:p w:rsidR="00273A00" w:rsidRPr="00273A00" w:rsidRDefault="00273A00" w:rsidP="00273A00">
      <w:pPr>
        <w:spacing w:line="260" w:lineRule="atLeast"/>
        <w:jc w:val="both"/>
        <w:rPr>
          <w:rFonts w:ascii="Tahoma" w:hAnsi="Tahoma" w:cs="Tahoma"/>
          <w:sz w:val="20"/>
          <w:szCs w:val="20"/>
        </w:rPr>
      </w:pPr>
      <w:r w:rsidRPr="00273A00">
        <w:rPr>
          <w:rFonts w:ascii="Tahoma" w:hAnsi="Tahoma" w:cs="Tahoma"/>
          <w:sz w:val="20"/>
          <w:szCs w:val="20"/>
        </w:rPr>
        <w:t xml:space="preserve">Zamawiający przewiduje możliwość dokonania zmian postanowień zawartej umowy </w:t>
      </w:r>
      <w:r w:rsidRPr="00273A00">
        <w:rPr>
          <w:rFonts w:ascii="Tahoma" w:hAnsi="Tahoma" w:cs="Tahoma"/>
          <w:sz w:val="20"/>
          <w:szCs w:val="20"/>
        </w:rPr>
        <w:br/>
        <w:t>w stosunku do treści oferty, na podstawie której dokonano wyboru Wykonawcy oraz określa warunki tych zmian przez wprowadzenie do zawartej umowy następujących aneksów:</w:t>
      </w:r>
    </w:p>
    <w:p w:rsidR="00273A00" w:rsidRPr="00273A00" w:rsidRDefault="00273A00" w:rsidP="00273A00">
      <w:pPr>
        <w:spacing w:line="260" w:lineRule="atLeast"/>
        <w:jc w:val="both"/>
        <w:rPr>
          <w:rFonts w:ascii="Tahoma" w:hAnsi="Tahoma" w:cs="Tahoma"/>
          <w:sz w:val="20"/>
          <w:szCs w:val="20"/>
        </w:rPr>
      </w:pPr>
      <w:r w:rsidRPr="00273A00">
        <w:rPr>
          <w:rFonts w:ascii="Tahoma" w:hAnsi="Tahoma" w:cs="Tahoma"/>
          <w:sz w:val="20"/>
          <w:szCs w:val="20"/>
        </w:rPr>
        <w:t xml:space="preserve">a) aneks terminowy – dopuszczający zmianę terminu wykonania zamówienia. Zamawiający </w:t>
      </w:r>
      <w:r w:rsidRPr="00273A00">
        <w:rPr>
          <w:rFonts w:ascii="Tahoma" w:hAnsi="Tahoma" w:cs="Tahoma"/>
          <w:sz w:val="20"/>
          <w:szCs w:val="20"/>
        </w:rPr>
        <w:br/>
        <w:t>na pisemny wniosek Wykonawcy, w przypadkach uzasadnionych, dopuszcza wydłużenie terminu wykonania zamówienia o 7 dni – aneksem;</w:t>
      </w:r>
    </w:p>
    <w:p w:rsidR="00273A00" w:rsidRPr="00273A00" w:rsidRDefault="00273A00" w:rsidP="00273A00">
      <w:pPr>
        <w:spacing w:line="260" w:lineRule="atLeast"/>
        <w:jc w:val="both"/>
        <w:rPr>
          <w:rFonts w:ascii="Tahoma" w:hAnsi="Tahoma" w:cs="Tahoma"/>
          <w:sz w:val="20"/>
          <w:szCs w:val="20"/>
        </w:rPr>
      </w:pPr>
      <w:r w:rsidRPr="00273A00">
        <w:rPr>
          <w:rFonts w:ascii="Tahoma" w:hAnsi="Tahoma" w:cs="Tahoma"/>
          <w:sz w:val="20"/>
          <w:szCs w:val="20"/>
        </w:rPr>
        <w:t>b) aneks aktualizacji danych Wykonawcy poprzez zmianę nazwy, zmianę adresu, formy prawnej itp.</w:t>
      </w:r>
    </w:p>
    <w:p w:rsidR="00273A00" w:rsidRPr="00431D4B" w:rsidRDefault="00273A00" w:rsidP="00431D4B">
      <w:pPr>
        <w:pStyle w:val="Tekstpodstawowywcity3"/>
        <w:spacing w:after="0"/>
        <w:ind w:left="0"/>
        <w:jc w:val="both"/>
        <w:rPr>
          <w:rFonts w:ascii="Tahoma" w:hAnsi="Tahoma" w:cs="Tahoma"/>
          <w:b/>
          <w:sz w:val="20"/>
          <w:szCs w:val="20"/>
          <w:u w:val="single"/>
        </w:rPr>
      </w:pPr>
      <w:r w:rsidRPr="00273A00">
        <w:rPr>
          <w:rFonts w:ascii="Tahoma" w:hAnsi="Tahoma" w:cs="Tahoma"/>
          <w:sz w:val="20"/>
          <w:szCs w:val="20"/>
        </w:rPr>
        <w:t>c) zmiany stawek podatku VAT, przy czym zmianie ulegnie wyłącznie cena brutto, cena netto pozostanie bez zmian. Zmiana ceny obowiązuje od dnia wejścia w życie przepisów ją wprowadzających.</w:t>
      </w:r>
    </w:p>
    <w:p w:rsidR="00B4253E" w:rsidRDefault="00B4253E" w:rsidP="00273A00">
      <w:pPr>
        <w:jc w:val="center"/>
        <w:rPr>
          <w:rFonts w:ascii="Tahoma" w:hAnsi="Tahoma" w:cs="Tahoma"/>
          <w:b/>
          <w:sz w:val="20"/>
          <w:szCs w:val="20"/>
        </w:rPr>
      </w:pPr>
    </w:p>
    <w:p w:rsidR="00B4253E" w:rsidRDefault="00B4253E" w:rsidP="00273A00">
      <w:pPr>
        <w:jc w:val="center"/>
        <w:rPr>
          <w:rFonts w:ascii="Tahoma" w:hAnsi="Tahoma" w:cs="Tahoma"/>
          <w:b/>
          <w:sz w:val="20"/>
          <w:szCs w:val="20"/>
        </w:rPr>
      </w:pPr>
    </w:p>
    <w:p w:rsidR="00B4253E" w:rsidRDefault="00B4253E" w:rsidP="00273A00">
      <w:pPr>
        <w:jc w:val="center"/>
        <w:rPr>
          <w:rFonts w:ascii="Tahoma" w:hAnsi="Tahoma" w:cs="Tahoma"/>
          <w:b/>
          <w:sz w:val="20"/>
          <w:szCs w:val="20"/>
        </w:rPr>
      </w:pPr>
    </w:p>
    <w:p w:rsidR="00273A00" w:rsidRPr="00273A00" w:rsidRDefault="00273A00" w:rsidP="00273A00">
      <w:pPr>
        <w:jc w:val="center"/>
        <w:rPr>
          <w:rFonts w:ascii="Tahoma" w:hAnsi="Tahoma" w:cs="Tahoma"/>
          <w:b/>
          <w:sz w:val="20"/>
          <w:szCs w:val="20"/>
        </w:rPr>
      </w:pPr>
      <w:r w:rsidRPr="00273A00">
        <w:rPr>
          <w:rFonts w:ascii="Tahoma" w:hAnsi="Tahoma" w:cs="Tahoma"/>
          <w:b/>
          <w:sz w:val="20"/>
          <w:szCs w:val="20"/>
        </w:rPr>
        <w:sym w:font="Times New Roman" w:char="00A7"/>
      </w:r>
      <w:r w:rsidRPr="00273A00">
        <w:rPr>
          <w:rFonts w:ascii="Tahoma" w:hAnsi="Tahoma" w:cs="Tahoma"/>
          <w:b/>
          <w:sz w:val="20"/>
          <w:szCs w:val="20"/>
        </w:rPr>
        <w:t xml:space="preserve"> 8.</w:t>
      </w:r>
    </w:p>
    <w:p w:rsidR="00273A00" w:rsidRPr="00273A00" w:rsidRDefault="00273A00" w:rsidP="00273A00">
      <w:pPr>
        <w:jc w:val="both"/>
        <w:rPr>
          <w:rFonts w:ascii="Tahoma" w:hAnsi="Tahoma" w:cs="Tahoma"/>
          <w:sz w:val="20"/>
          <w:szCs w:val="20"/>
        </w:rPr>
      </w:pPr>
      <w:r w:rsidRPr="00273A00">
        <w:rPr>
          <w:rFonts w:ascii="Tahoma" w:hAnsi="Tahoma" w:cs="Tahoma"/>
          <w:sz w:val="20"/>
          <w:szCs w:val="20"/>
        </w:rPr>
        <w:t>Wszystkie spory wynikłe na tle realizacji niniejszej umowy rozwiązywał będzie Sąd Cywilny właściwy dla siedziby Zamawiającego.</w:t>
      </w:r>
    </w:p>
    <w:p w:rsidR="00273A00" w:rsidRPr="00273A00" w:rsidRDefault="00273A00" w:rsidP="00273A00">
      <w:pPr>
        <w:jc w:val="center"/>
        <w:rPr>
          <w:rFonts w:ascii="Tahoma" w:hAnsi="Tahoma" w:cs="Tahoma"/>
          <w:b/>
          <w:sz w:val="20"/>
          <w:szCs w:val="20"/>
        </w:rPr>
      </w:pPr>
      <w:r w:rsidRPr="00273A00">
        <w:rPr>
          <w:rFonts w:ascii="Tahoma" w:hAnsi="Tahoma" w:cs="Tahoma"/>
          <w:b/>
          <w:sz w:val="20"/>
          <w:szCs w:val="20"/>
        </w:rPr>
        <w:sym w:font="Times New Roman" w:char="00A7"/>
      </w:r>
      <w:r w:rsidRPr="00273A00">
        <w:rPr>
          <w:rFonts w:ascii="Tahoma" w:hAnsi="Tahoma" w:cs="Tahoma"/>
          <w:b/>
          <w:sz w:val="20"/>
          <w:szCs w:val="20"/>
        </w:rPr>
        <w:t xml:space="preserve"> 9.</w:t>
      </w:r>
    </w:p>
    <w:p w:rsidR="00273A00" w:rsidRPr="00273A00" w:rsidRDefault="00273A00" w:rsidP="00273A00">
      <w:pPr>
        <w:jc w:val="both"/>
        <w:rPr>
          <w:rFonts w:ascii="Tahoma" w:hAnsi="Tahoma" w:cs="Tahoma"/>
          <w:b/>
          <w:sz w:val="20"/>
          <w:szCs w:val="20"/>
        </w:rPr>
      </w:pPr>
      <w:r w:rsidRPr="00273A00">
        <w:rPr>
          <w:rFonts w:ascii="Tahoma" w:hAnsi="Tahoma" w:cs="Tahoma"/>
          <w:sz w:val="20"/>
          <w:szCs w:val="20"/>
        </w:rPr>
        <w:t xml:space="preserve">W sprawach nieuregulowanych niniejszą umową mają zastosowanie przepisy Kodeksu Cywilnego oraz Ustawy </w:t>
      </w:r>
      <w:r w:rsidRPr="00273A00">
        <w:rPr>
          <w:rFonts w:ascii="Tahoma" w:hAnsi="Tahoma" w:cs="Tahoma"/>
          <w:spacing w:val="20"/>
          <w:sz w:val="20"/>
          <w:szCs w:val="20"/>
        </w:rPr>
        <w:t xml:space="preserve">Prawo zamówień publicznych </w:t>
      </w:r>
      <w:r w:rsidRPr="00273A00">
        <w:rPr>
          <w:rFonts w:ascii="Tahoma" w:hAnsi="Tahoma" w:cs="Tahoma"/>
          <w:sz w:val="20"/>
          <w:szCs w:val="20"/>
        </w:rPr>
        <w:t xml:space="preserve">z dn. 29.01.2004 r. (Dz. U. z 2018r. poz. 1986  z </w:t>
      </w:r>
      <w:proofErr w:type="spellStart"/>
      <w:r w:rsidRPr="00273A00">
        <w:rPr>
          <w:rFonts w:ascii="Tahoma" w:hAnsi="Tahoma" w:cs="Tahoma"/>
          <w:sz w:val="20"/>
          <w:szCs w:val="20"/>
        </w:rPr>
        <w:t>późn</w:t>
      </w:r>
      <w:proofErr w:type="spellEnd"/>
      <w:r w:rsidRPr="00273A00">
        <w:rPr>
          <w:rFonts w:ascii="Tahoma" w:hAnsi="Tahoma" w:cs="Tahoma"/>
          <w:sz w:val="20"/>
          <w:szCs w:val="20"/>
        </w:rPr>
        <w:t>. zm.).</w:t>
      </w:r>
    </w:p>
    <w:p w:rsidR="00273A00" w:rsidRPr="00273A00" w:rsidRDefault="00273A00" w:rsidP="00273A00">
      <w:pPr>
        <w:jc w:val="center"/>
        <w:rPr>
          <w:rFonts w:ascii="Tahoma" w:hAnsi="Tahoma" w:cs="Tahoma"/>
          <w:b/>
          <w:sz w:val="20"/>
          <w:szCs w:val="20"/>
        </w:rPr>
      </w:pPr>
      <w:r w:rsidRPr="00273A00">
        <w:rPr>
          <w:rFonts w:ascii="Tahoma" w:hAnsi="Tahoma" w:cs="Tahoma"/>
          <w:b/>
          <w:sz w:val="20"/>
          <w:szCs w:val="20"/>
        </w:rPr>
        <w:sym w:font="Times New Roman" w:char="00A7"/>
      </w:r>
      <w:r w:rsidRPr="00273A00">
        <w:rPr>
          <w:rFonts w:ascii="Tahoma" w:hAnsi="Tahoma" w:cs="Tahoma"/>
          <w:b/>
          <w:sz w:val="20"/>
          <w:szCs w:val="20"/>
        </w:rPr>
        <w:t xml:space="preserve"> 10.</w:t>
      </w:r>
    </w:p>
    <w:p w:rsidR="00273A00" w:rsidRPr="00273A00" w:rsidRDefault="00273A00" w:rsidP="00273A00">
      <w:pPr>
        <w:jc w:val="both"/>
        <w:rPr>
          <w:rFonts w:ascii="Tahoma" w:hAnsi="Tahoma" w:cs="Tahoma"/>
          <w:sz w:val="20"/>
          <w:szCs w:val="20"/>
        </w:rPr>
      </w:pPr>
      <w:r w:rsidRPr="00273A00">
        <w:rPr>
          <w:rFonts w:ascii="Tahoma" w:hAnsi="Tahoma" w:cs="Tahoma"/>
          <w:sz w:val="20"/>
          <w:szCs w:val="20"/>
        </w:rPr>
        <w:t>Umowę niniejszą sporządzono w  dwóch egzemplarzach, po jednym dla każdej ze stron.</w:t>
      </w:r>
    </w:p>
    <w:p w:rsidR="00273A00" w:rsidRPr="00273A00" w:rsidRDefault="00273A00" w:rsidP="00273A00">
      <w:pPr>
        <w:pStyle w:val="Tekstpodstawowy2"/>
        <w:spacing w:line="240" w:lineRule="auto"/>
        <w:jc w:val="both"/>
        <w:rPr>
          <w:rFonts w:ascii="Tahoma" w:hAnsi="Tahoma" w:cs="Tahoma"/>
          <w:b/>
          <w:sz w:val="20"/>
          <w:szCs w:val="20"/>
        </w:rPr>
      </w:pPr>
    </w:p>
    <w:p w:rsidR="00273A00" w:rsidRPr="00273A00" w:rsidRDefault="00273A00" w:rsidP="00273A00">
      <w:pPr>
        <w:pStyle w:val="Tekstpodstawowy2"/>
        <w:spacing w:line="240" w:lineRule="auto"/>
        <w:jc w:val="center"/>
        <w:rPr>
          <w:rFonts w:ascii="Tahoma" w:hAnsi="Tahoma" w:cs="Tahoma"/>
          <w:b/>
          <w:sz w:val="20"/>
          <w:szCs w:val="20"/>
          <w:u w:val="single"/>
        </w:rPr>
      </w:pPr>
    </w:p>
    <w:p w:rsidR="00273A00" w:rsidRPr="00273A00" w:rsidRDefault="00273A00" w:rsidP="00273A00">
      <w:pPr>
        <w:pStyle w:val="Tekstpodstawowy2"/>
        <w:spacing w:line="240" w:lineRule="auto"/>
        <w:jc w:val="center"/>
        <w:rPr>
          <w:rFonts w:ascii="Tahoma" w:hAnsi="Tahoma" w:cs="Tahoma"/>
          <w:b/>
          <w:sz w:val="20"/>
          <w:szCs w:val="20"/>
          <w:u w:val="single"/>
        </w:rPr>
      </w:pPr>
    </w:p>
    <w:p w:rsidR="00273A00" w:rsidRDefault="00273A00" w:rsidP="00273A00">
      <w:pPr>
        <w:pStyle w:val="Tekstpodstawowy2"/>
        <w:spacing w:line="240" w:lineRule="auto"/>
        <w:jc w:val="center"/>
        <w:rPr>
          <w:rFonts w:ascii="Tahoma" w:hAnsi="Tahoma" w:cs="Tahoma"/>
          <w:b/>
          <w:sz w:val="20"/>
          <w:szCs w:val="20"/>
        </w:rPr>
      </w:pPr>
      <w:r w:rsidRPr="00273A00">
        <w:rPr>
          <w:rFonts w:ascii="Tahoma" w:hAnsi="Tahoma" w:cs="Tahoma"/>
          <w:b/>
          <w:sz w:val="20"/>
          <w:szCs w:val="20"/>
          <w:u w:val="single"/>
        </w:rPr>
        <w:t xml:space="preserve">Zamawiający </w:t>
      </w:r>
      <w:r w:rsidRPr="00273A00">
        <w:rPr>
          <w:rFonts w:ascii="Tahoma" w:hAnsi="Tahoma" w:cs="Tahoma"/>
          <w:b/>
          <w:sz w:val="20"/>
          <w:szCs w:val="20"/>
        </w:rPr>
        <w:t>:</w:t>
      </w:r>
      <w:r w:rsidRPr="00273A00">
        <w:rPr>
          <w:rFonts w:ascii="Tahoma" w:hAnsi="Tahoma" w:cs="Tahoma"/>
          <w:b/>
          <w:sz w:val="20"/>
          <w:szCs w:val="20"/>
        </w:rPr>
        <w:tab/>
      </w:r>
      <w:r w:rsidRPr="00273A00">
        <w:rPr>
          <w:rFonts w:ascii="Tahoma" w:hAnsi="Tahoma" w:cs="Tahoma"/>
          <w:b/>
          <w:sz w:val="20"/>
          <w:szCs w:val="20"/>
        </w:rPr>
        <w:tab/>
      </w:r>
      <w:r w:rsidRPr="00273A00">
        <w:rPr>
          <w:rFonts w:ascii="Tahoma" w:hAnsi="Tahoma" w:cs="Tahoma"/>
          <w:b/>
          <w:sz w:val="20"/>
          <w:szCs w:val="20"/>
        </w:rPr>
        <w:tab/>
      </w:r>
      <w:r w:rsidRPr="00273A00">
        <w:rPr>
          <w:rFonts w:ascii="Tahoma" w:hAnsi="Tahoma" w:cs="Tahoma"/>
          <w:b/>
          <w:sz w:val="20"/>
          <w:szCs w:val="20"/>
        </w:rPr>
        <w:tab/>
      </w:r>
      <w:r w:rsidRPr="00273A00">
        <w:rPr>
          <w:rFonts w:ascii="Tahoma" w:hAnsi="Tahoma" w:cs="Tahoma"/>
          <w:b/>
          <w:sz w:val="20"/>
          <w:szCs w:val="20"/>
        </w:rPr>
        <w:tab/>
      </w:r>
      <w:r w:rsidRPr="00273A00">
        <w:rPr>
          <w:rFonts w:ascii="Tahoma" w:hAnsi="Tahoma" w:cs="Tahoma"/>
          <w:b/>
          <w:sz w:val="20"/>
          <w:szCs w:val="20"/>
        </w:rPr>
        <w:tab/>
      </w:r>
      <w:r w:rsidRPr="00273A00">
        <w:rPr>
          <w:rFonts w:ascii="Tahoma" w:hAnsi="Tahoma" w:cs="Tahoma"/>
          <w:b/>
          <w:sz w:val="20"/>
          <w:szCs w:val="20"/>
        </w:rPr>
        <w:tab/>
      </w:r>
      <w:r w:rsidRPr="00273A00">
        <w:rPr>
          <w:rFonts w:ascii="Tahoma" w:hAnsi="Tahoma" w:cs="Tahoma"/>
          <w:b/>
          <w:sz w:val="20"/>
          <w:szCs w:val="20"/>
        </w:rPr>
        <w:tab/>
      </w:r>
      <w:r w:rsidRPr="00273A00">
        <w:rPr>
          <w:rFonts w:ascii="Tahoma" w:hAnsi="Tahoma" w:cs="Tahoma"/>
          <w:b/>
          <w:sz w:val="20"/>
          <w:szCs w:val="20"/>
          <w:u w:val="single"/>
        </w:rPr>
        <w:t>Wykonawca</w:t>
      </w:r>
      <w:r w:rsidRPr="00273A00">
        <w:rPr>
          <w:rFonts w:ascii="Tahoma" w:hAnsi="Tahoma" w:cs="Tahoma"/>
          <w:b/>
          <w:sz w:val="20"/>
          <w:szCs w:val="20"/>
        </w:rPr>
        <w:t xml:space="preserve"> :</w:t>
      </w: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Default="00431D4B" w:rsidP="00273A00">
      <w:pPr>
        <w:pStyle w:val="Tekstpodstawowy2"/>
        <w:spacing w:line="240" w:lineRule="auto"/>
        <w:jc w:val="center"/>
        <w:rPr>
          <w:rFonts w:ascii="Tahoma" w:hAnsi="Tahoma" w:cs="Tahoma"/>
          <w:b/>
          <w:sz w:val="20"/>
          <w:szCs w:val="20"/>
        </w:rPr>
      </w:pPr>
    </w:p>
    <w:p w:rsidR="00431D4B" w:rsidRPr="00273A00" w:rsidRDefault="00431D4B" w:rsidP="00273A00">
      <w:pPr>
        <w:pStyle w:val="Tekstpodstawowy2"/>
        <w:spacing w:line="240" w:lineRule="auto"/>
        <w:jc w:val="center"/>
        <w:rPr>
          <w:rFonts w:ascii="Tahoma" w:hAnsi="Tahoma" w:cs="Tahoma"/>
          <w:sz w:val="20"/>
          <w:szCs w:val="20"/>
        </w:rPr>
      </w:pPr>
    </w:p>
    <w:p w:rsidR="00273A00" w:rsidRPr="00273A00" w:rsidRDefault="00273A00" w:rsidP="00273A00">
      <w:pPr>
        <w:rPr>
          <w:rFonts w:ascii="Tahoma" w:hAnsi="Tahoma" w:cs="Tahoma"/>
          <w:sz w:val="20"/>
          <w:szCs w:val="20"/>
        </w:rPr>
      </w:pPr>
    </w:p>
    <w:p w:rsidR="00273A00" w:rsidRPr="00273A00" w:rsidRDefault="00273A00" w:rsidP="00273A00">
      <w:pPr>
        <w:suppressAutoHyphens w:val="0"/>
        <w:spacing w:after="120"/>
        <w:jc w:val="right"/>
        <w:rPr>
          <w:rFonts w:ascii="Tahoma" w:hAnsi="Tahoma" w:cs="Tahoma"/>
          <w:b/>
          <w:i/>
          <w:snapToGrid w:val="0"/>
          <w:sz w:val="20"/>
          <w:szCs w:val="20"/>
          <w:lang w:eastAsia="pl-PL"/>
        </w:rPr>
        <w:sectPr w:rsidR="00273A00" w:rsidRPr="00273A00" w:rsidSect="00C46C90">
          <w:headerReference w:type="default" r:id="rId23"/>
          <w:footerReference w:type="default" r:id="rId24"/>
          <w:pgSz w:w="11906" w:h="16838" w:code="9"/>
          <w:pgMar w:top="765" w:right="794" w:bottom="1191" w:left="1134" w:header="709" w:footer="340" w:gutter="0"/>
          <w:pgNumType w:start="1"/>
          <w:cols w:space="708"/>
          <w:docGrid w:linePitch="360"/>
        </w:sectPr>
      </w:pPr>
    </w:p>
    <w:p w:rsidR="00D86AE7" w:rsidRPr="00D86AE7" w:rsidRDefault="00D86AE7" w:rsidP="00D86AE7">
      <w:pPr>
        <w:rPr>
          <w:rFonts w:ascii="Tahoma" w:hAnsi="Tahoma" w:cs="Tahoma"/>
          <w:sz w:val="18"/>
          <w:szCs w:val="18"/>
          <w:lang w:eastAsia="pl-PL"/>
        </w:rPr>
      </w:pPr>
    </w:p>
    <w:p w:rsidR="00D86AE7" w:rsidRPr="00EF1C06" w:rsidRDefault="00D86AE7" w:rsidP="00D86AE7">
      <w:pPr>
        <w:suppressAutoHyphens w:val="0"/>
        <w:spacing w:after="120"/>
        <w:jc w:val="right"/>
        <w:rPr>
          <w:rFonts w:ascii="Tahoma" w:hAnsi="Tahoma" w:cs="Tahoma"/>
          <w:b/>
          <w:i/>
          <w:snapToGrid w:val="0"/>
          <w:sz w:val="20"/>
          <w:szCs w:val="20"/>
          <w:lang w:eastAsia="pl-PL"/>
        </w:rPr>
      </w:pPr>
      <w:r>
        <w:rPr>
          <w:rFonts w:ascii="Tahoma" w:hAnsi="Tahoma" w:cs="Tahoma"/>
          <w:sz w:val="18"/>
          <w:szCs w:val="18"/>
          <w:lang w:eastAsia="pl-PL"/>
        </w:rPr>
        <w:tab/>
      </w:r>
      <w:r w:rsidRPr="00EF1C06">
        <w:rPr>
          <w:rFonts w:ascii="Tahoma" w:hAnsi="Tahoma" w:cs="Tahoma"/>
          <w:b/>
          <w:i/>
          <w:snapToGrid w:val="0"/>
          <w:sz w:val="20"/>
          <w:szCs w:val="20"/>
          <w:lang w:eastAsia="pl-PL"/>
        </w:rPr>
        <w:t xml:space="preserve">Załącznik nr </w:t>
      </w:r>
      <w:r w:rsidR="009F41EF">
        <w:rPr>
          <w:rFonts w:ascii="Tahoma" w:hAnsi="Tahoma" w:cs="Tahoma"/>
          <w:b/>
          <w:i/>
          <w:snapToGrid w:val="0"/>
          <w:sz w:val="20"/>
          <w:szCs w:val="20"/>
          <w:lang w:eastAsia="pl-PL"/>
        </w:rPr>
        <w:t>9</w:t>
      </w:r>
    </w:p>
    <w:p w:rsidR="00D86AE7" w:rsidRPr="009D5A73" w:rsidRDefault="00D86AE7" w:rsidP="00D86AE7">
      <w:pPr>
        <w:suppressAutoHyphens w:val="0"/>
        <w:spacing w:after="120"/>
        <w:rPr>
          <w:rFonts w:ascii="Tahoma" w:hAnsi="Tahoma" w:cs="Tahoma"/>
          <w:i/>
          <w:snapToGrid w:val="0"/>
          <w:sz w:val="20"/>
          <w:szCs w:val="20"/>
          <w:lang w:eastAsia="pl-PL"/>
        </w:rPr>
      </w:pPr>
    </w:p>
    <w:p w:rsidR="00D86AE7" w:rsidRPr="009D5A73" w:rsidRDefault="00D86AE7" w:rsidP="00D86AE7">
      <w:pPr>
        <w:numPr>
          <w:ilvl w:val="0"/>
          <w:numId w:val="2"/>
        </w:numPr>
        <w:tabs>
          <w:tab w:val="clear" w:pos="698"/>
          <w:tab w:val="num" w:pos="0"/>
        </w:tabs>
        <w:ind w:left="0"/>
        <w:rPr>
          <w:rFonts w:ascii="Tahoma" w:hAnsi="Tahoma" w:cs="Tahoma"/>
          <w:sz w:val="20"/>
          <w:szCs w:val="20"/>
        </w:rPr>
      </w:pPr>
      <w:r w:rsidRPr="009D5A73">
        <w:rPr>
          <w:rFonts w:ascii="Tahoma" w:hAnsi="Tahoma" w:cs="Tahoma"/>
          <w:b/>
          <w:bCs/>
          <w:iCs/>
          <w:sz w:val="20"/>
          <w:szCs w:val="20"/>
        </w:rPr>
        <w:t xml:space="preserve">Sprawa nr  </w:t>
      </w:r>
      <w:r w:rsidR="00076229">
        <w:rPr>
          <w:rFonts w:ascii="Tahoma" w:hAnsi="Tahoma" w:cs="Tahoma"/>
          <w:b/>
          <w:bCs/>
          <w:iCs/>
          <w:sz w:val="20"/>
          <w:szCs w:val="20"/>
        </w:rPr>
        <w:t>ZP/</w:t>
      </w:r>
      <w:r w:rsidR="00A94A8A">
        <w:rPr>
          <w:rFonts w:ascii="Tahoma" w:hAnsi="Tahoma" w:cs="Tahoma"/>
          <w:b/>
          <w:bCs/>
          <w:iCs/>
          <w:sz w:val="20"/>
          <w:szCs w:val="20"/>
        </w:rPr>
        <w:t>4</w:t>
      </w:r>
      <w:r w:rsidR="009E6B65">
        <w:rPr>
          <w:rFonts w:ascii="Tahoma" w:hAnsi="Tahoma" w:cs="Tahoma"/>
          <w:b/>
          <w:bCs/>
          <w:iCs/>
          <w:sz w:val="20"/>
          <w:szCs w:val="20"/>
        </w:rPr>
        <w:t>0/2019</w:t>
      </w:r>
    </w:p>
    <w:p w:rsidR="00D86AE7" w:rsidRPr="009D5A73" w:rsidRDefault="00D86AE7" w:rsidP="00D86AE7">
      <w:pPr>
        <w:pStyle w:val="StandardowyArial11"/>
        <w:numPr>
          <w:ilvl w:val="0"/>
          <w:numId w:val="0"/>
        </w:numPr>
        <w:suppressAutoHyphens w:val="0"/>
        <w:autoSpaceDE/>
        <w:spacing w:before="0" w:after="0"/>
        <w:jc w:val="right"/>
        <w:rPr>
          <w:rFonts w:ascii="Tahoma" w:hAnsi="Tahoma" w:cs="Tahoma"/>
          <w:b/>
          <w:bCs/>
          <w:i/>
          <w:sz w:val="20"/>
          <w:szCs w:val="20"/>
          <w:u w:val="single"/>
        </w:rPr>
      </w:pPr>
    </w:p>
    <w:p w:rsidR="00D86AE7" w:rsidRPr="009D5A73" w:rsidRDefault="00D86AE7" w:rsidP="00D86AE7">
      <w:pPr>
        <w:pStyle w:val="StandardowyArial11"/>
        <w:numPr>
          <w:ilvl w:val="0"/>
          <w:numId w:val="0"/>
        </w:numPr>
        <w:suppressAutoHyphens w:val="0"/>
        <w:autoSpaceDE/>
        <w:spacing w:before="0" w:after="0"/>
        <w:jc w:val="right"/>
        <w:rPr>
          <w:rFonts w:ascii="Tahoma" w:hAnsi="Tahoma" w:cs="Tahoma"/>
          <w:b/>
          <w:bCs/>
          <w:i/>
          <w:sz w:val="20"/>
          <w:szCs w:val="20"/>
          <w:u w:val="single"/>
        </w:rPr>
      </w:pPr>
    </w:p>
    <w:p w:rsidR="00D86AE7" w:rsidRPr="009D5A73" w:rsidRDefault="00D86AE7" w:rsidP="00D86AE7">
      <w:pPr>
        <w:pStyle w:val="StandardowyArial11"/>
        <w:numPr>
          <w:ilvl w:val="0"/>
          <w:numId w:val="0"/>
        </w:numPr>
        <w:suppressAutoHyphens w:val="0"/>
        <w:autoSpaceDE/>
        <w:spacing w:before="0" w:after="0"/>
        <w:jc w:val="right"/>
        <w:rPr>
          <w:rFonts w:ascii="Tahoma" w:hAnsi="Tahoma" w:cs="Tahoma"/>
          <w:b/>
          <w:bCs/>
          <w:i/>
          <w:sz w:val="20"/>
          <w:szCs w:val="20"/>
          <w:u w:val="single"/>
        </w:rPr>
      </w:pPr>
    </w:p>
    <w:p w:rsidR="00D86AE7" w:rsidRPr="009D5A73" w:rsidRDefault="00D86AE7" w:rsidP="00D86AE7">
      <w:pPr>
        <w:pStyle w:val="StandardowyArial11"/>
        <w:numPr>
          <w:ilvl w:val="0"/>
          <w:numId w:val="0"/>
        </w:numPr>
        <w:suppressAutoHyphens w:val="0"/>
        <w:autoSpaceDE/>
        <w:spacing w:before="0" w:after="0"/>
        <w:jc w:val="right"/>
        <w:rPr>
          <w:rFonts w:ascii="Tahoma" w:hAnsi="Tahoma" w:cs="Tahoma"/>
          <w:b/>
          <w:bCs/>
          <w:i/>
          <w:sz w:val="20"/>
          <w:szCs w:val="20"/>
          <w:u w:val="single"/>
        </w:rPr>
      </w:pPr>
    </w:p>
    <w:p w:rsidR="00D86AE7" w:rsidRPr="000A2CB6" w:rsidRDefault="00D86AE7" w:rsidP="00D86AE7">
      <w:pPr>
        <w:ind w:firstLine="390"/>
        <w:jc w:val="center"/>
        <w:rPr>
          <w:rFonts w:ascii="Tahoma" w:hAnsi="Tahoma" w:cs="Tahoma"/>
          <w:b/>
          <w:sz w:val="20"/>
          <w:szCs w:val="20"/>
        </w:rPr>
      </w:pPr>
      <w:r w:rsidRPr="000A2CB6">
        <w:rPr>
          <w:rFonts w:ascii="Tahoma" w:hAnsi="Tahoma" w:cs="Tahoma"/>
          <w:b/>
          <w:sz w:val="20"/>
          <w:szCs w:val="20"/>
        </w:rPr>
        <w:t xml:space="preserve">OŚWIADCZENIE WYKONAWCY </w:t>
      </w:r>
    </w:p>
    <w:p w:rsidR="00D86AE7" w:rsidRPr="000A2CB6" w:rsidRDefault="00D86AE7" w:rsidP="00D86AE7">
      <w:pPr>
        <w:ind w:firstLine="390"/>
        <w:jc w:val="center"/>
        <w:rPr>
          <w:rFonts w:ascii="Tahoma" w:hAnsi="Tahoma" w:cs="Tahoma"/>
          <w:b/>
          <w:sz w:val="20"/>
          <w:szCs w:val="20"/>
        </w:rPr>
      </w:pPr>
      <w:r w:rsidRPr="000A2CB6">
        <w:rPr>
          <w:rFonts w:ascii="Tahoma" w:hAnsi="Tahoma" w:cs="Tahoma"/>
          <w:b/>
          <w:sz w:val="20"/>
          <w:szCs w:val="20"/>
        </w:rPr>
        <w:t xml:space="preserve">W ZAKRESIE WYPEŁNIENIA OBOWIĄZKÓW INFORMACYJNYCH </w:t>
      </w:r>
    </w:p>
    <w:p w:rsidR="00D86AE7" w:rsidRPr="000A2CB6" w:rsidRDefault="00D86AE7" w:rsidP="00D86AE7">
      <w:pPr>
        <w:ind w:firstLine="390"/>
        <w:jc w:val="center"/>
        <w:rPr>
          <w:rFonts w:ascii="Tahoma" w:hAnsi="Tahoma" w:cs="Tahoma"/>
          <w:b/>
          <w:sz w:val="20"/>
          <w:szCs w:val="20"/>
        </w:rPr>
      </w:pPr>
      <w:r w:rsidRPr="000A2CB6">
        <w:rPr>
          <w:rFonts w:ascii="Tahoma" w:hAnsi="Tahoma" w:cs="Tahoma"/>
          <w:b/>
          <w:sz w:val="20"/>
          <w:szCs w:val="20"/>
        </w:rPr>
        <w:t>PRZEWIDZIANYCH W ART. 13 LUB ART. 14 RODO</w:t>
      </w:r>
    </w:p>
    <w:p w:rsidR="00D86AE7" w:rsidRPr="000A2CB6" w:rsidRDefault="00D86AE7" w:rsidP="00D86AE7">
      <w:pPr>
        <w:rPr>
          <w:rFonts w:ascii="Tahoma" w:hAnsi="Tahoma" w:cs="Tahoma"/>
          <w:sz w:val="20"/>
          <w:szCs w:val="20"/>
        </w:rPr>
      </w:pPr>
    </w:p>
    <w:p w:rsidR="00D86AE7" w:rsidRDefault="00D86AE7" w:rsidP="00D86AE7">
      <w:pPr>
        <w:pStyle w:val="Tekstprzypisudolnego"/>
        <w:spacing w:line="276" w:lineRule="auto"/>
        <w:jc w:val="center"/>
        <w:rPr>
          <w:rFonts w:ascii="Arial" w:hAnsi="Arial" w:cs="Arial"/>
          <w:i/>
          <w:sz w:val="22"/>
          <w:szCs w:val="22"/>
          <w:u w:val="single"/>
        </w:rPr>
      </w:pPr>
    </w:p>
    <w:p w:rsidR="00D86AE7" w:rsidRPr="00A56DCF" w:rsidRDefault="00D86AE7" w:rsidP="00D86AE7">
      <w:pPr>
        <w:pBdr>
          <w:top w:val="nil"/>
          <w:left w:val="nil"/>
          <w:bottom w:val="nil"/>
          <w:right w:val="nil"/>
          <w:between w:val="nil"/>
          <w:bar w:val="nil"/>
        </w:pBdr>
        <w:spacing w:after="60"/>
        <w:jc w:val="both"/>
        <w:rPr>
          <w:rFonts w:ascii="Tahoma" w:eastAsia="Calibri" w:hAnsi="Tahoma" w:cs="Tahoma"/>
          <w:color w:val="000000"/>
          <w:sz w:val="20"/>
          <w:szCs w:val="20"/>
          <w:u w:color="000000"/>
          <w:bdr w:val="nil"/>
          <w:lang w:eastAsia="pl-PL"/>
        </w:rPr>
      </w:pPr>
      <w:r w:rsidRPr="00A56DCF">
        <w:rPr>
          <w:rFonts w:ascii="Tahoma" w:eastAsia="Calibri" w:hAnsi="Tahoma" w:cs="Tahoma"/>
          <w:color w:val="000000"/>
          <w:sz w:val="20"/>
          <w:szCs w:val="20"/>
          <w:u w:color="000000"/>
          <w:bdr w:val="nil"/>
          <w:lang w:eastAsia="pl-PL"/>
        </w:rPr>
        <w:t xml:space="preserve">    Oświadczam, że:</w:t>
      </w:r>
    </w:p>
    <w:p w:rsidR="00D86AE7" w:rsidRPr="00A56DCF" w:rsidRDefault="00D86AE7" w:rsidP="00FA524D">
      <w:pPr>
        <w:numPr>
          <w:ilvl w:val="0"/>
          <w:numId w:val="46"/>
        </w:numPr>
        <w:suppressAutoHyphens w:val="0"/>
        <w:spacing w:after="60"/>
        <w:jc w:val="both"/>
        <w:rPr>
          <w:rFonts w:ascii="Tahoma" w:hAnsi="Tahoma" w:cs="Tahoma"/>
          <w:color w:val="000000"/>
          <w:sz w:val="20"/>
          <w:szCs w:val="20"/>
          <w:lang w:eastAsia="pl-PL"/>
        </w:rPr>
      </w:pPr>
      <w:r w:rsidRPr="00A56DCF">
        <w:rPr>
          <w:rFonts w:ascii="Tahoma" w:hAnsi="Tahoma" w:cs="Tahoma"/>
          <w:color w:val="000000"/>
          <w:sz w:val="20"/>
          <w:szCs w:val="20"/>
          <w:lang w:eastAsia="pl-PL"/>
        </w:rPr>
        <w:t>wypełniłem obowiązki informacyjne przewidziane w art. 13 lub art. 14 Rozporządzenia Parlamentu Europejskiego w sprawie ochrony osób fizycznych</w:t>
      </w:r>
      <w:r>
        <w:rPr>
          <w:rFonts w:ascii="Tahoma" w:hAnsi="Tahoma" w:cs="Tahoma"/>
          <w:color w:val="000000"/>
          <w:sz w:val="20"/>
          <w:szCs w:val="20"/>
          <w:lang w:eastAsia="pl-PL"/>
        </w:rPr>
        <w:t xml:space="preserve"> </w:t>
      </w:r>
      <w:r w:rsidRPr="00A56DCF">
        <w:rPr>
          <w:rFonts w:ascii="Tahoma" w:hAnsi="Tahoma" w:cs="Tahoma"/>
          <w:color w:val="000000"/>
          <w:sz w:val="20"/>
          <w:szCs w:val="20"/>
          <w:lang w:eastAsia="pl-PL"/>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A56DCF">
        <w:rPr>
          <w:rFonts w:ascii="Tahoma" w:hAnsi="Tahoma" w:cs="Tahoma"/>
          <w:color w:val="000000"/>
          <w:sz w:val="20"/>
          <w:szCs w:val="20"/>
          <w:lang w:eastAsia="pl-PL"/>
        </w:rPr>
        <w:br/>
        <w:t xml:space="preserve">w niniejszym postępowaniu; </w:t>
      </w:r>
    </w:p>
    <w:p w:rsidR="00D86AE7" w:rsidRPr="00A56DCF" w:rsidRDefault="00D86AE7" w:rsidP="00FA524D">
      <w:pPr>
        <w:numPr>
          <w:ilvl w:val="0"/>
          <w:numId w:val="46"/>
        </w:numPr>
        <w:suppressAutoHyphens w:val="0"/>
        <w:spacing w:after="60"/>
        <w:jc w:val="both"/>
        <w:rPr>
          <w:rFonts w:ascii="Tahoma" w:hAnsi="Tahoma" w:cs="Tahoma"/>
          <w:color w:val="000000"/>
          <w:sz w:val="20"/>
          <w:szCs w:val="20"/>
          <w:lang w:eastAsia="pl-PL"/>
        </w:rPr>
      </w:pPr>
      <w:r w:rsidRPr="00A56DCF">
        <w:rPr>
          <w:rFonts w:ascii="Tahoma" w:hAnsi="Tahoma" w:cs="Tahoma"/>
          <w:color w:val="000000"/>
          <w:sz w:val="20"/>
          <w:szCs w:val="20"/>
          <w:lang w:eastAsia="pl-PL"/>
        </w:rPr>
        <w:t>posiadam podstawę prawną do przetwarzania danych osobowych osób fizycznych, od których dane osobowe bezpośrednio lub pośrednio pozyskałem w celu ubiegania się o udzielenie zamówienia publicznego w niniejszym postępowaniu.</w:t>
      </w:r>
    </w:p>
    <w:p w:rsidR="00D86AE7" w:rsidRPr="00A56DCF" w:rsidRDefault="00D86AE7" w:rsidP="00FA524D">
      <w:pPr>
        <w:numPr>
          <w:ilvl w:val="0"/>
          <w:numId w:val="46"/>
        </w:numPr>
        <w:suppressAutoHyphens w:val="0"/>
        <w:spacing w:after="60"/>
        <w:jc w:val="both"/>
        <w:rPr>
          <w:rFonts w:ascii="Tahoma" w:hAnsi="Tahoma" w:cs="Tahoma"/>
          <w:color w:val="000000"/>
          <w:sz w:val="20"/>
          <w:szCs w:val="20"/>
          <w:lang w:eastAsia="pl-PL"/>
        </w:rPr>
      </w:pPr>
      <w:r w:rsidRPr="00A56DCF">
        <w:rPr>
          <w:rFonts w:ascii="Tahoma" w:hAnsi="Tahoma" w:cs="Tahoma"/>
          <w:color w:val="000000"/>
          <w:sz w:val="20"/>
          <w:szCs w:val="20"/>
          <w:lang w:eastAsia="pl-PL"/>
        </w:rPr>
        <w:t>p</w:t>
      </w:r>
      <w:r w:rsidRPr="00A56DCF">
        <w:rPr>
          <w:rFonts w:ascii="Tahoma" w:hAnsi="Tahoma" w:cs="Tahoma"/>
          <w:sz w:val="20"/>
          <w:szCs w:val="20"/>
        </w:rPr>
        <w:t>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86AE7" w:rsidRPr="00733B1C" w:rsidRDefault="00D86AE7" w:rsidP="00D86AE7">
      <w:pPr>
        <w:rPr>
          <w:rFonts w:ascii="Tahoma" w:hAnsi="Tahoma" w:cs="Tahoma"/>
          <w:sz w:val="20"/>
          <w:szCs w:val="20"/>
        </w:rPr>
      </w:pPr>
    </w:p>
    <w:p w:rsidR="00D86AE7" w:rsidRDefault="00D86AE7" w:rsidP="00D86AE7">
      <w:pPr>
        <w:rPr>
          <w:rFonts w:ascii="Tahoma" w:hAnsi="Tahoma" w:cs="Tahoma"/>
          <w:sz w:val="20"/>
          <w:szCs w:val="20"/>
        </w:rPr>
      </w:pPr>
    </w:p>
    <w:p w:rsidR="00D86AE7" w:rsidRDefault="00D86AE7" w:rsidP="00D86AE7">
      <w:pPr>
        <w:rPr>
          <w:rFonts w:ascii="Tahoma" w:hAnsi="Tahoma" w:cs="Tahoma"/>
          <w:sz w:val="20"/>
          <w:szCs w:val="20"/>
        </w:rPr>
      </w:pPr>
    </w:p>
    <w:p w:rsidR="00D86AE7" w:rsidRDefault="00D86AE7" w:rsidP="00D86AE7">
      <w:pPr>
        <w:rPr>
          <w:rFonts w:ascii="Tahoma" w:hAnsi="Tahoma" w:cs="Tahoma"/>
          <w:sz w:val="20"/>
          <w:szCs w:val="20"/>
        </w:rPr>
      </w:pPr>
    </w:p>
    <w:p w:rsidR="00D86AE7" w:rsidRDefault="00D86AE7" w:rsidP="00D86AE7">
      <w:pPr>
        <w:rPr>
          <w:rFonts w:ascii="Tahoma" w:hAnsi="Tahoma" w:cs="Tahoma"/>
          <w:sz w:val="20"/>
          <w:szCs w:val="20"/>
        </w:rPr>
      </w:pPr>
    </w:p>
    <w:p w:rsidR="00D86AE7" w:rsidRPr="00733B1C" w:rsidRDefault="00D86AE7" w:rsidP="00D86AE7">
      <w:pPr>
        <w:rPr>
          <w:rFonts w:ascii="Tahoma" w:hAnsi="Tahoma" w:cs="Tahoma"/>
          <w:sz w:val="20"/>
          <w:szCs w:val="20"/>
        </w:rPr>
      </w:pPr>
    </w:p>
    <w:p w:rsidR="00D86AE7" w:rsidRPr="009D5A73" w:rsidRDefault="00D86AE7" w:rsidP="00D86AE7">
      <w:pPr>
        <w:rPr>
          <w:rFonts w:ascii="Tahoma" w:hAnsi="Tahoma" w:cs="Tahoma"/>
          <w:sz w:val="20"/>
          <w:szCs w:val="20"/>
        </w:rPr>
      </w:pPr>
      <w:r w:rsidRPr="009D5A73">
        <w:rPr>
          <w:rFonts w:ascii="Tahoma" w:hAnsi="Tahoma" w:cs="Tahoma"/>
          <w:sz w:val="20"/>
          <w:szCs w:val="20"/>
        </w:rPr>
        <w:t>…………………….., dnia …………………..</w:t>
      </w:r>
    </w:p>
    <w:p w:rsidR="00D86AE7" w:rsidRPr="009D5A73" w:rsidRDefault="00D86AE7" w:rsidP="00D86AE7">
      <w:pPr>
        <w:jc w:val="both"/>
        <w:rPr>
          <w:rFonts w:ascii="Tahoma" w:hAnsi="Tahoma" w:cs="Tahoma"/>
          <w:sz w:val="20"/>
          <w:szCs w:val="20"/>
        </w:rPr>
      </w:pPr>
    </w:p>
    <w:p w:rsidR="00D86AE7" w:rsidRPr="009D5A73" w:rsidRDefault="00D86AE7" w:rsidP="00D86AE7">
      <w:pPr>
        <w:jc w:val="both"/>
        <w:rPr>
          <w:rFonts w:ascii="Tahoma" w:hAnsi="Tahoma" w:cs="Tahoma"/>
          <w:sz w:val="20"/>
          <w:szCs w:val="20"/>
        </w:rPr>
      </w:pPr>
    </w:p>
    <w:p w:rsidR="00D86AE7" w:rsidRPr="009D5A73" w:rsidRDefault="00D86AE7" w:rsidP="00D86AE7">
      <w:pPr>
        <w:jc w:val="right"/>
        <w:rPr>
          <w:rFonts w:ascii="Tahoma" w:hAnsi="Tahoma" w:cs="Tahoma"/>
          <w:sz w:val="20"/>
          <w:szCs w:val="20"/>
        </w:rPr>
      </w:pPr>
      <w:r w:rsidRPr="009D5A73">
        <w:rPr>
          <w:rFonts w:ascii="Tahoma" w:hAnsi="Tahoma" w:cs="Tahoma"/>
          <w:sz w:val="20"/>
          <w:szCs w:val="20"/>
        </w:rPr>
        <w:t>...........................................................................</w:t>
      </w:r>
    </w:p>
    <w:p w:rsidR="00D86AE7" w:rsidRPr="009D5A73" w:rsidRDefault="00D86AE7" w:rsidP="00D86AE7">
      <w:pPr>
        <w:tabs>
          <w:tab w:val="left" w:pos="284"/>
          <w:tab w:val="left" w:pos="2268"/>
        </w:tabs>
        <w:jc w:val="right"/>
        <w:rPr>
          <w:rFonts w:ascii="Tahoma" w:hAnsi="Tahoma" w:cs="Tahoma"/>
          <w:sz w:val="20"/>
          <w:szCs w:val="20"/>
        </w:rPr>
      </w:pPr>
      <w:r w:rsidRPr="009D5A73">
        <w:rPr>
          <w:rFonts w:ascii="Tahoma" w:hAnsi="Tahoma" w:cs="Tahoma"/>
          <w:sz w:val="20"/>
          <w:szCs w:val="20"/>
        </w:rPr>
        <w:t>podpis / upoważniony przedstawiciel Wykonawcy /</w:t>
      </w:r>
    </w:p>
    <w:p w:rsidR="00D86AE7" w:rsidRPr="009D5A73" w:rsidRDefault="00D86AE7" w:rsidP="00D86AE7">
      <w:pPr>
        <w:pStyle w:val="StandardowyArial11"/>
        <w:numPr>
          <w:ilvl w:val="0"/>
          <w:numId w:val="0"/>
        </w:numPr>
        <w:suppressAutoHyphens w:val="0"/>
        <w:autoSpaceDE/>
        <w:spacing w:before="0" w:after="0"/>
        <w:jc w:val="right"/>
        <w:rPr>
          <w:rFonts w:ascii="Tahoma" w:hAnsi="Tahoma" w:cs="Tahoma"/>
          <w:b/>
          <w:bCs/>
          <w:i/>
          <w:sz w:val="20"/>
          <w:szCs w:val="20"/>
          <w:u w:val="single"/>
        </w:rPr>
      </w:pPr>
    </w:p>
    <w:p w:rsidR="00D86AE7" w:rsidRPr="009D5A73" w:rsidRDefault="00D86AE7" w:rsidP="00D86AE7">
      <w:pPr>
        <w:pStyle w:val="StandardowyArial11"/>
        <w:numPr>
          <w:ilvl w:val="0"/>
          <w:numId w:val="0"/>
        </w:numPr>
        <w:suppressAutoHyphens w:val="0"/>
        <w:autoSpaceDE/>
        <w:spacing w:before="0" w:after="0"/>
        <w:jc w:val="right"/>
        <w:rPr>
          <w:rFonts w:ascii="Tahoma" w:hAnsi="Tahoma" w:cs="Tahoma"/>
          <w:b/>
          <w:bCs/>
          <w:i/>
          <w:sz w:val="20"/>
          <w:szCs w:val="20"/>
          <w:u w:val="single"/>
        </w:rPr>
      </w:pPr>
    </w:p>
    <w:p w:rsidR="00D86AE7" w:rsidRPr="009D5A73" w:rsidRDefault="00D86AE7" w:rsidP="00D86AE7">
      <w:pPr>
        <w:pStyle w:val="StandardowyArial11"/>
        <w:numPr>
          <w:ilvl w:val="0"/>
          <w:numId w:val="0"/>
        </w:numPr>
        <w:suppressAutoHyphens w:val="0"/>
        <w:autoSpaceDE/>
        <w:spacing w:before="0" w:after="0"/>
        <w:jc w:val="right"/>
        <w:rPr>
          <w:rFonts w:ascii="Tahoma" w:hAnsi="Tahoma" w:cs="Tahoma"/>
          <w:b/>
          <w:bCs/>
          <w:i/>
          <w:sz w:val="20"/>
          <w:szCs w:val="20"/>
          <w:u w:val="single"/>
        </w:rPr>
      </w:pPr>
    </w:p>
    <w:p w:rsidR="00D86AE7" w:rsidRPr="00733B1C" w:rsidRDefault="00D86AE7" w:rsidP="00D86AE7">
      <w:pPr>
        <w:rPr>
          <w:rFonts w:ascii="Tahoma" w:hAnsi="Tahoma" w:cs="Tahoma"/>
          <w:sz w:val="20"/>
          <w:szCs w:val="20"/>
        </w:rPr>
      </w:pPr>
    </w:p>
    <w:p w:rsidR="00D86AE7" w:rsidRDefault="00D86AE7" w:rsidP="00D86AE7">
      <w:pPr>
        <w:tabs>
          <w:tab w:val="left" w:pos="1812"/>
        </w:tabs>
        <w:rPr>
          <w:lang w:eastAsia="pl-PL"/>
        </w:rPr>
      </w:pPr>
    </w:p>
    <w:p w:rsidR="00D86AE7" w:rsidRDefault="00D86AE7" w:rsidP="00D86AE7">
      <w:pPr>
        <w:tabs>
          <w:tab w:val="left" w:pos="1812"/>
        </w:tabs>
        <w:rPr>
          <w:lang w:eastAsia="pl-PL"/>
        </w:rPr>
      </w:pPr>
      <w:r>
        <w:rPr>
          <w:lang w:eastAsia="pl-PL"/>
        </w:rPr>
        <w:tab/>
      </w:r>
    </w:p>
    <w:p w:rsidR="00D86AE7" w:rsidRDefault="00D86AE7" w:rsidP="00D86AE7">
      <w:pPr>
        <w:tabs>
          <w:tab w:val="left" w:pos="1812"/>
        </w:tabs>
        <w:rPr>
          <w:lang w:eastAsia="pl-PL"/>
        </w:rPr>
      </w:pPr>
    </w:p>
    <w:p w:rsidR="00D86AE7" w:rsidRDefault="00D86AE7" w:rsidP="00D86AE7">
      <w:pPr>
        <w:tabs>
          <w:tab w:val="left" w:pos="1812"/>
        </w:tabs>
        <w:rPr>
          <w:lang w:eastAsia="pl-PL"/>
        </w:rPr>
      </w:pPr>
    </w:p>
    <w:p w:rsidR="00D86AE7" w:rsidRDefault="00D86AE7" w:rsidP="00D86AE7">
      <w:pPr>
        <w:tabs>
          <w:tab w:val="left" w:pos="1812"/>
        </w:tabs>
        <w:rPr>
          <w:lang w:eastAsia="pl-PL"/>
        </w:rPr>
      </w:pPr>
    </w:p>
    <w:p w:rsidR="00D86AE7" w:rsidRDefault="00D86AE7" w:rsidP="00D86AE7">
      <w:pPr>
        <w:tabs>
          <w:tab w:val="left" w:pos="1812"/>
        </w:tabs>
        <w:rPr>
          <w:lang w:eastAsia="pl-PL"/>
        </w:rPr>
      </w:pPr>
    </w:p>
    <w:p w:rsidR="00D86AE7" w:rsidRDefault="00D86AE7" w:rsidP="00D86AE7">
      <w:pPr>
        <w:tabs>
          <w:tab w:val="left" w:pos="1812"/>
        </w:tabs>
        <w:rPr>
          <w:lang w:eastAsia="pl-PL"/>
        </w:rPr>
      </w:pPr>
    </w:p>
    <w:p w:rsidR="00D86AE7" w:rsidRDefault="00D86AE7" w:rsidP="00D86AE7">
      <w:pPr>
        <w:tabs>
          <w:tab w:val="left" w:pos="1812"/>
        </w:tabs>
        <w:rPr>
          <w:lang w:eastAsia="pl-PL"/>
        </w:rPr>
      </w:pPr>
    </w:p>
    <w:p w:rsidR="00D86AE7" w:rsidRDefault="00D86AE7" w:rsidP="00D86AE7">
      <w:pPr>
        <w:tabs>
          <w:tab w:val="left" w:pos="1812"/>
        </w:tabs>
        <w:rPr>
          <w:lang w:eastAsia="pl-PL"/>
        </w:rPr>
      </w:pPr>
    </w:p>
    <w:p w:rsidR="00D86AE7" w:rsidRDefault="00D86AE7" w:rsidP="00D86AE7">
      <w:pPr>
        <w:tabs>
          <w:tab w:val="left" w:pos="1812"/>
        </w:tabs>
        <w:rPr>
          <w:lang w:eastAsia="pl-PL"/>
        </w:rPr>
      </w:pPr>
    </w:p>
    <w:p w:rsidR="000D7FB4" w:rsidRPr="00D86AE7" w:rsidRDefault="000D7FB4" w:rsidP="00D86AE7">
      <w:pPr>
        <w:tabs>
          <w:tab w:val="left" w:pos="1380"/>
        </w:tabs>
        <w:rPr>
          <w:rFonts w:ascii="Tahoma" w:hAnsi="Tahoma" w:cs="Tahoma"/>
          <w:sz w:val="18"/>
          <w:szCs w:val="18"/>
          <w:lang w:eastAsia="pl-PL"/>
        </w:rPr>
      </w:pPr>
    </w:p>
    <w:sectPr w:rsidR="000D7FB4" w:rsidRPr="00D86AE7" w:rsidSect="00C46C90">
      <w:footerReference w:type="default" r:id="rId25"/>
      <w:pgSz w:w="11906" w:h="16838" w:code="9"/>
      <w:pgMar w:top="765" w:right="794" w:bottom="1191" w:left="1134"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58" w:rsidRDefault="00894A58">
      <w:r>
        <w:separator/>
      </w:r>
    </w:p>
  </w:endnote>
  <w:endnote w:type="continuationSeparator" w:id="0">
    <w:p w:rsidR="00894A58" w:rsidRDefault="0089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Bold">
    <w:altName w:val="Times New Roman"/>
    <w:charset w:val="00"/>
    <w:family w:val="swiss"/>
    <w:pitch w:val="default"/>
  </w:font>
  <w:font w:name="MS Outlook">
    <w:panose1 w:val="05010100010000000000"/>
    <w:charset w:val="02"/>
    <w:family w:val="auto"/>
    <w:pitch w:val="variable"/>
    <w:sig w:usb0="00000000" w:usb1="10000000" w:usb2="00000000" w:usb3="00000000" w:csb0="80000000"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Oblique">
    <w:altName w:val="Courier New"/>
    <w:charset w:val="00"/>
    <w:family w:val="script"/>
    <w:pitch w:val="default"/>
  </w:font>
  <w:font w:name="UniversalMath1 BT">
    <w:charset w:val="02"/>
    <w:family w:val="swiss"/>
    <w:pitch w:val="variable"/>
  </w:font>
  <w:font w:name="Goudy Old Style CE ATT">
    <w:altName w:val="Times New Roman"/>
    <w:charset w:val="EE"/>
    <w:family w:val="roman"/>
    <w:pitch w:val="variable"/>
  </w:font>
  <w:font w:name="Nimbus Roman No9 L">
    <w:altName w:val="Times New Roman"/>
    <w:charset w:val="00"/>
    <w:family w:val="roman"/>
    <w:pitch w:val="variable"/>
    <w:sig w:usb0="00000003" w:usb1="00000000" w:usb2="00000000" w:usb3="00000000" w:csb0="00000001" w:csb1="00000000"/>
  </w:font>
  <w:font w:name="DejaVu Sans Mono">
    <w:charset w:val="EE"/>
    <w:family w:val="modern"/>
    <w:pitch w:val="fixed"/>
    <w:sig w:usb0="E70026FF" w:usb1="D200F9FB" w:usb2="02000028" w:usb3="00000000" w:csb0="000001DF" w:csb1="00000000"/>
  </w:font>
  <w:font w:name="FreeSans">
    <w:altName w:val="MS Mincho"/>
    <w:charset w:val="80"/>
    <w:family w:val="modern"/>
    <w:pitch w:val="default"/>
  </w:font>
  <w:font w:name="Humnst777EU">
    <w:altName w:val="Arial"/>
    <w:panose1 w:val="00000000000000000000"/>
    <w:charset w:val="EE"/>
    <w:family w:val="swiss"/>
    <w:notTrueType/>
    <w:pitch w:val="default"/>
    <w:sig w:usb0="00000001" w:usb1="00000000" w:usb2="00000000" w:usb3="00000000" w:csb0="00000003" w:csb1="00000000"/>
  </w:font>
  <w:font w:name="TimesNewRoman">
    <w:altName w:val="MS Mincho"/>
    <w:panose1 w:val="00000000000000000000"/>
    <w:charset w:val="80"/>
    <w:family w:val="auto"/>
    <w:notTrueType/>
    <w:pitch w:val="default"/>
    <w:sig w:usb0="00000005" w:usb1="08070000" w:usb2="00000010" w:usb3="00000000" w:csb0="00020002"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Pr="00A57BA7" w:rsidRDefault="00894A58" w:rsidP="00847783">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40</w:t>
    </w:r>
    <w:r w:rsidRPr="00A57BA7">
      <w:rPr>
        <w:rFonts w:ascii="Tahoma" w:hAnsi="Tahoma" w:cs="Tahoma"/>
        <w:sz w:val="16"/>
        <w:szCs w:val="16"/>
      </w:rPr>
      <w:t>/201</w:t>
    </w:r>
    <w:r>
      <w:rPr>
        <w:rFonts w:ascii="Tahoma" w:hAnsi="Tahoma" w:cs="Tahoma"/>
        <w:sz w:val="16"/>
        <w:szCs w:val="16"/>
      </w:rPr>
      <w:t>9</w:t>
    </w:r>
    <w:r w:rsidRPr="00A57BA7">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A643A2">
      <w:rPr>
        <w:rStyle w:val="Numerstrony"/>
        <w:rFonts w:ascii="Tahoma" w:hAnsi="Tahoma" w:cs="Tahoma"/>
        <w:noProof/>
        <w:sz w:val="16"/>
        <w:szCs w:val="16"/>
      </w:rPr>
      <w:t>16</w:t>
    </w:r>
    <w:r w:rsidRPr="0006257D">
      <w:rPr>
        <w:rStyle w:val="Numerstrony"/>
        <w:rFonts w:ascii="Tahoma" w:hAnsi="Tahoma" w:cs="Tahoma"/>
        <w:sz w:val="16"/>
        <w:szCs w:val="16"/>
      </w:rPr>
      <w:fldChar w:fldCharType="end"/>
    </w:r>
    <w:r>
      <w:rPr>
        <w:rStyle w:val="Numerstrony"/>
        <w:rFonts w:ascii="Tahoma" w:hAnsi="Tahoma" w:cs="Tahoma"/>
        <w:sz w:val="16"/>
        <w:szCs w:val="16"/>
      </w:rPr>
      <w:t>/21-</w:t>
    </w:r>
    <w:r>
      <w:rPr>
        <w:rFonts w:ascii="Tahoma" w:hAnsi="Tahoma" w:cs="Tahoma"/>
        <w:sz w:val="16"/>
        <w:szCs w:val="16"/>
      </w:rPr>
      <w:t>SIWZ</w:t>
    </w:r>
  </w:p>
  <w:p w:rsidR="00894A58" w:rsidRDefault="00894A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Pr="00A57BA7" w:rsidRDefault="00894A58" w:rsidP="00847783">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40/</w:t>
    </w:r>
    <w:r w:rsidRPr="00A57BA7">
      <w:rPr>
        <w:rFonts w:ascii="Tahoma" w:hAnsi="Tahoma" w:cs="Tahoma"/>
        <w:sz w:val="16"/>
        <w:szCs w:val="16"/>
      </w:rPr>
      <w:t>201</w:t>
    </w:r>
    <w:r>
      <w:rPr>
        <w:rFonts w:ascii="Tahoma" w:hAnsi="Tahoma" w:cs="Tahoma"/>
        <w:sz w:val="16"/>
        <w:szCs w:val="16"/>
      </w:rPr>
      <w:t>9</w:t>
    </w:r>
    <w:r w:rsidRPr="00A57BA7">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A643A2">
      <w:rPr>
        <w:rStyle w:val="Numerstrony"/>
        <w:rFonts w:ascii="Tahoma" w:hAnsi="Tahoma" w:cs="Tahoma"/>
        <w:noProof/>
        <w:sz w:val="16"/>
        <w:szCs w:val="16"/>
      </w:rPr>
      <w:t>3</w:t>
    </w:r>
    <w:r w:rsidRPr="0006257D">
      <w:rPr>
        <w:rStyle w:val="Numerstrony"/>
        <w:rFonts w:ascii="Tahoma" w:hAnsi="Tahoma" w:cs="Tahoma"/>
        <w:sz w:val="16"/>
        <w:szCs w:val="16"/>
      </w:rPr>
      <w:fldChar w:fldCharType="end"/>
    </w:r>
    <w:r>
      <w:rPr>
        <w:rStyle w:val="Numerstrony"/>
        <w:rFonts w:ascii="Tahoma" w:hAnsi="Tahoma" w:cs="Tahoma"/>
        <w:sz w:val="16"/>
        <w:szCs w:val="16"/>
      </w:rPr>
      <w:t>/3-</w:t>
    </w:r>
    <w:r>
      <w:rPr>
        <w:rFonts w:ascii="Tahoma" w:hAnsi="Tahoma" w:cs="Tahoma"/>
        <w:sz w:val="16"/>
        <w:szCs w:val="16"/>
      </w:rPr>
      <w:t>Zal_1</w:t>
    </w:r>
  </w:p>
  <w:p w:rsidR="00894A58" w:rsidRDefault="00894A5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Default="00894A58" w:rsidP="00E56D1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94A58" w:rsidRDefault="00894A5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Pr="00A57BA7" w:rsidRDefault="00894A58" w:rsidP="00A0794F">
    <w:pPr>
      <w:pStyle w:val="Stopka"/>
      <w:pBdr>
        <w:top w:val="single" w:sz="4" w:space="1" w:color="auto"/>
      </w:pBdr>
      <w:tabs>
        <w:tab w:val="clear" w:pos="4536"/>
        <w:tab w:val="clear" w:pos="9072"/>
        <w:tab w:val="right" w:pos="9900"/>
      </w:tabs>
      <w:rPr>
        <w:rFonts w:ascii="Tahoma" w:hAnsi="Tahoma" w:cs="Tahoma"/>
        <w:sz w:val="16"/>
        <w:szCs w:val="16"/>
      </w:rPr>
    </w:pPr>
    <w:r>
      <w:rPr>
        <w:rFonts w:ascii="Tahoma" w:hAnsi="Tahoma" w:cs="Tahoma"/>
        <w:sz w:val="16"/>
        <w:szCs w:val="16"/>
      </w:rPr>
      <w:t xml:space="preserve">ZP/40/2019                                                                                                                                              </w:t>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Zal_5</w:t>
    </w:r>
  </w:p>
  <w:p w:rsidR="00894A58" w:rsidRDefault="00894A5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Pr="00A57BA7" w:rsidRDefault="00894A58" w:rsidP="00EB4CC8">
    <w:pPr>
      <w:pStyle w:val="Stopka"/>
      <w:pBdr>
        <w:top w:val="single" w:sz="4" w:space="1" w:color="auto"/>
      </w:pBdr>
      <w:tabs>
        <w:tab w:val="clear" w:pos="4536"/>
        <w:tab w:val="clear" w:pos="9072"/>
        <w:tab w:val="right" w:pos="9900"/>
      </w:tabs>
      <w:rPr>
        <w:rFonts w:ascii="Tahoma" w:hAnsi="Tahoma" w:cs="Tahoma"/>
        <w:sz w:val="16"/>
        <w:szCs w:val="16"/>
      </w:rPr>
    </w:pPr>
    <w:r>
      <w:rPr>
        <w:rFonts w:ascii="Tahoma" w:hAnsi="Tahoma" w:cs="Tahoma"/>
        <w:sz w:val="16"/>
        <w:szCs w:val="16"/>
      </w:rPr>
      <w:t xml:space="preserve">ZP/40/2019                                                                                                                                             </w:t>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Zal_4</w:t>
    </w:r>
  </w:p>
  <w:p w:rsidR="00894A58" w:rsidRDefault="00894A5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Pr="00A57BA7" w:rsidRDefault="00894A58" w:rsidP="00A0794F">
    <w:pPr>
      <w:pStyle w:val="Stopka"/>
      <w:pBdr>
        <w:top w:val="single" w:sz="4" w:space="1" w:color="auto"/>
      </w:pBdr>
      <w:tabs>
        <w:tab w:val="clear" w:pos="4536"/>
        <w:tab w:val="clear" w:pos="9072"/>
        <w:tab w:val="right" w:pos="9900"/>
      </w:tabs>
      <w:rPr>
        <w:rFonts w:ascii="Tahoma" w:hAnsi="Tahoma" w:cs="Tahoma"/>
        <w:sz w:val="16"/>
        <w:szCs w:val="16"/>
      </w:rPr>
    </w:pPr>
    <w:r>
      <w:rPr>
        <w:rFonts w:ascii="Tahoma" w:hAnsi="Tahoma" w:cs="Tahoma"/>
        <w:sz w:val="16"/>
        <w:szCs w:val="16"/>
      </w:rPr>
      <w:t xml:space="preserve">ZP/40/2019                                                                                                                                              </w:t>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Zal_6</w:t>
    </w:r>
  </w:p>
  <w:p w:rsidR="00894A58" w:rsidRDefault="00894A58">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Pr="00A57BA7" w:rsidRDefault="00894A58" w:rsidP="00A0794F">
    <w:pPr>
      <w:pStyle w:val="Stopka"/>
      <w:pBdr>
        <w:top w:val="single" w:sz="4" w:space="1" w:color="auto"/>
      </w:pBdr>
      <w:tabs>
        <w:tab w:val="clear" w:pos="4536"/>
        <w:tab w:val="clear" w:pos="9072"/>
        <w:tab w:val="right" w:pos="9900"/>
      </w:tabs>
      <w:rPr>
        <w:rFonts w:ascii="Tahoma" w:hAnsi="Tahoma" w:cs="Tahoma"/>
        <w:sz w:val="16"/>
        <w:szCs w:val="16"/>
      </w:rPr>
    </w:pPr>
    <w:r>
      <w:rPr>
        <w:rFonts w:ascii="Tahoma" w:hAnsi="Tahoma" w:cs="Tahoma"/>
        <w:sz w:val="16"/>
        <w:szCs w:val="16"/>
      </w:rPr>
      <w:t xml:space="preserve">ZP/40/2019                                                                                                                                              </w:t>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Zal_7</w:t>
    </w:r>
  </w:p>
  <w:p w:rsidR="00894A58" w:rsidRDefault="00894A58">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Pr="003A0F9D" w:rsidRDefault="00894A58" w:rsidP="003A0F9D">
    <w:pPr>
      <w:pStyle w:val="Stopka"/>
      <w:framePr w:wrap="around" w:vAnchor="text" w:hAnchor="page" w:x="10366" w:y="37"/>
      <w:rPr>
        <w:rStyle w:val="Numerstrony"/>
        <w:rFonts w:ascii="Tahoma" w:hAnsi="Tahoma" w:cs="Tahoma"/>
        <w:sz w:val="16"/>
        <w:szCs w:val="16"/>
      </w:rPr>
    </w:pPr>
    <w:r w:rsidRPr="003A0F9D">
      <w:rPr>
        <w:rStyle w:val="Numerstrony"/>
        <w:rFonts w:ascii="Tahoma" w:hAnsi="Tahoma" w:cs="Tahoma"/>
        <w:sz w:val="16"/>
        <w:szCs w:val="16"/>
      </w:rPr>
      <w:fldChar w:fldCharType="begin"/>
    </w:r>
    <w:r w:rsidRPr="003A0F9D">
      <w:rPr>
        <w:rStyle w:val="Numerstrony"/>
        <w:rFonts w:ascii="Tahoma" w:hAnsi="Tahoma" w:cs="Tahoma"/>
        <w:sz w:val="16"/>
        <w:szCs w:val="16"/>
      </w:rPr>
      <w:instrText xml:space="preserve">PAGE  </w:instrText>
    </w:r>
    <w:r w:rsidRPr="003A0F9D">
      <w:rPr>
        <w:rStyle w:val="Numerstrony"/>
        <w:rFonts w:ascii="Tahoma" w:hAnsi="Tahoma" w:cs="Tahoma"/>
        <w:sz w:val="16"/>
        <w:szCs w:val="16"/>
      </w:rPr>
      <w:fldChar w:fldCharType="separate"/>
    </w:r>
    <w:r w:rsidR="00A643A2">
      <w:rPr>
        <w:rStyle w:val="Numerstrony"/>
        <w:rFonts w:ascii="Tahoma" w:hAnsi="Tahoma" w:cs="Tahoma"/>
        <w:noProof/>
        <w:sz w:val="16"/>
        <w:szCs w:val="16"/>
      </w:rPr>
      <w:t>3</w:t>
    </w:r>
    <w:r w:rsidRPr="003A0F9D">
      <w:rPr>
        <w:rStyle w:val="Numerstrony"/>
        <w:rFonts w:ascii="Tahoma" w:hAnsi="Tahoma" w:cs="Tahoma"/>
        <w:sz w:val="16"/>
        <w:szCs w:val="16"/>
      </w:rPr>
      <w:fldChar w:fldCharType="end"/>
    </w:r>
  </w:p>
  <w:p w:rsidR="00894A58" w:rsidRDefault="00894A58">
    <w:pPr>
      <w:pStyle w:val="Stopk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Pr="003A0F9D" w:rsidRDefault="00894A58" w:rsidP="003A0F9D">
    <w:pPr>
      <w:pStyle w:val="Stopka"/>
      <w:framePr w:wrap="around" w:vAnchor="text" w:hAnchor="page" w:x="10366" w:y="37"/>
      <w:rPr>
        <w:rStyle w:val="Numerstrony"/>
        <w:rFonts w:ascii="Tahoma" w:hAnsi="Tahoma" w:cs="Tahoma"/>
        <w:sz w:val="16"/>
        <w:szCs w:val="16"/>
      </w:rPr>
    </w:pPr>
    <w:r w:rsidRPr="003A0F9D">
      <w:rPr>
        <w:rStyle w:val="Numerstrony"/>
        <w:rFonts w:ascii="Tahoma" w:hAnsi="Tahoma" w:cs="Tahoma"/>
        <w:sz w:val="16"/>
        <w:szCs w:val="16"/>
      </w:rPr>
      <w:fldChar w:fldCharType="begin"/>
    </w:r>
    <w:r w:rsidRPr="003A0F9D">
      <w:rPr>
        <w:rStyle w:val="Numerstrony"/>
        <w:rFonts w:ascii="Tahoma" w:hAnsi="Tahoma" w:cs="Tahoma"/>
        <w:sz w:val="16"/>
        <w:szCs w:val="16"/>
      </w:rPr>
      <w:instrText xml:space="preserve">PAGE  </w:instrText>
    </w:r>
    <w:r w:rsidRPr="003A0F9D">
      <w:rPr>
        <w:rStyle w:val="Numerstrony"/>
        <w:rFonts w:ascii="Tahoma" w:hAnsi="Tahoma" w:cs="Tahoma"/>
        <w:sz w:val="16"/>
        <w:szCs w:val="16"/>
      </w:rPr>
      <w:fldChar w:fldCharType="separate"/>
    </w:r>
    <w:r w:rsidR="00A643A2">
      <w:rPr>
        <w:rStyle w:val="Numerstrony"/>
        <w:rFonts w:ascii="Tahoma" w:hAnsi="Tahoma" w:cs="Tahoma"/>
        <w:noProof/>
        <w:sz w:val="16"/>
        <w:szCs w:val="16"/>
      </w:rPr>
      <w:t>1</w:t>
    </w:r>
    <w:r w:rsidRPr="003A0F9D">
      <w:rPr>
        <w:rStyle w:val="Numerstrony"/>
        <w:rFonts w:ascii="Tahoma" w:hAnsi="Tahoma" w:cs="Tahoma"/>
        <w:sz w:val="16"/>
        <w:szCs w:val="16"/>
      </w:rPr>
      <w:fldChar w:fldCharType="end"/>
    </w:r>
    <w:r>
      <w:rPr>
        <w:rStyle w:val="Numerstrony"/>
        <w:rFonts w:ascii="Tahoma" w:hAnsi="Tahoma" w:cs="Tahoma"/>
        <w:sz w:val="16"/>
        <w:szCs w:val="16"/>
      </w:rPr>
      <w:t>/1</w:t>
    </w:r>
  </w:p>
  <w:p w:rsidR="00894A58" w:rsidRPr="00A57BA7" w:rsidRDefault="00894A58" w:rsidP="00A0794F">
    <w:pPr>
      <w:pStyle w:val="Stopka"/>
      <w:pBdr>
        <w:top w:val="single" w:sz="4" w:space="1" w:color="auto"/>
      </w:pBdr>
      <w:tabs>
        <w:tab w:val="clear" w:pos="4536"/>
        <w:tab w:val="clear" w:pos="9072"/>
        <w:tab w:val="right" w:pos="9900"/>
      </w:tabs>
      <w:rPr>
        <w:rFonts w:ascii="Tahoma" w:hAnsi="Tahoma" w:cs="Tahoma"/>
        <w:sz w:val="16"/>
        <w:szCs w:val="16"/>
      </w:rPr>
    </w:pPr>
    <w:r>
      <w:rPr>
        <w:rFonts w:ascii="Tahoma" w:hAnsi="Tahoma" w:cs="Tahoma"/>
        <w:sz w:val="16"/>
        <w:szCs w:val="16"/>
      </w:rPr>
      <w:t>ZP/40/2019                                                                                                                                              Zal_9-do SIWZ</w:t>
    </w:r>
  </w:p>
  <w:p w:rsidR="00894A58" w:rsidRDefault="00894A5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58" w:rsidRDefault="00894A58">
      <w:r>
        <w:separator/>
      </w:r>
    </w:p>
  </w:footnote>
  <w:footnote w:type="continuationSeparator" w:id="0">
    <w:p w:rsidR="00894A58" w:rsidRDefault="00894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Default="00894A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Default="00894A58">
    <w:pPr>
      <w:spacing w:after="12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Pr="00065EB7" w:rsidRDefault="00894A58" w:rsidP="00065EB7">
    <w:pPr>
      <w:suppressAutoHyphens w:val="0"/>
      <w:ind w:left="357"/>
      <w:jc w:val="center"/>
      <w:rPr>
        <w:rFonts w:ascii="Tahoma" w:hAnsi="Tahoma" w:cs="Tahom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58" w:rsidRDefault="00894A58">
    <w:pPr>
      <w:spacing w:after="12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val="0"/>
        <w:sz w:val="22"/>
        <w:szCs w:val="22"/>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698"/>
        </w:tabs>
        <w:ind w:left="698" w:firstLine="0"/>
      </w:pPr>
    </w:lvl>
    <w:lvl w:ilvl="1">
      <w:start w:val="1"/>
      <w:numFmt w:val="none"/>
      <w:suff w:val="nothing"/>
      <w:lvlText w:val=""/>
      <w:lvlJc w:val="left"/>
      <w:pPr>
        <w:tabs>
          <w:tab w:val="num" w:pos="698"/>
        </w:tabs>
        <w:ind w:left="698" w:firstLine="0"/>
      </w:pPr>
    </w:lvl>
    <w:lvl w:ilvl="2">
      <w:start w:val="1"/>
      <w:numFmt w:val="none"/>
      <w:suff w:val="nothing"/>
      <w:lvlText w:val=""/>
      <w:lvlJc w:val="left"/>
      <w:pPr>
        <w:tabs>
          <w:tab w:val="num" w:pos="698"/>
        </w:tabs>
        <w:ind w:left="698" w:firstLine="0"/>
      </w:pPr>
    </w:lvl>
    <w:lvl w:ilvl="3">
      <w:start w:val="1"/>
      <w:numFmt w:val="none"/>
      <w:suff w:val="nothing"/>
      <w:lvlText w:val=""/>
      <w:lvlJc w:val="left"/>
      <w:pPr>
        <w:tabs>
          <w:tab w:val="num" w:pos="698"/>
        </w:tabs>
        <w:ind w:left="698" w:firstLine="0"/>
      </w:pPr>
    </w:lvl>
    <w:lvl w:ilvl="4">
      <w:start w:val="1"/>
      <w:numFmt w:val="none"/>
      <w:suff w:val="nothing"/>
      <w:lvlText w:val=""/>
      <w:lvlJc w:val="left"/>
      <w:pPr>
        <w:tabs>
          <w:tab w:val="num" w:pos="698"/>
        </w:tabs>
        <w:ind w:left="698" w:firstLine="0"/>
      </w:pPr>
    </w:lvl>
    <w:lvl w:ilvl="5">
      <w:start w:val="1"/>
      <w:numFmt w:val="none"/>
      <w:suff w:val="nothing"/>
      <w:lvlText w:val=""/>
      <w:lvlJc w:val="left"/>
      <w:pPr>
        <w:tabs>
          <w:tab w:val="num" w:pos="698"/>
        </w:tabs>
        <w:ind w:left="698" w:firstLine="0"/>
      </w:pPr>
    </w:lvl>
    <w:lvl w:ilvl="6">
      <w:start w:val="1"/>
      <w:numFmt w:val="none"/>
      <w:suff w:val="nothing"/>
      <w:lvlText w:val=""/>
      <w:lvlJc w:val="left"/>
      <w:pPr>
        <w:tabs>
          <w:tab w:val="num" w:pos="698"/>
        </w:tabs>
        <w:ind w:left="698" w:firstLine="0"/>
      </w:pPr>
    </w:lvl>
    <w:lvl w:ilvl="7">
      <w:start w:val="1"/>
      <w:numFmt w:val="none"/>
      <w:suff w:val="nothing"/>
      <w:lvlText w:val=""/>
      <w:lvlJc w:val="left"/>
      <w:pPr>
        <w:tabs>
          <w:tab w:val="num" w:pos="698"/>
        </w:tabs>
        <w:ind w:left="698" w:firstLine="0"/>
      </w:pPr>
    </w:lvl>
    <w:lvl w:ilvl="8">
      <w:start w:val="1"/>
      <w:numFmt w:val="none"/>
      <w:suff w:val="nothing"/>
      <w:lvlText w:val=""/>
      <w:lvlJc w:val="left"/>
      <w:pPr>
        <w:tabs>
          <w:tab w:val="num" w:pos="698"/>
        </w:tabs>
        <w:ind w:left="698"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ahoma" w:hAnsi="Tahoma" w:cs="Tahoma"/>
        <w:b w:val="0"/>
        <w:sz w:val="22"/>
        <w:szCs w:val="22"/>
      </w:rPr>
    </w:lvl>
  </w:abstractNum>
  <w:abstractNum w:abstractNumId="4" w15:restartNumberingAfterBreak="0">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 w15:restartNumberingAfterBreak="0">
    <w:nsid w:val="00000006"/>
    <w:multiLevelType w:val="singleLevel"/>
    <w:tmpl w:val="00000006"/>
    <w:name w:val="WW8Num6"/>
    <w:lvl w:ilvl="0">
      <w:start w:val="7"/>
      <w:numFmt w:val="upperRoman"/>
      <w:lvlText w:val="%1."/>
      <w:lvlJc w:val="left"/>
      <w:pPr>
        <w:tabs>
          <w:tab w:val="num" w:pos="1080"/>
        </w:tabs>
        <w:ind w:left="1080" w:hanging="720"/>
      </w:pPr>
    </w:lvl>
  </w:abstractNum>
  <w:abstractNum w:abstractNumId="6" w15:restartNumberingAfterBreak="0">
    <w:nsid w:val="00000007"/>
    <w:multiLevelType w:val="singleLevel"/>
    <w:tmpl w:val="00000007"/>
    <w:name w:val="WW8Num7"/>
    <w:lvl w:ilvl="0">
      <w:start w:val="9"/>
      <w:numFmt w:val="upperRoman"/>
      <w:lvlText w:val="%1."/>
      <w:lvlJc w:val="left"/>
      <w:pPr>
        <w:tabs>
          <w:tab w:val="num" w:pos="1080"/>
        </w:tabs>
        <w:ind w:left="1080" w:hanging="720"/>
      </w:pPr>
    </w:lvl>
  </w:abstractNum>
  <w:abstractNum w:abstractNumId="7" w15:restartNumberingAfterBreak="0">
    <w:nsid w:val="00000008"/>
    <w:multiLevelType w:val="singleLevel"/>
    <w:tmpl w:val="00000008"/>
    <w:name w:val="WW8Num8"/>
    <w:lvl w:ilvl="0">
      <w:start w:val="91"/>
      <w:numFmt w:val="bullet"/>
      <w:lvlText w:val="-"/>
      <w:lvlJc w:val="left"/>
      <w:pPr>
        <w:tabs>
          <w:tab w:val="num" w:pos="720"/>
        </w:tabs>
        <w:ind w:left="720" w:hanging="360"/>
      </w:pPr>
      <w:rPr>
        <w:rFonts w:ascii="OpenSymbol" w:hAnsi="OpenSymbol"/>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b w:val="0"/>
        <w:sz w:val="20"/>
        <w:szCs w:val="20"/>
      </w:rPr>
    </w:lvl>
  </w:abstractNum>
  <w:abstractNum w:abstractNumId="11" w15:restartNumberingAfterBreak="0">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0000000D"/>
    <w:multiLevelType w:val="singleLevel"/>
    <w:tmpl w:val="9B6278A6"/>
    <w:name w:val="WW8Num13"/>
    <w:lvl w:ilvl="0">
      <w:start w:val="6"/>
      <w:numFmt w:val="none"/>
      <w:suff w:val="nothing"/>
      <w:lvlText w:val="1."/>
      <w:lvlJc w:val="left"/>
      <w:pPr>
        <w:tabs>
          <w:tab w:val="num" w:pos="0"/>
        </w:tabs>
        <w:ind w:left="360" w:hanging="360"/>
      </w:pPr>
      <w:rPr>
        <w:b/>
      </w:rPr>
    </w:lvl>
  </w:abstractNum>
  <w:abstractNum w:abstractNumId="13" w15:restartNumberingAfterBreak="0">
    <w:nsid w:val="0000000E"/>
    <w:multiLevelType w:val="singleLevel"/>
    <w:tmpl w:val="0000000E"/>
    <w:name w:val="WW8Num14"/>
    <w:lvl w:ilvl="0">
      <w:start w:val="1"/>
      <w:numFmt w:val="decimal"/>
      <w:pStyle w:val="StandardowyArial11"/>
      <w:lvlText w:val="%1."/>
      <w:lvlJc w:val="left"/>
      <w:pPr>
        <w:tabs>
          <w:tab w:val="num" w:pos="360"/>
        </w:tabs>
        <w:ind w:left="360" w:hanging="360"/>
      </w:pPr>
    </w:lvl>
  </w:abstractNum>
  <w:abstractNum w:abstractNumId="14" w15:restartNumberingAfterBreak="0">
    <w:nsid w:val="0000000F"/>
    <w:multiLevelType w:val="singleLevel"/>
    <w:tmpl w:val="FF3C34EE"/>
    <w:lvl w:ilvl="0">
      <w:start w:val="1"/>
      <w:numFmt w:val="decimal"/>
      <w:pStyle w:val="Listapunktowana21"/>
      <w:lvlText w:val="%1."/>
      <w:lvlJc w:val="left"/>
      <w:pPr>
        <w:tabs>
          <w:tab w:val="num" w:pos="360"/>
        </w:tabs>
        <w:ind w:left="360" w:hanging="360"/>
      </w:pPr>
      <w:rPr>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8"/>
      <w:numFmt w:val="upperRoman"/>
      <w:lvlText w:val="%3."/>
      <w:lvlJc w:val="left"/>
      <w:pPr>
        <w:tabs>
          <w:tab w:val="num" w:pos="720"/>
        </w:tabs>
        <w:ind w:left="720" w:hanging="720"/>
      </w:pPr>
      <w:rPr>
        <w:b/>
      </w:rPr>
    </w:lvl>
    <w:lvl w:ilvl="3">
      <w:start w:val="1"/>
      <w:numFmt w:val="decimal"/>
      <w:lvlText w:val="%4."/>
      <w:lvlJc w:val="left"/>
      <w:pPr>
        <w:tabs>
          <w:tab w:val="num" w:pos="2520"/>
        </w:tabs>
        <w:ind w:left="2520" w:hanging="360"/>
      </w:pPr>
    </w:lvl>
    <w:lvl w:ilvl="4">
      <w:start w:val="2"/>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b w:val="0"/>
        <w:sz w:val="20"/>
        <w:szCs w:val="20"/>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rPr>
        <w:b w:val="0"/>
      </w:rPr>
    </w:lvl>
    <w:lvl w:ilvl="1">
      <w:start w:val="1"/>
      <w:numFmt w:val="decimal"/>
      <w:lvlText w:val="%2."/>
      <w:lvlJc w:val="left"/>
      <w:pPr>
        <w:tabs>
          <w:tab w:val="num" w:pos="1260"/>
        </w:tabs>
        <w:ind w:left="1260" w:hanging="54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1"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2"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C"/>
    <w:multiLevelType w:val="singleLevel"/>
    <w:tmpl w:val="0000001C"/>
    <w:name w:val="WW8Num28"/>
    <w:lvl w:ilvl="0">
      <w:start w:val="91"/>
      <w:numFmt w:val="bullet"/>
      <w:lvlText w:val="-"/>
      <w:lvlJc w:val="left"/>
      <w:pPr>
        <w:tabs>
          <w:tab w:val="num" w:pos="360"/>
        </w:tabs>
        <w:ind w:left="360" w:hanging="360"/>
      </w:pPr>
      <w:rPr>
        <w:rFonts w:ascii="OpenSymbol" w:hAnsi="OpenSymbol" w:cs="Tahoma"/>
        <w:sz w:val="22"/>
        <w:szCs w:val="22"/>
      </w:rPr>
    </w:lvl>
  </w:abstractNum>
  <w:abstractNum w:abstractNumId="26" w15:restartNumberingAfterBreak="0">
    <w:nsid w:val="0000001D"/>
    <w:multiLevelType w:val="multilevel"/>
    <w:tmpl w:val="BD7EFF88"/>
    <w:name w:val="WW8Num2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8"/>
      <w:numFmt w:val="upperRoman"/>
      <w:lvlText w:val="%3."/>
      <w:lvlJc w:val="left"/>
      <w:pPr>
        <w:tabs>
          <w:tab w:val="num" w:pos="720"/>
        </w:tabs>
        <w:ind w:left="72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953" w:hanging="850"/>
      </w:pPr>
      <w:rPr>
        <w:rFonts w:ascii="Times New Roman" w:hAnsi="Times New Roman" w:cs="Times New Roman" w:hint="default"/>
        <w:spacing w:val="-4"/>
        <w:w w:val="100"/>
        <w:sz w:val="24"/>
        <w:szCs w:val="24"/>
      </w:rPr>
    </w:lvl>
  </w:abstractNum>
  <w:abstractNum w:abstractNumId="29"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b w:val="0"/>
        <w:i w:val="0"/>
      </w:rPr>
    </w:lvl>
    <w:lvl w:ilvl="1">
      <w:start w:val="1"/>
      <w:numFmt w:val="bullet"/>
      <w:lvlText w:val=""/>
      <w:lvlJc w:val="left"/>
      <w:pPr>
        <w:tabs>
          <w:tab w:val="num" w:pos="1080"/>
        </w:tabs>
        <w:ind w:left="1080" w:hanging="360"/>
      </w:pPr>
      <w:rPr>
        <w:rFonts w:ascii="Symbol" w:hAnsi="Symbol" w:cs="Times New Roman"/>
        <w:b w:val="0"/>
        <w:i w:val="0"/>
      </w:rPr>
    </w:lvl>
    <w:lvl w:ilvl="2">
      <w:start w:val="1"/>
      <w:numFmt w:val="bullet"/>
      <w:lvlText w:val=""/>
      <w:lvlJc w:val="left"/>
      <w:pPr>
        <w:tabs>
          <w:tab w:val="num" w:pos="1440"/>
        </w:tabs>
        <w:ind w:left="1440" w:hanging="360"/>
      </w:pPr>
      <w:rPr>
        <w:rFonts w:ascii="Symbol" w:hAnsi="Symbol" w:cs="Times New Roman"/>
        <w:b w:val="0"/>
        <w:i w:val="0"/>
      </w:rPr>
    </w:lvl>
    <w:lvl w:ilvl="3">
      <w:start w:val="1"/>
      <w:numFmt w:val="bullet"/>
      <w:lvlText w:val=""/>
      <w:lvlJc w:val="left"/>
      <w:pPr>
        <w:tabs>
          <w:tab w:val="num" w:pos="1800"/>
        </w:tabs>
        <w:ind w:left="1800" w:hanging="360"/>
      </w:pPr>
      <w:rPr>
        <w:rFonts w:ascii="Symbol" w:hAnsi="Symbol" w:cs="Times New Roman"/>
        <w:b w:val="0"/>
        <w:i w:val="0"/>
      </w:rPr>
    </w:lvl>
    <w:lvl w:ilvl="4">
      <w:start w:val="1"/>
      <w:numFmt w:val="bullet"/>
      <w:lvlText w:val=""/>
      <w:lvlJc w:val="left"/>
      <w:pPr>
        <w:tabs>
          <w:tab w:val="num" w:pos="2160"/>
        </w:tabs>
        <w:ind w:left="2160" w:hanging="360"/>
      </w:pPr>
      <w:rPr>
        <w:rFonts w:ascii="Symbol" w:hAnsi="Symbol" w:cs="Times New Roman"/>
        <w:b w:val="0"/>
        <w:i w:val="0"/>
      </w:rPr>
    </w:lvl>
    <w:lvl w:ilvl="5">
      <w:start w:val="1"/>
      <w:numFmt w:val="bullet"/>
      <w:lvlText w:val=""/>
      <w:lvlJc w:val="left"/>
      <w:pPr>
        <w:tabs>
          <w:tab w:val="num" w:pos="2520"/>
        </w:tabs>
        <w:ind w:left="2520" w:hanging="360"/>
      </w:pPr>
      <w:rPr>
        <w:rFonts w:ascii="Symbol" w:hAnsi="Symbol" w:cs="Times New Roman"/>
        <w:b w:val="0"/>
        <w:i w:val="0"/>
      </w:rPr>
    </w:lvl>
    <w:lvl w:ilvl="6">
      <w:start w:val="1"/>
      <w:numFmt w:val="bullet"/>
      <w:lvlText w:val=""/>
      <w:lvlJc w:val="left"/>
      <w:pPr>
        <w:tabs>
          <w:tab w:val="num" w:pos="2880"/>
        </w:tabs>
        <w:ind w:left="2880" w:hanging="360"/>
      </w:pPr>
      <w:rPr>
        <w:rFonts w:ascii="Symbol" w:hAnsi="Symbol" w:cs="Times New Roman"/>
        <w:b w:val="0"/>
        <w:i w:val="0"/>
      </w:rPr>
    </w:lvl>
    <w:lvl w:ilvl="7">
      <w:start w:val="1"/>
      <w:numFmt w:val="bullet"/>
      <w:lvlText w:val=""/>
      <w:lvlJc w:val="left"/>
      <w:pPr>
        <w:tabs>
          <w:tab w:val="num" w:pos="3240"/>
        </w:tabs>
        <w:ind w:left="3240" w:hanging="360"/>
      </w:pPr>
      <w:rPr>
        <w:rFonts w:ascii="Symbol" w:hAnsi="Symbol" w:cs="Times New Roman"/>
        <w:b w:val="0"/>
        <w:i w:val="0"/>
      </w:rPr>
    </w:lvl>
    <w:lvl w:ilvl="8">
      <w:start w:val="1"/>
      <w:numFmt w:val="bullet"/>
      <w:lvlText w:val=""/>
      <w:lvlJc w:val="left"/>
      <w:pPr>
        <w:tabs>
          <w:tab w:val="num" w:pos="3600"/>
        </w:tabs>
        <w:ind w:left="3600" w:hanging="360"/>
      </w:pPr>
      <w:rPr>
        <w:rFonts w:ascii="Symbol" w:hAnsi="Symbol" w:cs="Times New Roman"/>
        <w:b w:val="0"/>
        <w:i w:val="0"/>
      </w:rPr>
    </w:lvl>
  </w:abstractNum>
  <w:abstractNum w:abstractNumId="30" w15:restartNumberingAfterBreak="0">
    <w:nsid w:val="00000023"/>
    <w:multiLevelType w:val="singleLevel"/>
    <w:tmpl w:val="00000023"/>
    <w:name w:val="WW8Num35"/>
    <w:lvl w:ilvl="0">
      <w:start w:val="1"/>
      <w:numFmt w:val="lowerLetter"/>
      <w:lvlText w:val="%1)"/>
      <w:lvlJc w:val="left"/>
      <w:pPr>
        <w:tabs>
          <w:tab w:val="num" w:pos="0"/>
        </w:tabs>
        <w:ind w:left="1287" w:hanging="360"/>
      </w:pPr>
      <w:rPr>
        <w:rFonts w:hint="default"/>
      </w:rPr>
    </w:lvl>
  </w:abstractNum>
  <w:abstractNum w:abstractNumId="31" w15:restartNumberingAfterBreak="0">
    <w:nsid w:val="00000028"/>
    <w:multiLevelType w:val="singleLevel"/>
    <w:tmpl w:val="00000028"/>
    <w:name w:val="WW8Num40"/>
    <w:lvl w:ilvl="0">
      <w:start w:val="1"/>
      <w:numFmt w:val="lowerLetter"/>
      <w:lvlText w:val="%1)"/>
      <w:lvlJc w:val="left"/>
      <w:pPr>
        <w:tabs>
          <w:tab w:val="num" w:pos="0"/>
        </w:tabs>
        <w:ind w:left="1287" w:hanging="360"/>
      </w:pPr>
      <w:rPr>
        <w:rFonts w:ascii="Tahoma" w:hAnsi="Tahoma" w:cs="Tahoma" w:hint="default"/>
      </w:rPr>
    </w:lvl>
  </w:abstractNum>
  <w:abstractNum w:abstractNumId="32" w15:restartNumberingAfterBreak="0">
    <w:nsid w:val="00000029"/>
    <w:multiLevelType w:val="multilevel"/>
    <w:tmpl w:val="00000029"/>
    <w:name w:val="WW8Num41"/>
    <w:lvl w:ilvl="0">
      <w:start w:val="1"/>
      <w:numFmt w:val="decimal"/>
      <w:lvlText w:val="%1."/>
      <w:lvlJc w:val="left"/>
      <w:pPr>
        <w:tabs>
          <w:tab w:val="num" w:pos="720"/>
        </w:tabs>
        <w:ind w:left="720" w:hanging="360"/>
      </w:pPr>
      <w:rPr>
        <w:rFonts w:ascii="Tahoma" w:hAnsi="Tahoma" w:cs="Tahoma" w:hint="default"/>
        <w:bCs/>
        <w:i/>
        <w:iCs/>
      </w:rPr>
    </w:lvl>
    <w:lvl w:ilvl="1">
      <w:start w:val="1"/>
      <w:numFmt w:val="decimal"/>
      <w:lvlText w:val="%1.%2"/>
      <w:lvlJc w:val="left"/>
      <w:pPr>
        <w:tabs>
          <w:tab w:val="num" w:pos="1069"/>
        </w:tabs>
        <w:ind w:left="1069" w:hanging="360"/>
      </w:pPr>
      <w:rPr>
        <w:rFonts w:ascii="Tahoma" w:hAnsi="Tahoma" w:cs="Tahoma" w:hint="default"/>
        <w:bCs/>
        <w:i/>
        <w:iCs/>
      </w:rPr>
    </w:lvl>
    <w:lvl w:ilvl="2">
      <w:start w:val="1"/>
      <w:numFmt w:val="decimal"/>
      <w:lvlText w:val="%1.%2.%3"/>
      <w:lvlJc w:val="left"/>
      <w:pPr>
        <w:tabs>
          <w:tab w:val="num" w:pos="1080"/>
        </w:tabs>
        <w:ind w:left="1080" w:hanging="720"/>
      </w:pPr>
      <w:rPr>
        <w:rFonts w:ascii="Tahoma" w:hAnsi="Tahoma" w:cs="Tahoma" w:hint="default"/>
        <w:bCs/>
        <w:i/>
        <w:iCs/>
      </w:rPr>
    </w:lvl>
    <w:lvl w:ilvl="3">
      <w:start w:val="1"/>
      <w:numFmt w:val="decimal"/>
      <w:lvlText w:val="%1.%2.%3.%4"/>
      <w:lvlJc w:val="left"/>
      <w:pPr>
        <w:tabs>
          <w:tab w:val="num" w:pos="1440"/>
        </w:tabs>
        <w:ind w:left="1440" w:hanging="1080"/>
      </w:pPr>
      <w:rPr>
        <w:rFonts w:ascii="Tahoma" w:hAnsi="Tahoma" w:cs="Tahoma" w:hint="default"/>
        <w:bCs/>
        <w:i/>
        <w:iCs/>
      </w:rPr>
    </w:lvl>
    <w:lvl w:ilvl="4">
      <w:start w:val="1"/>
      <w:numFmt w:val="decimal"/>
      <w:lvlText w:val="%1.%2.%3.%4.%5"/>
      <w:lvlJc w:val="left"/>
      <w:pPr>
        <w:tabs>
          <w:tab w:val="num" w:pos="1440"/>
        </w:tabs>
        <w:ind w:left="1440" w:hanging="1080"/>
      </w:pPr>
      <w:rPr>
        <w:rFonts w:ascii="Tahoma" w:hAnsi="Tahoma" w:cs="Tahoma" w:hint="default"/>
        <w:bCs/>
        <w:i/>
        <w:iCs/>
      </w:rPr>
    </w:lvl>
    <w:lvl w:ilvl="5">
      <w:start w:val="1"/>
      <w:numFmt w:val="decimal"/>
      <w:lvlText w:val="%1.%2.%3.%4.%5.%6"/>
      <w:lvlJc w:val="left"/>
      <w:pPr>
        <w:tabs>
          <w:tab w:val="num" w:pos="1800"/>
        </w:tabs>
        <w:ind w:left="1800" w:hanging="1440"/>
      </w:pPr>
      <w:rPr>
        <w:rFonts w:ascii="Tahoma" w:hAnsi="Tahoma" w:cs="Tahoma" w:hint="default"/>
        <w:bCs/>
        <w:i/>
        <w:iCs/>
      </w:rPr>
    </w:lvl>
    <w:lvl w:ilvl="6">
      <w:start w:val="1"/>
      <w:numFmt w:val="decimal"/>
      <w:lvlText w:val="%1.%2.%3.%4.%5.%6.%7"/>
      <w:lvlJc w:val="left"/>
      <w:pPr>
        <w:tabs>
          <w:tab w:val="num" w:pos="1800"/>
        </w:tabs>
        <w:ind w:left="1800" w:hanging="1440"/>
      </w:pPr>
      <w:rPr>
        <w:rFonts w:ascii="Tahoma" w:hAnsi="Tahoma" w:cs="Tahoma" w:hint="default"/>
        <w:bCs/>
        <w:i/>
        <w:iCs/>
      </w:rPr>
    </w:lvl>
    <w:lvl w:ilvl="7">
      <w:start w:val="1"/>
      <w:numFmt w:val="decimal"/>
      <w:lvlText w:val="%1.%2.%3.%4.%5.%6.%7.%8"/>
      <w:lvlJc w:val="left"/>
      <w:pPr>
        <w:tabs>
          <w:tab w:val="num" w:pos="2160"/>
        </w:tabs>
        <w:ind w:left="2160" w:hanging="1800"/>
      </w:pPr>
      <w:rPr>
        <w:rFonts w:ascii="Tahoma" w:hAnsi="Tahoma" w:cs="Tahoma" w:hint="default"/>
        <w:bCs/>
        <w:i/>
        <w:iCs/>
      </w:rPr>
    </w:lvl>
    <w:lvl w:ilvl="8">
      <w:start w:val="1"/>
      <w:numFmt w:val="decimal"/>
      <w:lvlText w:val="%1.%2.%3.%4.%5.%6.%7.%8.%9"/>
      <w:lvlJc w:val="left"/>
      <w:pPr>
        <w:tabs>
          <w:tab w:val="num" w:pos="2160"/>
        </w:tabs>
        <w:ind w:left="2160" w:hanging="1800"/>
      </w:pPr>
      <w:rPr>
        <w:rFonts w:ascii="Tahoma" w:hAnsi="Tahoma" w:cs="Tahoma" w:hint="default"/>
        <w:bCs/>
        <w:i/>
        <w:iCs/>
      </w:rPr>
    </w:lvl>
  </w:abstractNum>
  <w:abstractNum w:abstractNumId="33" w15:restartNumberingAfterBreak="0">
    <w:nsid w:val="0000002B"/>
    <w:multiLevelType w:val="singleLevel"/>
    <w:tmpl w:val="0000002B"/>
    <w:name w:val="WW8Num43"/>
    <w:lvl w:ilvl="0">
      <w:numFmt w:val="bullet"/>
      <w:lvlText w:val="–"/>
      <w:lvlJc w:val="left"/>
      <w:pPr>
        <w:tabs>
          <w:tab w:val="num" w:pos="0"/>
        </w:tabs>
        <w:ind w:left="463" w:hanging="360"/>
      </w:pPr>
      <w:rPr>
        <w:rFonts w:ascii="Century Gothic" w:hAnsi="Century Gothic" w:cs="Arial" w:hint="default"/>
      </w:rPr>
    </w:lvl>
  </w:abstractNum>
  <w:abstractNum w:abstractNumId="34" w15:restartNumberingAfterBreak="0">
    <w:nsid w:val="0000002E"/>
    <w:multiLevelType w:val="singleLevel"/>
    <w:tmpl w:val="0000002E"/>
    <w:name w:val="WW8Num47"/>
    <w:lvl w:ilvl="0">
      <w:start w:val="1"/>
      <w:numFmt w:val="decimal"/>
      <w:lvlText w:val="%1."/>
      <w:lvlJc w:val="left"/>
      <w:pPr>
        <w:tabs>
          <w:tab w:val="num" w:pos="0"/>
        </w:tabs>
        <w:ind w:left="283" w:hanging="283"/>
      </w:pPr>
      <w:rPr>
        <w:rFonts w:ascii="Tahoma" w:hAnsi="Tahoma" w:cs="Tahoma" w:hint="default"/>
      </w:rPr>
    </w:lvl>
  </w:abstractNum>
  <w:abstractNum w:abstractNumId="35" w15:restartNumberingAfterBreak="0">
    <w:nsid w:val="00000030"/>
    <w:multiLevelType w:val="singleLevel"/>
    <w:tmpl w:val="00000030"/>
    <w:name w:val="WW8Num49"/>
    <w:lvl w:ilvl="0">
      <w:start w:val="2"/>
      <w:numFmt w:val="lowerLetter"/>
      <w:lvlText w:val="%1)"/>
      <w:lvlJc w:val="left"/>
      <w:pPr>
        <w:tabs>
          <w:tab w:val="num" w:pos="708"/>
        </w:tabs>
        <w:ind w:left="103" w:hanging="241"/>
      </w:pPr>
      <w:rPr>
        <w:rFonts w:ascii="Times New Roman" w:eastAsia="Times New Roman" w:hAnsi="Times New Roman" w:cs="Times New Roman" w:hint="default"/>
        <w:w w:val="100"/>
        <w:sz w:val="22"/>
        <w:szCs w:val="22"/>
        <w:lang w:val="pl-PL"/>
      </w:rPr>
    </w:lvl>
  </w:abstractNum>
  <w:abstractNum w:abstractNumId="36" w15:restartNumberingAfterBreak="0">
    <w:nsid w:val="00000036"/>
    <w:multiLevelType w:val="singleLevel"/>
    <w:tmpl w:val="00000036"/>
    <w:name w:val="WW8Num55"/>
    <w:lvl w:ilvl="0">
      <w:start w:val="1"/>
      <w:numFmt w:val="lowerLetter"/>
      <w:lvlText w:val="%1)"/>
      <w:lvlJc w:val="left"/>
      <w:pPr>
        <w:tabs>
          <w:tab w:val="num" w:pos="708"/>
        </w:tabs>
        <w:ind w:left="118" w:hanging="231"/>
      </w:pPr>
      <w:rPr>
        <w:rFonts w:ascii="Calibri" w:eastAsia="Calibri" w:hAnsi="Calibri" w:cs="Calibri" w:hint="default"/>
        <w:i/>
        <w:spacing w:val="-1"/>
        <w:w w:val="100"/>
        <w:sz w:val="22"/>
        <w:szCs w:val="22"/>
      </w:rPr>
    </w:lvl>
  </w:abstractNum>
  <w:abstractNum w:abstractNumId="37" w15:restartNumberingAfterBreak="0">
    <w:nsid w:val="0000003F"/>
    <w:multiLevelType w:val="singleLevel"/>
    <w:tmpl w:val="0000003F"/>
    <w:name w:val="WW8Num64"/>
    <w:lvl w:ilvl="0">
      <w:start w:val="5"/>
      <w:numFmt w:val="lowerLetter"/>
      <w:lvlText w:val="%1)"/>
      <w:lvlJc w:val="left"/>
      <w:pPr>
        <w:tabs>
          <w:tab w:val="num" w:pos="708"/>
        </w:tabs>
        <w:ind w:left="328" w:hanging="226"/>
      </w:pPr>
      <w:rPr>
        <w:rFonts w:ascii="Calibri" w:eastAsia="Times New Roman" w:hAnsi="Calibri" w:cs="Times New Roman" w:hint="default"/>
        <w:w w:val="100"/>
        <w:sz w:val="20"/>
        <w:szCs w:val="22"/>
        <w:lang w:val="pl-PL"/>
      </w:rPr>
    </w:lvl>
  </w:abstractNum>
  <w:abstractNum w:abstractNumId="38" w15:restartNumberingAfterBreak="0">
    <w:nsid w:val="00000042"/>
    <w:multiLevelType w:val="multilevel"/>
    <w:tmpl w:val="00000042"/>
    <w:name w:val="WW8Num67"/>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6.%2"/>
      <w:lvlJc w:val="left"/>
      <w:pPr>
        <w:tabs>
          <w:tab w:val="num" w:pos="390"/>
        </w:tabs>
        <w:ind w:left="390" w:hanging="390"/>
      </w:pPr>
      <w:rPr>
        <w:rFonts w:ascii="Tahoma" w:hAnsi="Tahoma" w:cs="Tahoma" w:hint="default"/>
        <w:b w:val="0"/>
      </w:rPr>
    </w:lvl>
    <w:lvl w:ilvl="2">
      <w:start w:val="1"/>
      <w:numFmt w:val="decimal"/>
      <w:lvlText w:val="%1.%2.%3"/>
      <w:lvlJc w:val="left"/>
      <w:pPr>
        <w:tabs>
          <w:tab w:val="num" w:pos="720"/>
        </w:tabs>
        <w:ind w:left="720" w:hanging="720"/>
      </w:pPr>
      <w:rPr>
        <w:rFonts w:ascii="Tahoma" w:hAnsi="Tahoma" w:cs="Tahoma" w:hint="default"/>
        <w:b w:val="0"/>
      </w:rPr>
    </w:lvl>
    <w:lvl w:ilvl="3">
      <w:start w:val="1"/>
      <w:numFmt w:val="decimal"/>
      <w:lvlText w:val="%1.%2.%3.%4"/>
      <w:lvlJc w:val="left"/>
      <w:pPr>
        <w:tabs>
          <w:tab w:val="num" w:pos="720"/>
        </w:tabs>
        <w:ind w:left="720" w:hanging="720"/>
      </w:pPr>
      <w:rPr>
        <w:rFonts w:ascii="Tahoma" w:hAnsi="Tahoma" w:cs="Tahoma" w:hint="default"/>
        <w:b w:val="0"/>
      </w:rPr>
    </w:lvl>
    <w:lvl w:ilvl="4">
      <w:start w:val="1"/>
      <w:numFmt w:val="decimal"/>
      <w:lvlText w:val="%1.%2.%3.%4.%5"/>
      <w:lvlJc w:val="left"/>
      <w:pPr>
        <w:tabs>
          <w:tab w:val="num" w:pos="1080"/>
        </w:tabs>
        <w:ind w:left="1080" w:hanging="1080"/>
      </w:pPr>
      <w:rPr>
        <w:rFonts w:ascii="Tahoma" w:hAnsi="Tahoma" w:cs="Tahoma" w:hint="default"/>
        <w:b w:val="0"/>
      </w:rPr>
    </w:lvl>
    <w:lvl w:ilvl="5">
      <w:start w:val="1"/>
      <w:numFmt w:val="decimal"/>
      <w:lvlText w:val="%1.%2.%3.%4.%5.%6"/>
      <w:lvlJc w:val="left"/>
      <w:pPr>
        <w:tabs>
          <w:tab w:val="num" w:pos="1080"/>
        </w:tabs>
        <w:ind w:left="1080" w:hanging="1080"/>
      </w:pPr>
      <w:rPr>
        <w:rFonts w:ascii="Tahoma" w:hAnsi="Tahoma" w:cs="Tahoma" w:hint="default"/>
        <w:b w:val="0"/>
      </w:rPr>
    </w:lvl>
    <w:lvl w:ilvl="6">
      <w:start w:val="1"/>
      <w:numFmt w:val="decimal"/>
      <w:lvlText w:val="%1.%2.%3.%4.%5.%6.%7"/>
      <w:lvlJc w:val="left"/>
      <w:pPr>
        <w:tabs>
          <w:tab w:val="num" w:pos="1440"/>
        </w:tabs>
        <w:ind w:left="1440" w:hanging="1440"/>
      </w:pPr>
      <w:rPr>
        <w:rFonts w:ascii="Tahoma" w:hAnsi="Tahoma" w:cs="Tahoma" w:hint="default"/>
        <w:b w:val="0"/>
      </w:rPr>
    </w:lvl>
    <w:lvl w:ilvl="7">
      <w:start w:val="1"/>
      <w:numFmt w:val="decimal"/>
      <w:lvlText w:val="%1.%2.%3.%4.%5.%6.%7.%8"/>
      <w:lvlJc w:val="left"/>
      <w:pPr>
        <w:tabs>
          <w:tab w:val="num" w:pos="1440"/>
        </w:tabs>
        <w:ind w:left="1440" w:hanging="1440"/>
      </w:pPr>
      <w:rPr>
        <w:rFonts w:ascii="Tahoma" w:hAnsi="Tahoma" w:cs="Tahoma" w:hint="default"/>
        <w:b w:val="0"/>
      </w:rPr>
    </w:lvl>
    <w:lvl w:ilvl="8">
      <w:start w:val="1"/>
      <w:numFmt w:val="decimal"/>
      <w:lvlText w:val="%1.%2.%3.%4.%5.%6.%7.%8.%9"/>
      <w:lvlJc w:val="left"/>
      <w:pPr>
        <w:tabs>
          <w:tab w:val="num" w:pos="1800"/>
        </w:tabs>
        <w:ind w:left="1800" w:hanging="1800"/>
      </w:pPr>
      <w:rPr>
        <w:rFonts w:ascii="Tahoma" w:hAnsi="Tahoma" w:cs="Tahoma" w:hint="default"/>
        <w:b w:val="0"/>
      </w:rPr>
    </w:lvl>
  </w:abstractNum>
  <w:abstractNum w:abstractNumId="39" w15:restartNumberingAfterBreak="0">
    <w:nsid w:val="00000048"/>
    <w:multiLevelType w:val="multilevel"/>
    <w:tmpl w:val="F9EA52FE"/>
    <w:name w:val="WW8Num73"/>
    <w:lvl w:ilvl="0">
      <w:start w:val="1"/>
      <w:numFmt w:val="upperRoman"/>
      <w:lvlText w:val="%1."/>
      <w:lvlJc w:val="left"/>
      <w:pPr>
        <w:tabs>
          <w:tab w:val="num" w:pos="0"/>
        </w:tabs>
        <w:ind w:left="0" w:hanging="360"/>
      </w:pPr>
      <w:rPr>
        <w:rFonts w:ascii="Arial" w:eastAsia="Arial" w:hAnsi="Arial" w:cs="Arial" w:hint="default"/>
        <w:b/>
        <w:bCs/>
        <w:spacing w:val="1"/>
        <w:sz w:val="22"/>
        <w:szCs w:val="22"/>
      </w:rPr>
    </w:lvl>
    <w:lvl w:ilvl="1">
      <w:start w:val="1"/>
      <w:numFmt w:val="decimal"/>
      <w:lvlText w:val="%2)"/>
      <w:lvlJc w:val="left"/>
      <w:pPr>
        <w:tabs>
          <w:tab w:val="num" w:pos="0"/>
        </w:tabs>
        <w:ind w:left="0" w:hanging="360"/>
      </w:pPr>
      <w:rPr>
        <w:rFonts w:ascii="Calibri" w:eastAsia="Arial" w:hAnsi="Calibri" w:cs="Calibri" w:hint="default"/>
        <w:b w:val="0"/>
        <w:spacing w:val="-1"/>
        <w:sz w:val="22"/>
        <w:szCs w:val="22"/>
      </w:rPr>
    </w:lvl>
    <w:lvl w:ilvl="2">
      <w:start w:val="1"/>
      <w:numFmt w:val="bullet"/>
      <w:lvlText w:val="–"/>
      <w:lvlJc w:val="left"/>
      <w:pPr>
        <w:tabs>
          <w:tab w:val="num" w:pos="0"/>
        </w:tabs>
        <w:ind w:left="0" w:hanging="360"/>
      </w:pPr>
      <w:rPr>
        <w:rFonts w:ascii="Symbol" w:hAnsi="Symbol" w:cs="Symbol" w:hint="default"/>
        <w:w w:val="91"/>
        <w:sz w:val="22"/>
        <w:szCs w:val="22"/>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40" w15:restartNumberingAfterBreak="0">
    <w:nsid w:val="03A570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4394105"/>
    <w:multiLevelType w:val="multilevel"/>
    <w:tmpl w:val="93B05B26"/>
    <w:lvl w:ilvl="0">
      <w:start w:val="1"/>
      <w:numFmt w:val="upperRoman"/>
      <w:lvlText w:val="%1."/>
      <w:lvlJc w:val="right"/>
      <w:pPr>
        <w:ind w:left="107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17" w:hanging="144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757" w:hanging="2160"/>
      </w:pPr>
      <w:rPr>
        <w:rFonts w:hint="default"/>
      </w:rPr>
    </w:lvl>
  </w:abstractNum>
  <w:abstractNum w:abstractNumId="42" w15:restartNumberingAfterBreak="0">
    <w:nsid w:val="044509D7"/>
    <w:multiLevelType w:val="hybridMultilevel"/>
    <w:tmpl w:val="9FCE521A"/>
    <w:lvl w:ilvl="0" w:tplc="2D28CFD8">
      <w:start w:val="1"/>
      <w:numFmt w:val="decimal"/>
      <w:lvlText w:val="%1."/>
      <w:lvlJc w:val="left"/>
      <w:pPr>
        <w:ind w:left="720" w:hanging="360"/>
      </w:pPr>
      <w:rPr>
        <w:rFonts w:ascii="Tahoma" w:hAnsi="Tahoma" w:cs="Arial" w:hint="default"/>
        <w:b w:val="0"/>
        <w:sz w:val="18"/>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B84619"/>
    <w:multiLevelType w:val="hybridMultilevel"/>
    <w:tmpl w:val="03D446B0"/>
    <w:lvl w:ilvl="0" w:tplc="0415000F">
      <w:start w:val="1"/>
      <w:numFmt w:val="decimal"/>
      <w:lvlText w:val="%1."/>
      <w:lvlJc w:val="left"/>
      <w:pPr>
        <w:ind w:left="720" w:hanging="360"/>
      </w:pPr>
      <w:rPr>
        <w:rFonts w:hint="default"/>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CE85B00"/>
    <w:multiLevelType w:val="multilevel"/>
    <w:tmpl w:val="B8E4B1DE"/>
    <w:lvl w:ilvl="0">
      <w:start w:val="1"/>
      <w:numFmt w:val="decimal"/>
      <w:lvlText w:val="%1."/>
      <w:lvlJc w:val="left"/>
      <w:pPr>
        <w:ind w:left="390" w:hanging="39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0DD1387C"/>
    <w:multiLevelType w:val="hybridMultilevel"/>
    <w:tmpl w:val="7F1009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6D2039"/>
    <w:multiLevelType w:val="hybridMultilevel"/>
    <w:tmpl w:val="B890DC92"/>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49" w15:restartNumberingAfterBreak="0">
    <w:nsid w:val="10A243F6"/>
    <w:multiLevelType w:val="hybridMultilevel"/>
    <w:tmpl w:val="F03CEA8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1" w15:restartNumberingAfterBreak="0">
    <w:nsid w:val="15D11C56"/>
    <w:multiLevelType w:val="hybridMultilevel"/>
    <w:tmpl w:val="91248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0965C5"/>
    <w:multiLevelType w:val="hybridMultilevel"/>
    <w:tmpl w:val="EB8CE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9678B6"/>
    <w:multiLevelType w:val="hybridMultilevel"/>
    <w:tmpl w:val="ACC21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9F361C"/>
    <w:multiLevelType w:val="hybridMultilevel"/>
    <w:tmpl w:val="4F54BF1A"/>
    <w:lvl w:ilvl="0" w:tplc="01B82C88">
      <w:start w:val="1"/>
      <w:numFmt w:val="decimal"/>
      <w:lvlText w:val="%1."/>
      <w:lvlJc w:val="left"/>
      <w:pPr>
        <w:tabs>
          <w:tab w:val="num" w:pos="360"/>
        </w:tabs>
        <w:ind w:left="360" w:hanging="360"/>
      </w:pPr>
      <w:rPr>
        <w:rFonts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F2B0F7E0">
      <w:start w:val="2"/>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37B52E0"/>
    <w:multiLevelType w:val="hybridMultilevel"/>
    <w:tmpl w:val="C5F6F826"/>
    <w:lvl w:ilvl="0" w:tplc="960E0E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4017F3"/>
    <w:multiLevelType w:val="hybridMultilevel"/>
    <w:tmpl w:val="487E564A"/>
    <w:lvl w:ilvl="0" w:tplc="D84C8D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8BD0924"/>
    <w:multiLevelType w:val="hybridMultilevel"/>
    <w:tmpl w:val="CD002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555669"/>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2B3D7D72"/>
    <w:multiLevelType w:val="hybridMultilevel"/>
    <w:tmpl w:val="0F0E0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10754F"/>
    <w:multiLevelType w:val="hybridMultilevel"/>
    <w:tmpl w:val="55D890CA"/>
    <w:lvl w:ilvl="0" w:tplc="0000000B">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A43347"/>
    <w:multiLevelType w:val="hybridMultilevel"/>
    <w:tmpl w:val="8AD0D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516BF2"/>
    <w:multiLevelType w:val="hybridMultilevel"/>
    <w:tmpl w:val="C62873DA"/>
    <w:name w:val="WW8Num42"/>
    <w:lvl w:ilvl="0" w:tplc="1B0E6148">
      <w:start w:val="1"/>
      <w:numFmt w:val="decimal"/>
      <w:lvlText w:val="%1."/>
      <w:lvlJc w:val="left"/>
      <w:pPr>
        <w:tabs>
          <w:tab w:val="num" w:pos="720"/>
        </w:tabs>
        <w:ind w:left="720" w:hanging="360"/>
      </w:pPr>
      <w:rPr>
        <w:rFonts w:hint="default"/>
        <w:b w:val="0"/>
      </w:rPr>
    </w:lvl>
    <w:lvl w:ilvl="1" w:tplc="103E883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106546F"/>
    <w:multiLevelType w:val="hybridMultilevel"/>
    <w:tmpl w:val="A7340C5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1854CF6"/>
    <w:multiLevelType w:val="hybridMultilevel"/>
    <w:tmpl w:val="CEB44984"/>
    <w:lvl w:ilvl="0" w:tplc="AD24C4B6">
      <w:start w:val="1"/>
      <w:numFmt w:val="decimal"/>
      <w:lvlText w:val="%1."/>
      <w:lvlJc w:val="left"/>
      <w:pPr>
        <w:tabs>
          <w:tab w:val="num" w:pos="360"/>
        </w:tabs>
        <w:ind w:left="360" w:hanging="360"/>
      </w:pPr>
      <w:rPr>
        <w:rFonts w:ascii="Tahoma" w:hAnsi="Tahoma" w:cs="Times New Roman" w:hint="default"/>
        <w:sz w:val="20"/>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41F93747"/>
    <w:multiLevelType w:val="hybridMultilevel"/>
    <w:tmpl w:val="8E388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7DE5872">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416D70"/>
    <w:multiLevelType w:val="multilevel"/>
    <w:tmpl w:val="3B1E3F9C"/>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9" w15:restartNumberingAfterBreak="0">
    <w:nsid w:val="49383D0E"/>
    <w:multiLevelType w:val="hybridMultilevel"/>
    <w:tmpl w:val="350A1F82"/>
    <w:lvl w:ilvl="0" w:tplc="0415000F">
      <w:start w:val="1"/>
      <w:numFmt w:val="decimal"/>
      <w:lvlText w:val="%1."/>
      <w:lvlJc w:val="left"/>
      <w:pPr>
        <w:ind w:left="720" w:hanging="360"/>
      </w:pPr>
    </w:lvl>
    <w:lvl w:ilvl="1" w:tplc="354858D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5E4D23"/>
    <w:multiLevelType w:val="hybridMultilevel"/>
    <w:tmpl w:val="FDCE8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D25204"/>
    <w:multiLevelType w:val="hybridMultilevel"/>
    <w:tmpl w:val="1E420E9A"/>
    <w:lvl w:ilvl="0" w:tplc="0415000F">
      <w:start w:val="1"/>
      <w:numFmt w:val="decimal"/>
      <w:lvlText w:val="%1."/>
      <w:lvlJc w:val="left"/>
      <w:pPr>
        <w:ind w:left="720" w:hanging="360"/>
      </w:pPr>
    </w:lvl>
    <w:lvl w:ilvl="1" w:tplc="A19454F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502EBA"/>
    <w:multiLevelType w:val="hybridMultilevel"/>
    <w:tmpl w:val="6AE69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3">
      <w:start w:val="1"/>
      <w:numFmt w:val="upperRoman"/>
      <w:lvlText w:val="%3."/>
      <w:lvlJc w:val="right"/>
      <w:pPr>
        <w:ind w:left="2700" w:hanging="72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BE3ACA"/>
    <w:multiLevelType w:val="hybridMultilevel"/>
    <w:tmpl w:val="387C38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57035AD3"/>
    <w:multiLevelType w:val="hybridMultilevel"/>
    <w:tmpl w:val="3C5E2DE6"/>
    <w:name w:val="WW8Num113"/>
    <w:lvl w:ilvl="0" w:tplc="78AE429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D15295D"/>
    <w:multiLevelType w:val="multilevel"/>
    <w:tmpl w:val="1292DC98"/>
    <w:lvl w:ilvl="0">
      <w:start w:val="1"/>
      <w:numFmt w:val="decimal"/>
      <w:lvlText w:val="%1."/>
      <w:lvlJc w:val="left"/>
      <w:pPr>
        <w:ind w:left="390" w:hanging="390"/>
      </w:pPr>
      <w:rPr>
        <w:rFonts w:hint="default"/>
      </w:rPr>
    </w:lvl>
    <w:lvl w:ilvl="1">
      <w:start w:val="1"/>
      <w:numFmt w:val="decimal"/>
      <w:lvlText w:val="2.%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6" w15:restartNumberingAfterBreak="0">
    <w:nsid w:val="5ECB6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1EE349A"/>
    <w:multiLevelType w:val="hybridMultilevel"/>
    <w:tmpl w:val="8C481B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D54DC8"/>
    <w:multiLevelType w:val="hybridMultilevel"/>
    <w:tmpl w:val="32F08248"/>
    <w:lvl w:ilvl="0" w:tplc="354858D2">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67BA0E21"/>
    <w:multiLevelType w:val="hybridMultilevel"/>
    <w:tmpl w:val="9A9E3EBA"/>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6B945224"/>
    <w:multiLevelType w:val="hybridMultilevel"/>
    <w:tmpl w:val="42C619E6"/>
    <w:lvl w:ilvl="0" w:tplc="0415000F">
      <w:start w:val="1"/>
      <w:numFmt w:val="decimal"/>
      <w:lvlText w:val="%1."/>
      <w:lvlJc w:val="left"/>
      <w:pPr>
        <w:ind w:left="720" w:hanging="360"/>
      </w:pPr>
      <w:rPr>
        <w:rFonts w:hint="default"/>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705840E7"/>
    <w:multiLevelType w:val="hybridMultilevel"/>
    <w:tmpl w:val="650E4A64"/>
    <w:lvl w:ilvl="0" w:tplc="C8DE74DC">
      <w:start w:val="3"/>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7247500D"/>
    <w:multiLevelType w:val="hybridMultilevel"/>
    <w:tmpl w:val="A202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3078FF"/>
    <w:multiLevelType w:val="hybridMultilevel"/>
    <w:tmpl w:val="7B9A3746"/>
    <w:lvl w:ilvl="0" w:tplc="C6A4FC2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F71A3C"/>
    <w:multiLevelType w:val="hybridMultilevel"/>
    <w:tmpl w:val="0E3444EA"/>
    <w:name w:val="WW8Num11322"/>
    <w:lvl w:ilvl="0" w:tplc="78AE4294">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0"/>
  </w:num>
  <w:num w:numId="2">
    <w:abstractNumId w:val="2"/>
  </w:num>
  <w:num w:numId="3">
    <w:abstractNumId w:val="4"/>
  </w:num>
  <w:num w:numId="4">
    <w:abstractNumId w:val="10"/>
  </w:num>
  <w:num w:numId="5">
    <w:abstractNumId w:val="13"/>
  </w:num>
  <w:num w:numId="6">
    <w:abstractNumId w:val="54"/>
  </w:num>
  <w:num w:numId="7">
    <w:abstractNumId w:val="85"/>
  </w:num>
  <w:num w:numId="8">
    <w:abstractNumId w:val="43"/>
  </w:num>
  <w:num w:numId="9">
    <w:abstractNumId w:val="79"/>
  </w:num>
  <w:num w:numId="10">
    <w:abstractNumId w:val="50"/>
  </w:num>
  <w:num w:numId="11">
    <w:abstractNumId w:val="89"/>
  </w:num>
  <w:num w:numId="12">
    <w:abstractNumId w:val="82"/>
  </w:num>
  <w:num w:numId="13">
    <w:abstractNumId w:val="14"/>
  </w:num>
  <w:num w:numId="14">
    <w:abstractNumId w:val="40"/>
  </w:num>
  <w:num w:numId="15">
    <w:abstractNumId w:val="81"/>
  </w:num>
  <w:num w:numId="16">
    <w:abstractNumId w:val="56"/>
  </w:num>
  <w:num w:numId="17">
    <w:abstractNumId w:val="70"/>
  </w:num>
  <w:num w:numId="18">
    <w:abstractNumId w:val="48"/>
  </w:num>
  <w:num w:numId="19">
    <w:abstractNumId w:val="77"/>
  </w:num>
  <w:num w:numId="20">
    <w:abstractNumId w:val="84"/>
  </w:num>
  <w:num w:numId="21">
    <w:abstractNumId w:val="63"/>
  </w:num>
  <w:num w:numId="22">
    <w:abstractNumId w:val="58"/>
  </w:num>
  <w:num w:numId="23">
    <w:abstractNumId w:val="51"/>
  </w:num>
  <w:num w:numId="24">
    <w:abstractNumId w:val="71"/>
  </w:num>
  <w:num w:numId="25">
    <w:abstractNumId w:val="69"/>
  </w:num>
  <w:num w:numId="26">
    <w:abstractNumId w:val="52"/>
  </w:num>
  <w:num w:numId="27">
    <w:abstractNumId w:val="62"/>
  </w:num>
  <w:num w:numId="28">
    <w:abstractNumId w:val="67"/>
  </w:num>
  <w:num w:numId="29">
    <w:abstractNumId w:val="57"/>
  </w:num>
  <w:num w:numId="30">
    <w:abstractNumId w:val="47"/>
  </w:num>
  <w:num w:numId="31">
    <w:abstractNumId w:val="72"/>
  </w:num>
  <w:num w:numId="32">
    <w:abstractNumId w:val="45"/>
  </w:num>
  <w:num w:numId="33">
    <w:abstractNumId w:val="53"/>
  </w:num>
  <w:num w:numId="34">
    <w:abstractNumId w:val="42"/>
  </w:num>
  <w:num w:numId="35">
    <w:abstractNumId w:val="65"/>
  </w:num>
  <w:num w:numId="36">
    <w:abstractNumId w:val="75"/>
  </w:num>
  <w:num w:numId="37">
    <w:abstractNumId w:val="68"/>
  </w:num>
  <w:num w:numId="38">
    <w:abstractNumId w:val="59"/>
  </w:num>
  <w:num w:numId="39">
    <w:abstractNumId w:val="41"/>
  </w:num>
  <w:num w:numId="40">
    <w:abstractNumId w:val="61"/>
  </w:num>
  <w:num w:numId="41">
    <w:abstractNumId w:val="76"/>
  </w:num>
  <w:num w:numId="42">
    <w:abstractNumId w:val="66"/>
  </w:num>
  <w:num w:numId="43">
    <w:abstractNumId w:val="60"/>
  </w:num>
  <w:num w:numId="44">
    <w:abstractNumId w:val="78"/>
  </w:num>
  <w:num w:numId="45">
    <w:abstractNumId w:val="44"/>
  </w:num>
  <w:num w:numId="46">
    <w:abstractNumId w:val="87"/>
  </w:num>
  <w:num w:numId="47">
    <w:abstractNumId w:val="49"/>
  </w:num>
  <w:num w:numId="48">
    <w:abstractNumId w:val="46"/>
  </w:num>
  <w:num w:numId="49">
    <w:abstractNumId w:val="80"/>
  </w:num>
  <w:num w:numId="50">
    <w:abstractNumId w:val="55"/>
  </w:num>
  <w:num w:numId="51">
    <w:abstractNumId w:val="83"/>
  </w:num>
  <w:num w:numId="52">
    <w:abstractNumId w:val="86"/>
  </w:num>
  <w:num w:numId="53">
    <w:abstractNumId w:val="7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2C"/>
    <w:rsid w:val="00001133"/>
    <w:rsid w:val="00001909"/>
    <w:rsid w:val="00003A47"/>
    <w:rsid w:val="0000638C"/>
    <w:rsid w:val="00006946"/>
    <w:rsid w:val="00006D48"/>
    <w:rsid w:val="00006E88"/>
    <w:rsid w:val="00006F64"/>
    <w:rsid w:val="000102EB"/>
    <w:rsid w:val="00010F79"/>
    <w:rsid w:val="00011003"/>
    <w:rsid w:val="00011B46"/>
    <w:rsid w:val="0001245E"/>
    <w:rsid w:val="00012EE0"/>
    <w:rsid w:val="00013B33"/>
    <w:rsid w:val="00015810"/>
    <w:rsid w:val="00015E91"/>
    <w:rsid w:val="0002018D"/>
    <w:rsid w:val="000206E3"/>
    <w:rsid w:val="00022F6F"/>
    <w:rsid w:val="000230AF"/>
    <w:rsid w:val="0002383D"/>
    <w:rsid w:val="00023D43"/>
    <w:rsid w:val="00023DF3"/>
    <w:rsid w:val="0002484E"/>
    <w:rsid w:val="000251AA"/>
    <w:rsid w:val="000251D2"/>
    <w:rsid w:val="000266AC"/>
    <w:rsid w:val="00026852"/>
    <w:rsid w:val="0002797C"/>
    <w:rsid w:val="000301F0"/>
    <w:rsid w:val="00031197"/>
    <w:rsid w:val="000321E0"/>
    <w:rsid w:val="0003293B"/>
    <w:rsid w:val="00033DA1"/>
    <w:rsid w:val="0003595D"/>
    <w:rsid w:val="000359D0"/>
    <w:rsid w:val="0003689B"/>
    <w:rsid w:val="000368D3"/>
    <w:rsid w:val="0003721B"/>
    <w:rsid w:val="000378F2"/>
    <w:rsid w:val="00041369"/>
    <w:rsid w:val="00041757"/>
    <w:rsid w:val="000417ED"/>
    <w:rsid w:val="00042F9D"/>
    <w:rsid w:val="0004317A"/>
    <w:rsid w:val="00043DF2"/>
    <w:rsid w:val="00044B54"/>
    <w:rsid w:val="00044FB0"/>
    <w:rsid w:val="00045280"/>
    <w:rsid w:val="000454C6"/>
    <w:rsid w:val="00045B6D"/>
    <w:rsid w:val="00045BE4"/>
    <w:rsid w:val="00045CA2"/>
    <w:rsid w:val="00046B2A"/>
    <w:rsid w:val="00050B4F"/>
    <w:rsid w:val="00050D7E"/>
    <w:rsid w:val="00051BB4"/>
    <w:rsid w:val="000535D7"/>
    <w:rsid w:val="00053B12"/>
    <w:rsid w:val="0005470A"/>
    <w:rsid w:val="00054F66"/>
    <w:rsid w:val="0005661C"/>
    <w:rsid w:val="000571AE"/>
    <w:rsid w:val="00057AF0"/>
    <w:rsid w:val="00060600"/>
    <w:rsid w:val="000609D8"/>
    <w:rsid w:val="000612FB"/>
    <w:rsid w:val="000619CD"/>
    <w:rsid w:val="00062174"/>
    <w:rsid w:val="0006237B"/>
    <w:rsid w:val="0006257D"/>
    <w:rsid w:val="00064A44"/>
    <w:rsid w:val="000653DA"/>
    <w:rsid w:val="00065BCA"/>
    <w:rsid w:val="00065EB7"/>
    <w:rsid w:val="00065EF0"/>
    <w:rsid w:val="00066E9B"/>
    <w:rsid w:val="00066FAB"/>
    <w:rsid w:val="000671B7"/>
    <w:rsid w:val="0007058D"/>
    <w:rsid w:val="00071287"/>
    <w:rsid w:val="00072AAC"/>
    <w:rsid w:val="00075062"/>
    <w:rsid w:val="00076229"/>
    <w:rsid w:val="00076EC2"/>
    <w:rsid w:val="00077958"/>
    <w:rsid w:val="00080577"/>
    <w:rsid w:val="00080D92"/>
    <w:rsid w:val="00080DD1"/>
    <w:rsid w:val="00081C11"/>
    <w:rsid w:val="00081D26"/>
    <w:rsid w:val="00081E53"/>
    <w:rsid w:val="0008257A"/>
    <w:rsid w:val="00082BF1"/>
    <w:rsid w:val="00082F0D"/>
    <w:rsid w:val="00082F3E"/>
    <w:rsid w:val="0008342B"/>
    <w:rsid w:val="0008377C"/>
    <w:rsid w:val="00083E37"/>
    <w:rsid w:val="00086556"/>
    <w:rsid w:val="000865BD"/>
    <w:rsid w:val="0009023F"/>
    <w:rsid w:val="000906F0"/>
    <w:rsid w:val="000911AA"/>
    <w:rsid w:val="00091A3E"/>
    <w:rsid w:val="000927AF"/>
    <w:rsid w:val="00093734"/>
    <w:rsid w:val="00093FEF"/>
    <w:rsid w:val="00095244"/>
    <w:rsid w:val="00095704"/>
    <w:rsid w:val="0009581B"/>
    <w:rsid w:val="00095E50"/>
    <w:rsid w:val="0009783E"/>
    <w:rsid w:val="000A01FF"/>
    <w:rsid w:val="000A0338"/>
    <w:rsid w:val="000A0784"/>
    <w:rsid w:val="000A08DE"/>
    <w:rsid w:val="000A0F9F"/>
    <w:rsid w:val="000A1074"/>
    <w:rsid w:val="000A157D"/>
    <w:rsid w:val="000A15F9"/>
    <w:rsid w:val="000A1D1B"/>
    <w:rsid w:val="000A22A8"/>
    <w:rsid w:val="000A24FC"/>
    <w:rsid w:val="000A2592"/>
    <w:rsid w:val="000A398B"/>
    <w:rsid w:val="000A3B78"/>
    <w:rsid w:val="000A3CDB"/>
    <w:rsid w:val="000A48DC"/>
    <w:rsid w:val="000A4D2A"/>
    <w:rsid w:val="000A4D9D"/>
    <w:rsid w:val="000A5AE7"/>
    <w:rsid w:val="000A5CC5"/>
    <w:rsid w:val="000A69B3"/>
    <w:rsid w:val="000A6A6D"/>
    <w:rsid w:val="000A7036"/>
    <w:rsid w:val="000B0073"/>
    <w:rsid w:val="000B016F"/>
    <w:rsid w:val="000B03C2"/>
    <w:rsid w:val="000B05C8"/>
    <w:rsid w:val="000B0852"/>
    <w:rsid w:val="000B1645"/>
    <w:rsid w:val="000B20A3"/>
    <w:rsid w:val="000B2C7A"/>
    <w:rsid w:val="000B3DFA"/>
    <w:rsid w:val="000B4238"/>
    <w:rsid w:val="000B5D67"/>
    <w:rsid w:val="000B6396"/>
    <w:rsid w:val="000B7414"/>
    <w:rsid w:val="000C0D38"/>
    <w:rsid w:val="000C1372"/>
    <w:rsid w:val="000C2897"/>
    <w:rsid w:val="000C35F6"/>
    <w:rsid w:val="000C637D"/>
    <w:rsid w:val="000C63EE"/>
    <w:rsid w:val="000D0BAD"/>
    <w:rsid w:val="000D0E25"/>
    <w:rsid w:val="000D18B9"/>
    <w:rsid w:val="000D2679"/>
    <w:rsid w:val="000D2C19"/>
    <w:rsid w:val="000D3043"/>
    <w:rsid w:val="000D3322"/>
    <w:rsid w:val="000D3621"/>
    <w:rsid w:val="000D3DAF"/>
    <w:rsid w:val="000D464D"/>
    <w:rsid w:val="000D4BBB"/>
    <w:rsid w:val="000D6AE6"/>
    <w:rsid w:val="000D745D"/>
    <w:rsid w:val="000D75EF"/>
    <w:rsid w:val="000D7ADB"/>
    <w:rsid w:val="000D7FB4"/>
    <w:rsid w:val="000E003F"/>
    <w:rsid w:val="000E0709"/>
    <w:rsid w:val="000E0BBE"/>
    <w:rsid w:val="000E0C20"/>
    <w:rsid w:val="000E50EB"/>
    <w:rsid w:val="000E5E6D"/>
    <w:rsid w:val="000E63F0"/>
    <w:rsid w:val="000E6688"/>
    <w:rsid w:val="000E7B95"/>
    <w:rsid w:val="000F106A"/>
    <w:rsid w:val="000F11CF"/>
    <w:rsid w:val="000F1F71"/>
    <w:rsid w:val="000F2D32"/>
    <w:rsid w:val="000F3B17"/>
    <w:rsid w:val="000F5941"/>
    <w:rsid w:val="000F714B"/>
    <w:rsid w:val="000F75B4"/>
    <w:rsid w:val="000F7745"/>
    <w:rsid w:val="000F7E44"/>
    <w:rsid w:val="001003B7"/>
    <w:rsid w:val="00100453"/>
    <w:rsid w:val="00100F36"/>
    <w:rsid w:val="00101530"/>
    <w:rsid w:val="0010169C"/>
    <w:rsid w:val="00101A8D"/>
    <w:rsid w:val="00101D35"/>
    <w:rsid w:val="0010407D"/>
    <w:rsid w:val="00104E23"/>
    <w:rsid w:val="00104EF8"/>
    <w:rsid w:val="001054AB"/>
    <w:rsid w:val="00105662"/>
    <w:rsid w:val="00106BCE"/>
    <w:rsid w:val="00106DF5"/>
    <w:rsid w:val="00110096"/>
    <w:rsid w:val="00111197"/>
    <w:rsid w:val="00112118"/>
    <w:rsid w:val="001129C1"/>
    <w:rsid w:val="001152B4"/>
    <w:rsid w:val="00115D8F"/>
    <w:rsid w:val="00116569"/>
    <w:rsid w:val="00116A05"/>
    <w:rsid w:val="00116C28"/>
    <w:rsid w:val="00116CBF"/>
    <w:rsid w:val="00116CDF"/>
    <w:rsid w:val="00117AA7"/>
    <w:rsid w:val="001202F0"/>
    <w:rsid w:val="00120E1D"/>
    <w:rsid w:val="00121381"/>
    <w:rsid w:val="00121A5C"/>
    <w:rsid w:val="0012277C"/>
    <w:rsid w:val="00123430"/>
    <w:rsid w:val="001242C3"/>
    <w:rsid w:val="0012432A"/>
    <w:rsid w:val="0012476D"/>
    <w:rsid w:val="00124EC4"/>
    <w:rsid w:val="001257B4"/>
    <w:rsid w:val="00125864"/>
    <w:rsid w:val="00125929"/>
    <w:rsid w:val="001263FB"/>
    <w:rsid w:val="00126899"/>
    <w:rsid w:val="00126915"/>
    <w:rsid w:val="00127089"/>
    <w:rsid w:val="001279D9"/>
    <w:rsid w:val="00127A71"/>
    <w:rsid w:val="00127FA2"/>
    <w:rsid w:val="001313AA"/>
    <w:rsid w:val="00131523"/>
    <w:rsid w:val="00131C6A"/>
    <w:rsid w:val="00132545"/>
    <w:rsid w:val="00132BB2"/>
    <w:rsid w:val="00132D9C"/>
    <w:rsid w:val="00133240"/>
    <w:rsid w:val="001345EA"/>
    <w:rsid w:val="00134A5D"/>
    <w:rsid w:val="00135042"/>
    <w:rsid w:val="0013533B"/>
    <w:rsid w:val="001358DC"/>
    <w:rsid w:val="001359C0"/>
    <w:rsid w:val="00135B0B"/>
    <w:rsid w:val="00136E71"/>
    <w:rsid w:val="001377A6"/>
    <w:rsid w:val="00140C33"/>
    <w:rsid w:val="00141841"/>
    <w:rsid w:val="001423B4"/>
    <w:rsid w:val="0014304A"/>
    <w:rsid w:val="00143630"/>
    <w:rsid w:val="00144E17"/>
    <w:rsid w:val="001454D7"/>
    <w:rsid w:val="00147180"/>
    <w:rsid w:val="001472A3"/>
    <w:rsid w:val="001472C9"/>
    <w:rsid w:val="00147600"/>
    <w:rsid w:val="00147C3A"/>
    <w:rsid w:val="00151AE4"/>
    <w:rsid w:val="001536BE"/>
    <w:rsid w:val="00154BD2"/>
    <w:rsid w:val="001554BC"/>
    <w:rsid w:val="00156609"/>
    <w:rsid w:val="0015776B"/>
    <w:rsid w:val="00160051"/>
    <w:rsid w:val="00161B22"/>
    <w:rsid w:val="00161D51"/>
    <w:rsid w:val="00162156"/>
    <w:rsid w:val="0016236B"/>
    <w:rsid w:val="0016266A"/>
    <w:rsid w:val="0016272E"/>
    <w:rsid w:val="00163A30"/>
    <w:rsid w:val="00163C26"/>
    <w:rsid w:val="001643D1"/>
    <w:rsid w:val="00164F54"/>
    <w:rsid w:val="00165D9F"/>
    <w:rsid w:val="00165EAA"/>
    <w:rsid w:val="00166B56"/>
    <w:rsid w:val="00166BD3"/>
    <w:rsid w:val="00166D92"/>
    <w:rsid w:val="00166DCA"/>
    <w:rsid w:val="00166E78"/>
    <w:rsid w:val="00167B09"/>
    <w:rsid w:val="00167D3F"/>
    <w:rsid w:val="001702D4"/>
    <w:rsid w:val="00170857"/>
    <w:rsid w:val="00171012"/>
    <w:rsid w:val="00171331"/>
    <w:rsid w:val="00171619"/>
    <w:rsid w:val="00173730"/>
    <w:rsid w:val="00173A84"/>
    <w:rsid w:val="00174A07"/>
    <w:rsid w:val="00174B92"/>
    <w:rsid w:val="00176706"/>
    <w:rsid w:val="0017725D"/>
    <w:rsid w:val="00177273"/>
    <w:rsid w:val="00180EC9"/>
    <w:rsid w:val="00181CE5"/>
    <w:rsid w:val="001831E6"/>
    <w:rsid w:val="00183533"/>
    <w:rsid w:val="001843B7"/>
    <w:rsid w:val="0018496D"/>
    <w:rsid w:val="001849F6"/>
    <w:rsid w:val="00184ED6"/>
    <w:rsid w:val="00186F70"/>
    <w:rsid w:val="0019093C"/>
    <w:rsid w:val="00191EC2"/>
    <w:rsid w:val="00193441"/>
    <w:rsid w:val="00193DAD"/>
    <w:rsid w:val="001944E4"/>
    <w:rsid w:val="00196683"/>
    <w:rsid w:val="00196C36"/>
    <w:rsid w:val="001A0248"/>
    <w:rsid w:val="001A0323"/>
    <w:rsid w:val="001A0F6D"/>
    <w:rsid w:val="001A19A1"/>
    <w:rsid w:val="001A1B5A"/>
    <w:rsid w:val="001A291D"/>
    <w:rsid w:val="001A2962"/>
    <w:rsid w:val="001A2C84"/>
    <w:rsid w:val="001A3D0B"/>
    <w:rsid w:val="001A3E40"/>
    <w:rsid w:val="001A4FD8"/>
    <w:rsid w:val="001A5019"/>
    <w:rsid w:val="001A516D"/>
    <w:rsid w:val="001A52C8"/>
    <w:rsid w:val="001A52C9"/>
    <w:rsid w:val="001A6076"/>
    <w:rsid w:val="001A63DC"/>
    <w:rsid w:val="001A679A"/>
    <w:rsid w:val="001A792B"/>
    <w:rsid w:val="001B0626"/>
    <w:rsid w:val="001B154E"/>
    <w:rsid w:val="001B198C"/>
    <w:rsid w:val="001B1A90"/>
    <w:rsid w:val="001B234A"/>
    <w:rsid w:val="001B2C71"/>
    <w:rsid w:val="001B40D0"/>
    <w:rsid w:val="001B42D3"/>
    <w:rsid w:val="001B4B27"/>
    <w:rsid w:val="001B6160"/>
    <w:rsid w:val="001B6762"/>
    <w:rsid w:val="001B6764"/>
    <w:rsid w:val="001B6837"/>
    <w:rsid w:val="001B69D7"/>
    <w:rsid w:val="001B71D2"/>
    <w:rsid w:val="001B74D4"/>
    <w:rsid w:val="001B79CF"/>
    <w:rsid w:val="001C1A22"/>
    <w:rsid w:val="001C1FAC"/>
    <w:rsid w:val="001C3096"/>
    <w:rsid w:val="001C3751"/>
    <w:rsid w:val="001C3983"/>
    <w:rsid w:val="001C49ED"/>
    <w:rsid w:val="001C4E01"/>
    <w:rsid w:val="001C4F13"/>
    <w:rsid w:val="001C5E5C"/>
    <w:rsid w:val="001C68DC"/>
    <w:rsid w:val="001C69E7"/>
    <w:rsid w:val="001C6C37"/>
    <w:rsid w:val="001C724F"/>
    <w:rsid w:val="001C75EA"/>
    <w:rsid w:val="001D0601"/>
    <w:rsid w:val="001D259D"/>
    <w:rsid w:val="001D2FB2"/>
    <w:rsid w:val="001D3973"/>
    <w:rsid w:val="001D3C49"/>
    <w:rsid w:val="001D40C6"/>
    <w:rsid w:val="001D453F"/>
    <w:rsid w:val="001D4607"/>
    <w:rsid w:val="001D699B"/>
    <w:rsid w:val="001D7267"/>
    <w:rsid w:val="001D7965"/>
    <w:rsid w:val="001E16E0"/>
    <w:rsid w:val="001E172C"/>
    <w:rsid w:val="001E2AB3"/>
    <w:rsid w:val="001E2E27"/>
    <w:rsid w:val="001E4963"/>
    <w:rsid w:val="001E52DA"/>
    <w:rsid w:val="001E66D0"/>
    <w:rsid w:val="001E6DB4"/>
    <w:rsid w:val="001E6F55"/>
    <w:rsid w:val="001E7C43"/>
    <w:rsid w:val="001E7DEA"/>
    <w:rsid w:val="001F01B1"/>
    <w:rsid w:val="001F1044"/>
    <w:rsid w:val="001F17B8"/>
    <w:rsid w:val="001F1AB9"/>
    <w:rsid w:val="001F2067"/>
    <w:rsid w:val="001F22FA"/>
    <w:rsid w:val="001F3067"/>
    <w:rsid w:val="001F344D"/>
    <w:rsid w:val="001F3823"/>
    <w:rsid w:val="001F3885"/>
    <w:rsid w:val="001F4468"/>
    <w:rsid w:val="001F48AE"/>
    <w:rsid w:val="001F51D5"/>
    <w:rsid w:val="001F52BC"/>
    <w:rsid w:val="001F69CE"/>
    <w:rsid w:val="001F6D7D"/>
    <w:rsid w:val="001F72F2"/>
    <w:rsid w:val="002001BC"/>
    <w:rsid w:val="0020024D"/>
    <w:rsid w:val="00200EA5"/>
    <w:rsid w:val="00201632"/>
    <w:rsid w:val="00202521"/>
    <w:rsid w:val="00202641"/>
    <w:rsid w:val="002032B2"/>
    <w:rsid w:val="00203858"/>
    <w:rsid w:val="0020407E"/>
    <w:rsid w:val="00204702"/>
    <w:rsid w:val="002052DA"/>
    <w:rsid w:val="002055EF"/>
    <w:rsid w:val="002069AF"/>
    <w:rsid w:val="00207DD5"/>
    <w:rsid w:val="0021000D"/>
    <w:rsid w:val="002103E2"/>
    <w:rsid w:val="0021090B"/>
    <w:rsid w:val="00210952"/>
    <w:rsid w:val="00211298"/>
    <w:rsid w:val="00211874"/>
    <w:rsid w:val="00211E70"/>
    <w:rsid w:val="002121BF"/>
    <w:rsid w:val="00212EBF"/>
    <w:rsid w:val="00213258"/>
    <w:rsid w:val="002139D1"/>
    <w:rsid w:val="00213D65"/>
    <w:rsid w:val="00213F53"/>
    <w:rsid w:val="00214EA9"/>
    <w:rsid w:val="00217129"/>
    <w:rsid w:val="00221630"/>
    <w:rsid w:val="002222A8"/>
    <w:rsid w:val="0022264D"/>
    <w:rsid w:val="0022284D"/>
    <w:rsid w:val="00223CFE"/>
    <w:rsid w:val="0022414F"/>
    <w:rsid w:val="00224A81"/>
    <w:rsid w:val="00225DB1"/>
    <w:rsid w:val="00226371"/>
    <w:rsid w:val="002263A7"/>
    <w:rsid w:val="00226454"/>
    <w:rsid w:val="00226C1E"/>
    <w:rsid w:val="0023019D"/>
    <w:rsid w:val="00230BC6"/>
    <w:rsid w:val="00230FFE"/>
    <w:rsid w:val="002315CA"/>
    <w:rsid w:val="00232D74"/>
    <w:rsid w:val="00233016"/>
    <w:rsid w:val="002330FA"/>
    <w:rsid w:val="0023329D"/>
    <w:rsid w:val="002333BE"/>
    <w:rsid w:val="00233921"/>
    <w:rsid w:val="00233B15"/>
    <w:rsid w:val="00233B40"/>
    <w:rsid w:val="00233ED6"/>
    <w:rsid w:val="0023442D"/>
    <w:rsid w:val="00235CAA"/>
    <w:rsid w:val="0023720F"/>
    <w:rsid w:val="00237420"/>
    <w:rsid w:val="00237DC5"/>
    <w:rsid w:val="00237ED3"/>
    <w:rsid w:val="00240409"/>
    <w:rsid w:val="0024045D"/>
    <w:rsid w:val="002413D6"/>
    <w:rsid w:val="0024172F"/>
    <w:rsid w:val="002426E9"/>
    <w:rsid w:val="00242DCA"/>
    <w:rsid w:val="00244FBC"/>
    <w:rsid w:val="002457A2"/>
    <w:rsid w:val="002468EE"/>
    <w:rsid w:val="00246A93"/>
    <w:rsid w:val="00246DF6"/>
    <w:rsid w:val="002475C9"/>
    <w:rsid w:val="00247DA3"/>
    <w:rsid w:val="00251825"/>
    <w:rsid w:val="002518D7"/>
    <w:rsid w:val="002528BD"/>
    <w:rsid w:val="00255964"/>
    <w:rsid w:val="00256989"/>
    <w:rsid w:val="002569DD"/>
    <w:rsid w:val="00256BCD"/>
    <w:rsid w:val="00256CB2"/>
    <w:rsid w:val="002576A6"/>
    <w:rsid w:val="002576BA"/>
    <w:rsid w:val="00257727"/>
    <w:rsid w:val="00257878"/>
    <w:rsid w:val="00257A00"/>
    <w:rsid w:val="0026122A"/>
    <w:rsid w:val="002618A6"/>
    <w:rsid w:val="00263422"/>
    <w:rsid w:val="00263D96"/>
    <w:rsid w:val="00265996"/>
    <w:rsid w:val="002664BA"/>
    <w:rsid w:val="002670D6"/>
    <w:rsid w:val="0027076D"/>
    <w:rsid w:val="00270B61"/>
    <w:rsid w:val="00271239"/>
    <w:rsid w:val="00271C47"/>
    <w:rsid w:val="002722A8"/>
    <w:rsid w:val="002725A4"/>
    <w:rsid w:val="00273A00"/>
    <w:rsid w:val="00273C9C"/>
    <w:rsid w:val="0027496B"/>
    <w:rsid w:val="0027497A"/>
    <w:rsid w:val="00274F31"/>
    <w:rsid w:val="00274FE5"/>
    <w:rsid w:val="0027528E"/>
    <w:rsid w:val="00275B0E"/>
    <w:rsid w:val="00277223"/>
    <w:rsid w:val="00277A2F"/>
    <w:rsid w:val="00280E17"/>
    <w:rsid w:val="002820C4"/>
    <w:rsid w:val="00282255"/>
    <w:rsid w:val="002824CC"/>
    <w:rsid w:val="00282759"/>
    <w:rsid w:val="00283A2A"/>
    <w:rsid w:val="0028401D"/>
    <w:rsid w:val="00284452"/>
    <w:rsid w:val="00286B35"/>
    <w:rsid w:val="00286D9A"/>
    <w:rsid w:val="00290361"/>
    <w:rsid w:val="0029048B"/>
    <w:rsid w:val="00291098"/>
    <w:rsid w:val="00291A0E"/>
    <w:rsid w:val="00292227"/>
    <w:rsid w:val="002927A2"/>
    <w:rsid w:val="00292A08"/>
    <w:rsid w:val="00292B7D"/>
    <w:rsid w:val="002943F0"/>
    <w:rsid w:val="002947E7"/>
    <w:rsid w:val="002952D6"/>
    <w:rsid w:val="002960D3"/>
    <w:rsid w:val="00296694"/>
    <w:rsid w:val="00296D98"/>
    <w:rsid w:val="00297A80"/>
    <w:rsid w:val="002A004C"/>
    <w:rsid w:val="002A05FD"/>
    <w:rsid w:val="002A0B39"/>
    <w:rsid w:val="002A163D"/>
    <w:rsid w:val="002A1C6C"/>
    <w:rsid w:val="002A1EC6"/>
    <w:rsid w:val="002A20E7"/>
    <w:rsid w:val="002A2974"/>
    <w:rsid w:val="002A3BC5"/>
    <w:rsid w:val="002A4896"/>
    <w:rsid w:val="002A4C4C"/>
    <w:rsid w:val="002A4E4C"/>
    <w:rsid w:val="002A4E6B"/>
    <w:rsid w:val="002A614A"/>
    <w:rsid w:val="002A7398"/>
    <w:rsid w:val="002A7526"/>
    <w:rsid w:val="002A7614"/>
    <w:rsid w:val="002A7BF6"/>
    <w:rsid w:val="002B0AE8"/>
    <w:rsid w:val="002B0CBF"/>
    <w:rsid w:val="002B267B"/>
    <w:rsid w:val="002B4819"/>
    <w:rsid w:val="002B4C1A"/>
    <w:rsid w:val="002B52EC"/>
    <w:rsid w:val="002B5BB8"/>
    <w:rsid w:val="002B72D6"/>
    <w:rsid w:val="002C076B"/>
    <w:rsid w:val="002C0CB2"/>
    <w:rsid w:val="002C1161"/>
    <w:rsid w:val="002C1EFB"/>
    <w:rsid w:val="002C2EC8"/>
    <w:rsid w:val="002C3563"/>
    <w:rsid w:val="002C49D1"/>
    <w:rsid w:val="002C5FFF"/>
    <w:rsid w:val="002C63EE"/>
    <w:rsid w:val="002C6ED6"/>
    <w:rsid w:val="002C7401"/>
    <w:rsid w:val="002C7C37"/>
    <w:rsid w:val="002D017B"/>
    <w:rsid w:val="002D335C"/>
    <w:rsid w:val="002D36E9"/>
    <w:rsid w:val="002D3815"/>
    <w:rsid w:val="002D3832"/>
    <w:rsid w:val="002D3FAF"/>
    <w:rsid w:val="002D4549"/>
    <w:rsid w:val="002D4D8F"/>
    <w:rsid w:val="002D55D6"/>
    <w:rsid w:val="002D6F4F"/>
    <w:rsid w:val="002E11C8"/>
    <w:rsid w:val="002E1676"/>
    <w:rsid w:val="002E2B4D"/>
    <w:rsid w:val="002E302A"/>
    <w:rsid w:val="002E32AD"/>
    <w:rsid w:val="002E3AED"/>
    <w:rsid w:val="002E3BE6"/>
    <w:rsid w:val="002E41D9"/>
    <w:rsid w:val="002E49A7"/>
    <w:rsid w:val="002E50BF"/>
    <w:rsid w:val="002E515B"/>
    <w:rsid w:val="002E537C"/>
    <w:rsid w:val="002E5A2E"/>
    <w:rsid w:val="002E5B7E"/>
    <w:rsid w:val="002E68FD"/>
    <w:rsid w:val="002E781C"/>
    <w:rsid w:val="002E7F86"/>
    <w:rsid w:val="002F0640"/>
    <w:rsid w:val="002F06A4"/>
    <w:rsid w:val="002F0A4F"/>
    <w:rsid w:val="002F0AE4"/>
    <w:rsid w:val="002F0B5E"/>
    <w:rsid w:val="002F2742"/>
    <w:rsid w:val="002F2BA7"/>
    <w:rsid w:val="002F4615"/>
    <w:rsid w:val="002F49BB"/>
    <w:rsid w:val="002F54BE"/>
    <w:rsid w:val="002F5550"/>
    <w:rsid w:val="002F5575"/>
    <w:rsid w:val="002F5A02"/>
    <w:rsid w:val="002F69D1"/>
    <w:rsid w:val="002F794D"/>
    <w:rsid w:val="0030116F"/>
    <w:rsid w:val="00301491"/>
    <w:rsid w:val="0030284B"/>
    <w:rsid w:val="00302E1E"/>
    <w:rsid w:val="00303A03"/>
    <w:rsid w:val="00303B44"/>
    <w:rsid w:val="00304697"/>
    <w:rsid w:val="003047D7"/>
    <w:rsid w:val="00305751"/>
    <w:rsid w:val="003061E3"/>
    <w:rsid w:val="00307582"/>
    <w:rsid w:val="003100FA"/>
    <w:rsid w:val="00310810"/>
    <w:rsid w:val="00311650"/>
    <w:rsid w:val="00312175"/>
    <w:rsid w:val="003128E3"/>
    <w:rsid w:val="00313B70"/>
    <w:rsid w:val="00313FF2"/>
    <w:rsid w:val="00314BCE"/>
    <w:rsid w:val="00315D48"/>
    <w:rsid w:val="00316020"/>
    <w:rsid w:val="0032002F"/>
    <w:rsid w:val="00320C75"/>
    <w:rsid w:val="00320E23"/>
    <w:rsid w:val="00321CFB"/>
    <w:rsid w:val="00322688"/>
    <w:rsid w:val="00322E6D"/>
    <w:rsid w:val="00323D3D"/>
    <w:rsid w:val="00324060"/>
    <w:rsid w:val="00324C60"/>
    <w:rsid w:val="00325BF7"/>
    <w:rsid w:val="00326579"/>
    <w:rsid w:val="00327AE1"/>
    <w:rsid w:val="0033028C"/>
    <w:rsid w:val="003303C3"/>
    <w:rsid w:val="003303FC"/>
    <w:rsid w:val="00330A78"/>
    <w:rsid w:val="00330EC5"/>
    <w:rsid w:val="00331028"/>
    <w:rsid w:val="003314C4"/>
    <w:rsid w:val="003331DA"/>
    <w:rsid w:val="00334531"/>
    <w:rsid w:val="003353F3"/>
    <w:rsid w:val="00335678"/>
    <w:rsid w:val="003360C2"/>
    <w:rsid w:val="00336223"/>
    <w:rsid w:val="00337CB8"/>
    <w:rsid w:val="003406D7"/>
    <w:rsid w:val="00340CB7"/>
    <w:rsid w:val="003415F3"/>
    <w:rsid w:val="003416AB"/>
    <w:rsid w:val="0034194D"/>
    <w:rsid w:val="003425C8"/>
    <w:rsid w:val="00343124"/>
    <w:rsid w:val="00344107"/>
    <w:rsid w:val="00344322"/>
    <w:rsid w:val="003458EA"/>
    <w:rsid w:val="0034628B"/>
    <w:rsid w:val="00346F90"/>
    <w:rsid w:val="00347212"/>
    <w:rsid w:val="00347F6D"/>
    <w:rsid w:val="003501F1"/>
    <w:rsid w:val="00350D67"/>
    <w:rsid w:val="00350F70"/>
    <w:rsid w:val="00351131"/>
    <w:rsid w:val="00351334"/>
    <w:rsid w:val="003519FC"/>
    <w:rsid w:val="00352EC9"/>
    <w:rsid w:val="00353111"/>
    <w:rsid w:val="00353183"/>
    <w:rsid w:val="00353FB9"/>
    <w:rsid w:val="0035487C"/>
    <w:rsid w:val="00355AB3"/>
    <w:rsid w:val="00356F49"/>
    <w:rsid w:val="0035703C"/>
    <w:rsid w:val="003579ED"/>
    <w:rsid w:val="0036048C"/>
    <w:rsid w:val="00360EE5"/>
    <w:rsid w:val="00361DD8"/>
    <w:rsid w:val="00361F66"/>
    <w:rsid w:val="00363157"/>
    <w:rsid w:val="00363A15"/>
    <w:rsid w:val="00363B7E"/>
    <w:rsid w:val="00363BCF"/>
    <w:rsid w:val="00363D88"/>
    <w:rsid w:val="00364C23"/>
    <w:rsid w:val="003652F1"/>
    <w:rsid w:val="00365D56"/>
    <w:rsid w:val="0036695B"/>
    <w:rsid w:val="00370BEB"/>
    <w:rsid w:val="0037172C"/>
    <w:rsid w:val="0037197A"/>
    <w:rsid w:val="003728AB"/>
    <w:rsid w:val="00374B6F"/>
    <w:rsid w:val="00374EAB"/>
    <w:rsid w:val="00374F61"/>
    <w:rsid w:val="003750D6"/>
    <w:rsid w:val="0037635A"/>
    <w:rsid w:val="00376793"/>
    <w:rsid w:val="00376D44"/>
    <w:rsid w:val="003770B6"/>
    <w:rsid w:val="00380359"/>
    <w:rsid w:val="003803AD"/>
    <w:rsid w:val="003816D8"/>
    <w:rsid w:val="0038194A"/>
    <w:rsid w:val="00381C66"/>
    <w:rsid w:val="003832D7"/>
    <w:rsid w:val="00383340"/>
    <w:rsid w:val="00383E39"/>
    <w:rsid w:val="0038475C"/>
    <w:rsid w:val="003858DD"/>
    <w:rsid w:val="003871DB"/>
    <w:rsid w:val="00387660"/>
    <w:rsid w:val="00387B69"/>
    <w:rsid w:val="00390F37"/>
    <w:rsid w:val="003918A7"/>
    <w:rsid w:val="00394DC9"/>
    <w:rsid w:val="00395110"/>
    <w:rsid w:val="0039547A"/>
    <w:rsid w:val="00395DB3"/>
    <w:rsid w:val="00396453"/>
    <w:rsid w:val="00396EF7"/>
    <w:rsid w:val="00396F47"/>
    <w:rsid w:val="00397758"/>
    <w:rsid w:val="003977FE"/>
    <w:rsid w:val="003A0371"/>
    <w:rsid w:val="003A0F9D"/>
    <w:rsid w:val="003A1590"/>
    <w:rsid w:val="003A23EC"/>
    <w:rsid w:val="003A373B"/>
    <w:rsid w:val="003A42F3"/>
    <w:rsid w:val="003A46ED"/>
    <w:rsid w:val="003A5721"/>
    <w:rsid w:val="003A68FE"/>
    <w:rsid w:val="003A690A"/>
    <w:rsid w:val="003A768A"/>
    <w:rsid w:val="003A7A01"/>
    <w:rsid w:val="003A7E9E"/>
    <w:rsid w:val="003B06CA"/>
    <w:rsid w:val="003B0EAF"/>
    <w:rsid w:val="003B1151"/>
    <w:rsid w:val="003B1576"/>
    <w:rsid w:val="003B1E28"/>
    <w:rsid w:val="003B36B8"/>
    <w:rsid w:val="003B3FD7"/>
    <w:rsid w:val="003B4002"/>
    <w:rsid w:val="003B48EC"/>
    <w:rsid w:val="003B4BDF"/>
    <w:rsid w:val="003B4C42"/>
    <w:rsid w:val="003B5849"/>
    <w:rsid w:val="003B5ABA"/>
    <w:rsid w:val="003B6CED"/>
    <w:rsid w:val="003B6CF1"/>
    <w:rsid w:val="003B7044"/>
    <w:rsid w:val="003B79DA"/>
    <w:rsid w:val="003C0F15"/>
    <w:rsid w:val="003C1FBF"/>
    <w:rsid w:val="003C2E79"/>
    <w:rsid w:val="003C356F"/>
    <w:rsid w:val="003C3593"/>
    <w:rsid w:val="003C367C"/>
    <w:rsid w:val="003C3A59"/>
    <w:rsid w:val="003C5FE7"/>
    <w:rsid w:val="003C6C4F"/>
    <w:rsid w:val="003D12B8"/>
    <w:rsid w:val="003D1ED4"/>
    <w:rsid w:val="003D22FD"/>
    <w:rsid w:val="003D26E9"/>
    <w:rsid w:val="003D3190"/>
    <w:rsid w:val="003D3770"/>
    <w:rsid w:val="003D3EB6"/>
    <w:rsid w:val="003D44D5"/>
    <w:rsid w:val="003D45E1"/>
    <w:rsid w:val="003D498F"/>
    <w:rsid w:val="003D53BA"/>
    <w:rsid w:val="003D64FD"/>
    <w:rsid w:val="003E1501"/>
    <w:rsid w:val="003E189F"/>
    <w:rsid w:val="003E1A76"/>
    <w:rsid w:val="003E1F7E"/>
    <w:rsid w:val="003E3887"/>
    <w:rsid w:val="003E3A66"/>
    <w:rsid w:val="003E3E12"/>
    <w:rsid w:val="003E4FE8"/>
    <w:rsid w:val="003E5232"/>
    <w:rsid w:val="003E604D"/>
    <w:rsid w:val="003E6904"/>
    <w:rsid w:val="003E697C"/>
    <w:rsid w:val="003E70E2"/>
    <w:rsid w:val="003E727F"/>
    <w:rsid w:val="003E7BA6"/>
    <w:rsid w:val="003F00D8"/>
    <w:rsid w:val="003F0147"/>
    <w:rsid w:val="003F1201"/>
    <w:rsid w:val="003F14E0"/>
    <w:rsid w:val="003F1E0F"/>
    <w:rsid w:val="003F1EB5"/>
    <w:rsid w:val="003F2EF8"/>
    <w:rsid w:val="003F3104"/>
    <w:rsid w:val="003F33A8"/>
    <w:rsid w:val="003F4AD7"/>
    <w:rsid w:val="003F56F4"/>
    <w:rsid w:val="003F6FC1"/>
    <w:rsid w:val="003F73FC"/>
    <w:rsid w:val="00400D69"/>
    <w:rsid w:val="00401070"/>
    <w:rsid w:val="0040141D"/>
    <w:rsid w:val="00401A0C"/>
    <w:rsid w:val="00403E29"/>
    <w:rsid w:val="0040415A"/>
    <w:rsid w:val="00404803"/>
    <w:rsid w:val="00404B92"/>
    <w:rsid w:val="00404D54"/>
    <w:rsid w:val="004050CF"/>
    <w:rsid w:val="004051BC"/>
    <w:rsid w:val="004053F4"/>
    <w:rsid w:val="00405804"/>
    <w:rsid w:val="00406005"/>
    <w:rsid w:val="00406599"/>
    <w:rsid w:val="004068E7"/>
    <w:rsid w:val="004071B5"/>
    <w:rsid w:val="00407A68"/>
    <w:rsid w:val="004102D1"/>
    <w:rsid w:val="004108F2"/>
    <w:rsid w:val="0041188D"/>
    <w:rsid w:val="00411C76"/>
    <w:rsid w:val="00411E42"/>
    <w:rsid w:val="00412040"/>
    <w:rsid w:val="00412776"/>
    <w:rsid w:val="00412C1F"/>
    <w:rsid w:val="00412D79"/>
    <w:rsid w:val="00413D24"/>
    <w:rsid w:val="00416002"/>
    <w:rsid w:val="004164AC"/>
    <w:rsid w:val="004165F4"/>
    <w:rsid w:val="00417278"/>
    <w:rsid w:val="00420EB7"/>
    <w:rsid w:val="0042149C"/>
    <w:rsid w:val="00422DC4"/>
    <w:rsid w:val="004243F9"/>
    <w:rsid w:val="00424652"/>
    <w:rsid w:val="0042509D"/>
    <w:rsid w:val="00425677"/>
    <w:rsid w:val="0042674E"/>
    <w:rsid w:val="004268BB"/>
    <w:rsid w:val="00427679"/>
    <w:rsid w:val="00427B88"/>
    <w:rsid w:val="00427D13"/>
    <w:rsid w:val="0043133E"/>
    <w:rsid w:val="00431D4B"/>
    <w:rsid w:val="0043236E"/>
    <w:rsid w:val="004338E5"/>
    <w:rsid w:val="00434728"/>
    <w:rsid w:val="00434A36"/>
    <w:rsid w:val="0043506E"/>
    <w:rsid w:val="004356E5"/>
    <w:rsid w:val="004356FC"/>
    <w:rsid w:val="00436B86"/>
    <w:rsid w:val="00437120"/>
    <w:rsid w:val="0043730D"/>
    <w:rsid w:val="0043756D"/>
    <w:rsid w:val="004377EA"/>
    <w:rsid w:val="004405CA"/>
    <w:rsid w:val="00441BC4"/>
    <w:rsid w:val="00441CFB"/>
    <w:rsid w:val="004422C2"/>
    <w:rsid w:val="004429ED"/>
    <w:rsid w:val="00442C2E"/>
    <w:rsid w:val="00444C35"/>
    <w:rsid w:val="00444D63"/>
    <w:rsid w:val="00445016"/>
    <w:rsid w:val="00445A3B"/>
    <w:rsid w:val="00446D94"/>
    <w:rsid w:val="0044718C"/>
    <w:rsid w:val="00447555"/>
    <w:rsid w:val="00447BFC"/>
    <w:rsid w:val="00447C1C"/>
    <w:rsid w:val="00450414"/>
    <w:rsid w:val="004513BE"/>
    <w:rsid w:val="0045213A"/>
    <w:rsid w:val="0045216D"/>
    <w:rsid w:val="00452AB3"/>
    <w:rsid w:val="0045353A"/>
    <w:rsid w:val="0045390B"/>
    <w:rsid w:val="00454391"/>
    <w:rsid w:val="00454B73"/>
    <w:rsid w:val="00454EE0"/>
    <w:rsid w:val="0045624A"/>
    <w:rsid w:val="00457B06"/>
    <w:rsid w:val="004603FF"/>
    <w:rsid w:val="00460A5D"/>
    <w:rsid w:val="004624FB"/>
    <w:rsid w:val="00462F2B"/>
    <w:rsid w:val="004631FD"/>
    <w:rsid w:val="00463812"/>
    <w:rsid w:val="00463D3E"/>
    <w:rsid w:val="004646FA"/>
    <w:rsid w:val="00465A47"/>
    <w:rsid w:val="00465A76"/>
    <w:rsid w:val="00465E60"/>
    <w:rsid w:val="00465F62"/>
    <w:rsid w:val="004663BD"/>
    <w:rsid w:val="00466538"/>
    <w:rsid w:val="0047019C"/>
    <w:rsid w:val="004703FD"/>
    <w:rsid w:val="0047062D"/>
    <w:rsid w:val="004707FD"/>
    <w:rsid w:val="00471067"/>
    <w:rsid w:val="0047268B"/>
    <w:rsid w:val="00473177"/>
    <w:rsid w:val="00473500"/>
    <w:rsid w:val="0047385A"/>
    <w:rsid w:val="00473E36"/>
    <w:rsid w:val="00473FE8"/>
    <w:rsid w:val="00474469"/>
    <w:rsid w:val="004749F7"/>
    <w:rsid w:val="004751FD"/>
    <w:rsid w:val="0047549D"/>
    <w:rsid w:val="00475BCC"/>
    <w:rsid w:val="00475C0D"/>
    <w:rsid w:val="00477C2E"/>
    <w:rsid w:val="00477DDE"/>
    <w:rsid w:val="004819D0"/>
    <w:rsid w:val="00481FC2"/>
    <w:rsid w:val="00483F54"/>
    <w:rsid w:val="00483FB8"/>
    <w:rsid w:val="00484224"/>
    <w:rsid w:val="0048780F"/>
    <w:rsid w:val="00487B0E"/>
    <w:rsid w:val="00490755"/>
    <w:rsid w:val="00490ACF"/>
    <w:rsid w:val="004911B5"/>
    <w:rsid w:val="00491DDD"/>
    <w:rsid w:val="00492182"/>
    <w:rsid w:val="00492B04"/>
    <w:rsid w:val="00494006"/>
    <w:rsid w:val="00494F34"/>
    <w:rsid w:val="00495927"/>
    <w:rsid w:val="00495A2B"/>
    <w:rsid w:val="00496BE4"/>
    <w:rsid w:val="00496E27"/>
    <w:rsid w:val="0049701B"/>
    <w:rsid w:val="004A1A64"/>
    <w:rsid w:val="004A1C59"/>
    <w:rsid w:val="004A2195"/>
    <w:rsid w:val="004A2713"/>
    <w:rsid w:val="004A3645"/>
    <w:rsid w:val="004A38BE"/>
    <w:rsid w:val="004A3A32"/>
    <w:rsid w:val="004A3DBD"/>
    <w:rsid w:val="004A42B7"/>
    <w:rsid w:val="004A4799"/>
    <w:rsid w:val="004A4980"/>
    <w:rsid w:val="004A504E"/>
    <w:rsid w:val="004A5708"/>
    <w:rsid w:val="004A5E60"/>
    <w:rsid w:val="004A6398"/>
    <w:rsid w:val="004A682E"/>
    <w:rsid w:val="004A6BE2"/>
    <w:rsid w:val="004A6F0B"/>
    <w:rsid w:val="004A7440"/>
    <w:rsid w:val="004A7AF6"/>
    <w:rsid w:val="004B05AE"/>
    <w:rsid w:val="004B190F"/>
    <w:rsid w:val="004B2AF3"/>
    <w:rsid w:val="004B2CE1"/>
    <w:rsid w:val="004B2F25"/>
    <w:rsid w:val="004B4B88"/>
    <w:rsid w:val="004B4E8A"/>
    <w:rsid w:val="004B5090"/>
    <w:rsid w:val="004B536B"/>
    <w:rsid w:val="004B5F8A"/>
    <w:rsid w:val="004B6E86"/>
    <w:rsid w:val="004B721F"/>
    <w:rsid w:val="004B77AD"/>
    <w:rsid w:val="004B79F4"/>
    <w:rsid w:val="004B7B36"/>
    <w:rsid w:val="004B7DB6"/>
    <w:rsid w:val="004C06B0"/>
    <w:rsid w:val="004C1825"/>
    <w:rsid w:val="004C1CFD"/>
    <w:rsid w:val="004C22AB"/>
    <w:rsid w:val="004C26F9"/>
    <w:rsid w:val="004C32D0"/>
    <w:rsid w:val="004C3C77"/>
    <w:rsid w:val="004C58E1"/>
    <w:rsid w:val="004C611B"/>
    <w:rsid w:val="004C6C43"/>
    <w:rsid w:val="004D0AC6"/>
    <w:rsid w:val="004D1236"/>
    <w:rsid w:val="004D13CD"/>
    <w:rsid w:val="004D164A"/>
    <w:rsid w:val="004D1A32"/>
    <w:rsid w:val="004D2AFC"/>
    <w:rsid w:val="004D2CEA"/>
    <w:rsid w:val="004D38F9"/>
    <w:rsid w:val="004D587F"/>
    <w:rsid w:val="004D5A6F"/>
    <w:rsid w:val="004D60BD"/>
    <w:rsid w:val="004D6AA1"/>
    <w:rsid w:val="004D7879"/>
    <w:rsid w:val="004D7F50"/>
    <w:rsid w:val="004E16CE"/>
    <w:rsid w:val="004E1901"/>
    <w:rsid w:val="004E204F"/>
    <w:rsid w:val="004E20AC"/>
    <w:rsid w:val="004E25FD"/>
    <w:rsid w:val="004E26EC"/>
    <w:rsid w:val="004E347E"/>
    <w:rsid w:val="004E372D"/>
    <w:rsid w:val="004E4081"/>
    <w:rsid w:val="004E4CDA"/>
    <w:rsid w:val="004E5860"/>
    <w:rsid w:val="004E5A94"/>
    <w:rsid w:val="004E60EB"/>
    <w:rsid w:val="004E6130"/>
    <w:rsid w:val="004E62F9"/>
    <w:rsid w:val="004E703B"/>
    <w:rsid w:val="004F087C"/>
    <w:rsid w:val="004F1094"/>
    <w:rsid w:val="004F122F"/>
    <w:rsid w:val="004F1A6F"/>
    <w:rsid w:val="004F2719"/>
    <w:rsid w:val="004F2D18"/>
    <w:rsid w:val="004F4ABA"/>
    <w:rsid w:val="004F5206"/>
    <w:rsid w:val="004F6371"/>
    <w:rsid w:val="004F6684"/>
    <w:rsid w:val="004F7FAE"/>
    <w:rsid w:val="0050164E"/>
    <w:rsid w:val="0050389B"/>
    <w:rsid w:val="0050416F"/>
    <w:rsid w:val="00505663"/>
    <w:rsid w:val="005063C5"/>
    <w:rsid w:val="005064E6"/>
    <w:rsid w:val="00506503"/>
    <w:rsid w:val="00506D57"/>
    <w:rsid w:val="00506EF3"/>
    <w:rsid w:val="00507959"/>
    <w:rsid w:val="00507BC0"/>
    <w:rsid w:val="00510027"/>
    <w:rsid w:val="0051028C"/>
    <w:rsid w:val="00510654"/>
    <w:rsid w:val="00510D7D"/>
    <w:rsid w:val="005123C8"/>
    <w:rsid w:val="00512DCA"/>
    <w:rsid w:val="00513862"/>
    <w:rsid w:val="00515A06"/>
    <w:rsid w:val="00516552"/>
    <w:rsid w:val="0051660C"/>
    <w:rsid w:val="005174D4"/>
    <w:rsid w:val="00520E47"/>
    <w:rsid w:val="005210E6"/>
    <w:rsid w:val="0052165F"/>
    <w:rsid w:val="00522D2E"/>
    <w:rsid w:val="00523D72"/>
    <w:rsid w:val="00523E2D"/>
    <w:rsid w:val="005244F0"/>
    <w:rsid w:val="005262E8"/>
    <w:rsid w:val="005277D2"/>
    <w:rsid w:val="00527D9F"/>
    <w:rsid w:val="00530525"/>
    <w:rsid w:val="00530B6F"/>
    <w:rsid w:val="005314EE"/>
    <w:rsid w:val="00531DE0"/>
    <w:rsid w:val="005325C6"/>
    <w:rsid w:val="005327D5"/>
    <w:rsid w:val="00533159"/>
    <w:rsid w:val="0053372D"/>
    <w:rsid w:val="00534303"/>
    <w:rsid w:val="005351A9"/>
    <w:rsid w:val="00535BB6"/>
    <w:rsid w:val="00537294"/>
    <w:rsid w:val="00537447"/>
    <w:rsid w:val="005378E1"/>
    <w:rsid w:val="00537E29"/>
    <w:rsid w:val="00540B58"/>
    <w:rsid w:val="00540F45"/>
    <w:rsid w:val="0054116B"/>
    <w:rsid w:val="00541C59"/>
    <w:rsid w:val="00541ECE"/>
    <w:rsid w:val="005432D7"/>
    <w:rsid w:val="00543BB3"/>
    <w:rsid w:val="00544B03"/>
    <w:rsid w:val="005450C7"/>
    <w:rsid w:val="00545229"/>
    <w:rsid w:val="0054583B"/>
    <w:rsid w:val="00545F85"/>
    <w:rsid w:val="005466B6"/>
    <w:rsid w:val="00547FD7"/>
    <w:rsid w:val="00550324"/>
    <w:rsid w:val="00550CA6"/>
    <w:rsid w:val="00550D5F"/>
    <w:rsid w:val="00550F13"/>
    <w:rsid w:val="00551A0D"/>
    <w:rsid w:val="00552D0E"/>
    <w:rsid w:val="00552ECF"/>
    <w:rsid w:val="00554397"/>
    <w:rsid w:val="00554687"/>
    <w:rsid w:val="00554839"/>
    <w:rsid w:val="005557DD"/>
    <w:rsid w:val="00555E02"/>
    <w:rsid w:val="00556BB8"/>
    <w:rsid w:val="0055757C"/>
    <w:rsid w:val="00561BFE"/>
    <w:rsid w:val="00562377"/>
    <w:rsid w:val="00564509"/>
    <w:rsid w:val="005646F7"/>
    <w:rsid w:val="00565044"/>
    <w:rsid w:val="005654D2"/>
    <w:rsid w:val="00565769"/>
    <w:rsid w:val="0056729F"/>
    <w:rsid w:val="005676D1"/>
    <w:rsid w:val="00567F8C"/>
    <w:rsid w:val="00567FA3"/>
    <w:rsid w:val="005704AB"/>
    <w:rsid w:val="00570837"/>
    <w:rsid w:val="0057114B"/>
    <w:rsid w:val="005718B5"/>
    <w:rsid w:val="00571FCB"/>
    <w:rsid w:val="0057236D"/>
    <w:rsid w:val="005728C9"/>
    <w:rsid w:val="0057348E"/>
    <w:rsid w:val="00573DB0"/>
    <w:rsid w:val="005740EC"/>
    <w:rsid w:val="00574463"/>
    <w:rsid w:val="0057481A"/>
    <w:rsid w:val="0057514A"/>
    <w:rsid w:val="00575570"/>
    <w:rsid w:val="005757F6"/>
    <w:rsid w:val="005763A4"/>
    <w:rsid w:val="0057672F"/>
    <w:rsid w:val="00576AE1"/>
    <w:rsid w:val="0057721A"/>
    <w:rsid w:val="0057749E"/>
    <w:rsid w:val="00577EA0"/>
    <w:rsid w:val="00580895"/>
    <w:rsid w:val="00580DF0"/>
    <w:rsid w:val="005817C9"/>
    <w:rsid w:val="005818B2"/>
    <w:rsid w:val="0058281F"/>
    <w:rsid w:val="00582AD5"/>
    <w:rsid w:val="00582E46"/>
    <w:rsid w:val="005836F8"/>
    <w:rsid w:val="00584AE1"/>
    <w:rsid w:val="00584D0C"/>
    <w:rsid w:val="00586500"/>
    <w:rsid w:val="00587208"/>
    <w:rsid w:val="00590E68"/>
    <w:rsid w:val="00591E5C"/>
    <w:rsid w:val="00591EA6"/>
    <w:rsid w:val="00592B0B"/>
    <w:rsid w:val="00593025"/>
    <w:rsid w:val="0059368B"/>
    <w:rsid w:val="0059451A"/>
    <w:rsid w:val="00596877"/>
    <w:rsid w:val="00596A92"/>
    <w:rsid w:val="00596B1A"/>
    <w:rsid w:val="0059787F"/>
    <w:rsid w:val="00597F56"/>
    <w:rsid w:val="005A001D"/>
    <w:rsid w:val="005A107C"/>
    <w:rsid w:val="005A1A91"/>
    <w:rsid w:val="005A1F64"/>
    <w:rsid w:val="005A2C46"/>
    <w:rsid w:val="005A2E74"/>
    <w:rsid w:val="005A2F7B"/>
    <w:rsid w:val="005A3B24"/>
    <w:rsid w:val="005A3F68"/>
    <w:rsid w:val="005A41BC"/>
    <w:rsid w:val="005A4472"/>
    <w:rsid w:val="005A4ACD"/>
    <w:rsid w:val="005A4E45"/>
    <w:rsid w:val="005A5CE6"/>
    <w:rsid w:val="005A6917"/>
    <w:rsid w:val="005A6A35"/>
    <w:rsid w:val="005B07A4"/>
    <w:rsid w:val="005B07B0"/>
    <w:rsid w:val="005B0982"/>
    <w:rsid w:val="005B09A9"/>
    <w:rsid w:val="005B0BC9"/>
    <w:rsid w:val="005B0CFC"/>
    <w:rsid w:val="005B1837"/>
    <w:rsid w:val="005B1BFF"/>
    <w:rsid w:val="005B1CE1"/>
    <w:rsid w:val="005B1DA2"/>
    <w:rsid w:val="005B2FBE"/>
    <w:rsid w:val="005B3224"/>
    <w:rsid w:val="005B32D2"/>
    <w:rsid w:val="005B36C0"/>
    <w:rsid w:val="005B41FA"/>
    <w:rsid w:val="005B449B"/>
    <w:rsid w:val="005B5964"/>
    <w:rsid w:val="005B6069"/>
    <w:rsid w:val="005B6858"/>
    <w:rsid w:val="005B6EB0"/>
    <w:rsid w:val="005B701F"/>
    <w:rsid w:val="005B78FC"/>
    <w:rsid w:val="005B7CDF"/>
    <w:rsid w:val="005C0FE6"/>
    <w:rsid w:val="005C12D2"/>
    <w:rsid w:val="005C1508"/>
    <w:rsid w:val="005C1E67"/>
    <w:rsid w:val="005C2DB2"/>
    <w:rsid w:val="005C3B68"/>
    <w:rsid w:val="005C3CE8"/>
    <w:rsid w:val="005C48AB"/>
    <w:rsid w:val="005C4DDF"/>
    <w:rsid w:val="005C4EA6"/>
    <w:rsid w:val="005C674A"/>
    <w:rsid w:val="005C6823"/>
    <w:rsid w:val="005C7B05"/>
    <w:rsid w:val="005C7B90"/>
    <w:rsid w:val="005C7CD9"/>
    <w:rsid w:val="005C7FCC"/>
    <w:rsid w:val="005D04B2"/>
    <w:rsid w:val="005D04D4"/>
    <w:rsid w:val="005D0ECF"/>
    <w:rsid w:val="005D1554"/>
    <w:rsid w:val="005D1724"/>
    <w:rsid w:val="005D2C43"/>
    <w:rsid w:val="005D3A41"/>
    <w:rsid w:val="005D3BC5"/>
    <w:rsid w:val="005D3D42"/>
    <w:rsid w:val="005D5E56"/>
    <w:rsid w:val="005D60F2"/>
    <w:rsid w:val="005D62D6"/>
    <w:rsid w:val="005D670B"/>
    <w:rsid w:val="005D7653"/>
    <w:rsid w:val="005D7C67"/>
    <w:rsid w:val="005D7E9A"/>
    <w:rsid w:val="005E051C"/>
    <w:rsid w:val="005E181C"/>
    <w:rsid w:val="005E1DC6"/>
    <w:rsid w:val="005E2113"/>
    <w:rsid w:val="005E2231"/>
    <w:rsid w:val="005E2403"/>
    <w:rsid w:val="005E3AE9"/>
    <w:rsid w:val="005E4823"/>
    <w:rsid w:val="005E5A0F"/>
    <w:rsid w:val="005E5AFF"/>
    <w:rsid w:val="005E5C1C"/>
    <w:rsid w:val="005E6AC3"/>
    <w:rsid w:val="005E6D65"/>
    <w:rsid w:val="005E762C"/>
    <w:rsid w:val="005E7D9F"/>
    <w:rsid w:val="005F090D"/>
    <w:rsid w:val="005F0C1F"/>
    <w:rsid w:val="005F1504"/>
    <w:rsid w:val="005F17E4"/>
    <w:rsid w:val="005F2D24"/>
    <w:rsid w:val="005F2EB1"/>
    <w:rsid w:val="005F3956"/>
    <w:rsid w:val="005F3A7B"/>
    <w:rsid w:val="005F3C55"/>
    <w:rsid w:val="005F44CC"/>
    <w:rsid w:val="005F4880"/>
    <w:rsid w:val="005F59C4"/>
    <w:rsid w:val="005F5E8A"/>
    <w:rsid w:val="005F76B5"/>
    <w:rsid w:val="005F78F5"/>
    <w:rsid w:val="005F7FFA"/>
    <w:rsid w:val="006003E5"/>
    <w:rsid w:val="00600C24"/>
    <w:rsid w:val="00600E50"/>
    <w:rsid w:val="00603A66"/>
    <w:rsid w:val="00604A00"/>
    <w:rsid w:val="0060540E"/>
    <w:rsid w:val="006068D3"/>
    <w:rsid w:val="00607FB7"/>
    <w:rsid w:val="006103A4"/>
    <w:rsid w:val="006109F7"/>
    <w:rsid w:val="00611CCD"/>
    <w:rsid w:val="00612629"/>
    <w:rsid w:val="0061358B"/>
    <w:rsid w:val="006149E7"/>
    <w:rsid w:val="00614D53"/>
    <w:rsid w:val="00614F31"/>
    <w:rsid w:val="00616733"/>
    <w:rsid w:val="00616987"/>
    <w:rsid w:val="00617470"/>
    <w:rsid w:val="00617BCF"/>
    <w:rsid w:val="00617FCA"/>
    <w:rsid w:val="006208B2"/>
    <w:rsid w:val="00620997"/>
    <w:rsid w:val="00620AC1"/>
    <w:rsid w:val="00621075"/>
    <w:rsid w:val="00621352"/>
    <w:rsid w:val="006215D8"/>
    <w:rsid w:val="0062177C"/>
    <w:rsid w:val="00621DD3"/>
    <w:rsid w:val="006223B8"/>
    <w:rsid w:val="00622AC6"/>
    <w:rsid w:val="00622DF8"/>
    <w:rsid w:val="0062329F"/>
    <w:rsid w:val="00623DDE"/>
    <w:rsid w:val="006240CC"/>
    <w:rsid w:val="006243EF"/>
    <w:rsid w:val="006251CE"/>
    <w:rsid w:val="00626769"/>
    <w:rsid w:val="0062695D"/>
    <w:rsid w:val="0062753C"/>
    <w:rsid w:val="006300DE"/>
    <w:rsid w:val="006303FE"/>
    <w:rsid w:val="00630466"/>
    <w:rsid w:val="00631B25"/>
    <w:rsid w:val="00631B76"/>
    <w:rsid w:val="00632893"/>
    <w:rsid w:val="00633DF4"/>
    <w:rsid w:val="00633E0F"/>
    <w:rsid w:val="0063416A"/>
    <w:rsid w:val="00634227"/>
    <w:rsid w:val="006347FF"/>
    <w:rsid w:val="00634BD7"/>
    <w:rsid w:val="00636061"/>
    <w:rsid w:val="00637C70"/>
    <w:rsid w:val="00637D9B"/>
    <w:rsid w:val="00637F0A"/>
    <w:rsid w:val="00640E5D"/>
    <w:rsid w:val="006442DA"/>
    <w:rsid w:val="00644A3B"/>
    <w:rsid w:val="006450F6"/>
    <w:rsid w:val="00646113"/>
    <w:rsid w:val="00646D0C"/>
    <w:rsid w:val="0065002E"/>
    <w:rsid w:val="006503C6"/>
    <w:rsid w:val="00650400"/>
    <w:rsid w:val="00650C03"/>
    <w:rsid w:val="00650D1F"/>
    <w:rsid w:val="006515CA"/>
    <w:rsid w:val="0065262C"/>
    <w:rsid w:val="006526EA"/>
    <w:rsid w:val="0065293E"/>
    <w:rsid w:val="0065374E"/>
    <w:rsid w:val="00654359"/>
    <w:rsid w:val="00654E97"/>
    <w:rsid w:val="00655051"/>
    <w:rsid w:val="0065596F"/>
    <w:rsid w:val="006570D9"/>
    <w:rsid w:val="006572C0"/>
    <w:rsid w:val="00657DEE"/>
    <w:rsid w:val="0066136F"/>
    <w:rsid w:val="0066509F"/>
    <w:rsid w:val="00665411"/>
    <w:rsid w:val="00665E22"/>
    <w:rsid w:val="00666451"/>
    <w:rsid w:val="00666DD6"/>
    <w:rsid w:val="00667740"/>
    <w:rsid w:val="00670370"/>
    <w:rsid w:val="00670685"/>
    <w:rsid w:val="0067105A"/>
    <w:rsid w:val="006718AE"/>
    <w:rsid w:val="00673DFD"/>
    <w:rsid w:val="00674243"/>
    <w:rsid w:val="0067570D"/>
    <w:rsid w:val="006758F6"/>
    <w:rsid w:val="00676FA9"/>
    <w:rsid w:val="00677B3F"/>
    <w:rsid w:val="0068120E"/>
    <w:rsid w:val="00682E79"/>
    <w:rsid w:val="006840FC"/>
    <w:rsid w:val="00684512"/>
    <w:rsid w:val="00684E70"/>
    <w:rsid w:val="006857C3"/>
    <w:rsid w:val="00685E9F"/>
    <w:rsid w:val="00687583"/>
    <w:rsid w:val="00687D68"/>
    <w:rsid w:val="00690887"/>
    <w:rsid w:val="00691101"/>
    <w:rsid w:val="006912D2"/>
    <w:rsid w:val="00694878"/>
    <w:rsid w:val="00695315"/>
    <w:rsid w:val="00696F52"/>
    <w:rsid w:val="006972AE"/>
    <w:rsid w:val="006A02F9"/>
    <w:rsid w:val="006A0BE1"/>
    <w:rsid w:val="006A185E"/>
    <w:rsid w:val="006A1A55"/>
    <w:rsid w:val="006A2F04"/>
    <w:rsid w:val="006A34E5"/>
    <w:rsid w:val="006A3F16"/>
    <w:rsid w:val="006A5447"/>
    <w:rsid w:val="006A5CE8"/>
    <w:rsid w:val="006A644B"/>
    <w:rsid w:val="006B061B"/>
    <w:rsid w:val="006B17B2"/>
    <w:rsid w:val="006B2101"/>
    <w:rsid w:val="006B2C01"/>
    <w:rsid w:val="006B338A"/>
    <w:rsid w:val="006B3476"/>
    <w:rsid w:val="006B3CA8"/>
    <w:rsid w:val="006B4893"/>
    <w:rsid w:val="006B50AF"/>
    <w:rsid w:val="006B692F"/>
    <w:rsid w:val="006B6BD9"/>
    <w:rsid w:val="006B6E3D"/>
    <w:rsid w:val="006B6EA9"/>
    <w:rsid w:val="006B7267"/>
    <w:rsid w:val="006B785A"/>
    <w:rsid w:val="006B7E75"/>
    <w:rsid w:val="006B7F6B"/>
    <w:rsid w:val="006C1E84"/>
    <w:rsid w:val="006C20DB"/>
    <w:rsid w:val="006C2BAD"/>
    <w:rsid w:val="006C493D"/>
    <w:rsid w:val="006C4BCC"/>
    <w:rsid w:val="006C53F1"/>
    <w:rsid w:val="006C6072"/>
    <w:rsid w:val="006C6578"/>
    <w:rsid w:val="006C6AA6"/>
    <w:rsid w:val="006C7438"/>
    <w:rsid w:val="006C7AD1"/>
    <w:rsid w:val="006D035E"/>
    <w:rsid w:val="006D146C"/>
    <w:rsid w:val="006D1565"/>
    <w:rsid w:val="006D39EB"/>
    <w:rsid w:val="006D4824"/>
    <w:rsid w:val="006D5C98"/>
    <w:rsid w:val="006D6515"/>
    <w:rsid w:val="006D6582"/>
    <w:rsid w:val="006D7137"/>
    <w:rsid w:val="006D731A"/>
    <w:rsid w:val="006E0556"/>
    <w:rsid w:val="006E0A68"/>
    <w:rsid w:val="006E1246"/>
    <w:rsid w:val="006E15CF"/>
    <w:rsid w:val="006E19F6"/>
    <w:rsid w:val="006E2215"/>
    <w:rsid w:val="006E2445"/>
    <w:rsid w:val="006E2591"/>
    <w:rsid w:val="006E2678"/>
    <w:rsid w:val="006E295A"/>
    <w:rsid w:val="006E389E"/>
    <w:rsid w:val="006E3A62"/>
    <w:rsid w:val="006E4485"/>
    <w:rsid w:val="006E4711"/>
    <w:rsid w:val="006E4A34"/>
    <w:rsid w:val="006E58B6"/>
    <w:rsid w:val="006E59FC"/>
    <w:rsid w:val="006E633E"/>
    <w:rsid w:val="006E64CF"/>
    <w:rsid w:val="006E682A"/>
    <w:rsid w:val="006E6B9D"/>
    <w:rsid w:val="006E6C1C"/>
    <w:rsid w:val="006E7BE3"/>
    <w:rsid w:val="006F0A83"/>
    <w:rsid w:val="006F0D7E"/>
    <w:rsid w:val="006F179C"/>
    <w:rsid w:val="006F1FFB"/>
    <w:rsid w:val="006F24D3"/>
    <w:rsid w:val="006F28E3"/>
    <w:rsid w:val="006F2E9A"/>
    <w:rsid w:val="006F3DD3"/>
    <w:rsid w:val="006F412D"/>
    <w:rsid w:val="006F50B3"/>
    <w:rsid w:val="006F51AE"/>
    <w:rsid w:val="006F63E7"/>
    <w:rsid w:val="00701F74"/>
    <w:rsid w:val="00702D5D"/>
    <w:rsid w:val="0070478C"/>
    <w:rsid w:val="00705072"/>
    <w:rsid w:val="00705D34"/>
    <w:rsid w:val="007068D6"/>
    <w:rsid w:val="00706BCF"/>
    <w:rsid w:val="0070729B"/>
    <w:rsid w:val="00710401"/>
    <w:rsid w:val="00710B98"/>
    <w:rsid w:val="00710FC8"/>
    <w:rsid w:val="007114F3"/>
    <w:rsid w:val="0071159E"/>
    <w:rsid w:val="00711764"/>
    <w:rsid w:val="007126F1"/>
    <w:rsid w:val="0071293F"/>
    <w:rsid w:val="007160EA"/>
    <w:rsid w:val="00716323"/>
    <w:rsid w:val="0071640F"/>
    <w:rsid w:val="007168AC"/>
    <w:rsid w:val="00717652"/>
    <w:rsid w:val="007178EA"/>
    <w:rsid w:val="00717B29"/>
    <w:rsid w:val="00717C62"/>
    <w:rsid w:val="0072059D"/>
    <w:rsid w:val="00720B23"/>
    <w:rsid w:val="007212A3"/>
    <w:rsid w:val="007213CE"/>
    <w:rsid w:val="00721693"/>
    <w:rsid w:val="00721E92"/>
    <w:rsid w:val="007221B1"/>
    <w:rsid w:val="00723266"/>
    <w:rsid w:val="00723B82"/>
    <w:rsid w:val="00724347"/>
    <w:rsid w:val="00727D56"/>
    <w:rsid w:val="007300D1"/>
    <w:rsid w:val="00730261"/>
    <w:rsid w:val="00730AA4"/>
    <w:rsid w:val="00730F10"/>
    <w:rsid w:val="00731C1C"/>
    <w:rsid w:val="00731E3D"/>
    <w:rsid w:val="00733838"/>
    <w:rsid w:val="007339C6"/>
    <w:rsid w:val="00733EF5"/>
    <w:rsid w:val="00734626"/>
    <w:rsid w:val="00734E41"/>
    <w:rsid w:val="00735FAD"/>
    <w:rsid w:val="00736EE5"/>
    <w:rsid w:val="0073739F"/>
    <w:rsid w:val="00740365"/>
    <w:rsid w:val="007413A4"/>
    <w:rsid w:val="00741CDA"/>
    <w:rsid w:val="00741F88"/>
    <w:rsid w:val="007437B2"/>
    <w:rsid w:val="00743BD3"/>
    <w:rsid w:val="00744237"/>
    <w:rsid w:val="00744274"/>
    <w:rsid w:val="00745F05"/>
    <w:rsid w:val="00745FD7"/>
    <w:rsid w:val="0074677C"/>
    <w:rsid w:val="00746F68"/>
    <w:rsid w:val="00746F88"/>
    <w:rsid w:val="007478F0"/>
    <w:rsid w:val="00750814"/>
    <w:rsid w:val="0075162A"/>
    <w:rsid w:val="0075207B"/>
    <w:rsid w:val="007522B1"/>
    <w:rsid w:val="00753A2D"/>
    <w:rsid w:val="00753A9A"/>
    <w:rsid w:val="00753B79"/>
    <w:rsid w:val="007555CF"/>
    <w:rsid w:val="00755B44"/>
    <w:rsid w:val="007602D4"/>
    <w:rsid w:val="00760D4C"/>
    <w:rsid w:val="0076183C"/>
    <w:rsid w:val="0076205F"/>
    <w:rsid w:val="00762CF3"/>
    <w:rsid w:val="00763A0A"/>
    <w:rsid w:val="00763C87"/>
    <w:rsid w:val="00764102"/>
    <w:rsid w:val="007642B5"/>
    <w:rsid w:val="00765254"/>
    <w:rsid w:val="00765931"/>
    <w:rsid w:val="00765D1F"/>
    <w:rsid w:val="00765EF5"/>
    <w:rsid w:val="007673C0"/>
    <w:rsid w:val="00767575"/>
    <w:rsid w:val="00767615"/>
    <w:rsid w:val="00767929"/>
    <w:rsid w:val="00770C00"/>
    <w:rsid w:val="00770C56"/>
    <w:rsid w:val="0077232C"/>
    <w:rsid w:val="00772534"/>
    <w:rsid w:val="00772A65"/>
    <w:rsid w:val="007735FE"/>
    <w:rsid w:val="00774185"/>
    <w:rsid w:val="00774AA9"/>
    <w:rsid w:val="00774ABD"/>
    <w:rsid w:val="00774C14"/>
    <w:rsid w:val="00775685"/>
    <w:rsid w:val="00775A8D"/>
    <w:rsid w:val="0077671D"/>
    <w:rsid w:val="007769EB"/>
    <w:rsid w:val="00776F5C"/>
    <w:rsid w:val="007774A3"/>
    <w:rsid w:val="0078166E"/>
    <w:rsid w:val="00781A3C"/>
    <w:rsid w:val="00782B48"/>
    <w:rsid w:val="00782E5D"/>
    <w:rsid w:val="00783EF7"/>
    <w:rsid w:val="00787279"/>
    <w:rsid w:val="00791743"/>
    <w:rsid w:val="0079200A"/>
    <w:rsid w:val="0079308E"/>
    <w:rsid w:val="00793257"/>
    <w:rsid w:val="00793B76"/>
    <w:rsid w:val="00796312"/>
    <w:rsid w:val="00796449"/>
    <w:rsid w:val="007964F0"/>
    <w:rsid w:val="0079674D"/>
    <w:rsid w:val="00796A40"/>
    <w:rsid w:val="00796F9A"/>
    <w:rsid w:val="00796FB9"/>
    <w:rsid w:val="00797861"/>
    <w:rsid w:val="00797BB8"/>
    <w:rsid w:val="007A0B0B"/>
    <w:rsid w:val="007A0E4B"/>
    <w:rsid w:val="007A15B4"/>
    <w:rsid w:val="007A204B"/>
    <w:rsid w:val="007A2511"/>
    <w:rsid w:val="007A25A4"/>
    <w:rsid w:val="007A2A7A"/>
    <w:rsid w:val="007A2E36"/>
    <w:rsid w:val="007A3A23"/>
    <w:rsid w:val="007A5019"/>
    <w:rsid w:val="007A6410"/>
    <w:rsid w:val="007A714F"/>
    <w:rsid w:val="007A79AF"/>
    <w:rsid w:val="007A7A81"/>
    <w:rsid w:val="007B0096"/>
    <w:rsid w:val="007B03D3"/>
    <w:rsid w:val="007B03E6"/>
    <w:rsid w:val="007B3515"/>
    <w:rsid w:val="007B47A7"/>
    <w:rsid w:val="007B5451"/>
    <w:rsid w:val="007B54FA"/>
    <w:rsid w:val="007B57D4"/>
    <w:rsid w:val="007B5BCE"/>
    <w:rsid w:val="007B5C76"/>
    <w:rsid w:val="007B7376"/>
    <w:rsid w:val="007B74F4"/>
    <w:rsid w:val="007B7C62"/>
    <w:rsid w:val="007B7E4F"/>
    <w:rsid w:val="007C286A"/>
    <w:rsid w:val="007C2C2A"/>
    <w:rsid w:val="007C309D"/>
    <w:rsid w:val="007C3261"/>
    <w:rsid w:val="007C3F06"/>
    <w:rsid w:val="007C558A"/>
    <w:rsid w:val="007C5B27"/>
    <w:rsid w:val="007C5B2F"/>
    <w:rsid w:val="007C6DBA"/>
    <w:rsid w:val="007C749B"/>
    <w:rsid w:val="007D00F5"/>
    <w:rsid w:val="007D05BB"/>
    <w:rsid w:val="007D0AD7"/>
    <w:rsid w:val="007D1518"/>
    <w:rsid w:val="007D191D"/>
    <w:rsid w:val="007D2DDA"/>
    <w:rsid w:val="007D3B60"/>
    <w:rsid w:val="007D504A"/>
    <w:rsid w:val="007D5A8B"/>
    <w:rsid w:val="007D6916"/>
    <w:rsid w:val="007D70B4"/>
    <w:rsid w:val="007D7F94"/>
    <w:rsid w:val="007E004C"/>
    <w:rsid w:val="007E00C9"/>
    <w:rsid w:val="007E0810"/>
    <w:rsid w:val="007E0D4A"/>
    <w:rsid w:val="007E1B29"/>
    <w:rsid w:val="007E1D3B"/>
    <w:rsid w:val="007E3925"/>
    <w:rsid w:val="007E59D1"/>
    <w:rsid w:val="007E5E31"/>
    <w:rsid w:val="007E5FA9"/>
    <w:rsid w:val="007E62EA"/>
    <w:rsid w:val="007E700A"/>
    <w:rsid w:val="007F064B"/>
    <w:rsid w:val="007F0F5D"/>
    <w:rsid w:val="007F1B63"/>
    <w:rsid w:val="007F2C8C"/>
    <w:rsid w:val="007F2DB0"/>
    <w:rsid w:val="007F35B9"/>
    <w:rsid w:val="007F5D22"/>
    <w:rsid w:val="007F6FDF"/>
    <w:rsid w:val="0080032E"/>
    <w:rsid w:val="00801448"/>
    <w:rsid w:val="00801F3D"/>
    <w:rsid w:val="00803045"/>
    <w:rsid w:val="00804822"/>
    <w:rsid w:val="00805284"/>
    <w:rsid w:val="00806509"/>
    <w:rsid w:val="00806757"/>
    <w:rsid w:val="0081005C"/>
    <w:rsid w:val="0081086D"/>
    <w:rsid w:val="00810908"/>
    <w:rsid w:val="008113F8"/>
    <w:rsid w:val="008122C0"/>
    <w:rsid w:val="00812B19"/>
    <w:rsid w:val="0081403A"/>
    <w:rsid w:val="00816B2B"/>
    <w:rsid w:val="00817A7D"/>
    <w:rsid w:val="00817F93"/>
    <w:rsid w:val="0082025B"/>
    <w:rsid w:val="00820B58"/>
    <w:rsid w:val="00822009"/>
    <w:rsid w:val="008226D4"/>
    <w:rsid w:val="0082291B"/>
    <w:rsid w:val="008229AA"/>
    <w:rsid w:val="00823616"/>
    <w:rsid w:val="0082525F"/>
    <w:rsid w:val="00825C2A"/>
    <w:rsid w:val="00825C65"/>
    <w:rsid w:val="00826082"/>
    <w:rsid w:val="00826896"/>
    <w:rsid w:val="00826C2C"/>
    <w:rsid w:val="00826F1E"/>
    <w:rsid w:val="0082711C"/>
    <w:rsid w:val="008272C6"/>
    <w:rsid w:val="00827EED"/>
    <w:rsid w:val="00827F18"/>
    <w:rsid w:val="0083074C"/>
    <w:rsid w:val="00833C2F"/>
    <w:rsid w:val="00834462"/>
    <w:rsid w:val="00834856"/>
    <w:rsid w:val="00834D87"/>
    <w:rsid w:val="00834E2D"/>
    <w:rsid w:val="0083631C"/>
    <w:rsid w:val="00836377"/>
    <w:rsid w:val="00836DB9"/>
    <w:rsid w:val="00837A20"/>
    <w:rsid w:val="0084085F"/>
    <w:rsid w:val="00840C96"/>
    <w:rsid w:val="00840DB0"/>
    <w:rsid w:val="00841051"/>
    <w:rsid w:val="008414BE"/>
    <w:rsid w:val="0084156F"/>
    <w:rsid w:val="00841BB7"/>
    <w:rsid w:val="00842AD5"/>
    <w:rsid w:val="00843447"/>
    <w:rsid w:val="0084362F"/>
    <w:rsid w:val="0084387A"/>
    <w:rsid w:val="00843E42"/>
    <w:rsid w:val="008440AB"/>
    <w:rsid w:val="008442B9"/>
    <w:rsid w:val="00845D80"/>
    <w:rsid w:val="00846103"/>
    <w:rsid w:val="0084615C"/>
    <w:rsid w:val="008470A4"/>
    <w:rsid w:val="008473D2"/>
    <w:rsid w:val="00847783"/>
    <w:rsid w:val="0085064F"/>
    <w:rsid w:val="00850E79"/>
    <w:rsid w:val="008519D9"/>
    <w:rsid w:val="00851DBD"/>
    <w:rsid w:val="00854607"/>
    <w:rsid w:val="00854BEA"/>
    <w:rsid w:val="008553B3"/>
    <w:rsid w:val="00856316"/>
    <w:rsid w:val="00856714"/>
    <w:rsid w:val="00857369"/>
    <w:rsid w:val="00857787"/>
    <w:rsid w:val="00860200"/>
    <w:rsid w:val="0086105C"/>
    <w:rsid w:val="00862283"/>
    <w:rsid w:val="00862C70"/>
    <w:rsid w:val="00863DCD"/>
    <w:rsid w:val="008646B3"/>
    <w:rsid w:val="00865641"/>
    <w:rsid w:val="0086584D"/>
    <w:rsid w:val="0086646F"/>
    <w:rsid w:val="008672A0"/>
    <w:rsid w:val="008702DE"/>
    <w:rsid w:val="008709F1"/>
    <w:rsid w:val="00871BF9"/>
    <w:rsid w:val="008725F4"/>
    <w:rsid w:val="00873500"/>
    <w:rsid w:val="00873C1E"/>
    <w:rsid w:val="00874F4B"/>
    <w:rsid w:val="008751A9"/>
    <w:rsid w:val="00875364"/>
    <w:rsid w:val="00875CF7"/>
    <w:rsid w:val="00876015"/>
    <w:rsid w:val="00877A84"/>
    <w:rsid w:val="00877D3F"/>
    <w:rsid w:val="00880C3C"/>
    <w:rsid w:val="00880C52"/>
    <w:rsid w:val="00881649"/>
    <w:rsid w:val="00882EFE"/>
    <w:rsid w:val="00883478"/>
    <w:rsid w:val="008839CE"/>
    <w:rsid w:val="00883FD6"/>
    <w:rsid w:val="00885DCE"/>
    <w:rsid w:val="00885EDB"/>
    <w:rsid w:val="008869F6"/>
    <w:rsid w:val="008876DF"/>
    <w:rsid w:val="00887F9B"/>
    <w:rsid w:val="008906A5"/>
    <w:rsid w:val="00890732"/>
    <w:rsid w:val="00890C32"/>
    <w:rsid w:val="0089139F"/>
    <w:rsid w:val="00891A2F"/>
    <w:rsid w:val="00891D95"/>
    <w:rsid w:val="008929E3"/>
    <w:rsid w:val="00892D2E"/>
    <w:rsid w:val="008936F0"/>
    <w:rsid w:val="00894A58"/>
    <w:rsid w:val="00895ABA"/>
    <w:rsid w:val="00895FAB"/>
    <w:rsid w:val="008964A0"/>
    <w:rsid w:val="008968F1"/>
    <w:rsid w:val="0089732C"/>
    <w:rsid w:val="00897D07"/>
    <w:rsid w:val="00897FB6"/>
    <w:rsid w:val="008A05C1"/>
    <w:rsid w:val="008A085F"/>
    <w:rsid w:val="008A206A"/>
    <w:rsid w:val="008A2697"/>
    <w:rsid w:val="008A3961"/>
    <w:rsid w:val="008A3CF3"/>
    <w:rsid w:val="008A4D7E"/>
    <w:rsid w:val="008A4EF1"/>
    <w:rsid w:val="008A5174"/>
    <w:rsid w:val="008A5DB2"/>
    <w:rsid w:val="008A6299"/>
    <w:rsid w:val="008A6A86"/>
    <w:rsid w:val="008B009E"/>
    <w:rsid w:val="008B1480"/>
    <w:rsid w:val="008B1E12"/>
    <w:rsid w:val="008B39CF"/>
    <w:rsid w:val="008B3A29"/>
    <w:rsid w:val="008B3C38"/>
    <w:rsid w:val="008B3F74"/>
    <w:rsid w:val="008B50C1"/>
    <w:rsid w:val="008B5C08"/>
    <w:rsid w:val="008B5C62"/>
    <w:rsid w:val="008B5C6F"/>
    <w:rsid w:val="008B5F94"/>
    <w:rsid w:val="008B650A"/>
    <w:rsid w:val="008B6A7C"/>
    <w:rsid w:val="008B6ABD"/>
    <w:rsid w:val="008B7526"/>
    <w:rsid w:val="008B7E1B"/>
    <w:rsid w:val="008C0A47"/>
    <w:rsid w:val="008C12E1"/>
    <w:rsid w:val="008C2B2C"/>
    <w:rsid w:val="008C421A"/>
    <w:rsid w:val="008C508A"/>
    <w:rsid w:val="008D0037"/>
    <w:rsid w:val="008D00A1"/>
    <w:rsid w:val="008D03C5"/>
    <w:rsid w:val="008D09F2"/>
    <w:rsid w:val="008D12F9"/>
    <w:rsid w:val="008D13C4"/>
    <w:rsid w:val="008D15A3"/>
    <w:rsid w:val="008D168B"/>
    <w:rsid w:val="008D1978"/>
    <w:rsid w:val="008D24CA"/>
    <w:rsid w:val="008D3745"/>
    <w:rsid w:val="008D376A"/>
    <w:rsid w:val="008D4006"/>
    <w:rsid w:val="008D4365"/>
    <w:rsid w:val="008D48CC"/>
    <w:rsid w:val="008D506B"/>
    <w:rsid w:val="008D571A"/>
    <w:rsid w:val="008D6725"/>
    <w:rsid w:val="008D6EBE"/>
    <w:rsid w:val="008D73EE"/>
    <w:rsid w:val="008E019D"/>
    <w:rsid w:val="008E0E66"/>
    <w:rsid w:val="008E202B"/>
    <w:rsid w:val="008E233F"/>
    <w:rsid w:val="008E2407"/>
    <w:rsid w:val="008E2AAA"/>
    <w:rsid w:val="008E4209"/>
    <w:rsid w:val="008E4E54"/>
    <w:rsid w:val="008E5C80"/>
    <w:rsid w:val="008E685C"/>
    <w:rsid w:val="008E7BB8"/>
    <w:rsid w:val="008E7DBD"/>
    <w:rsid w:val="008F0461"/>
    <w:rsid w:val="008F0651"/>
    <w:rsid w:val="008F072F"/>
    <w:rsid w:val="008F0926"/>
    <w:rsid w:val="008F1233"/>
    <w:rsid w:val="008F188D"/>
    <w:rsid w:val="008F28DA"/>
    <w:rsid w:val="008F3C76"/>
    <w:rsid w:val="008F3E5D"/>
    <w:rsid w:val="008F46A1"/>
    <w:rsid w:val="008F5942"/>
    <w:rsid w:val="008F5E18"/>
    <w:rsid w:val="008F6469"/>
    <w:rsid w:val="008F78EA"/>
    <w:rsid w:val="0090257B"/>
    <w:rsid w:val="00903275"/>
    <w:rsid w:val="009036F6"/>
    <w:rsid w:val="00904F88"/>
    <w:rsid w:val="009069FC"/>
    <w:rsid w:val="00906A3A"/>
    <w:rsid w:val="00907259"/>
    <w:rsid w:val="0090789D"/>
    <w:rsid w:val="0091002C"/>
    <w:rsid w:val="00910EAC"/>
    <w:rsid w:val="0091191B"/>
    <w:rsid w:val="00911D0E"/>
    <w:rsid w:val="00912B1C"/>
    <w:rsid w:val="009133BB"/>
    <w:rsid w:val="00913461"/>
    <w:rsid w:val="00914A3D"/>
    <w:rsid w:val="00915264"/>
    <w:rsid w:val="00915508"/>
    <w:rsid w:val="0091578F"/>
    <w:rsid w:val="00915A8B"/>
    <w:rsid w:val="00916204"/>
    <w:rsid w:val="00917595"/>
    <w:rsid w:val="00920046"/>
    <w:rsid w:val="00921A37"/>
    <w:rsid w:val="009224C3"/>
    <w:rsid w:val="00922D36"/>
    <w:rsid w:val="00923099"/>
    <w:rsid w:val="009235DA"/>
    <w:rsid w:val="00924905"/>
    <w:rsid w:val="00925108"/>
    <w:rsid w:val="00925668"/>
    <w:rsid w:val="009258AF"/>
    <w:rsid w:val="009261BD"/>
    <w:rsid w:val="00927246"/>
    <w:rsid w:val="00927EF7"/>
    <w:rsid w:val="00930C45"/>
    <w:rsid w:val="009316C4"/>
    <w:rsid w:val="00931B36"/>
    <w:rsid w:val="00932D1D"/>
    <w:rsid w:val="009330D0"/>
    <w:rsid w:val="00933A60"/>
    <w:rsid w:val="00933E02"/>
    <w:rsid w:val="00934EB3"/>
    <w:rsid w:val="00935007"/>
    <w:rsid w:val="00935047"/>
    <w:rsid w:val="00935D44"/>
    <w:rsid w:val="00935D85"/>
    <w:rsid w:val="00935F15"/>
    <w:rsid w:val="00936AC3"/>
    <w:rsid w:val="00937701"/>
    <w:rsid w:val="00940BF4"/>
    <w:rsid w:val="0094103E"/>
    <w:rsid w:val="00941D43"/>
    <w:rsid w:val="00942014"/>
    <w:rsid w:val="00942E82"/>
    <w:rsid w:val="00943776"/>
    <w:rsid w:val="009438A4"/>
    <w:rsid w:val="00943B79"/>
    <w:rsid w:val="0094429F"/>
    <w:rsid w:val="009443C9"/>
    <w:rsid w:val="009449A1"/>
    <w:rsid w:val="00944F0D"/>
    <w:rsid w:val="009455C8"/>
    <w:rsid w:val="00945816"/>
    <w:rsid w:val="00945EFC"/>
    <w:rsid w:val="00947F18"/>
    <w:rsid w:val="00950096"/>
    <w:rsid w:val="0095031A"/>
    <w:rsid w:val="00950CDA"/>
    <w:rsid w:val="00950EEB"/>
    <w:rsid w:val="00951BA2"/>
    <w:rsid w:val="009524C2"/>
    <w:rsid w:val="00952B74"/>
    <w:rsid w:val="009536B2"/>
    <w:rsid w:val="009536CF"/>
    <w:rsid w:val="0095384E"/>
    <w:rsid w:val="00954A0C"/>
    <w:rsid w:val="00954B3D"/>
    <w:rsid w:val="00954B55"/>
    <w:rsid w:val="0095536B"/>
    <w:rsid w:val="009563EC"/>
    <w:rsid w:val="00957E0D"/>
    <w:rsid w:val="00960046"/>
    <w:rsid w:val="009602D3"/>
    <w:rsid w:val="00960979"/>
    <w:rsid w:val="0096122A"/>
    <w:rsid w:val="00961297"/>
    <w:rsid w:val="00961B57"/>
    <w:rsid w:val="009626B4"/>
    <w:rsid w:val="00963159"/>
    <w:rsid w:val="00963DF5"/>
    <w:rsid w:val="00963E1B"/>
    <w:rsid w:val="00963F12"/>
    <w:rsid w:val="00964359"/>
    <w:rsid w:val="009643F0"/>
    <w:rsid w:val="009646D5"/>
    <w:rsid w:val="00964752"/>
    <w:rsid w:val="00964C3D"/>
    <w:rsid w:val="00964D0F"/>
    <w:rsid w:val="00964DB8"/>
    <w:rsid w:val="009654E6"/>
    <w:rsid w:val="00965944"/>
    <w:rsid w:val="009661CF"/>
    <w:rsid w:val="009675E8"/>
    <w:rsid w:val="009703D2"/>
    <w:rsid w:val="00971676"/>
    <w:rsid w:val="00971D25"/>
    <w:rsid w:val="00974FB9"/>
    <w:rsid w:val="009764A4"/>
    <w:rsid w:val="00977001"/>
    <w:rsid w:val="0097700D"/>
    <w:rsid w:val="00977AE5"/>
    <w:rsid w:val="00977FC6"/>
    <w:rsid w:val="00980262"/>
    <w:rsid w:val="00980A52"/>
    <w:rsid w:val="00980E7F"/>
    <w:rsid w:val="009815EB"/>
    <w:rsid w:val="009819FC"/>
    <w:rsid w:val="00982E6E"/>
    <w:rsid w:val="00983AB4"/>
    <w:rsid w:val="009840BB"/>
    <w:rsid w:val="00984387"/>
    <w:rsid w:val="00984F2F"/>
    <w:rsid w:val="0098581D"/>
    <w:rsid w:val="0098616B"/>
    <w:rsid w:val="0098626F"/>
    <w:rsid w:val="00987318"/>
    <w:rsid w:val="009914FE"/>
    <w:rsid w:val="00991D9C"/>
    <w:rsid w:val="009921FB"/>
    <w:rsid w:val="0099298D"/>
    <w:rsid w:val="009929F6"/>
    <w:rsid w:val="00992CD6"/>
    <w:rsid w:val="00994437"/>
    <w:rsid w:val="00994AAC"/>
    <w:rsid w:val="00994FE9"/>
    <w:rsid w:val="009979A1"/>
    <w:rsid w:val="009A01C5"/>
    <w:rsid w:val="009A1181"/>
    <w:rsid w:val="009A138D"/>
    <w:rsid w:val="009A1529"/>
    <w:rsid w:val="009A3516"/>
    <w:rsid w:val="009A3856"/>
    <w:rsid w:val="009A469F"/>
    <w:rsid w:val="009A538C"/>
    <w:rsid w:val="009A551A"/>
    <w:rsid w:val="009A55FD"/>
    <w:rsid w:val="009A5AC5"/>
    <w:rsid w:val="009A5C3C"/>
    <w:rsid w:val="009A5C73"/>
    <w:rsid w:val="009A64CA"/>
    <w:rsid w:val="009B0821"/>
    <w:rsid w:val="009B108F"/>
    <w:rsid w:val="009B144D"/>
    <w:rsid w:val="009B181C"/>
    <w:rsid w:val="009B2127"/>
    <w:rsid w:val="009B3570"/>
    <w:rsid w:val="009B44C8"/>
    <w:rsid w:val="009B4C50"/>
    <w:rsid w:val="009B633C"/>
    <w:rsid w:val="009B6464"/>
    <w:rsid w:val="009B6708"/>
    <w:rsid w:val="009B6D03"/>
    <w:rsid w:val="009B6F3F"/>
    <w:rsid w:val="009B72E1"/>
    <w:rsid w:val="009B7F0F"/>
    <w:rsid w:val="009C0F67"/>
    <w:rsid w:val="009C1D2C"/>
    <w:rsid w:val="009C29AE"/>
    <w:rsid w:val="009C350E"/>
    <w:rsid w:val="009C358E"/>
    <w:rsid w:val="009C4F5D"/>
    <w:rsid w:val="009C4FC6"/>
    <w:rsid w:val="009C568B"/>
    <w:rsid w:val="009C5AD8"/>
    <w:rsid w:val="009C633C"/>
    <w:rsid w:val="009C71AA"/>
    <w:rsid w:val="009C7CA9"/>
    <w:rsid w:val="009C7E9A"/>
    <w:rsid w:val="009D0148"/>
    <w:rsid w:val="009D17DC"/>
    <w:rsid w:val="009D187C"/>
    <w:rsid w:val="009D18C0"/>
    <w:rsid w:val="009D1984"/>
    <w:rsid w:val="009D2CAB"/>
    <w:rsid w:val="009D2FDA"/>
    <w:rsid w:val="009D323C"/>
    <w:rsid w:val="009D4402"/>
    <w:rsid w:val="009D4844"/>
    <w:rsid w:val="009D4FDA"/>
    <w:rsid w:val="009D56AE"/>
    <w:rsid w:val="009D5814"/>
    <w:rsid w:val="009D68C4"/>
    <w:rsid w:val="009E1744"/>
    <w:rsid w:val="009E1CC6"/>
    <w:rsid w:val="009E26D7"/>
    <w:rsid w:val="009E2818"/>
    <w:rsid w:val="009E28B2"/>
    <w:rsid w:val="009E4CC8"/>
    <w:rsid w:val="009E4FD9"/>
    <w:rsid w:val="009E5309"/>
    <w:rsid w:val="009E5FCF"/>
    <w:rsid w:val="009E6191"/>
    <w:rsid w:val="009E6B65"/>
    <w:rsid w:val="009E6E0C"/>
    <w:rsid w:val="009F0509"/>
    <w:rsid w:val="009F05F3"/>
    <w:rsid w:val="009F0D11"/>
    <w:rsid w:val="009F11E3"/>
    <w:rsid w:val="009F1495"/>
    <w:rsid w:val="009F2092"/>
    <w:rsid w:val="009F2325"/>
    <w:rsid w:val="009F36F4"/>
    <w:rsid w:val="009F391C"/>
    <w:rsid w:val="009F41EF"/>
    <w:rsid w:val="009F498E"/>
    <w:rsid w:val="009F4AA8"/>
    <w:rsid w:val="009F4D70"/>
    <w:rsid w:val="009F5785"/>
    <w:rsid w:val="009F7922"/>
    <w:rsid w:val="009F79F3"/>
    <w:rsid w:val="009F7A15"/>
    <w:rsid w:val="009F7B57"/>
    <w:rsid w:val="00A007F6"/>
    <w:rsid w:val="00A00BA2"/>
    <w:rsid w:val="00A0122D"/>
    <w:rsid w:val="00A01410"/>
    <w:rsid w:val="00A01AC9"/>
    <w:rsid w:val="00A01BBE"/>
    <w:rsid w:val="00A03E88"/>
    <w:rsid w:val="00A03FF3"/>
    <w:rsid w:val="00A04830"/>
    <w:rsid w:val="00A04C93"/>
    <w:rsid w:val="00A0517E"/>
    <w:rsid w:val="00A05EBB"/>
    <w:rsid w:val="00A06473"/>
    <w:rsid w:val="00A06500"/>
    <w:rsid w:val="00A067EA"/>
    <w:rsid w:val="00A07473"/>
    <w:rsid w:val="00A075B0"/>
    <w:rsid w:val="00A075EC"/>
    <w:rsid w:val="00A0760B"/>
    <w:rsid w:val="00A0794F"/>
    <w:rsid w:val="00A110FD"/>
    <w:rsid w:val="00A12BF5"/>
    <w:rsid w:val="00A13518"/>
    <w:rsid w:val="00A138C9"/>
    <w:rsid w:val="00A13924"/>
    <w:rsid w:val="00A14555"/>
    <w:rsid w:val="00A15B9F"/>
    <w:rsid w:val="00A15CF9"/>
    <w:rsid w:val="00A15D32"/>
    <w:rsid w:val="00A1675F"/>
    <w:rsid w:val="00A169D5"/>
    <w:rsid w:val="00A1711A"/>
    <w:rsid w:val="00A17BAF"/>
    <w:rsid w:val="00A20167"/>
    <w:rsid w:val="00A2039B"/>
    <w:rsid w:val="00A20C3B"/>
    <w:rsid w:val="00A20E8E"/>
    <w:rsid w:val="00A213BE"/>
    <w:rsid w:val="00A2151A"/>
    <w:rsid w:val="00A22A39"/>
    <w:rsid w:val="00A23AE6"/>
    <w:rsid w:val="00A23F3C"/>
    <w:rsid w:val="00A25E18"/>
    <w:rsid w:val="00A25ECF"/>
    <w:rsid w:val="00A26713"/>
    <w:rsid w:val="00A26E10"/>
    <w:rsid w:val="00A26E14"/>
    <w:rsid w:val="00A30B29"/>
    <w:rsid w:val="00A32316"/>
    <w:rsid w:val="00A32557"/>
    <w:rsid w:val="00A334C8"/>
    <w:rsid w:val="00A3388E"/>
    <w:rsid w:val="00A34959"/>
    <w:rsid w:val="00A35627"/>
    <w:rsid w:val="00A357E8"/>
    <w:rsid w:val="00A35F4C"/>
    <w:rsid w:val="00A36718"/>
    <w:rsid w:val="00A374D1"/>
    <w:rsid w:val="00A40206"/>
    <w:rsid w:val="00A407E6"/>
    <w:rsid w:val="00A451DB"/>
    <w:rsid w:val="00A45D01"/>
    <w:rsid w:val="00A45F67"/>
    <w:rsid w:val="00A4600F"/>
    <w:rsid w:val="00A47293"/>
    <w:rsid w:val="00A47C93"/>
    <w:rsid w:val="00A50924"/>
    <w:rsid w:val="00A50A71"/>
    <w:rsid w:val="00A50E0F"/>
    <w:rsid w:val="00A50F82"/>
    <w:rsid w:val="00A54060"/>
    <w:rsid w:val="00A5418D"/>
    <w:rsid w:val="00A54D7A"/>
    <w:rsid w:val="00A55BCF"/>
    <w:rsid w:val="00A56CCF"/>
    <w:rsid w:val="00A56CE9"/>
    <w:rsid w:val="00A57BA7"/>
    <w:rsid w:val="00A60C07"/>
    <w:rsid w:val="00A60DFD"/>
    <w:rsid w:val="00A61F64"/>
    <w:rsid w:val="00A62581"/>
    <w:rsid w:val="00A62875"/>
    <w:rsid w:val="00A643A2"/>
    <w:rsid w:val="00A6455F"/>
    <w:rsid w:val="00A64740"/>
    <w:rsid w:val="00A650B3"/>
    <w:rsid w:val="00A66405"/>
    <w:rsid w:val="00A669AD"/>
    <w:rsid w:val="00A71069"/>
    <w:rsid w:val="00A71F72"/>
    <w:rsid w:val="00A721C6"/>
    <w:rsid w:val="00A73C29"/>
    <w:rsid w:val="00A740BA"/>
    <w:rsid w:val="00A74886"/>
    <w:rsid w:val="00A7494F"/>
    <w:rsid w:val="00A749F7"/>
    <w:rsid w:val="00A75231"/>
    <w:rsid w:val="00A7527E"/>
    <w:rsid w:val="00A761DA"/>
    <w:rsid w:val="00A76585"/>
    <w:rsid w:val="00A76CE6"/>
    <w:rsid w:val="00A76F1C"/>
    <w:rsid w:val="00A8003B"/>
    <w:rsid w:val="00A81E55"/>
    <w:rsid w:val="00A823F6"/>
    <w:rsid w:val="00A8259B"/>
    <w:rsid w:val="00A826B7"/>
    <w:rsid w:val="00A82A85"/>
    <w:rsid w:val="00A84012"/>
    <w:rsid w:val="00A84DEA"/>
    <w:rsid w:val="00A8562E"/>
    <w:rsid w:val="00A85D03"/>
    <w:rsid w:val="00A8628B"/>
    <w:rsid w:val="00A87C68"/>
    <w:rsid w:val="00A90B95"/>
    <w:rsid w:val="00A931BF"/>
    <w:rsid w:val="00A9371B"/>
    <w:rsid w:val="00A93897"/>
    <w:rsid w:val="00A9466E"/>
    <w:rsid w:val="00A94753"/>
    <w:rsid w:val="00A94A8A"/>
    <w:rsid w:val="00A9527E"/>
    <w:rsid w:val="00A955BF"/>
    <w:rsid w:val="00A95704"/>
    <w:rsid w:val="00A95862"/>
    <w:rsid w:val="00A965BC"/>
    <w:rsid w:val="00A96971"/>
    <w:rsid w:val="00A973B3"/>
    <w:rsid w:val="00A9744D"/>
    <w:rsid w:val="00A97657"/>
    <w:rsid w:val="00AA0706"/>
    <w:rsid w:val="00AA07F9"/>
    <w:rsid w:val="00AA0E66"/>
    <w:rsid w:val="00AA1413"/>
    <w:rsid w:val="00AA198D"/>
    <w:rsid w:val="00AA243D"/>
    <w:rsid w:val="00AA319F"/>
    <w:rsid w:val="00AA42C4"/>
    <w:rsid w:val="00AA77ED"/>
    <w:rsid w:val="00AA7A8B"/>
    <w:rsid w:val="00AB10E9"/>
    <w:rsid w:val="00AB14D8"/>
    <w:rsid w:val="00AB1786"/>
    <w:rsid w:val="00AB1BA6"/>
    <w:rsid w:val="00AB212F"/>
    <w:rsid w:val="00AB2A31"/>
    <w:rsid w:val="00AB2B3D"/>
    <w:rsid w:val="00AB4A1E"/>
    <w:rsid w:val="00AB4A47"/>
    <w:rsid w:val="00AB6649"/>
    <w:rsid w:val="00AB66C4"/>
    <w:rsid w:val="00AB759C"/>
    <w:rsid w:val="00AB7CC5"/>
    <w:rsid w:val="00AB7DC9"/>
    <w:rsid w:val="00AC0787"/>
    <w:rsid w:val="00AC080C"/>
    <w:rsid w:val="00AC2702"/>
    <w:rsid w:val="00AC3E46"/>
    <w:rsid w:val="00AC44E8"/>
    <w:rsid w:val="00AC471C"/>
    <w:rsid w:val="00AC5AE4"/>
    <w:rsid w:val="00AC6008"/>
    <w:rsid w:val="00AD0A87"/>
    <w:rsid w:val="00AD1740"/>
    <w:rsid w:val="00AD23AF"/>
    <w:rsid w:val="00AD271D"/>
    <w:rsid w:val="00AD2891"/>
    <w:rsid w:val="00AD4D2D"/>
    <w:rsid w:val="00AD5A36"/>
    <w:rsid w:val="00AD60C1"/>
    <w:rsid w:val="00AD61CE"/>
    <w:rsid w:val="00AD7C67"/>
    <w:rsid w:val="00AD7E51"/>
    <w:rsid w:val="00AE01DB"/>
    <w:rsid w:val="00AE0573"/>
    <w:rsid w:val="00AE07CC"/>
    <w:rsid w:val="00AE0F84"/>
    <w:rsid w:val="00AE19A3"/>
    <w:rsid w:val="00AE1C8E"/>
    <w:rsid w:val="00AE2000"/>
    <w:rsid w:val="00AE233D"/>
    <w:rsid w:val="00AE23DE"/>
    <w:rsid w:val="00AE253B"/>
    <w:rsid w:val="00AE2988"/>
    <w:rsid w:val="00AE2D00"/>
    <w:rsid w:val="00AE3B9D"/>
    <w:rsid w:val="00AE46F4"/>
    <w:rsid w:val="00AE5707"/>
    <w:rsid w:val="00AE5D05"/>
    <w:rsid w:val="00AE7290"/>
    <w:rsid w:val="00AE79F5"/>
    <w:rsid w:val="00AF0D7F"/>
    <w:rsid w:val="00AF15D4"/>
    <w:rsid w:val="00AF29AA"/>
    <w:rsid w:val="00AF33D6"/>
    <w:rsid w:val="00AF5457"/>
    <w:rsid w:val="00AF5697"/>
    <w:rsid w:val="00AF57E9"/>
    <w:rsid w:val="00AF5A8A"/>
    <w:rsid w:val="00AF6B10"/>
    <w:rsid w:val="00AF7129"/>
    <w:rsid w:val="00AF7946"/>
    <w:rsid w:val="00B002F5"/>
    <w:rsid w:val="00B00CA2"/>
    <w:rsid w:val="00B025F4"/>
    <w:rsid w:val="00B037F1"/>
    <w:rsid w:val="00B0442F"/>
    <w:rsid w:val="00B04462"/>
    <w:rsid w:val="00B0456A"/>
    <w:rsid w:val="00B0481F"/>
    <w:rsid w:val="00B04A2F"/>
    <w:rsid w:val="00B05533"/>
    <w:rsid w:val="00B056C2"/>
    <w:rsid w:val="00B05CCA"/>
    <w:rsid w:val="00B06503"/>
    <w:rsid w:val="00B06E33"/>
    <w:rsid w:val="00B070AF"/>
    <w:rsid w:val="00B074BA"/>
    <w:rsid w:val="00B104A2"/>
    <w:rsid w:val="00B1133D"/>
    <w:rsid w:val="00B11659"/>
    <w:rsid w:val="00B11950"/>
    <w:rsid w:val="00B11969"/>
    <w:rsid w:val="00B11D6E"/>
    <w:rsid w:val="00B1295E"/>
    <w:rsid w:val="00B12EE9"/>
    <w:rsid w:val="00B137E2"/>
    <w:rsid w:val="00B161B3"/>
    <w:rsid w:val="00B172BD"/>
    <w:rsid w:val="00B17E38"/>
    <w:rsid w:val="00B208B1"/>
    <w:rsid w:val="00B20C7A"/>
    <w:rsid w:val="00B21889"/>
    <w:rsid w:val="00B21A78"/>
    <w:rsid w:val="00B22279"/>
    <w:rsid w:val="00B2291E"/>
    <w:rsid w:val="00B22E6C"/>
    <w:rsid w:val="00B231EA"/>
    <w:rsid w:val="00B23BB7"/>
    <w:rsid w:val="00B2538C"/>
    <w:rsid w:val="00B25D72"/>
    <w:rsid w:val="00B25DFC"/>
    <w:rsid w:val="00B3037F"/>
    <w:rsid w:val="00B30A53"/>
    <w:rsid w:val="00B33E5A"/>
    <w:rsid w:val="00B34912"/>
    <w:rsid w:val="00B34B30"/>
    <w:rsid w:val="00B3586A"/>
    <w:rsid w:val="00B35B35"/>
    <w:rsid w:val="00B36635"/>
    <w:rsid w:val="00B367C1"/>
    <w:rsid w:val="00B376DB"/>
    <w:rsid w:val="00B3772A"/>
    <w:rsid w:val="00B378ED"/>
    <w:rsid w:val="00B40D61"/>
    <w:rsid w:val="00B417AB"/>
    <w:rsid w:val="00B41C98"/>
    <w:rsid w:val="00B4216E"/>
    <w:rsid w:val="00B4253E"/>
    <w:rsid w:val="00B43195"/>
    <w:rsid w:val="00B4358C"/>
    <w:rsid w:val="00B446E8"/>
    <w:rsid w:val="00B4708F"/>
    <w:rsid w:val="00B472E7"/>
    <w:rsid w:val="00B47322"/>
    <w:rsid w:val="00B47AF8"/>
    <w:rsid w:val="00B47DA1"/>
    <w:rsid w:val="00B501A3"/>
    <w:rsid w:val="00B5069E"/>
    <w:rsid w:val="00B509C3"/>
    <w:rsid w:val="00B50A35"/>
    <w:rsid w:val="00B50B5E"/>
    <w:rsid w:val="00B519DE"/>
    <w:rsid w:val="00B525B3"/>
    <w:rsid w:val="00B532CC"/>
    <w:rsid w:val="00B535BB"/>
    <w:rsid w:val="00B53BD0"/>
    <w:rsid w:val="00B53C79"/>
    <w:rsid w:val="00B53EA4"/>
    <w:rsid w:val="00B54ED1"/>
    <w:rsid w:val="00B54F4C"/>
    <w:rsid w:val="00B55769"/>
    <w:rsid w:val="00B5625A"/>
    <w:rsid w:val="00B57120"/>
    <w:rsid w:val="00B57F8C"/>
    <w:rsid w:val="00B60DF7"/>
    <w:rsid w:val="00B61162"/>
    <w:rsid w:val="00B61DBC"/>
    <w:rsid w:val="00B61F3E"/>
    <w:rsid w:val="00B621BD"/>
    <w:rsid w:val="00B639AF"/>
    <w:rsid w:val="00B63CE8"/>
    <w:rsid w:val="00B63D36"/>
    <w:rsid w:val="00B64490"/>
    <w:rsid w:val="00B65C09"/>
    <w:rsid w:val="00B65FE1"/>
    <w:rsid w:val="00B66841"/>
    <w:rsid w:val="00B6694B"/>
    <w:rsid w:val="00B670F0"/>
    <w:rsid w:val="00B673D4"/>
    <w:rsid w:val="00B703A7"/>
    <w:rsid w:val="00B70BBF"/>
    <w:rsid w:val="00B716A8"/>
    <w:rsid w:val="00B71804"/>
    <w:rsid w:val="00B71A3C"/>
    <w:rsid w:val="00B71AAF"/>
    <w:rsid w:val="00B71EE2"/>
    <w:rsid w:val="00B71FF3"/>
    <w:rsid w:val="00B731F8"/>
    <w:rsid w:val="00B734DC"/>
    <w:rsid w:val="00B74EB8"/>
    <w:rsid w:val="00B75A6A"/>
    <w:rsid w:val="00B75FC7"/>
    <w:rsid w:val="00B762F1"/>
    <w:rsid w:val="00B8053E"/>
    <w:rsid w:val="00B8068D"/>
    <w:rsid w:val="00B80F69"/>
    <w:rsid w:val="00B835CB"/>
    <w:rsid w:val="00B8386F"/>
    <w:rsid w:val="00B8484F"/>
    <w:rsid w:val="00B84F12"/>
    <w:rsid w:val="00B87963"/>
    <w:rsid w:val="00B87BEE"/>
    <w:rsid w:val="00B87DF2"/>
    <w:rsid w:val="00B90FC4"/>
    <w:rsid w:val="00B9108E"/>
    <w:rsid w:val="00B918A0"/>
    <w:rsid w:val="00B91F58"/>
    <w:rsid w:val="00B92055"/>
    <w:rsid w:val="00B9329B"/>
    <w:rsid w:val="00B9498E"/>
    <w:rsid w:val="00B95721"/>
    <w:rsid w:val="00B96DEF"/>
    <w:rsid w:val="00B97101"/>
    <w:rsid w:val="00B97756"/>
    <w:rsid w:val="00BA07E2"/>
    <w:rsid w:val="00BA0836"/>
    <w:rsid w:val="00BA0880"/>
    <w:rsid w:val="00BA1939"/>
    <w:rsid w:val="00BA20E5"/>
    <w:rsid w:val="00BA270D"/>
    <w:rsid w:val="00BA2B59"/>
    <w:rsid w:val="00BA4D84"/>
    <w:rsid w:val="00BA7542"/>
    <w:rsid w:val="00BA7BA2"/>
    <w:rsid w:val="00BA7D82"/>
    <w:rsid w:val="00BB24D7"/>
    <w:rsid w:val="00BB42ED"/>
    <w:rsid w:val="00BB4701"/>
    <w:rsid w:val="00BB4A6D"/>
    <w:rsid w:val="00BB5214"/>
    <w:rsid w:val="00BB5917"/>
    <w:rsid w:val="00BB6A6B"/>
    <w:rsid w:val="00BB6B02"/>
    <w:rsid w:val="00BB7724"/>
    <w:rsid w:val="00BC0B62"/>
    <w:rsid w:val="00BC0BE9"/>
    <w:rsid w:val="00BC2109"/>
    <w:rsid w:val="00BC2860"/>
    <w:rsid w:val="00BC3157"/>
    <w:rsid w:val="00BC3AA9"/>
    <w:rsid w:val="00BC46AD"/>
    <w:rsid w:val="00BC4E6F"/>
    <w:rsid w:val="00BC5426"/>
    <w:rsid w:val="00BC6C85"/>
    <w:rsid w:val="00BC6D53"/>
    <w:rsid w:val="00BC6DAB"/>
    <w:rsid w:val="00BC6DEE"/>
    <w:rsid w:val="00BC6E31"/>
    <w:rsid w:val="00BC75BF"/>
    <w:rsid w:val="00BC7DB3"/>
    <w:rsid w:val="00BD037F"/>
    <w:rsid w:val="00BD03B0"/>
    <w:rsid w:val="00BD108C"/>
    <w:rsid w:val="00BD195C"/>
    <w:rsid w:val="00BD2BDB"/>
    <w:rsid w:val="00BD2DE7"/>
    <w:rsid w:val="00BD309D"/>
    <w:rsid w:val="00BD5BC9"/>
    <w:rsid w:val="00BD60A0"/>
    <w:rsid w:val="00BD71A2"/>
    <w:rsid w:val="00BD74CF"/>
    <w:rsid w:val="00BD783F"/>
    <w:rsid w:val="00BE0011"/>
    <w:rsid w:val="00BE05F9"/>
    <w:rsid w:val="00BE0EFD"/>
    <w:rsid w:val="00BE14E9"/>
    <w:rsid w:val="00BE17AA"/>
    <w:rsid w:val="00BE2582"/>
    <w:rsid w:val="00BE3493"/>
    <w:rsid w:val="00BE38D2"/>
    <w:rsid w:val="00BE4C4F"/>
    <w:rsid w:val="00BE4E03"/>
    <w:rsid w:val="00BE57B7"/>
    <w:rsid w:val="00BE6067"/>
    <w:rsid w:val="00BE61F7"/>
    <w:rsid w:val="00BE69F6"/>
    <w:rsid w:val="00BE7663"/>
    <w:rsid w:val="00BE7CDC"/>
    <w:rsid w:val="00BF0B1F"/>
    <w:rsid w:val="00BF1040"/>
    <w:rsid w:val="00BF17FD"/>
    <w:rsid w:val="00BF2CD5"/>
    <w:rsid w:val="00BF3616"/>
    <w:rsid w:val="00BF365E"/>
    <w:rsid w:val="00BF386C"/>
    <w:rsid w:val="00BF3CE5"/>
    <w:rsid w:val="00BF3F34"/>
    <w:rsid w:val="00BF4133"/>
    <w:rsid w:val="00BF57BC"/>
    <w:rsid w:val="00BF5FDD"/>
    <w:rsid w:val="00BF6BF5"/>
    <w:rsid w:val="00BF772F"/>
    <w:rsid w:val="00BF7F55"/>
    <w:rsid w:val="00C0026D"/>
    <w:rsid w:val="00C0066A"/>
    <w:rsid w:val="00C008B8"/>
    <w:rsid w:val="00C00A6E"/>
    <w:rsid w:val="00C00AAC"/>
    <w:rsid w:val="00C00BBB"/>
    <w:rsid w:val="00C01BEE"/>
    <w:rsid w:val="00C020A4"/>
    <w:rsid w:val="00C0223E"/>
    <w:rsid w:val="00C02B5A"/>
    <w:rsid w:val="00C039C6"/>
    <w:rsid w:val="00C03F65"/>
    <w:rsid w:val="00C046B5"/>
    <w:rsid w:val="00C04E75"/>
    <w:rsid w:val="00C0546F"/>
    <w:rsid w:val="00C055E0"/>
    <w:rsid w:val="00C05BDD"/>
    <w:rsid w:val="00C05FB4"/>
    <w:rsid w:val="00C06355"/>
    <w:rsid w:val="00C06739"/>
    <w:rsid w:val="00C06D68"/>
    <w:rsid w:val="00C07011"/>
    <w:rsid w:val="00C076A3"/>
    <w:rsid w:val="00C0786C"/>
    <w:rsid w:val="00C10B96"/>
    <w:rsid w:val="00C110B7"/>
    <w:rsid w:val="00C112BA"/>
    <w:rsid w:val="00C122BA"/>
    <w:rsid w:val="00C139BE"/>
    <w:rsid w:val="00C154B0"/>
    <w:rsid w:val="00C15E23"/>
    <w:rsid w:val="00C16FC8"/>
    <w:rsid w:val="00C17E40"/>
    <w:rsid w:val="00C200E2"/>
    <w:rsid w:val="00C20F47"/>
    <w:rsid w:val="00C214B5"/>
    <w:rsid w:val="00C21938"/>
    <w:rsid w:val="00C21D39"/>
    <w:rsid w:val="00C23D2F"/>
    <w:rsid w:val="00C2462E"/>
    <w:rsid w:val="00C24EE2"/>
    <w:rsid w:val="00C24F47"/>
    <w:rsid w:val="00C2500B"/>
    <w:rsid w:val="00C250D5"/>
    <w:rsid w:val="00C2570D"/>
    <w:rsid w:val="00C25759"/>
    <w:rsid w:val="00C25A8A"/>
    <w:rsid w:val="00C26936"/>
    <w:rsid w:val="00C26A8D"/>
    <w:rsid w:val="00C27248"/>
    <w:rsid w:val="00C276CB"/>
    <w:rsid w:val="00C304AE"/>
    <w:rsid w:val="00C307AA"/>
    <w:rsid w:val="00C30FA9"/>
    <w:rsid w:val="00C32173"/>
    <w:rsid w:val="00C33FD7"/>
    <w:rsid w:val="00C3404D"/>
    <w:rsid w:val="00C3455E"/>
    <w:rsid w:val="00C34B12"/>
    <w:rsid w:val="00C3618B"/>
    <w:rsid w:val="00C361C3"/>
    <w:rsid w:val="00C36B56"/>
    <w:rsid w:val="00C378CE"/>
    <w:rsid w:val="00C40418"/>
    <w:rsid w:val="00C40EFF"/>
    <w:rsid w:val="00C41F7C"/>
    <w:rsid w:val="00C43340"/>
    <w:rsid w:val="00C43D91"/>
    <w:rsid w:val="00C43E80"/>
    <w:rsid w:val="00C43F8A"/>
    <w:rsid w:val="00C4482E"/>
    <w:rsid w:val="00C44B15"/>
    <w:rsid w:val="00C450DA"/>
    <w:rsid w:val="00C451F6"/>
    <w:rsid w:val="00C461A2"/>
    <w:rsid w:val="00C46A58"/>
    <w:rsid w:val="00C46C90"/>
    <w:rsid w:val="00C47348"/>
    <w:rsid w:val="00C47A67"/>
    <w:rsid w:val="00C50C21"/>
    <w:rsid w:val="00C5164B"/>
    <w:rsid w:val="00C51886"/>
    <w:rsid w:val="00C51AEC"/>
    <w:rsid w:val="00C520F6"/>
    <w:rsid w:val="00C535A3"/>
    <w:rsid w:val="00C54303"/>
    <w:rsid w:val="00C54931"/>
    <w:rsid w:val="00C5542B"/>
    <w:rsid w:val="00C55742"/>
    <w:rsid w:val="00C55A65"/>
    <w:rsid w:val="00C57030"/>
    <w:rsid w:val="00C571EA"/>
    <w:rsid w:val="00C579BC"/>
    <w:rsid w:val="00C607D7"/>
    <w:rsid w:val="00C61AAA"/>
    <w:rsid w:val="00C62A18"/>
    <w:rsid w:val="00C62A1C"/>
    <w:rsid w:val="00C6317C"/>
    <w:rsid w:val="00C631C4"/>
    <w:rsid w:val="00C6366B"/>
    <w:rsid w:val="00C638CA"/>
    <w:rsid w:val="00C639B2"/>
    <w:rsid w:val="00C63B5A"/>
    <w:rsid w:val="00C63C37"/>
    <w:rsid w:val="00C641DF"/>
    <w:rsid w:val="00C6421C"/>
    <w:rsid w:val="00C64836"/>
    <w:rsid w:val="00C65175"/>
    <w:rsid w:val="00C65615"/>
    <w:rsid w:val="00C65D42"/>
    <w:rsid w:val="00C65DA5"/>
    <w:rsid w:val="00C6676A"/>
    <w:rsid w:val="00C668F9"/>
    <w:rsid w:val="00C66908"/>
    <w:rsid w:val="00C66CC8"/>
    <w:rsid w:val="00C66D7A"/>
    <w:rsid w:val="00C67C85"/>
    <w:rsid w:val="00C67DA1"/>
    <w:rsid w:val="00C70071"/>
    <w:rsid w:val="00C70842"/>
    <w:rsid w:val="00C70DE2"/>
    <w:rsid w:val="00C71007"/>
    <w:rsid w:val="00C71EEF"/>
    <w:rsid w:val="00C72CB6"/>
    <w:rsid w:val="00C742DD"/>
    <w:rsid w:val="00C74E82"/>
    <w:rsid w:val="00C75369"/>
    <w:rsid w:val="00C756B3"/>
    <w:rsid w:val="00C76823"/>
    <w:rsid w:val="00C77106"/>
    <w:rsid w:val="00C7742D"/>
    <w:rsid w:val="00C77E4D"/>
    <w:rsid w:val="00C80059"/>
    <w:rsid w:val="00C81A04"/>
    <w:rsid w:val="00C81AEB"/>
    <w:rsid w:val="00C82B6E"/>
    <w:rsid w:val="00C82FD3"/>
    <w:rsid w:val="00C83D48"/>
    <w:rsid w:val="00C862C9"/>
    <w:rsid w:val="00C879AA"/>
    <w:rsid w:val="00C87AD4"/>
    <w:rsid w:val="00C90464"/>
    <w:rsid w:val="00C91FCE"/>
    <w:rsid w:val="00C93484"/>
    <w:rsid w:val="00C9417B"/>
    <w:rsid w:val="00C941A1"/>
    <w:rsid w:val="00C94306"/>
    <w:rsid w:val="00C94B04"/>
    <w:rsid w:val="00C94C91"/>
    <w:rsid w:val="00C94DAA"/>
    <w:rsid w:val="00C954D6"/>
    <w:rsid w:val="00C95A48"/>
    <w:rsid w:val="00C97245"/>
    <w:rsid w:val="00C974BE"/>
    <w:rsid w:val="00C9769B"/>
    <w:rsid w:val="00C97B1E"/>
    <w:rsid w:val="00C97DAD"/>
    <w:rsid w:val="00CA09E1"/>
    <w:rsid w:val="00CA20BE"/>
    <w:rsid w:val="00CA2AE1"/>
    <w:rsid w:val="00CA343B"/>
    <w:rsid w:val="00CA3463"/>
    <w:rsid w:val="00CA3BAC"/>
    <w:rsid w:val="00CA3E48"/>
    <w:rsid w:val="00CA4E15"/>
    <w:rsid w:val="00CA5B9A"/>
    <w:rsid w:val="00CA5D0B"/>
    <w:rsid w:val="00CA5D69"/>
    <w:rsid w:val="00CA65CA"/>
    <w:rsid w:val="00CA6778"/>
    <w:rsid w:val="00CA6A6F"/>
    <w:rsid w:val="00CA73F4"/>
    <w:rsid w:val="00CA7AED"/>
    <w:rsid w:val="00CB132A"/>
    <w:rsid w:val="00CB1893"/>
    <w:rsid w:val="00CB219D"/>
    <w:rsid w:val="00CB2BBA"/>
    <w:rsid w:val="00CB3D29"/>
    <w:rsid w:val="00CB55B4"/>
    <w:rsid w:val="00CB58F1"/>
    <w:rsid w:val="00CB5DCB"/>
    <w:rsid w:val="00CB633E"/>
    <w:rsid w:val="00CB6687"/>
    <w:rsid w:val="00CB6AEF"/>
    <w:rsid w:val="00CB75AB"/>
    <w:rsid w:val="00CC0087"/>
    <w:rsid w:val="00CC068C"/>
    <w:rsid w:val="00CC0C55"/>
    <w:rsid w:val="00CC1BC5"/>
    <w:rsid w:val="00CC2B73"/>
    <w:rsid w:val="00CC3863"/>
    <w:rsid w:val="00CC4292"/>
    <w:rsid w:val="00CC5F1C"/>
    <w:rsid w:val="00CD0213"/>
    <w:rsid w:val="00CD02C0"/>
    <w:rsid w:val="00CD0C1F"/>
    <w:rsid w:val="00CD1886"/>
    <w:rsid w:val="00CD1CB2"/>
    <w:rsid w:val="00CD27E5"/>
    <w:rsid w:val="00CD2AF2"/>
    <w:rsid w:val="00CD40DD"/>
    <w:rsid w:val="00CD410A"/>
    <w:rsid w:val="00CD65AC"/>
    <w:rsid w:val="00CD6B6D"/>
    <w:rsid w:val="00CD730D"/>
    <w:rsid w:val="00CD78F8"/>
    <w:rsid w:val="00CE04E6"/>
    <w:rsid w:val="00CE1AD3"/>
    <w:rsid w:val="00CE2F38"/>
    <w:rsid w:val="00CE31F9"/>
    <w:rsid w:val="00CE565C"/>
    <w:rsid w:val="00CE5C71"/>
    <w:rsid w:val="00CE7EB3"/>
    <w:rsid w:val="00CE7F82"/>
    <w:rsid w:val="00CF0EF0"/>
    <w:rsid w:val="00CF1992"/>
    <w:rsid w:val="00CF20C0"/>
    <w:rsid w:val="00CF2960"/>
    <w:rsid w:val="00CF3E6A"/>
    <w:rsid w:val="00CF61DB"/>
    <w:rsid w:val="00D002A2"/>
    <w:rsid w:val="00D017DC"/>
    <w:rsid w:val="00D018C7"/>
    <w:rsid w:val="00D02309"/>
    <w:rsid w:val="00D02821"/>
    <w:rsid w:val="00D02D52"/>
    <w:rsid w:val="00D03186"/>
    <w:rsid w:val="00D03704"/>
    <w:rsid w:val="00D03982"/>
    <w:rsid w:val="00D03E4C"/>
    <w:rsid w:val="00D040B6"/>
    <w:rsid w:val="00D05BAD"/>
    <w:rsid w:val="00D05E48"/>
    <w:rsid w:val="00D05E86"/>
    <w:rsid w:val="00D06308"/>
    <w:rsid w:val="00D06909"/>
    <w:rsid w:val="00D0701F"/>
    <w:rsid w:val="00D0798E"/>
    <w:rsid w:val="00D079DD"/>
    <w:rsid w:val="00D10F13"/>
    <w:rsid w:val="00D11051"/>
    <w:rsid w:val="00D11D29"/>
    <w:rsid w:val="00D12547"/>
    <w:rsid w:val="00D12637"/>
    <w:rsid w:val="00D12C18"/>
    <w:rsid w:val="00D13110"/>
    <w:rsid w:val="00D1387C"/>
    <w:rsid w:val="00D13D35"/>
    <w:rsid w:val="00D149FF"/>
    <w:rsid w:val="00D14A43"/>
    <w:rsid w:val="00D14C4A"/>
    <w:rsid w:val="00D150D6"/>
    <w:rsid w:val="00D1597D"/>
    <w:rsid w:val="00D15AE4"/>
    <w:rsid w:val="00D17984"/>
    <w:rsid w:val="00D20023"/>
    <w:rsid w:val="00D20E4A"/>
    <w:rsid w:val="00D217AB"/>
    <w:rsid w:val="00D21EAD"/>
    <w:rsid w:val="00D228BB"/>
    <w:rsid w:val="00D22FBA"/>
    <w:rsid w:val="00D23A7C"/>
    <w:rsid w:val="00D23F69"/>
    <w:rsid w:val="00D23FC7"/>
    <w:rsid w:val="00D24173"/>
    <w:rsid w:val="00D25B57"/>
    <w:rsid w:val="00D25C2E"/>
    <w:rsid w:val="00D262B5"/>
    <w:rsid w:val="00D27B27"/>
    <w:rsid w:val="00D27C69"/>
    <w:rsid w:val="00D3159D"/>
    <w:rsid w:val="00D3173A"/>
    <w:rsid w:val="00D31E6B"/>
    <w:rsid w:val="00D33B8B"/>
    <w:rsid w:val="00D34D78"/>
    <w:rsid w:val="00D36210"/>
    <w:rsid w:val="00D364CE"/>
    <w:rsid w:val="00D40612"/>
    <w:rsid w:val="00D40CA0"/>
    <w:rsid w:val="00D40E98"/>
    <w:rsid w:val="00D4153A"/>
    <w:rsid w:val="00D41635"/>
    <w:rsid w:val="00D42AE9"/>
    <w:rsid w:val="00D42AFB"/>
    <w:rsid w:val="00D42D7A"/>
    <w:rsid w:val="00D4344B"/>
    <w:rsid w:val="00D44BDC"/>
    <w:rsid w:val="00D46050"/>
    <w:rsid w:val="00D47776"/>
    <w:rsid w:val="00D50239"/>
    <w:rsid w:val="00D50267"/>
    <w:rsid w:val="00D50B2E"/>
    <w:rsid w:val="00D5130D"/>
    <w:rsid w:val="00D5144B"/>
    <w:rsid w:val="00D51E32"/>
    <w:rsid w:val="00D54897"/>
    <w:rsid w:val="00D5613C"/>
    <w:rsid w:val="00D562F2"/>
    <w:rsid w:val="00D56820"/>
    <w:rsid w:val="00D57306"/>
    <w:rsid w:val="00D576C1"/>
    <w:rsid w:val="00D60BB2"/>
    <w:rsid w:val="00D61205"/>
    <w:rsid w:val="00D616A3"/>
    <w:rsid w:val="00D616F0"/>
    <w:rsid w:val="00D624F8"/>
    <w:rsid w:val="00D62C4C"/>
    <w:rsid w:val="00D6336A"/>
    <w:rsid w:val="00D63B96"/>
    <w:rsid w:val="00D63CC5"/>
    <w:rsid w:val="00D64419"/>
    <w:rsid w:val="00D64C49"/>
    <w:rsid w:val="00D65820"/>
    <w:rsid w:val="00D6636B"/>
    <w:rsid w:val="00D665FD"/>
    <w:rsid w:val="00D66FAB"/>
    <w:rsid w:val="00D67632"/>
    <w:rsid w:val="00D67C26"/>
    <w:rsid w:val="00D67D2D"/>
    <w:rsid w:val="00D71456"/>
    <w:rsid w:val="00D71466"/>
    <w:rsid w:val="00D7186B"/>
    <w:rsid w:val="00D71B53"/>
    <w:rsid w:val="00D71C67"/>
    <w:rsid w:val="00D7293F"/>
    <w:rsid w:val="00D7487D"/>
    <w:rsid w:val="00D75851"/>
    <w:rsid w:val="00D80DD0"/>
    <w:rsid w:val="00D80EBA"/>
    <w:rsid w:val="00D81DD9"/>
    <w:rsid w:val="00D8231C"/>
    <w:rsid w:val="00D8243C"/>
    <w:rsid w:val="00D834C3"/>
    <w:rsid w:val="00D85F42"/>
    <w:rsid w:val="00D862D4"/>
    <w:rsid w:val="00D86541"/>
    <w:rsid w:val="00D86AE7"/>
    <w:rsid w:val="00D90CF1"/>
    <w:rsid w:val="00D910C7"/>
    <w:rsid w:val="00D9113D"/>
    <w:rsid w:val="00D911D0"/>
    <w:rsid w:val="00D91253"/>
    <w:rsid w:val="00D9325A"/>
    <w:rsid w:val="00D93986"/>
    <w:rsid w:val="00D94038"/>
    <w:rsid w:val="00D94323"/>
    <w:rsid w:val="00D9486C"/>
    <w:rsid w:val="00D94DBF"/>
    <w:rsid w:val="00D94FB2"/>
    <w:rsid w:val="00D95DB5"/>
    <w:rsid w:val="00D966C7"/>
    <w:rsid w:val="00D96826"/>
    <w:rsid w:val="00D96ACD"/>
    <w:rsid w:val="00D96F85"/>
    <w:rsid w:val="00D97C2E"/>
    <w:rsid w:val="00DA15EB"/>
    <w:rsid w:val="00DA1BE6"/>
    <w:rsid w:val="00DA2043"/>
    <w:rsid w:val="00DA2424"/>
    <w:rsid w:val="00DA3182"/>
    <w:rsid w:val="00DA39A2"/>
    <w:rsid w:val="00DA3E2D"/>
    <w:rsid w:val="00DA4D66"/>
    <w:rsid w:val="00DA5062"/>
    <w:rsid w:val="00DA605E"/>
    <w:rsid w:val="00DA612D"/>
    <w:rsid w:val="00DA650C"/>
    <w:rsid w:val="00DA7A7F"/>
    <w:rsid w:val="00DB0D6C"/>
    <w:rsid w:val="00DB0E27"/>
    <w:rsid w:val="00DB1C9E"/>
    <w:rsid w:val="00DB40B0"/>
    <w:rsid w:val="00DB4B0A"/>
    <w:rsid w:val="00DB5D3B"/>
    <w:rsid w:val="00DB722C"/>
    <w:rsid w:val="00DB758A"/>
    <w:rsid w:val="00DC0562"/>
    <w:rsid w:val="00DC0D69"/>
    <w:rsid w:val="00DC15C1"/>
    <w:rsid w:val="00DC1FBD"/>
    <w:rsid w:val="00DC320F"/>
    <w:rsid w:val="00DC34EF"/>
    <w:rsid w:val="00DC387A"/>
    <w:rsid w:val="00DC3A7C"/>
    <w:rsid w:val="00DC458C"/>
    <w:rsid w:val="00DC4D10"/>
    <w:rsid w:val="00DC5A47"/>
    <w:rsid w:val="00DC60D0"/>
    <w:rsid w:val="00DC63FB"/>
    <w:rsid w:val="00DC6973"/>
    <w:rsid w:val="00DC6D4E"/>
    <w:rsid w:val="00DC76EF"/>
    <w:rsid w:val="00DC77B4"/>
    <w:rsid w:val="00DC7ECC"/>
    <w:rsid w:val="00DD03DB"/>
    <w:rsid w:val="00DD0464"/>
    <w:rsid w:val="00DD1429"/>
    <w:rsid w:val="00DD177F"/>
    <w:rsid w:val="00DD18C7"/>
    <w:rsid w:val="00DD2272"/>
    <w:rsid w:val="00DD2507"/>
    <w:rsid w:val="00DD2698"/>
    <w:rsid w:val="00DD28C7"/>
    <w:rsid w:val="00DD29F9"/>
    <w:rsid w:val="00DD2F64"/>
    <w:rsid w:val="00DD32E7"/>
    <w:rsid w:val="00DD33B6"/>
    <w:rsid w:val="00DD4148"/>
    <w:rsid w:val="00DD41D8"/>
    <w:rsid w:val="00DD4A42"/>
    <w:rsid w:val="00DD4E65"/>
    <w:rsid w:val="00DD659C"/>
    <w:rsid w:val="00DE0827"/>
    <w:rsid w:val="00DE0922"/>
    <w:rsid w:val="00DE1E81"/>
    <w:rsid w:val="00DE2594"/>
    <w:rsid w:val="00DE2B3E"/>
    <w:rsid w:val="00DE35B1"/>
    <w:rsid w:val="00DE3D05"/>
    <w:rsid w:val="00DE46B6"/>
    <w:rsid w:val="00DE4B52"/>
    <w:rsid w:val="00DE533A"/>
    <w:rsid w:val="00DE5BF9"/>
    <w:rsid w:val="00DE6A69"/>
    <w:rsid w:val="00DE7DBE"/>
    <w:rsid w:val="00DF0013"/>
    <w:rsid w:val="00DF0110"/>
    <w:rsid w:val="00DF0D71"/>
    <w:rsid w:val="00DF0E99"/>
    <w:rsid w:val="00DF0FAD"/>
    <w:rsid w:val="00DF2849"/>
    <w:rsid w:val="00DF3274"/>
    <w:rsid w:val="00DF4090"/>
    <w:rsid w:val="00DF4325"/>
    <w:rsid w:val="00DF4D40"/>
    <w:rsid w:val="00DF5C4B"/>
    <w:rsid w:val="00DF6468"/>
    <w:rsid w:val="00E0073A"/>
    <w:rsid w:val="00E00A56"/>
    <w:rsid w:val="00E01DB7"/>
    <w:rsid w:val="00E02221"/>
    <w:rsid w:val="00E02B51"/>
    <w:rsid w:val="00E032DA"/>
    <w:rsid w:val="00E0342E"/>
    <w:rsid w:val="00E0456B"/>
    <w:rsid w:val="00E054AD"/>
    <w:rsid w:val="00E063DA"/>
    <w:rsid w:val="00E11846"/>
    <w:rsid w:val="00E11E68"/>
    <w:rsid w:val="00E12081"/>
    <w:rsid w:val="00E122C1"/>
    <w:rsid w:val="00E127C0"/>
    <w:rsid w:val="00E12AFB"/>
    <w:rsid w:val="00E1326F"/>
    <w:rsid w:val="00E132E7"/>
    <w:rsid w:val="00E13540"/>
    <w:rsid w:val="00E13B43"/>
    <w:rsid w:val="00E15234"/>
    <w:rsid w:val="00E153BB"/>
    <w:rsid w:val="00E15CF1"/>
    <w:rsid w:val="00E15FCB"/>
    <w:rsid w:val="00E168F4"/>
    <w:rsid w:val="00E16996"/>
    <w:rsid w:val="00E16DDE"/>
    <w:rsid w:val="00E1794A"/>
    <w:rsid w:val="00E2193F"/>
    <w:rsid w:val="00E22F34"/>
    <w:rsid w:val="00E234E5"/>
    <w:rsid w:val="00E23C58"/>
    <w:rsid w:val="00E23D18"/>
    <w:rsid w:val="00E23DEC"/>
    <w:rsid w:val="00E24F1D"/>
    <w:rsid w:val="00E2584D"/>
    <w:rsid w:val="00E2599E"/>
    <w:rsid w:val="00E25E5F"/>
    <w:rsid w:val="00E27189"/>
    <w:rsid w:val="00E271EB"/>
    <w:rsid w:val="00E27BE0"/>
    <w:rsid w:val="00E30A04"/>
    <w:rsid w:val="00E30D4F"/>
    <w:rsid w:val="00E312ED"/>
    <w:rsid w:val="00E318ED"/>
    <w:rsid w:val="00E33768"/>
    <w:rsid w:val="00E33BCB"/>
    <w:rsid w:val="00E3422E"/>
    <w:rsid w:val="00E3455E"/>
    <w:rsid w:val="00E34604"/>
    <w:rsid w:val="00E350A4"/>
    <w:rsid w:val="00E35137"/>
    <w:rsid w:val="00E3614A"/>
    <w:rsid w:val="00E37B07"/>
    <w:rsid w:val="00E40389"/>
    <w:rsid w:val="00E407D1"/>
    <w:rsid w:val="00E408DB"/>
    <w:rsid w:val="00E418D6"/>
    <w:rsid w:val="00E41DE0"/>
    <w:rsid w:val="00E41F98"/>
    <w:rsid w:val="00E426C0"/>
    <w:rsid w:val="00E429CB"/>
    <w:rsid w:val="00E42EC7"/>
    <w:rsid w:val="00E43C1F"/>
    <w:rsid w:val="00E43FCB"/>
    <w:rsid w:val="00E44805"/>
    <w:rsid w:val="00E44B1E"/>
    <w:rsid w:val="00E44D5B"/>
    <w:rsid w:val="00E45A40"/>
    <w:rsid w:val="00E45C11"/>
    <w:rsid w:val="00E4702A"/>
    <w:rsid w:val="00E502E4"/>
    <w:rsid w:val="00E5049A"/>
    <w:rsid w:val="00E507E2"/>
    <w:rsid w:val="00E50F96"/>
    <w:rsid w:val="00E5118B"/>
    <w:rsid w:val="00E51276"/>
    <w:rsid w:val="00E51335"/>
    <w:rsid w:val="00E518FA"/>
    <w:rsid w:val="00E51CEC"/>
    <w:rsid w:val="00E52267"/>
    <w:rsid w:val="00E525DF"/>
    <w:rsid w:val="00E53ADD"/>
    <w:rsid w:val="00E53CD4"/>
    <w:rsid w:val="00E554AD"/>
    <w:rsid w:val="00E5653E"/>
    <w:rsid w:val="00E56D1F"/>
    <w:rsid w:val="00E578F7"/>
    <w:rsid w:val="00E579F0"/>
    <w:rsid w:val="00E6105B"/>
    <w:rsid w:val="00E61855"/>
    <w:rsid w:val="00E619D1"/>
    <w:rsid w:val="00E63CCB"/>
    <w:rsid w:val="00E63DDF"/>
    <w:rsid w:val="00E648CD"/>
    <w:rsid w:val="00E64D6B"/>
    <w:rsid w:val="00E654DB"/>
    <w:rsid w:val="00E65581"/>
    <w:rsid w:val="00E656B3"/>
    <w:rsid w:val="00E667A2"/>
    <w:rsid w:val="00E6688F"/>
    <w:rsid w:val="00E66950"/>
    <w:rsid w:val="00E67A84"/>
    <w:rsid w:val="00E704A3"/>
    <w:rsid w:val="00E70D77"/>
    <w:rsid w:val="00E711ED"/>
    <w:rsid w:val="00E72C6A"/>
    <w:rsid w:val="00E73886"/>
    <w:rsid w:val="00E7391C"/>
    <w:rsid w:val="00E74780"/>
    <w:rsid w:val="00E76484"/>
    <w:rsid w:val="00E76FE6"/>
    <w:rsid w:val="00E77C99"/>
    <w:rsid w:val="00E823CF"/>
    <w:rsid w:val="00E82F03"/>
    <w:rsid w:val="00E8391A"/>
    <w:rsid w:val="00E84F0D"/>
    <w:rsid w:val="00E850BE"/>
    <w:rsid w:val="00E85217"/>
    <w:rsid w:val="00E863D2"/>
    <w:rsid w:val="00E86B36"/>
    <w:rsid w:val="00E87B15"/>
    <w:rsid w:val="00E87CD9"/>
    <w:rsid w:val="00E87F28"/>
    <w:rsid w:val="00E934BB"/>
    <w:rsid w:val="00E93929"/>
    <w:rsid w:val="00E9476C"/>
    <w:rsid w:val="00E94F9C"/>
    <w:rsid w:val="00E95042"/>
    <w:rsid w:val="00E95799"/>
    <w:rsid w:val="00E964BF"/>
    <w:rsid w:val="00E96522"/>
    <w:rsid w:val="00E96EA2"/>
    <w:rsid w:val="00E972FD"/>
    <w:rsid w:val="00E977F1"/>
    <w:rsid w:val="00EA0906"/>
    <w:rsid w:val="00EA0A4F"/>
    <w:rsid w:val="00EA0D0E"/>
    <w:rsid w:val="00EA240B"/>
    <w:rsid w:val="00EA2FBA"/>
    <w:rsid w:val="00EA4426"/>
    <w:rsid w:val="00EA55DC"/>
    <w:rsid w:val="00EA5D68"/>
    <w:rsid w:val="00EA62EA"/>
    <w:rsid w:val="00EA6F25"/>
    <w:rsid w:val="00EA7659"/>
    <w:rsid w:val="00EA7B1A"/>
    <w:rsid w:val="00EB0B26"/>
    <w:rsid w:val="00EB1029"/>
    <w:rsid w:val="00EB10EA"/>
    <w:rsid w:val="00EB1CD5"/>
    <w:rsid w:val="00EB2072"/>
    <w:rsid w:val="00EB28B3"/>
    <w:rsid w:val="00EB292D"/>
    <w:rsid w:val="00EB29EB"/>
    <w:rsid w:val="00EB348F"/>
    <w:rsid w:val="00EB4014"/>
    <w:rsid w:val="00EB4445"/>
    <w:rsid w:val="00EB4ABD"/>
    <w:rsid w:val="00EB4C22"/>
    <w:rsid w:val="00EB4CC8"/>
    <w:rsid w:val="00EB54C5"/>
    <w:rsid w:val="00EB5A0F"/>
    <w:rsid w:val="00EB6034"/>
    <w:rsid w:val="00EB6864"/>
    <w:rsid w:val="00EC1DBC"/>
    <w:rsid w:val="00EC1EA1"/>
    <w:rsid w:val="00EC241B"/>
    <w:rsid w:val="00EC27BE"/>
    <w:rsid w:val="00EC325E"/>
    <w:rsid w:val="00EC36A0"/>
    <w:rsid w:val="00EC41EC"/>
    <w:rsid w:val="00EC54E9"/>
    <w:rsid w:val="00EC5BA8"/>
    <w:rsid w:val="00EC68D0"/>
    <w:rsid w:val="00EC6951"/>
    <w:rsid w:val="00EC6E61"/>
    <w:rsid w:val="00EC70F9"/>
    <w:rsid w:val="00EC7E0C"/>
    <w:rsid w:val="00EC7FD9"/>
    <w:rsid w:val="00ED1563"/>
    <w:rsid w:val="00ED1E99"/>
    <w:rsid w:val="00ED20DE"/>
    <w:rsid w:val="00ED4F71"/>
    <w:rsid w:val="00ED745A"/>
    <w:rsid w:val="00EE0A9A"/>
    <w:rsid w:val="00EE27C3"/>
    <w:rsid w:val="00EE2821"/>
    <w:rsid w:val="00EE2C3E"/>
    <w:rsid w:val="00EE2F53"/>
    <w:rsid w:val="00EE34AF"/>
    <w:rsid w:val="00EE4001"/>
    <w:rsid w:val="00EE45CF"/>
    <w:rsid w:val="00EE5BF8"/>
    <w:rsid w:val="00EE5E5C"/>
    <w:rsid w:val="00EE5EFB"/>
    <w:rsid w:val="00EE69C8"/>
    <w:rsid w:val="00EE6A8D"/>
    <w:rsid w:val="00EE7BBE"/>
    <w:rsid w:val="00EE7C41"/>
    <w:rsid w:val="00EF1C06"/>
    <w:rsid w:val="00EF2000"/>
    <w:rsid w:val="00EF23D6"/>
    <w:rsid w:val="00EF2CCB"/>
    <w:rsid w:val="00EF33ED"/>
    <w:rsid w:val="00EF34CB"/>
    <w:rsid w:val="00EF3FEE"/>
    <w:rsid w:val="00EF4538"/>
    <w:rsid w:val="00EF45E0"/>
    <w:rsid w:val="00EF5D46"/>
    <w:rsid w:val="00EF5E6F"/>
    <w:rsid w:val="00EF6811"/>
    <w:rsid w:val="00EF6CE0"/>
    <w:rsid w:val="00EF6F18"/>
    <w:rsid w:val="00EF7505"/>
    <w:rsid w:val="00F003A1"/>
    <w:rsid w:val="00F004E5"/>
    <w:rsid w:val="00F01144"/>
    <w:rsid w:val="00F011B6"/>
    <w:rsid w:val="00F01A5D"/>
    <w:rsid w:val="00F01B5E"/>
    <w:rsid w:val="00F021E5"/>
    <w:rsid w:val="00F02B73"/>
    <w:rsid w:val="00F04307"/>
    <w:rsid w:val="00F06F9F"/>
    <w:rsid w:val="00F07FAA"/>
    <w:rsid w:val="00F105EB"/>
    <w:rsid w:val="00F1076C"/>
    <w:rsid w:val="00F109B3"/>
    <w:rsid w:val="00F10D56"/>
    <w:rsid w:val="00F119FF"/>
    <w:rsid w:val="00F12BB8"/>
    <w:rsid w:val="00F13716"/>
    <w:rsid w:val="00F13917"/>
    <w:rsid w:val="00F15005"/>
    <w:rsid w:val="00F15F60"/>
    <w:rsid w:val="00F16A28"/>
    <w:rsid w:val="00F16EB4"/>
    <w:rsid w:val="00F1757A"/>
    <w:rsid w:val="00F17C7E"/>
    <w:rsid w:val="00F17FA8"/>
    <w:rsid w:val="00F200B4"/>
    <w:rsid w:val="00F200E6"/>
    <w:rsid w:val="00F20457"/>
    <w:rsid w:val="00F22154"/>
    <w:rsid w:val="00F23C95"/>
    <w:rsid w:val="00F24115"/>
    <w:rsid w:val="00F24124"/>
    <w:rsid w:val="00F24206"/>
    <w:rsid w:val="00F24BA8"/>
    <w:rsid w:val="00F25626"/>
    <w:rsid w:val="00F259E2"/>
    <w:rsid w:val="00F25E51"/>
    <w:rsid w:val="00F26806"/>
    <w:rsid w:val="00F2697D"/>
    <w:rsid w:val="00F27D48"/>
    <w:rsid w:val="00F30ABF"/>
    <w:rsid w:val="00F30DBB"/>
    <w:rsid w:val="00F317E5"/>
    <w:rsid w:val="00F32668"/>
    <w:rsid w:val="00F32B1C"/>
    <w:rsid w:val="00F32F93"/>
    <w:rsid w:val="00F338E0"/>
    <w:rsid w:val="00F33C25"/>
    <w:rsid w:val="00F33CBF"/>
    <w:rsid w:val="00F33FC0"/>
    <w:rsid w:val="00F3457C"/>
    <w:rsid w:val="00F34DB7"/>
    <w:rsid w:val="00F35566"/>
    <w:rsid w:val="00F35A11"/>
    <w:rsid w:val="00F35B88"/>
    <w:rsid w:val="00F35F84"/>
    <w:rsid w:val="00F36317"/>
    <w:rsid w:val="00F364B4"/>
    <w:rsid w:val="00F36A5C"/>
    <w:rsid w:val="00F36C75"/>
    <w:rsid w:val="00F40D9D"/>
    <w:rsid w:val="00F4263D"/>
    <w:rsid w:val="00F42DE6"/>
    <w:rsid w:val="00F43A02"/>
    <w:rsid w:val="00F44418"/>
    <w:rsid w:val="00F45989"/>
    <w:rsid w:val="00F45FF3"/>
    <w:rsid w:val="00F47178"/>
    <w:rsid w:val="00F4753B"/>
    <w:rsid w:val="00F478D3"/>
    <w:rsid w:val="00F47B22"/>
    <w:rsid w:val="00F502EA"/>
    <w:rsid w:val="00F5056F"/>
    <w:rsid w:val="00F50DD7"/>
    <w:rsid w:val="00F518FE"/>
    <w:rsid w:val="00F51B7A"/>
    <w:rsid w:val="00F51DB7"/>
    <w:rsid w:val="00F53440"/>
    <w:rsid w:val="00F534C8"/>
    <w:rsid w:val="00F53717"/>
    <w:rsid w:val="00F53B3C"/>
    <w:rsid w:val="00F56041"/>
    <w:rsid w:val="00F57B63"/>
    <w:rsid w:val="00F60278"/>
    <w:rsid w:val="00F603E5"/>
    <w:rsid w:val="00F62AFB"/>
    <w:rsid w:val="00F636AE"/>
    <w:rsid w:val="00F63C11"/>
    <w:rsid w:val="00F63E28"/>
    <w:rsid w:val="00F65419"/>
    <w:rsid w:val="00F658BE"/>
    <w:rsid w:val="00F6590F"/>
    <w:rsid w:val="00F66316"/>
    <w:rsid w:val="00F664F7"/>
    <w:rsid w:val="00F669A7"/>
    <w:rsid w:val="00F70C38"/>
    <w:rsid w:val="00F72BE0"/>
    <w:rsid w:val="00F73C06"/>
    <w:rsid w:val="00F74304"/>
    <w:rsid w:val="00F74547"/>
    <w:rsid w:val="00F75D58"/>
    <w:rsid w:val="00F76BCC"/>
    <w:rsid w:val="00F76FF5"/>
    <w:rsid w:val="00F77856"/>
    <w:rsid w:val="00F8064B"/>
    <w:rsid w:val="00F81444"/>
    <w:rsid w:val="00F81F31"/>
    <w:rsid w:val="00F8266A"/>
    <w:rsid w:val="00F83787"/>
    <w:rsid w:val="00F838F6"/>
    <w:rsid w:val="00F83A2D"/>
    <w:rsid w:val="00F854D7"/>
    <w:rsid w:val="00F86007"/>
    <w:rsid w:val="00F8609B"/>
    <w:rsid w:val="00F868DB"/>
    <w:rsid w:val="00F86B1C"/>
    <w:rsid w:val="00F87B90"/>
    <w:rsid w:val="00F903E7"/>
    <w:rsid w:val="00F916BA"/>
    <w:rsid w:val="00F9216A"/>
    <w:rsid w:val="00F92A1B"/>
    <w:rsid w:val="00F92A25"/>
    <w:rsid w:val="00F9462A"/>
    <w:rsid w:val="00F946ED"/>
    <w:rsid w:val="00F9536A"/>
    <w:rsid w:val="00F960D3"/>
    <w:rsid w:val="00F96D37"/>
    <w:rsid w:val="00F97968"/>
    <w:rsid w:val="00FA0133"/>
    <w:rsid w:val="00FA01C9"/>
    <w:rsid w:val="00FA0C1A"/>
    <w:rsid w:val="00FA16E7"/>
    <w:rsid w:val="00FA1745"/>
    <w:rsid w:val="00FA21C6"/>
    <w:rsid w:val="00FA2A48"/>
    <w:rsid w:val="00FA3CDE"/>
    <w:rsid w:val="00FA524D"/>
    <w:rsid w:val="00FA5FB9"/>
    <w:rsid w:val="00FB1046"/>
    <w:rsid w:val="00FB1F3F"/>
    <w:rsid w:val="00FB3770"/>
    <w:rsid w:val="00FB3ABC"/>
    <w:rsid w:val="00FB3B66"/>
    <w:rsid w:val="00FB4EAB"/>
    <w:rsid w:val="00FB502F"/>
    <w:rsid w:val="00FB51BE"/>
    <w:rsid w:val="00FB51EE"/>
    <w:rsid w:val="00FB527A"/>
    <w:rsid w:val="00FB59C6"/>
    <w:rsid w:val="00FB6BA4"/>
    <w:rsid w:val="00FB732C"/>
    <w:rsid w:val="00FC079A"/>
    <w:rsid w:val="00FC0ED0"/>
    <w:rsid w:val="00FC1411"/>
    <w:rsid w:val="00FC155A"/>
    <w:rsid w:val="00FC1A0C"/>
    <w:rsid w:val="00FC1B53"/>
    <w:rsid w:val="00FC1BEF"/>
    <w:rsid w:val="00FC3C47"/>
    <w:rsid w:val="00FC5238"/>
    <w:rsid w:val="00FC543F"/>
    <w:rsid w:val="00FC5D3B"/>
    <w:rsid w:val="00FC6B69"/>
    <w:rsid w:val="00FC7339"/>
    <w:rsid w:val="00FC7991"/>
    <w:rsid w:val="00FD071B"/>
    <w:rsid w:val="00FD1724"/>
    <w:rsid w:val="00FD1EC9"/>
    <w:rsid w:val="00FD4F92"/>
    <w:rsid w:val="00FD56B6"/>
    <w:rsid w:val="00FD60AC"/>
    <w:rsid w:val="00FD6BC5"/>
    <w:rsid w:val="00FD7741"/>
    <w:rsid w:val="00FE0BB2"/>
    <w:rsid w:val="00FE3627"/>
    <w:rsid w:val="00FE4380"/>
    <w:rsid w:val="00FE50F3"/>
    <w:rsid w:val="00FE5C0D"/>
    <w:rsid w:val="00FE6752"/>
    <w:rsid w:val="00FE6FA7"/>
    <w:rsid w:val="00FE74B8"/>
    <w:rsid w:val="00FF030C"/>
    <w:rsid w:val="00FF2445"/>
    <w:rsid w:val="00FF2C53"/>
    <w:rsid w:val="00FF361E"/>
    <w:rsid w:val="00FF485B"/>
    <w:rsid w:val="00FF513A"/>
    <w:rsid w:val="00FF631E"/>
    <w:rsid w:val="00FF6D34"/>
    <w:rsid w:val="00FF6FEB"/>
    <w:rsid w:val="00FF7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3B289B3-A30C-4A00-B307-5FA6C6D2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qFormat="1"/>
    <w:lsdException w:name="footer" w:uiPriority="9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agwek2"/>
    <w:next w:val="Tekstpodstawowy"/>
    <w:uiPriority w:val="1"/>
    <w:qFormat/>
    <w:pPr>
      <w:numPr>
        <w:numId w:val="1"/>
      </w:numPr>
      <w:outlineLvl w:val="0"/>
    </w:pPr>
    <w:rPr>
      <w:b/>
      <w:bCs/>
      <w:sz w:val="32"/>
      <w:szCs w:val="32"/>
    </w:rPr>
  </w:style>
  <w:style w:type="paragraph" w:styleId="Nagwek20">
    <w:name w:val="heading 2"/>
    <w:basedOn w:val="Normalny"/>
    <w:next w:val="Normalny"/>
    <w:link w:val="Nagwek2Znak"/>
    <w:qFormat/>
    <w:rsid w:val="00A721C6"/>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377A6"/>
    <w:pPr>
      <w:suppressAutoHyphens w:val="0"/>
      <w:spacing w:before="240" w:after="60"/>
      <w:outlineLvl w:val="4"/>
    </w:pPr>
    <w:rPr>
      <w:rFonts w:ascii="Calibri" w:hAnsi="Calibri"/>
      <w:b/>
      <w:bCs/>
      <w:i/>
      <w:iCs/>
      <w:sz w:val="26"/>
      <w:szCs w:val="26"/>
      <w:lang w:eastAsia="pl-PL"/>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E4C4F"/>
    <w:pPr>
      <w:keepNext/>
      <w:numPr>
        <w:ilvl w:val="6"/>
        <w:numId w:val="1"/>
      </w:numPr>
      <w:jc w:val="center"/>
      <w:outlineLvl w:val="6"/>
    </w:pPr>
    <w:rPr>
      <w:b/>
      <w:i/>
      <w:smallCaps/>
      <w:sz w:val="32"/>
      <w:szCs w:val="20"/>
      <w:lang w:val="x-none" w:eastAsia="zh-CN"/>
    </w:rPr>
  </w:style>
  <w:style w:type="paragraph" w:styleId="Nagwek8">
    <w:name w:val="heading 8"/>
    <w:basedOn w:val="Normalny"/>
    <w:next w:val="Normalny"/>
    <w:qFormat/>
    <w:pPr>
      <w:keepNext/>
      <w:numPr>
        <w:ilvl w:val="7"/>
        <w:numId w:val="1"/>
      </w:numPr>
      <w:ind w:left="0" w:firstLine="540"/>
      <w:outlineLvl w:val="7"/>
    </w:pPr>
    <w:rPr>
      <w:b/>
      <w:sz w:val="20"/>
      <w:szCs w:val="20"/>
    </w:rPr>
  </w:style>
  <w:style w:type="paragraph" w:styleId="Nagwek9">
    <w:name w:val="heading 9"/>
    <w:basedOn w:val="Normalny"/>
    <w:next w:val="Normalny"/>
    <w:qFormat/>
    <w:pPr>
      <w:keepNext/>
      <w:numPr>
        <w:ilvl w:val="8"/>
        <w:numId w:val="1"/>
      </w:numPr>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sz w:val="22"/>
      <w:szCs w:val="22"/>
    </w:rPr>
  </w:style>
  <w:style w:type="character" w:customStyle="1" w:styleId="WW8Num4z0">
    <w:name w:val="WW8Num4z0"/>
    <w:rPr>
      <w:rFonts w:ascii="Tahoma" w:hAnsi="Tahoma" w:cs="Tahoma"/>
      <w:b w:val="0"/>
      <w:sz w:val="22"/>
      <w:szCs w:val="22"/>
    </w:rPr>
  </w:style>
  <w:style w:type="character" w:customStyle="1" w:styleId="WW8Num5z0">
    <w:name w:val="WW8Num5z0"/>
    <w:rPr>
      <w:b w:val="0"/>
    </w:rPr>
  </w:style>
  <w:style w:type="character" w:customStyle="1" w:styleId="WW8Num5z5">
    <w:name w:val="WW8Num5z5"/>
    <w:rPr>
      <w:rFonts w:ascii="Times New Roman" w:eastAsia="Times New Roman" w:hAnsi="Times New Roman" w:cs="Times New Roman"/>
    </w:rPr>
  </w:style>
  <w:style w:type="character" w:customStyle="1" w:styleId="WW8Num8z0">
    <w:name w:val="WW8Num8z0"/>
    <w:rPr>
      <w:sz w:val="22"/>
      <w:szCs w:val="22"/>
    </w:rPr>
  </w:style>
  <w:style w:type="character" w:customStyle="1" w:styleId="WW8Num11z0">
    <w:name w:val="WW8Num11z0"/>
    <w:rPr>
      <w:b w:val="0"/>
      <w:sz w:val="20"/>
      <w:szCs w:val="20"/>
    </w:rPr>
  </w:style>
  <w:style w:type="character" w:customStyle="1" w:styleId="WW8Num13z0">
    <w:name w:val="WW8Num13z0"/>
    <w:rPr>
      <w:b w:val="0"/>
    </w:rPr>
  </w:style>
  <w:style w:type="character" w:customStyle="1" w:styleId="WW8Num16z0">
    <w:name w:val="WW8Num16z0"/>
    <w:rPr>
      <w:b w:val="0"/>
      <w:sz w:val="22"/>
      <w:szCs w:val="22"/>
    </w:rPr>
  </w:style>
  <w:style w:type="character" w:customStyle="1" w:styleId="WW8Num16z2">
    <w:name w:val="WW8Num16z2"/>
    <w:rPr>
      <w:b/>
    </w:rPr>
  </w:style>
  <w:style w:type="character" w:customStyle="1" w:styleId="WW8Num18z0">
    <w:name w:val="WW8Num18z0"/>
    <w:rPr>
      <w:b w:val="0"/>
      <w:sz w:val="20"/>
      <w:szCs w:val="20"/>
    </w:rPr>
  </w:style>
  <w:style w:type="character" w:customStyle="1" w:styleId="WW8Num19z0">
    <w:name w:val="WW8Num19z0"/>
    <w:rPr>
      <w:b w:val="0"/>
    </w:rPr>
  </w:style>
  <w:style w:type="character" w:customStyle="1" w:styleId="WW8Num20z2">
    <w:name w:val="WW8Num20z2"/>
    <w:rPr>
      <w:b/>
    </w:rPr>
  </w:style>
  <w:style w:type="character" w:customStyle="1" w:styleId="WW8Num28z0">
    <w:name w:val="WW8Num28z0"/>
    <w:rPr>
      <w:rFonts w:ascii="Tahoma" w:hAnsi="Tahoma" w:cs="Tahoma"/>
      <w:sz w:val="22"/>
      <w:szCs w:val="22"/>
    </w:rPr>
  </w:style>
  <w:style w:type="character" w:customStyle="1" w:styleId="WW8Num29z2">
    <w:name w:val="WW8Num29z2"/>
    <w:rPr>
      <w:b/>
    </w:rPr>
  </w:style>
  <w:style w:type="character" w:customStyle="1" w:styleId="WW8Num9z0">
    <w:name w:val="WW8Num9z0"/>
    <w:rPr>
      <w:sz w:val="22"/>
      <w:szCs w:val="22"/>
    </w:rPr>
  </w:style>
  <w:style w:type="character" w:customStyle="1" w:styleId="WW8Num12z0">
    <w:name w:val="WW8Num12z0"/>
    <w:rPr>
      <w:b w:val="0"/>
      <w:sz w:val="20"/>
      <w:szCs w:val="20"/>
    </w:rPr>
  </w:style>
  <w:style w:type="character" w:customStyle="1" w:styleId="WW8Num13z1">
    <w:name w:val="WW8Num13z1"/>
    <w:rPr>
      <w:sz w:val="20"/>
      <w:szCs w:val="20"/>
    </w:rPr>
  </w:style>
  <w:style w:type="character" w:customStyle="1" w:styleId="WW8Num14z0">
    <w:name w:val="WW8Num14z0"/>
    <w:rPr>
      <w:b w:val="0"/>
      <w:sz w:val="20"/>
      <w:szCs w:val="20"/>
    </w:rPr>
  </w:style>
  <w:style w:type="character" w:customStyle="1" w:styleId="WW8Num17z0">
    <w:name w:val="WW8Num17z0"/>
    <w:rPr>
      <w:b w:val="0"/>
    </w:rPr>
  </w:style>
  <w:style w:type="character" w:customStyle="1" w:styleId="WW8Num20z0">
    <w:name w:val="WW8Num20z0"/>
    <w:rPr>
      <w:b w:val="0"/>
    </w:rPr>
  </w:style>
  <w:style w:type="character" w:customStyle="1" w:styleId="WW8Num21z0">
    <w:name w:val="WW8Num21z0"/>
    <w:rPr>
      <w:sz w:val="24"/>
      <w:szCs w:val="24"/>
    </w:rPr>
  </w:style>
  <w:style w:type="character" w:customStyle="1" w:styleId="WW8Num24z0">
    <w:name w:val="WW8Num24z0"/>
    <w:rPr>
      <w:rFonts w:ascii="Tahoma" w:hAnsi="Tahoma" w:cs="Tahoma"/>
      <w:sz w:val="22"/>
      <w:szCs w:val="22"/>
    </w:rPr>
  </w:style>
  <w:style w:type="character" w:customStyle="1" w:styleId="WW8Num24z2">
    <w:name w:val="WW8Num24z2"/>
    <w:rPr>
      <w:b/>
    </w:rPr>
  </w:style>
  <w:style w:type="character" w:customStyle="1" w:styleId="WW8Num25z0">
    <w:name w:val="WW8Num25z0"/>
    <w:rPr>
      <w:sz w:val="20"/>
      <w:szCs w:val="20"/>
    </w:rPr>
  </w:style>
  <w:style w:type="character" w:customStyle="1" w:styleId="WW8Num27z0">
    <w:name w:val="WW8Num27z0"/>
    <w:rPr>
      <w:sz w:val="20"/>
      <w:szCs w:val="20"/>
    </w:rPr>
  </w:style>
  <w:style w:type="character" w:customStyle="1" w:styleId="WW8Num29z0">
    <w:name w:val="WW8Num29z0"/>
    <w:rPr>
      <w:sz w:val="20"/>
      <w:szCs w:val="20"/>
    </w:rPr>
  </w:style>
  <w:style w:type="character" w:customStyle="1" w:styleId="WW8Num30z2">
    <w:name w:val="WW8Num30z2"/>
    <w:rPr>
      <w:b/>
    </w:rPr>
  </w:style>
  <w:style w:type="character" w:customStyle="1" w:styleId="WW8Num38z1">
    <w:name w:val="WW8Num38z1"/>
    <w:rPr>
      <w:rFonts w:ascii="Symbol" w:hAnsi="Symbol" w:cs="Symbol"/>
    </w:rPr>
  </w:style>
  <w:style w:type="character" w:customStyle="1" w:styleId="WW8Num42z2">
    <w:name w:val="WW8Num42z2"/>
    <w:rPr>
      <w:b/>
    </w:rPr>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6z0">
    <w:name w:val="WW8Num6z0"/>
    <w:rPr>
      <w:b w:val="0"/>
    </w:rPr>
  </w:style>
  <w:style w:type="character" w:customStyle="1" w:styleId="WW8Num6z5">
    <w:name w:val="WW8Num6z5"/>
    <w:rPr>
      <w:rFonts w:ascii="Times New Roman" w:hAnsi="Times New Roman" w:cs="Times New Roman"/>
    </w:rPr>
  </w:style>
  <w:style w:type="character" w:customStyle="1" w:styleId="WW8Num10z0">
    <w:name w:val="WW8Num10z0"/>
    <w:rPr>
      <w:rFonts w:ascii="OpenSymbol" w:hAnsi="OpenSymbol" w:cs="OpenSymbol"/>
    </w:rPr>
  </w:style>
  <w:style w:type="character" w:customStyle="1" w:styleId="WW8Num15z0">
    <w:name w:val="WW8Num15z0"/>
    <w:rPr>
      <w:b w:val="0"/>
    </w:rPr>
  </w:style>
  <w:style w:type="character" w:customStyle="1" w:styleId="WW8Num15z1">
    <w:name w:val="WW8Num15z1"/>
    <w:rPr>
      <w:sz w:val="20"/>
      <w:szCs w:val="20"/>
    </w:rPr>
  </w:style>
  <w:style w:type="character" w:customStyle="1" w:styleId="WW8Num22z0">
    <w:name w:val="WW8Num22z0"/>
    <w:rPr>
      <w:sz w:val="24"/>
      <w:szCs w:val="24"/>
    </w:rPr>
  </w:style>
  <w:style w:type="character" w:customStyle="1" w:styleId="WW8Num23z0">
    <w:name w:val="WW8Num23z0"/>
    <w:rPr>
      <w:rFonts w:ascii="OpenSymbol" w:hAnsi="OpenSymbol" w:cs="OpenSymbol"/>
    </w:rPr>
  </w:style>
  <w:style w:type="character" w:customStyle="1" w:styleId="WW8Num26z0">
    <w:name w:val="WW8Num26z0"/>
    <w:rPr>
      <w:sz w:val="20"/>
      <w:szCs w:val="20"/>
    </w:rPr>
  </w:style>
  <w:style w:type="character" w:customStyle="1" w:styleId="WW8Num26z2">
    <w:name w:val="WW8Num26z2"/>
    <w:rPr>
      <w:b/>
    </w:rPr>
  </w:style>
  <w:style w:type="character" w:customStyle="1" w:styleId="WW8Num30z0">
    <w:name w:val="WW8Num30z0"/>
    <w:rPr>
      <w:b w:val="0"/>
      <w:sz w:val="22"/>
      <w:szCs w:val="22"/>
    </w:rPr>
  </w:style>
  <w:style w:type="character" w:customStyle="1" w:styleId="WW8Num31z0">
    <w:name w:val="WW8Num31z0"/>
    <w:rPr>
      <w:rFonts w:ascii="Tahoma" w:hAnsi="Tahoma" w:cs="Tahoma"/>
      <w:sz w:val="22"/>
      <w:szCs w:val="22"/>
    </w:rPr>
  </w:style>
  <w:style w:type="character" w:customStyle="1" w:styleId="WW8Num33z0">
    <w:name w:val="WW8Num33z0"/>
    <w:rPr>
      <w:b w:val="0"/>
    </w:rPr>
  </w:style>
  <w:style w:type="character" w:customStyle="1" w:styleId="WW8Num34z0">
    <w:name w:val="WW8Num34z0"/>
    <w:rPr>
      <w:sz w:val="20"/>
      <w:szCs w:val="20"/>
    </w:rPr>
  </w:style>
  <w:style w:type="character" w:customStyle="1" w:styleId="WW8Num36z0">
    <w:name w:val="WW8Num36z0"/>
    <w:rPr>
      <w:sz w:val="20"/>
      <w:szCs w:val="20"/>
    </w:rPr>
  </w:style>
  <w:style w:type="character" w:customStyle="1" w:styleId="WW8Num38z0">
    <w:name w:val="WW8Num38z0"/>
    <w:rPr>
      <w:sz w:val="20"/>
      <w:szCs w:val="2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0">
    <w:name w:val="WW8Num3z0"/>
    <w:rPr>
      <w:b w:val="0"/>
    </w:rPr>
  </w:style>
  <w:style w:type="character" w:customStyle="1" w:styleId="WW8Num6z3">
    <w:name w:val="WW8Num6z3"/>
    <w:rPr>
      <w:rFonts w:ascii="Times New Roman" w:eastAsia="Times New Roman" w:hAnsi="Times New Roman" w:cs="Times New Roman"/>
    </w:rPr>
  </w:style>
  <w:style w:type="character" w:customStyle="1" w:styleId="WW8Num6z4">
    <w:name w:val="WW8Num6z4"/>
    <w:rPr>
      <w:b w:val="0"/>
    </w:rPr>
  </w:style>
  <w:style w:type="character" w:customStyle="1" w:styleId="WW8Num20z1">
    <w:name w:val="WW8Num20z1"/>
    <w:rPr>
      <w:rFonts w:ascii="Symbol" w:hAnsi="Symbol" w:cs="Symbol"/>
    </w:rPr>
  </w:style>
  <w:style w:type="character" w:customStyle="1" w:styleId="WW8Num25z2">
    <w:name w:val="WW8Num25z2"/>
    <w:rPr>
      <w:b/>
    </w:rPr>
  </w:style>
  <w:style w:type="character" w:customStyle="1" w:styleId="WW8Num27z1">
    <w:name w:val="WW8Num27z1"/>
    <w:rPr>
      <w:rFonts w:ascii="Symbol" w:eastAsia="Times New Roman" w:hAnsi="Symbol" w:cs="Tahoma"/>
    </w:rPr>
  </w:style>
  <w:style w:type="character" w:customStyle="1" w:styleId="WW8Num29z1">
    <w:name w:val="WW8Num29z1"/>
    <w:rPr>
      <w:b w:val="0"/>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symbol">
    <w:name w:val="symbol"/>
    <w:basedOn w:val="Domylnaczcionkaakapitu1"/>
  </w:style>
  <w:style w:type="character" w:customStyle="1" w:styleId="Znakinumeracji">
    <w:name w:val="Znaki numeracji"/>
    <w:rPr>
      <w:rFonts w:ascii="Tahoma" w:hAnsi="Tahoma" w:cs="Tahoma"/>
      <w:b/>
      <w:bCs/>
      <w:sz w:val="20"/>
      <w:szCs w:val="20"/>
    </w:rPr>
  </w:style>
  <w:style w:type="character" w:customStyle="1" w:styleId="Symbolewypunktowania">
    <w:name w:val="Symbole wypunktowania"/>
    <w:rPr>
      <w:rFonts w:ascii="OpenSymbol" w:eastAsia="OpenSymbol" w:hAnsi="OpenSymbol" w:cs="OpenSymbol"/>
    </w:rPr>
  </w:style>
  <w:style w:type="character" w:customStyle="1" w:styleId="highlightselected">
    <w:name w:val="highlight selected"/>
    <w:basedOn w:val="Domylnaczcionkaakapitu3"/>
  </w:style>
  <w:style w:type="character" w:customStyle="1" w:styleId="st">
    <w:name w:val="st"/>
    <w:basedOn w:val="Domylnaczcionkaakapitu3"/>
  </w:style>
  <w:style w:type="character" w:styleId="Uwydatnienie">
    <w:name w:val="Emphasis"/>
    <w:qFormat/>
    <w:rPr>
      <w:i/>
      <w:iCs/>
    </w:rPr>
  </w:style>
  <w:style w:type="character" w:customStyle="1" w:styleId="WW8Num58z2">
    <w:name w:val="WW8Num58z2"/>
    <w:rPr>
      <w:b/>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qFormat/>
    <w:pPr>
      <w:jc w:val="both"/>
    </w:pPr>
  </w:style>
  <w:style w:type="paragraph" w:styleId="Lista">
    <w:name w:val="List"/>
    <w:basedOn w:val="Tekstpodstawowy"/>
    <w:rPr>
      <w:rFonts w:cs="Mangal"/>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Adresnakopercie">
    <w:name w:val="envelope address"/>
    <w:basedOn w:val="Normalny"/>
    <w:pPr>
      <w:ind w:left="2880"/>
    </w:pPr>
    <w:rPr>
      <w:rFonts w:cs="Arial"/>
      <w:sz w:val="28"/>
    </w:rPr>
  </w:style>
  <w:style w:type="paragraph" w:styleId="Adreszwrotnynakopercie">
    <w:name w:val="envelope return"/>
    <w:basedOn w:val="Normalny"/>
    <w:rPr>
      <w:rFonts w:cs="Arial"/>
      <w:szCs w:val="20"/>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NormalnyWeb">
    <w:name w:val="Normal (Web)"/>
    <w:basedOn w:val="Normalny"/>
    <w:pPr>
      <w:spacing w:before="280" w:after="280"/>
    </w:p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customStyle="1" w:styleId="Tekstpodstawowywcity31">
    <w:name w:val="Tekst podstawowy wcięty 31"/>
    <w:basedOn w:val="Normalny"/>
    <w:pPr>
      <w:spacing w:after="120"/>
      <w:ind w:left="283"/>
    </w:pPr>
    <w:rPr>
      <w:sz w:val="16"/>
      <w:szCs w:val="16"/>
    </w:rPr>
  </w:style>
  <w:style w:type="paragraph" w:customStyle="1" w:styleId="tyt">
    <w:name w:val="tyt"/>
    <w:basedOn w:val="Normalny"/>
    <w:qFormat/>
    <w:pPr>
      <w:keepNext/>
      <w:spacing w:before="60" w:after="60"/>
      <w:jc w:val="center"/>
    </w:pPr>
    <w:rPr>
      <w:b/>
      <w:szCs w:val="20"/>
    </w:rPr>
  </w:style>
  <w:style w:type="paragraph" w:customStyle="1" w:styleId="Default">
    <w:name w:val="Default"/>
    <w:qFormat/>
    <w:pPr>
      <w:suppressAutoHyphens/>
      <w:autoSpaceDE w:val="0"/>
    </w:pPr>
    <w:rPr>
      <w:rFonts w:ascii="Tahoma-Bold" w:hAnsi="Tahoma-Bold" w:cs="Tahoma-Bold"/>
      <w:lang w:eastAsia="ar-SA"/>
    </w:rPr>
  </w:style>
  <w:style w:type="paragraph" w:customStyle="1" w:styleId="Zawartoramki">
    <w:name w:val="Zawartość ramki"/>
    <w:basedOn w:val="Tekstpodstawowy"/>
  </w:style>
  <w:style w:type="paragraph" w:customStyle="1" w:styleId="pkt">
    <w:name w:val="pkt"/>
    <w:basedOn w:val="Normalny"/>
    <w:pPr>
      <w:spacing w:before="60" w:after="60"/>
      <w:ind w:left="851" w:hanging="295"/>
      <w:jc w:val="both"/>
    </w:pPr>
    <w:rPr>
      <w:szCs w:val="20"/>
    </w:rPr>
  </w:style>
  <w:style w:type="paragraph" w:customStyle="1" w:styleId="ust">
    <w:name w:val="ust"/>
    <w:pPr>
      <w:suppressAutoHyphens/>
      <w:spacing w:before="60" w:after="60"/>
      <w:ind w:left="426" w:hanging="284"/>
      <w:jc w:val="both"/>
    </w:pPr>
    <w:rPr>
      <w:sz w:val="24"/>
      <w:lang w:eastAsia="ar-SA"/>
    </w:rPr>
  </w:style>
  <w:style w:type="paragraph" w:customStyle="1" w:styleId="Tabelapozycja">
    <w:name w:val="Tabela pozycja"/>
    <w:basedOn w:val="Normalny"/>
    <w:rPr>
      <w:rFonts w:ascii="Arial" w:eastAsia="MS Outlook" w:hAnsi="Arial" w:cs="Arial"/>
      <w:sz w:val="22"/>
      <w:szCs w:val="20"/>
    </w:rPr>
  </w:style>
  <w:style w:type="paragraph" w:styleId="Tekstdymka">
    <w:name w:val="Balloon Text"/>
    <w:basedOn w:val="Normalny"/>
    <w:link w:val="TekstdymkaZnak"/>
    <w:rPr>
      <w:rFonts w:ascii="Tahoma" w:hAnsi="Tahoma" w:cs="Tahoma"/>
      <w:sz w:val="16"/>
      <w:szCs w:val="16"/>
    </w:rPr>
  </w:style>
  <w:style w:type="paragraph" w:customStyle="1" w:styleId="StandardowyArial11">
    <w:name w:val="Standardowy + Arial 11"/>
    <w:basedOn w:val="Normalny"/>
    <w:uiPriority w:val="99"/>
    <w:pPr>
      <w:numPr>
        <w:numId w:val="5"/>
      </w:numPr>
      <w:autoSpaceDE w:val="0"/>
      <w:spacing w:before="60" w:after="60"/>
      <w:jc w:val="both"/>
    </w:pPr>
    <w:rPr>
      <w:rFonts w:ascii="Arial" w:hAnsi="Arial" w:cs="Arial"/>
      <w:sz w:val="22"/>
      <w:szCs w:val="22"/>
    </w:rPr>
  </w:style>
  <w:style w:type="paragraph" w:customStyle="1" w:styleId="NormalnyWyjustowan">
    <w:name w:val="Normalny + Wyjustowan"/>
    <w:basedOn w:val="StandardowyArial11"/>
    <w:rPr>
      <w:rFonts w:ascii="Times New Roman" w:hAnsi="Times New Roman" w:cs="Times New Roman"/>
      <w:sz w:val="24"/>
      <w:szCs w:val="24"/>
    </w:rPr>
  </w:style>
  <w:style w:type="paragraph" w:customStyle="1" w:styleId="Legenda1">
    <w:name w:val="Legenda1"/>
    <w:basedOn w:val="Normalny"/>
    <w:next w:val="Normalny"/>
    <w:rPr>
      <w:b/>
      <w:bCs/>
      <w:sz w:val="20"/>
    </w:rPr>
  </w:style>
  <w:style w:type="paragraph" w:customStyle="1" w:styleId="StylPunktowaniePrzedAutomatycznaPoAutomatyczna">
    <w:name w:val="Styl Punktowanie + Przed:  Automatyczna Po:  Automatyczna"/>
    <w:basedOn w:val="Normalny"/>
    <w:pPr>
      <w:spacing w:before="280" w:after="280"/>
      <w:jc w:val="both"/>
    </w:pPr>
    <w:rPr>
      <w:rFonts w:ascii="Arial" w:hAnsi="Arial" w:cs="Arial"/>
      <w:sz w:val="20"/>
      <w:szCs w:val="22"/>
    </w:rPr>
  </w:style>
  <w:style w:type="paragraph" w:customStyle="1" w:styleId="Tekstpodstawowy31">
    <w:name w:val="Tekst podstawowy 31"/>
    <w:basedOn w:val="Normalny"/>
    <w:pPr>
      <w:spacing w:after="120"/>
    </w:pPr>
    <w:rPr>
      <w:sz w:val="16"/>
      <w:szCs w:val="16"/>
    </w:rPr>
  </w:style>
  <w:style w:type="paragraph" w:customStyle="1" w:styleId="Tekstkomentarza1">
    <w:name w:val="Tekst komentarza1"/>
    <w:basedOn w:val="Normalny"/>
    <w:rPr>
      <w:sz w:val="20"/>
      <w:szCs w:val="20"/>
    </w:rPr>
  </w:style>
  <w:style w:type="paragraph" w:styleId="Tytu">
    <w:name w:val="Title"/>
    <w:basedOn w:val="Normalny"/>
    <w:next w:val="Podtytu"/>
    <w:qFormat/>
    <w:pPr>
      <w:spacing w:line="360" w:lineRule="auto"/>
      <w:jc w:val="center"/>
    </w:pPr>
    <w:rPr>
      <w:rFonts w:ascii="Ottawa" w:hAnsi="Ottawa" w:cs="Ottawa"/>
      <w:b/>
      <w:sz w:val="40"/>
      <w:szCs w:val="20"/>
    </w:rPr>
  </w:style>
  <w:style w:type="paragraph" w:styleId="Podtytu">
    <w:name w:val="Subtitle"/>
    <w:basedOn w:val="Normalny"/>
    <w:next w:val="Tekstpodstawowy"/>
    <w:qFormat/>
    <w:pPr>
      <w:spacing w:after="60"/>
      <w:jc w:val="center"/>
    </w:pPr>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Tekstpodstawowy22">
    <w:name w:val="Tekst podstawowy 22"/>
    <w:basedOn w:val="Normalny"/>
    <w:pPr>
      <w:spacing w:after="120" w:line="480" w:lineRule="auto"/>
    </w:pPr>
  </w:style>
  <w:style w:type="paragraph" w:customStyle="1" w:styleId="Tekstpodstawowy32">
    <w:name w:val="Tekst podstawowy 32"/>
    <w:basedOn w:val="Normalny"/>
    <w:pPr>
      <w:suppressAutoHyphens w:val="0"/>
      <w:spacing w:after="120"/>
    </w:pPr>
    <w:rPr>
      <w:sz w:val="16"/>
      <w:szCs w:val="16"/>
    </w:rPr>
  </w:style>
  <w:style w:type="paragraph" w:customStyle="1" w:styleId="Tekstkomentarza2">
    <w:name w:val="Tekst komentarza2"/>
    <w:basedOn w:val="Normalny"/>
    <w:rPr>
      <w:sz w:val="20"/>
      <w:szCs w:val="20"/>
    </w:rPr>
  </w:style>
  <w:style w:type="paragraph" w:styleId="Akapitzlist">
    <w:name w:val="List Paragraph"/>
    <w:basedOn w:val="Normalny"/>
    <w:uiPriority w:val="34"/>
    <w:qFormat/>
    <w:rsid w:val="00457B06"/>
    <w:pPr>
      <w:suppressAutoHyphens w:val="0"/>
      <w:ind w:left="708"/>
    </w:pPr>
    <w:rPr>
      <w:sz w:val="20"/>
      <w:szCs w:val="20"/>
      <w:lang w:eastAsia="pl-PL"/>
    </w:rPr>
  </w:style>
  <w:style w:type="paragraph" w:styleId="Tekstpodstawowy2">
    <w:name w:val="Body Text 2"/>
    <w:basedOn w:val="Normalny"/>
    <w:link w:val="Tekstpodstawowy2Znak"/>
    <w:rsid w:val="00733EF5"/>
    <w:pPr>
      <w:spacing w:after="120" w:line="480" w:lineRule="auto"/>
    </w:pPr>
  </w:style>
  <w:style w:type="character" w:customStyle="1" w:styleId="Tekstpodstawowy2Znak">
    <w:name w:val="Tekst podstawowy 2 Znak"/>
    <w:link w:val="Tekstpodstawowy2"/>
    <w:rsid w:val="00733EF5"/>
    <w:rPr>
      <w:sz w:val="24"/>
      <w:szCs w:val="24"/>
      <w:lang w:eastAsia="ar-SA"/>
    </w:rPr>
  </w:style>
  <w:style w:type="paragraph" w:styleId="Tekstkomentarza">
    <w:name w:val="annotation text"/>
    <w:basedOn w:val="Normalny"/>
    <w:link w:val="TekstkomentarzaZnak"/>
    <w:qFormat/>
    <w:rsid w:val="00257878"/>
    <w:rPr>
      <w:sz w:val="20"/>
      <w:szCs w:val="20"/>
    </w:rPr>
  </w:style>
  <w:style w:type="character" w:customStyle="1" w:styleId="TekstkomentarzaZnak">
    <w:name w:val="Tekst komentarza Znak"/>
    <w:link w:val="Tekstkomentarza"/>
    <w:qFormat/>
    <w:rsid w:val="00257878"/>
    <w:rPr>
      <w:lang w:eastAsia="ar-SA"/>
    </w:rPr>
  </w:style>
  <w:style w:type="character" w:customStyle="1" w:styleId="cpvvoccodes">
    <w:name w:val="cpvvoccodes"/>
    <w:rsid w:val="006912D2"/>
  </w:style>
  <w:style w:type="paragraph" w:customStyle="1" w:styleId="Znak3">
    <w:name w:val="Znak3"/>
    <w:basedOn w:val="Normalny"/>
    <w:rsid w:val="00212EBF"/>
    <w:pPr>
      <w:suppressAutoHyphens w:val="0"/>
    </w:pPr>
    <w:rPr>
      <w:rFonts w:ascii="Arial" w:hAnsi="Arial" w:cs="Arial"/>
      <w:lang w:eastAsia="pl-PL"/>
    </w:rPr>
  </w:style>
  <w:style w:type="character" w:customStyle="1" w:styleId="Nagwek2Znak">
    <w:name w:val="Nagłówek 2 Znak"/>
    <w:link w:val="Nagwek20"/>
    <w:rsid w:val="00A721C6"/>
    <w:rPr>
      <w:rFonts w:ascii="Calibri Light" w:eastAsia="Times New Roman" w:hAnsi="Calibri Light" w:cs="Times New Roman"/>
      <w:b/>
      <w:bCs/>
      <w:i/>
      <w:iCs/>
      <w:sz w:val="28"/>
      <w:szCs w:val="28"/>
      <w:lang w:eastAsia="ar-SA"/>
    </w:rPr>
  </w:style>
  <w:style w:type="paragraph" w:styleId="Tekstpodstawowywcity3">
    <w:name w:val="Body Text Indent 3"/>
    <w:basedOn w:val="Normalny"/>
    <w:link w:val="Tekstpodstawowywcity3Znak"/>
    <w:rsid w:val="00F24115"/>
    <w:pPr>
      <w:spacing w:after="120"/>
      <w:ind w:left="283"/>
    </w:pPr>
    <w:rPr>
      <w:sz w:val="16"/>
      <w:szCs w:val="16"/>
    </w:rPr>
  </w:style>
  <w:style w:type="character" w:customStyle="1" w:styleId="Tekstpodstawowywcity3Znak">
    <w:name w:val="Tekst podstawowy wcięty 3 Znak"/>
    <w:link w:val="Tekstpodstawowywcity3"/>
    <w:rsid w:val="00F24115"/>
    <w:rPr>
      <w:sz w:val="16"/>
      <w:szCs w:val="16"/>
      <w:lang w:eastAsia="ar-SA"/>
    </w:rPr>
  </w:style>
  <w:style w:type="table" w:customStyle="1" w:styleId="TableNormal">
    <w:name w:val="Table Normal"/>
    <w:uiPriority w:val="2"/>
    <w:semiHidden/>
    <w:unhideWhenUsed/>
    <w:qFormat/>
    <w:rsid w:val="00F2411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F24115"/>
    <w:pPr>
      <w:widowControl w:val="0"/>
      <w:suppressAutoHyphens w:val="0"/>
      <w:ind w:left="103" w:right="308"/>
    </w:pPr>
    <w:rPr>
      <w:rFonts w:ascii="Arial" w:eastAsia="Arial" w:hAnsi="Arial" w:cs="Arial"/>
      <w:sz w:val="22"/>
      <w:szCs w:val="22"/>
      <w:lang w:val="en-US" w:eastAsia="en-US"/>
    </w:rPr>
  </w:style>
  <w:style w:type="character" w:customStyle="1" w:styleId="NagwekZnak">
    <w:name w:val="Nagłówek Znak"/>
    <w:link w:val="Nagwek"/>
    <w:rsid w:val="00F24115"/>
    <w:rPr>
      <w:sz w:val="24"/>
      <w:szCs w:val="24"/>
      <w:lang w:eastAsia="ar-SA"/>
    </w:rPr>
  </w:style>
  <w:style w:type="character" w:customStyle="1" w:styleId="StopkaZnak">
    <w:name w:val="Stopka Znak"/>
    <w:link w:val="Stopka"/>
    <w:uiPriority w:val="99"/>
    <w:rsid w:val="00F24115"/>
    <w:rPr>
      <w:sz w:val="24"/>
      <w:szCs w:val="24"/>
      <w:lang w:eastAsia="ar-SA"/>
    </w:rPr>
  </w:style>
  <w:style w:type="character" w:customStyle="1" w:styleId="TekstdymkaZnak">
    <w:name w:val="Tekst dymka Znak"/>
    <w:link w:val="Tekstdymka"/>
    <w:rsid w:val="00F24115"/>
    <w:rPr>
      <w:rFonts w:ascii="Tahoma" w:hAnsi="Tahoma" w:cs="Tahoma"/>
      <w:sz w:val="16"/>
      <w:szCs w:val="16"/>
      <w:lang w:eastAsia="ar-SA"/>
    </w:rPr>
  </w:style>
  <w:style w:type="character" w:customStyle="1" w:styleId="Nagwek5Znak">
    <w:name w:val="Nagłówek 5 Znak"/>
    <w:link w:val="Nagwek5"/>
    <w:rsid w:val="001377A6"/>
    <w:rPr>
      <w:rFonts w:ascii="Calibri" w:hAnsi="Calibri"/>
      <w:b/>
      <w:bCs/>
      <w:i/>
      <w:iCs/>
      <w:sz w:val="26"/>
      <w:szCs w:val="26"/>
    </w:rPr>
  </w:style>
  <w:style w:type="character" w:customStyle="1" w:styleId="h1">
    <w:name w:val="h1"/>
    <w:rsid w:val="001377A6"/>
  </w:style>
  <w:style w:type="paragraph" w:styleId="Tekstpodstawowy3">
    <w:name w:val="Body Text 3"/>
    <w:basedOn w:val="Normalny"/>
    <w:link w:val="Tekstpodstawowy3Znak"/>
    <w:rsid w:val="00723B82"/>
    <w:pPr>
      <w:spacing w:after="120"/>
    </w:pPr>
    <w:rPr>
      <w:sz w:val="16"/>
      <w:szCs w:val="16"/>
    </w:rPr>
  </w:style>
  <w:style w:type="character" w:customStyle="1" w:styleId="Tekstpodstawowy3Znak">
    <w:name w:val="Tekst podstawowy 3 Znak"/>
    <w:link w:val="Tekstpodstawowy3"/>
    <w:rsid w:val="00723B82"/>
    <w:rPr>
      <w:sz w:val="16"/>
      <w:szCs w:val="16"/>
      <w:lang w:eastAsia="ar-SA"/>
    </w:rPr>
  </w:style>
  <w:style w:type="paragraph" w:customStyle="1" w:styleId="paragraf">
    <w:name w:val="paragraf"/>
    <w:basedOn w:val="Normalny"/>
    <w:next w:val="Normalny"/>
    <w:rsid w:val="0034194D"/>
    <w:pPr>
      <w:suppressAutoHyphens w:val="0"/>
      <w:jc w:val="center"/>
    </w:pPr>
    <w:rPr>
      <w:szCs w:val="20"/>
      <w:lang w:eastAsia="pl-PL"/>
    </w:rPr>
  </w:style>
  <w:style w:type="paragraph" w:customStyle="1" w:styleId="Styl">
    <w:name w:val="Styl"/>
    <w:rsid w:val="0034194D"/>
    <w:pPr>
      <w:widowControl w:val="0"/>
      <w:autoSpaceDE w:val="0"/>
      <w:autoSpaceDN w:val="0"/>
      <w:adjustRightInd w:val="0"/>
    </w:pPr>
    <w:rPr>
      <w:sz w:val="24"/>
      <w:szCs w:val="24"/>
    </w:rPr>
  </w:style>
  <w:style w:type="character" w:customStyle="1" w:styleId="ecertis-link-header">
    <w:name w:val="ecertis-link-header"/>
    <w:rsid w:val="004A1C59"/>
  </w:style>
  <w:style w:type="character" w:customStyle="1" w:styleId="TekstpodstawowyZnak">
    <w:name w:val="Tekst podstawowy Znak"/>
    <w:link w:val="Tekstpodstawowy"/>
    <w:rsid w:val="004A1C59"/>
    <w:rPr>
      <w:sz w:val="24"/>
      <w:szCs w:val="24"/>
      <w:lang w:eastAsia="ar-SA"/>
    </w:rPr>
  </w:style>
  <w:style w:type="character" w:customStyle="1" w:styleId="small">
    <w:name w:val="small"/>
    <w:rsid w:val="004A1C59"/>
  </w:style>
  <w:style w:type="paragraph" w:customStyle="1" w:styleId="Akapitzlist1">
    <w:name w:val="Akapit z listą1"/>
    <w:basedOn w:val="Normalny"/>
    <w:rsid w:val="00BD195C"/>
    <w:pPr>
      <w:widowControl w:val="0"/>
      <w:ind w:left="720"/>
    </w:pPr>
    <w:rPr>
      <w:rFonts w:eastAsia="SimSun" w:cs="Mangal"/>
      <w:kern w:val="1"/>
      <w:lang w:eastAsia="zh-CN" w:bidi="hi-IN"/>
    </w:rPr>
  </w:style>
  <w:style w:type="paragraph" w:customStyle="1" w:styleId="ZnakZnak1ZnakZnakZnakZnakZnakZnakZnakZnakZnakZnak">
    <w:name w:val="Znak Znak1 Znak Znak Znak Znak Znak Znak Znak Znak Znak Znak"/>
    <w:basedOn w:val="Normalny"/>
    <w:rsid w:val="00EC1DBC"/>
    <w:pPr>
      <w:suppressAutoHyphens w:val="0"/>
    </w:pPr>
    <w:rPr>
      <w:rFonts w:ascii="Arial" w:hAnsi="Arial" w:cs="Arial"/>
      <w:lang w:eastAsia="pl-PL"/>
    </w:rPr>
  </w:style>
  <w:style w:type="character" w:customStyle="1" w:styleId="Nagwek7Znak">
    <w:name w:val="Nagłówek 7 Znak"/>
    <w:link w:val="Nagwek7"/>
    <w:rsid w:val="00BE4C4F"/>
    <w:rPr>
      <w:b/>
      <w:i/>
      <w:smallCaps/>
      <w:sz w:val="32"/>
      <w:lang w:val="x-none" w:eastAsia="zh-CN"/>
    </w:rPr>
  </w:style>
  <w:style w:type="character" w:customStyle="1" w:styleId="WW8Num1z0">
    <w:name w:val="WW8Num1z0"/>
    <w:rsid w:val="00BE4C4F"/>
    <w:rPr>
      <w:rFonts w:cs="Times New Roman"/>
    </w:rPr>
  </w:style>
  <w:style w:type="character" w:customStyle="1" w:styleId="WW8Num1z1">
    <w:name w:val="WW8Num1z1"/>
    <w:rsid w:val="00BE4C4F"/>
  </w:style>
  <w:style w:type="character" w:customStyle="1" w:styleId="WW8Num1z2">
    <w:name w:val="WW8Num1z2"/>
    <w:rsid w:val="00BE4C4F"/>
  </w:style>
  <w:style w:type="character" w:customStyle="1" w:styleId="WW8Num1z3">
    <w:name w:val="WW8Num1z3"/>
    <w:rsid w:val="00BE4C4F"/>
  </w:style>
  <w:style w:type="character" w:customStyle="1" w:styleId="WW8Num1z4">
    <w:name w:val="WW8Num1z4"/>
    <w:rsid w:val="00BE4C4F"/>
  </w:style>
  <w:style w:type="character" w:customStyle="1" w:styleId="WW8Num1z5">
    <w:name w:val="WW8Num1z5"/>
    <w:rsid w:val="00BE4C4F"/>
  </w:style>
  <w:style w:type="character" w:customStyle="1" w:styleId="WW8Num1z6">
    <w:name w:val="WW8Num1z6"/>
    <w:rsid w:val="00BE4C4F"/>
  </w:style>
  <w:style w:type="character" w:customStyle="1" w:styleId="WW8Num1z7">
    <w:name w:val="WW8Num1z7"/>
    <w:rsid w:val="00BE4C4F"/>
  </w:style>
  <w:style w:type="character" w:customStyle="1" w:styleId="WW8Num1z8">
    <w:name w:val="WW8Num1z8"/>
    <w:rsid w:val="00BE4C4F"/>
  </w:style>
  <w:style w:type="character" w:customStyle="1" w:styleId="WW8Num3z1">
    <w:name w:val="WW8Num3z1"/>
    <w:rsid w:val="00BE4C4F"/>
    <w:rPr>
      <w:rFonts w:ascii="Symbol" w:hAnsi="Symbol" w:cs="Symbol" w:hint="default"/>
      <w:color w:val="auto"/>
      <w:sz w:val="18"/>
      <w:szCs w:val="18"/>
    </w:rPr>
  </w:style>
  <w:style w:type="character" w:customStyle="1" w:styleId="WW8Num3z2">
    <w:name w:val="WW8Num3z2"/>
    <w:rsid w:val="00BE4C4F"/>
  </w:style>
  <w:style w:type="character" w:customStyle="1" w:styleId="WW8Num3z3">
    <w:name w:val="WW8Num3z3"/>
    <w:rsid w:val="00BE4C4F"/>
  </w:style>
  <w:style w:type="character" w:customStyle="1" w:styleId="WW8Num3z4">
    <w:name w:val="WW8Num3z4"/>
    <w:rsid w:val="00BE4C4F"/>
  </w:style>
  <w:style w:type="character" w:customStyle="1" w:styleId="WW8Num3z5">
    <w:name w:val="WW8Num3z5"/>
    <w:rsid w:val="00BE4C4F"/>
  </w:style>
  <w:style w:type="character" w:customStyle="1" w:styleId="WW8Num3z6">
    <w:name w:val="WW8Num3z6"/>
    <w:rsid w:val="00BE4C4F"/>
  </w:style>
  <w:style w:type="character" w:customStyle="1" w:styleId="WW8Num3z7">
    <w:name w:val="WW8Num3z7"/>
    <w:rsid w:val="00BE4C4F"/>
  </w:style>
  <w:style w:type="character" w:customStyle="1" w:styleId="WW8Num3z8">
    <w:name w:val="WW8Num3z8"/>
    <w:rsid w:val="00BE4C4F"/>
  </w:style>
  <w:style w:type="character" w:customStyle="1" w:styleId="WW8Num6z1">
    <w:name w:val="WW8Num6z1"/>
    <w:rsid w:val="00BE4C4F"/>
    <w:rPr>
      <w:rFonts w:ascii="Courier New" w:hAnsi="Courier New" w:cs="Courier New" w:hint="default"/>
    </w:rPr>
  </w:style>
  <w:style w:type="character" w:customStyle="1" w:styleId="WW8Num6z2">
    <w:name w:val="WW8Num6z2"/>
    <w:rsid w:val="00BE4C4F"/>
    <w:rPr>
      <w:rFonts w:ascii="Wingdings" w:hAnsi="Wingdings" w:cs="Wingdings" w:hint="default"/>
      <w:color w:val="000000"/>
      <w:sz w:val="18"/>
      <w:szCs w:val="18"/>
      <w:lang w:eastAsia="en-US"/>
    </w:rPr>
  </w:style>
  <w:style w:type="character" w:customStyle="1" w:styleId="WW8Num7z0">
    <w:name w:val="WW8Num7z0"/>
    <w:rsid w:val="00BE4C4F"/>
    <w:rPr>
      <w:rFonts w:ascii="Symbol" w:hAnsi="Symbol" w:cs="Symbol" w:hint="default"/>
      <w:sz w:val="18"/>
      <w:szCs w:val="18"/>
    </w:rPr>
  </w:style>
  <w:style w:type="character" w:customStyle="1" w:styleId="WW8Num8z1">
    <w:name w:val="WW8Num8z1"/>
    <w:rsid w:val="00BE4C4F"/>
  </w:style>
  <w:style w:type="character" w:customStyle="1" w:styleId="WW8Num8z2">
    <w:name w:val="WW8Num8z2"/>
    <w:rsid w:val="00BE4C4F"/>
    <w:rPr>
      <w:rFonts w:ascii="Times New Roman" w:hAnsi="Times New Roman" w:cs="Times New Roman"/>
    </w:rPr>
  </w:style>
  <w:style w:type="character" w:customStyle="1" w:styleId="WW8Num8z3">
    <w:name w:val="WW8Num8z3"/>
    <w:rsid w:val="00BE4C4F"/>
  </w:style>
  <w:style w:type="character" w:customStyle="1" w:styleId="WW8Num8z4">
    <w:name w:val="WW8Num8z4"/>
    <w:rsid w:val="00BE4C4F"/>
  </w:style>
  <w:style w:type="character" w:customStyle="1" w:styleId="WW8Num8z5">
    <w:name w:val="WW8Num8z5"/>
    <w:rsid w:val="00BE4C4F"/>
  </w:style>
  <w:style w:type="character" w:customStyle="1" w:styleId="WW8Num8z6">
    <w:name w:val="WW8Num8z6"/>
    <w:rsid w:val="00BE4C4F"/>
  </w:style>
  <w:style w:type="character" w:customStyle="1" w:styleId="WW8Num8z7">
    <w:name w:val="WW8Num8z7"/>
    <w:rsid w:val="00BE4C4F"/>
  </w:style>
  <w:style w:type="character" w:customStyle="1" w:styleId="WW8Num8z8">
    <w:name w:val="WW8Num8z8"/>
    <w:rsid w:val="00BE4C4F"/>
  </w:style>
  <w:style w:type="character" w:customStyle="1" w:styleId="WW8Num13z2">
    <w:name w:val="WW8Num13z2"/>
    <w:rsid w:val="00BE4C4F"/>
  </w:style>
  <w:style w:type="character" w:customStyle="1" w:styleId="WW8Num13z3">
    <w:name w:val="WW8Num13z3"/>
    <w:rsid w:val="00BE4C4F"/>
  </w:style>
  <w:style w:type="character" w:customStyle="1" w:styleId="WW8Num13z4">
    <w:name w:val="WW8Num13z4"/>
    <w:rsid w:val="00BE4C4F"/>
  </w:style>
  <w:style w:type="character" w:customStyle="1" w:styleId="WW8Num13z5">
    <w:name w:val="WW8Num13z5"/>
    <w:rsid w:val="00BE4C4F"/>
  </w:style>
  <w:style w:type="character" w:customStyle="1" w:styleId="WW8Num13z6">
    <w:name w:val="WW8Num13z6"/>
    <w:rsid w:val="00BE4C4F"/>
  </w:style>
  <w:style w:type="character" w:customStyle="1" w:styleId="WW8Num13z7">
    <w:name w:val="WW8Num13z7"/>
    <w:rsid w:val="00BE4C4F"/>
  </w:style>
  <w:style w:type="character" w:customStyle="1" w:styleId="WW8Num13z8">
    <w:name w:val="WW8Num13z8"/>
    <w:rsid w:val="00BE4C4F"/>
  </w:style>
  <w:style w:type="character" w:customStyle="1" w:styleId="WW8Num16z1">
    <w:name w:val="WW8Num16z1"/>
    <w:rsid w:val="00BE4C4F"/>
  </w:style>
  <w:style w:type="character" w:customStyle="1" w:styleId="WW8Num16z3">
    <w:name w:val="WW8Num16z3"/>
    <w:rsid w:val="00BE4C4F"/>
  </w:style>
  <w:style w:type="character" w:customStyle="1" w:styleId="WW8Num16z4">
    <w:name w:val="WW8Num16z4"/>
    <w:rsid w:val="00BE4C4F"/>
  </w:style>
  <w:style w:type="character" w:customStyle="1" w:styleId="WW8Num16z5">
    <w:name w:val="WW8Num16z5"/>
    <w:rsid w:val="00BE4C4F"/>
  </w:style>
  <w:style w:type="character" w:customStyle="1" w:styleId="WW8Num16z6">
    <w:name w:val="WW8Num16z6"/>
    <w:rsid w:val="00BE4C4F"/>
  </w:style>
  <w:style w:type="character" w:customStyle="1" w:styleId="WW8Num16z7">
    <w:name w:val="WW8Num16z7"/>
    <w:rsid w:val="00BE4C4F"/>
  </w:style>
  <w:style w:type="character" w:customStyle="1" w:styleId="WW8Num16z8">
    <w:name w:val="WW8Num16z8"/>
    <w:rsid w:val="00BE4C4F"/>
  </w:style>
  <w:style w:type="character" w:customStyle="1" w:styleId="WW8Num17z1">
    <w:name w:val="WW8Num17z1"/>
    <w:rsid w:val="00BE4C4F"/>
    <w:rPr>
      <w:rFonts w:ascii="Courier New" w:hAnsi="Courier New" w:cs="Courier New" w:hint="default"/>
    </w:rPr>
  </w:style>
  <w:style w:type="character" w:customStyle="1" w:styleId="WW8Num17z3">
    <w:name w:val="WW8Num17z3"/>
    <w:rsid w:val="00BE4C4F"/>
    <w:rPr>
      <w:rFonts w:ascii="Symbol" w:hAnsi="Symbol" w:cs="Symbol" w:hint="default"/>
    </w:rPr>
  </w:style>
  <w:style w:type="character" w:customStyle="1" w:styleId="WW8Num20z3">
    <w:name w:val="WW8Num20z3"/>
    <w:rsid w:val="00BE4C4F"/>
  </w:style>
  <w:style w:type="character" w:customStyle="1" w:styleId="WW8Num20z4">
    <w:name w:val="WW8Num20z4"/>
    <w:rsid w:val="00BE4C4F"/>
  </w:style>
  <w:style w:type="character" w:customStyle="1" w:styleId="WW8Num20z5">
    <w:name w:val="WW8Num20z5"/>
    <w:rsid w:val="00BE4C4F"/>
  </w:style>
  <w:style w:type="character" w:customStyle="1" w:styleId="WW8Num20z6">
    <w:name w:val="WW8Num20z6"/>
    <w:rsid w:val="00BE4C4F"/>
  </w:style>
  <w:style w:type="character" w:customStyle="1" w:styleId="WW8Num20z7">
    <w:name w:val="WW8Num20z7"/>
    <w:rsid w:val="00BE4C4F"/>
  </w:style>
  <w:style w:type="character" w:customStyle="1" w:styleId="WW8Num20z8">
    <w:name w:val="WW8Num20z8"/>
    <w:rsid w:val="00BE4C4F"/>
  </w:style>
  <w:style w:type="character" w:customStyle="1" w:styleId="WW8Num21z1">
    <w:name w:val="WW8Num21z1"/>
    <w:rsid w:val="00BE4C4F"/>
    <w:rPr>
      <w:rFonts w:hint="default"/>
    </w:rPr>
  </w:style>
  <w:style w:type="character" w:customStyle="1" w:styleId="WW8Num22z1">
    <w:name w:val="WW8Num22z1"/>
    <w:rsid w:val="00BE4C4F"/>
  </w:style>
  <w:style w:type="character" w:customStyle="1" w:styleId="WW8Num22z2">
    <w:name w:val="WW8Num22z2"/>
    <w:rsid w:val="00BE4C4F"/>
  </w:style>
  <w:style w:type="character" w:customStyle="1" w:styleId="WW8Num22z3">
    <w:name w:val="WW8Num22z3"/>
    <w:rsid w:val="00BE4C4F"/>
  </w:style>
  <w:style w:type="character" w:customStyle="1" w:styleId="WW8Num22z4">
    <w:name w:val="WW8Num22z4"/>
    <w:rsid w:val="00BE4C4F"/>
  </w:style>
  <w:style w:type="character" w:customStyle="1" w:styleId="WW8Num22z5">
    <w:name w:val="WW8Num22z5"/>
    <w:rsid w:val="00BE4C4F"/>
  </w:style>
  <w:style w:type="character" w:customStyle="1" w:styleId="WW8Num22z6">
    <w:name w:val="WW8Num22z6"/>
    <w:rsid w:val="00BE4C4F"/>
  </w:style>
  <w:style w:type="character" w:customStyle="1" w:styleId="WW8Num22z7">
    <w:name w:val="WW8Num22z7"/>
    <w:rsid w:val="00BE4C4F"/>
  </w:style>
  <w:style w:type="character" w:customStyle="1" w:styleId="WW8Num22z8">
    <w:name w:val="WW8Num22z8"/>
    <w:rsid w:val="00BE4C4F"/>
  </w:style>
  <w:style w:type="character" w:customStyle="1" w:styleId="WW8Num23z1">
    <w:name w:val="WW8Num23z1"/>
    <w:rsid w:val="00BE4C4F"/>
  </w:style>
  <w:style w:type="character" w:customStyle="1" w:styleId="WW8Num23z2">
    <w:name w:val="WW8Num23z2"/>
    <w:rsid w:val="00BE4C4F"/>
    <w:rPr>
      <w:rFonts w:ascii="Times New Roman" w:hAnsi="Times New Roman" w:cs="Times New Roman"/>
    </w:rPr>
  </w:style>
  <w:style w:type="character" w:customStyle="1" w:styleId="WW8Num23z3">
    <w:name w:val="WW8Num23z3"/>
    <w:rsid w:val="00BE4C4F"/>
    <w:rPr>
      <w:rFonts w:ascii="Tahoma" w:hAnsi="Tahoma" w:cs="Tahoma"/>
    </w:rPr>
  </w:style>
  <w:style w:type="character" w:customStyle="1" w:styleId="WW8Num23z4">
    <w:name w:val="WW8Num23z4"/>
    <w:rsid w:val="00BE4C4F"/>
  </w:style>
  <w:style w:type="character" w:customStyle="1" w:styleId="WW8Num23z5">
    <w:name w:val="WW8Num23z5"/>
    <w:rsid w:val="00BE4C4F"/>
  </w:style>
  <w:style w:type="character" w:customStyle="1" w:styleId="WW8Num23z6">
    <w:name w:val="WW8Num23z6"/>
    <w:rsid w:val="00BE4C4F"/>
  </w:style>
  <w:style w:type="character" w:customStyle="1" w:styleId="WW8Num23z7">
    <w:name w:val="WW8Num23z7"/>
    <w:rsid w:val="00BE4C4F"/>
  </w:style>
  <w:style w:type="character" w:customStyle="1" w:styleId="WW8Num23z8">
    <w:name w:val="WW8Num23z8"/>
    <w:rsid w:val="00BE4C4F"/>
  </w:style>
  <w:style w:type="character" w:customStyle="1" w:styleId="WW8Num24z1">
    <w:name w:val="WW8Num24z1"/>
    <w:rsid w:val="00BE4C4F"/>
  </w:style>
  <w:style w:type="character" w:customStyle="1" w:styleId="WW8Num24z3">
    <w:name w:val="WW8Num24z3"/>
    <w:rsid w:val="00BE4C4F"/>
  </w:style>
  <w:style w:type="character" w:customStyle="1" w:styleId="WW8Num24z4">
    <w:name w:val="WW8Num24z4"/>
    <w:rsid w:val="00BE4C4F"/>
  </w:style>
  <w:style w:type="character" w:customStyle="1" w:styleId="WW8Num24z5">
    <w:name w:val="WW8Num24z5"/>
    <w:rsid w:val="00BE4C4F"/>
  </w:style>
  <w:style w:type="character" w:customStyle="1" w:styleId="WW8Num24z6">
    <w:name w:val="WW8Num24z6"/>
    <w:rsid w:val="00BE4C4F"/>
  </w:style>
  <w:style w:type="character" w:customStyle="1" w:styleId="WW8Num24z7">
    <w:name w:val="WW8Num24z7"/>
    <w:rsid w:val="00BE4C4F"/>
  </w:style>
  <w:style w:type="character" w:customStyle="1" w:styleId="WW8Num24z8">
    <w:name w:val="WW8Num24z8"/>
    <w:rsid w:val="00BE4C4F"/>
  </w:style>
  <w:style w:type="character" w:customStyle="1" w:styleId="WW8Num25z1">
    <w:name w:val="WW8Num25z1"/>
    <w:rsid w:val="00BE4C4F"/>
  </w:style>
  <w:style w:type="character" w:customStyle="1" w:styleId="WW8Num25z3">
    <w:name w:val="WW8Num25z3"/>
    <w:rsid w:val="00BE4C4F"/>
  </w:style>
  <w:style w:type="character" w:customStyle="1" w:styleId="WW8Num25z4">
    <w:name w:val="WW8Num25z4"/>
    <w:rsid w:val="00BE4C4F"/>
  </w:style>
  <w:style w:type="character" w:customStyle="1" w:styleId="WW8Num25z5">
    <w:name w:val="WW8Num25z5"/>
    <w:rsid w:val="00BE4C4F"/>
  </w:style>
  <w:style w:type="character" w:customStyle="1" w:styleId="WW8Num25z6">
    <w:name w:val="WW8Num25z6"/>
    <w:rsid w:val="00BE4C4F"/>
  </w:style>
  <w:style w:type="character" w:customStyle="1" w:styleId="WW8Num25z7">
    <w:name w:val="WW8Num25z7"/>
    <w:rsid w:val="00BE4C4F"/>
  </w:style>
  <w:style w:type="character" w:customStyle="1" w:styleId="WW8Num25z8">
    <w:name w:val="WW8Num25z8"/>
    <w:rsid w:val="00BE4C4F"/>
  </w:style>
  <w:style w:type="character" w:customStyle="1" w:styleId="WW8Num26z1">
    <w:name w:val="WW8Num26z1"/>
    <w:rsid w:val="00BE4C4F"/>
    <w:rPr>
      <w:rFonts w:ascii="Courier New" w:hAnsi="Courier New" w:cs="Courier New" w:hint="default"/>
    </w:rPr>
  </w:style>
  <w:style w:type="character" w:customStyle="1" w:styleId="WW8Num26z3">
    <w:name w:val="WW8Num26z3"/>
    <w:rsid w:val="00BE4C4F"/>
    <w:rPr>
      <w:rFonts w:ascii="Symbol" w:hAnsi="Symbol" w:cs="Symbol" w:hint="default"/>
    </w:rPr>
  </w:style>
  <w:style w:type="character" w:customStyle="1" w:styleId="WW8Num27z2">
    <w:name w:val="WW8Num27z2"/>
    <w:rsid w:val="00BE4C4F"/>
  </w:style>
  <w:style w:type="character" w:customStyle="1" w:styleId="WW8Num27z3">
    <w:name w:val="WW8Num27z3"/>
    <w:rsid w:val="00BE4C4F"/>
  </w:style>
  <w:style w:type="character" w:customStyle="1" w:styleId="WW8Num27z4">
    <w:name w:val="WW8Num27z4"/>
    <w:rsid w:val="00BE4C4F"/>
  </w:style>
  <w:style w:type="character" w:customStyle="1" w:styleId="WW8Num27z5">
    <w:name w:val="WW8Num27z5"/>
    <w:rsid w:val="00BE4C4F"/>
  </w:style>
  <w:style w:type="character" w:customStyle="1" w:styleId="WW8Num27z6">
    <w:name w:val="WW8Num27z6"/>
    <w:rsid w:val="00BE4C4F"/>
  </w:style>
  <w:style w:type="character" w:customStyle="1" w:styleId="WW8Num27z7">
    <w:name w:val="WW8Num27z7"/>
    <w:rsid w:val="00BE4C4F"/>
  </w:style>
  <w:style w:type="character" w:customStyle="1" w:styleId="WW8Num27z8">
    <w:name w:val="WW8Num27z8"/>
    <w:rsid w:val="00BE4C4F"/>
  </w:style>
  <w:style w:type="character" w:customStyle="1" w:styleId="WW8Num28z1">
    <w:name w:val="WW8Num28z1"/>
    <w:rsid w:val="00BE4C4F"/>
    <w:rPr>
      <w:rFonts w:ascii="Calibri" w:eastAsia="Calibri" w:hAnsi="Calibri" w:cs="Calibri" w:hint="default"/>
      <w:w w:val="100"/>
      <w:sz w:val="20"/>
      <w:szCs w:val="22"/>
      <w:lang w:val="pl-PL"/>
    </w:rPr>
  </w:style>
  <w:style w:type="character" w:customStyle="1" w:styleId="WW8Num28z2">
    <w:name w:val="WW8Num28z2"/>
    <w:rsid w:val="00BE4C4F"/>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BE4C4F"/>
    <w:rPr>
      <w:rFonts w:hint="default"/>
    </w:rPr>
  </w:style>
  <w:style w:type="character" w:customStyle="1" w:styleId="WW8Num29z3">
    <w:name w:val="WW8Num29z3"/>
    <w:rsid w:val="00BE4C4F"/>
  </w:style>
  <w:style w:type="character" w:customStyle="1" w:styleId="WW8Num29z4">
    <w:name w:val="WW8Num29z4"/>
    <w:rsid w:val="00BE4C4F"/>
  </w:style>
  <w:style w:type="character" w:customStyle="1" w:styleId="WW8Num29z5">
    <w:name w:val="WW8Num29z5"/>
    <w:rsid w:val="00BE4C4F"/>
  </w:style>
  <w:style w:type="character" w:customStyle="1" w:styleId="WW8Num29z6">
    <w:name w:val="WW8Num29z6"/>
    <w:rsid w:val="00BE4C4F"/>
  </w:style>
  <w:style w:type="character" w:customStyle="1" w:styleId="WW8Num29z7">
    <w:name w:val="WW8Num29z7"/>
    <w:rsid w:val="00BE4C4F"/>
  </w:style>
  <w:style w:type="character" w:customStyle="1" w:styleId="WW8Num29z8">
    <w:name w:val="WW8Num29z8"/>
    <w:rsid w:val="00BE4C4F"/>
  </w:style>
  <w:style w:type="character" w:customStyle="1" w:styleId="WW8Num31z1">
    <w:name w:val="WW8Num31z1"/>
    <w:rsid w:val="00BE4C4F"/>
    <w:rPr>
      <w:rFonts w:hint="default"/>
    </w:rPr>
  </w:style>
  <w:style w:type="character" w:customStyle="1" w:styleId="WW8Num32z0">
    <w:name w:val="WW8Num32z0"/>
    <w:rsid w:val="00BE4C4F"/>
    <w:rPr>
      <w:rFonts w:ascii="Tahoma" w:hAnsi="Tahoma" w:cs="Tahoma" w:hint="default"/>
      <w:b/>
      <w:kern w:val="1"/>
    </w:rPr>
  </w:style>
  <w:style w:type="character" w:customStyle="1" w:styleId="WW8Num32z1">
    <w:name w:val="WW8Num32z1"/>
    <w:rsid w:val="00BE4C4F"/>
  </w:style>
  <w:style w:type="character" w:customStyle="1" w:styleId="WW8Num32z2">
    <w:name w:val="WW8Num32z2"/>
    <w:rsid w:val="00BE4C4F"/>
  </w:style>
  <w:style w:type="character" w:customStyle="1" w:styleId="WW8Num32z3">
    <w:name w:val="WW8Num32z3"/>
    <w:rsid w:val="00BE4C4F"/>
  </w:style>
  <w:style w:type="character" w:customStyle="1" w:styleId="WW8Num32z4">
    <w:name w:val="WW8Num32z4"/>
    <w:rsid w:val="00BE4C4F"/>
  </w:style>
  <w:style w:type="character" w:customStyle="1" w:styleId="WW8Num32z5">
    <w:name w:val="WW8Num32z5"/>
    <w:rsid w:val="00BE4C4F"/>
  </w:style>
  <w:style w:type="character" w:customStyle="1" w:styleId="WW8Num32z6">
    <w:name w:val="WW8Num32z6"/>
    <w:rsid w:val="00BE4C4F"/>
  </w:style>
  <w:style w:type="character" w:customStyle="1" w:styleId="WW8Num32z7">
    <w:name w:val="WW8Num32z7"/>
    <w:rsid w:val="00BE4C4F"/>
  </w:style>
  <w:style w:type="character" w:customStyle="1" w:styleId="WW8Num32z8">
    <w:name w:val="WW8Num32z8"/>
    <w:rsid w:val="00BE4C4F"/>
  </w:style>
  <w:style w:type="character" w:customStyle="1" w:styleId="WW8Num33z1">
    <w:name w:val="WW8Num33z1"/>
    <w:rsid w:val="00BE4C4F"/>
    <w:rPr>
      <w:rFonts w:ascii="Wingdings" w:hAnsi="Wingdings" w:cs="Wingdings" w:hint="default"/>
    </w:rPr>
  </w:style>
  <w:style w:type="character" w:customStyle="1" w:styleId="WW8Num33z2">
    <w:name w:val="WW8Num33z2"/>
    <w:rsid w:val="00BE4C4F"/>
  </w:style>
  <w:style w:type="character" w:customStyle="1" w:styleId="WW8Num33z3">
    <w:name w:val="WW8Num33z3"/>
    <w:rsid w:val="00BE4C4F"/>
  </w:style>
  <w:style w:type="character" w:customStyle="1" w:styleId="WW8Num33z4">
    <w:name w:val="WW8Num33z4"/>
    <w:rsid w:val="00BE4C4F"/>
  </w:style>
  <w:style w:type="character" w:customStyle="1" w:styleId="WW8Num33z5">
    <w:name w:val="WW8Num33z5"/>
    <w:rsid w:val="00BE4C4F"/>
  </w:style>
  <w:style w:type="character" w:customStyle="1" w:styleId="WW8Num33z6">
    <w:name w:val="WW8Num33z6"/>
    <w:rsid w:val="00BE4C4F"/>
  </w:style>
  <w:style w:type="character" w:customStyle="1" w:styleId="WW8Num33z7">
    <w:name w:val="WW8Num33z7"/>
    <w:rsid w:val="00BE4C4F"/>
  </w:style>
  <w:style w:type="character" w:customStyle="1" w:styleId="WW8Num33z8">
    <w:name w:val="WW8Num33z8"/>
    <w:rsid w:val="00BE4C4F"/>
  </w:style>
  <w:style w:type="character" w:customStyle="1" w:styleId="WW8Num34z1">
    <w:name w:val="WW8Num34z1"/>
    <w:rsid w:val="00BE4C4F"/>
    <w:rPr>
      <w:rFonts w:hint="default"/>
    </w:rPr>
  </w:style>
  <w:style w:type="character" w:customStyle="1" w:styleId="WW8Num34z2">
    <w:name w:val="WW8Num34z2"/>
    <w:rsid w:val="00BE4C4F"/>
  </w:style>
  <w:style w:type="character" w:customStyle="1" w:styleId="WW8Num34z3">
    <w:name w:val="WW8Num34z3"/>
    <w:rsid w:val="00BE4C4F"/>
  </w:style>
  <w:style w:type="character" w:customStyle="1" w:styleId="WW8Num34z4">
    <w:name w:val="WW8Num34z4"/>
    <w:rsid w:val="00BE4C4F"/>
  </w:style>
  <w:style w:type="character" w:customStyle="1" w:styleId="WW8Num34z5">
    <w:name w:val="WW8Num34z5"/>
    <w:rsid w:val="00BE4C4F"/>
  </w:style>
  <w:style w:type="character" w:customStyle="1" w:styleId="WW8Num34z6">
    <w:name w:val="WW8Num34z6"/>
    <w:rsid w:val="00BE4C4F"/>
  </w:style>
  <w:style w:type="character" w:customStyle="1" w:styleId="WW8Num34z7">
    <w:name w:val="WW8Num34z7"/>
    <w:rsid w:val="00BE4C4F"/>
  </w:style>
  <w:style w:type="character" w:customStyle="1" w:styleId="WW8Num34z8">
    <w:name w:val="WW8Num34z8"/>
    <w:rsid w:val="00BE4C4F"/>
  </w:style>
  <w:style w:type="character" w:customStyle="1" w:styleId="WW8Num35z0">
    <w:name w:val="WW8Num35z0"/>
    <w:rsid w:val="00BE4C4F"/>
    <w:rPr>
      <w:rFonts w:hint="default"/>
    </w:rPr>
  </w:style>
  <w:style w:type="character" w:customStyle="1" w:styleId="WW8Num35z1">
    <w:name w:val="WW8Num35z1"/>
    <w:rsid w:val="00BE4C4F"/>
  </w:style>
  <w:style w:type="character" w:customStyle="1" w:styleId="WW8Num35z2">
    <w:name w:val="WW8Num35z2"/>
    <w:rsid w:val="00BE4C4F"/>
  </w:style>
  <w:style w:type="character" w:customStyle="1" w:styleId="WW8Num35z3">
    <w:name w:val="WW8Num35z3"/>
    <w:rsid w:val="00BE4C4F"/>
  </w:style>
  <w:style w:type="character" w:customStyle="1" w:styleId="WW8Num35z4">
    <w:name w:val="WW8Num35z4"/>
    <w:rsid w:val="00BE4C4F"/>
  </w:style>
  <w:style w:type="character" w:customStyle="1" w:styleId="WW8Num35z5">
    <w:name w:val="WW8Num35z5"/>
    <w:rsid w:val="00BE4C4F"/>
  </w:style>
  <w:style w:type="character" w:customStyle="1" w:styleId="WW8Num35z6">
    <w:name w:val="WW8Num35z6"/>
    <w:rsid w:val="00BE4C4F"/>
  </w:style>
  <w:style w:type="character" w:customStyle="1" w:styleId="WW8Num35z7">
    <w:name w:val="WW8Num35z7"/>
    <w:rsid w:val="00BE4C4F"/>
  </w:style>
  <w:style w:type="character" w:customStyle="1" w:styleId="WW8Num35z8">
    <w:name w:val="WW8Num35z8"/>
    <w:rsid w:val="00BE4C4F"/>
  </w:style>
  <w:style w:type="character" w:customStyle="1" w:styleId="WW8Num36z1">
    <w:name w:val="WW8Num36z1"/>
    <w:rsid w:val="00BE4C4F"/>
    <w:rPr>
      <w:rFonts w:ascii="Courier New" w:hAnsi="Courier New" w:cs="Courier New" w:hint="default"/>
    </w:rPr>
  </w:style>
  <w:style w:type="character" w:customStyle="1" w:styleId="WW8Num36z2">
    <w:name w:val="WW8Num36z2"/>
    <w:rsid w:val="00BE4C4F"/>
    <w:rPr>
      <w:rFonts w:ascii="Wingdings" w:hAnsi="Wingdings" w:cs="Wingdings" w:hint="default"/>
    </w:rPr>
  </w:style>
  <w:style w:type="character" w:customStyle="1" w:styleId="WW8Num36z3">
    <w:name w:val="WW8Num36z3"/>
    <w:rsid w:val="00BE4C4F"/>
    <w:rPr>
      <w:rFonts w:ascii="Symbol" w:hAnsi="Symbol" w:cs="Symbol" w:hint="default"/>
    </w:rPr>
  </w:style>
  <w:style w:type="character" w:customStyle="1" w:styleId="WW8Num37z0">
    <w:name w:val="WW8Num37z0"/>
    <w:rsid w:val="00BE4C4F"/>
    <w:rPr>
      <w:rFonts w:ascii="Tahoma" w:hAnsi="Tahoma" w:cs="Tahoma" w:hint="default"/>
      <w:i w:val="0"/>
    </w:rPr>
  </w:style>
  <w:style w:type="character" w:customStyle="1" w:styleId="WW8Num37z2">
    <w:name w:val="WW8Num37z2"/>
    <w:rsid w:val="00BE4C4F"/>
  </w:style>
  <w:style w:type="character" w:customStyle="1" w:styleId="WW8Num37z3">
    <w:name w:val="WW8Num37z3"/>
    <w:rsid w:val="00BE4C4F"/>
  </w:style>
  <w:style w:type="character" w:customStyle="1" w:styleId="WW8Num37z4">
    <w:name w:val="WW8Num37z4"/>
    <w:rsid w:val="00BE4C4F"/>
  </w:style>
  <w:style w:type="character" w:customStyle="1" w:styleId="WW8Num37z5">
    <w:name w:val="WW8Num37z5"/>
    <w:rsid w:val="00BE4C4F"/>
  </w:style>
  <w:style w:type="character" w:customStyle="1" w:styleId="WW8Num37z6">
    <w:name w:val="WW8Num37z6"/>
    <w:rsid w:val="00BE4C4F"/>
  </w:style>
  <w:style w:type="character" w:customStyle="1" w:styleId="WW8Num37z7">
    <w:name w:val="WW8Num37z7"/>
    <w:rsid w:val="00BE4C4F"/>
  </w:style>
  <w:style w:type="character" w:customStyle="1" w:styleId="WW8Num37z8">
    <w:name w:val="WW8Num37z8"/>
    <w:rsid w:val="00BE4C4F"/>
  </w:style>
  <w:style w:type="character" w:customStyle="1" w:styleId="WW8Num38z2">
    <w:name w:val="WW8Num38z2"/>
    <w:rsid w:val="00BE4C4F"/>
  </w:style>
  <w:style w:type="character" w:customStyle="1" w:styleId="WW8Num38z3">
    <w:name w:val="WW8Num38z3"/>
    <w:rsid w:val="00BE4C4F"/>
  </w:style>
  <w:style w:type="character" w:customStyle="1" w:styleId="WW8Num38z4">
    <w:name w:val="WW8Num38z4"/>
    <w:rsid w:val="00BE4C4F"/>
  </w:style>
  <w:style w:type="character" w:customStyle="1" w:styleId="WW8Num38z5">
    <w:name w:val="WW8Num38z5"/>
    <w:rsid w:val="00BE4C4F"/>
  </w:style>
  <w:style w:type="character" w:customStyle="1" w:styleId="WW8Num38z6">
    <w:name w:val="WW8Num38z6"/>
    <w:rsid w:val="00BE4C4F"/>
  </w:style>
  <w:style w:type="character" w:customStyle="1" w:styleId="WW8Num38z7">
    <w:name w:val="WW8Num38z7"/>
    <w:rsid w:val="00BE4C4F"/>
  </w:style>
  <w:style w:type="character" w:customStyle="1" w:styleId="WW8Num38z8">
    <w:name w:val="WW8Num38z8"/>
    <w:rsid w:val="00BE4C4F"/>
  </w:style>
  <w:style w:type="character" w:customStyle="1" w:styleId="WW8Num39z0">
    <w:name w:val="WW8Num39z0"/>
    <w:rsid w:val="00BE4C4F"/>
    <w:rPr>
      <w:rFonts w:ascii="Tahoma" w:hAnsi="Tahoma" w:cs="Tahoma"/>
      <w:sz w:val="20"/>
      <w:szCs w:val="20"/>
    </w:rPr>
  </w:style>
  <w:style w:type="character" w:customStyle="1" w:styleId="WW8Num39z1">
    <w:name w:val="WW8Num39z1"/>
    <w:rsid w:val="00BE4C4F"/>
  </w:style>
  <w:style w:type="character" w:customStyle="1" w:styleId="WW8Num39z2">
    <w:name w:val="WW8Num39z2"/>
    <w:rsid w:val="00BE4C4F"/>
  </w:style>
  <w:style w:type="character" w:customStyle="1" w:styleId="WW8Num39z3">
    <w:name w:val="WW8Num39z3"/>
    <w:rsid w:val="00BE4C4F"/>
  </w:style>
  <w:style w:type="character" w:customStyle="1" w:styleId="WW8Num39z4">
    <w:name w:val="WW8Num39z4"/>
    <w:rsid w:val="00BE4C4F"/>
  </w:style>
  <w:style w:type="character" w:customStyle="1" w:styleId="WW8Num39z5">
    <w:name w:val="WW8Num39z5"/>
    <w:rsid w:val="00BE4C4F"/>
  </w:style>
  <w:style w:type="character" w:customStyle="1" w:styleId="WW8Num39z6">
    <w:name w:val="WW8Num39z6"/>
    <w:rsid w:val="00BE4C4F"/>
  </w:style>
  <w:style w:type="character" w:customStyle="1" w:styleId="WW8Num39z7">
    <w:name w:val="WW8Num39z7"/>
    <w:rsid w:val="00BE4C4F"/>
  </w:style>
  <w:style w:type="character" w:customStyle="1" w:styleId="WW8Num39z8">
    <w:name w:val="WW8Num39z8"/>
    <w:rsid w:val="00BE4C4F"/>
  </w:style>
  <w:style w:type="character" w:customStyle="1" w:styleId="WW8Num40z0">
    <w:name w:val="WW8Num40z0"/>
    <w:rsid w:val="00BE4C4F"/>
    <w:rPr>
      <w:rFonts w:ascii="Tahoma" w:hAnsi="Tahoma" w:cs="Tahoma" w:hint="default"/>
    </w:rPr>
  </w:style>
  <w:style w:type="character" w:customStyle="1" w:styleId="WW8Num40z1">
    <w:name w:val="WW8Num40z1"/>
    <w:rsid w:val="00BE4C4F"/>
  </w:style>
  <w:style w:type="character" w:customStyle="1" w:styleId="WW8Num40z2">
    <w:name w:val="WW8Num40z2"/>
    <w:rsid w:val="00BE4C4F"/>
  </w:style>
  <w:style w:type="character" w:customStyle="1" w:styleId="WW8Num40z3">
    <w:name w:val="WW8Num40z3"/>
    <w:rsid w:val="00BE4C4F"/>
  </w:style>
  <w:style w:type="character" w:customStyle="1" w:styleId="WW8Num40z4">
    <w:name w:val="WW8Num40z4"/>
    <w:rsid w:val="00BE4C4F"/>
  </w:style>
  <w:style w:type="character" w:customStyle="1" w:styleId="WW8Num40z5">
    <w:name w:val="WW8Num40z5"/>
    <w:rsid w:val="00BE4C4F"/>
  </w:style>
  <w:style w:type="character" w:customStyle="1" w:styleId="WW8Num40z6">
    <w:name w:val="WW8Num40z6"/>
    <w:rsid w:val="00BE4C4F"/>
  </w:style>
  <w:style w:type="character" w:customStyle="1" w:styleId="WW8Num40z7">
    <w:name w:val="WW8Num40z7"/>
    <w:rsid w:val="00BE4C4F"/>
  </w:style>
  <w:style w:type="character" w:customStyle="1" w:styleId="WW8Num40z8">
    <w:name w:val="WW8Num40z8"/>
    <w:rsid w:val="00BE4C4F"/>
  </w:style>
  <w:style w:type="character" w:customStyle="1" w:styleId="WW8Num41z0">
    <w:name w:val="WW8Num41z0"/>
    <w:rsid w:val="00BE4C4F"/>
    <w:rPr>
      <w:rFonts w:ascii="Tahoma" w:hAnsi="Tahoma" w:cs="Tahoma" w:hint="default"/>
      <w:bCs/>
      <w:i/>
      <w:iCs/>
    </w:rPr>
  </w:style>
  <w:style w:type="character" w:customStyle="1" w:styleId="WW8Num42z0">
    <w:name w:val="WW8Num42z0"/>
    <w:rsid w:val="00BE4C4F"/>
    <w:rPr>
      <w:rFonts w:ascii="Tahoma" w:hAnsi="Tahoma" w:cs="Tahoma" w:hint="default"/>
      <w:sz w:val="20"/>
    </w:rPr>
  </w:style>
  <w:style w:type="character" w:customStyle="1" w:styleId="WW8Num42z1">
    <w:name w:val="WW8Num42z1"/>
    <w:rsid w:val="00BE4C4F"/>
  </w:style>
  <w:style w:type="character" w:customStyle="1" w:styleId="WW8Num42z3">
    <w:name w:val="WW8Num42z3"/>
    <w:rsid w:val="00BE4C4F"/>
    <w:rPr>
      <w:rFonts w:ascii="Tahoma" w:hAnsi="Tahoma" w:cs="Tahoma"/>
    </w:rPr>
  </w:style>
  <w:style w:type="character" w:customStyle="1" w:styleId="WW8Num42z4">
    <w:name w:val="WW8Num42z4"/>
    <w:rsid w:val="00BE4C4F"/>
  </w:style>
  <w:style w:type="character" w:customStyle="1" w:styleId="WW8Num42z5">
    <w:name w:val="WW8Num42z5"/>
    <w:rsid w:val="00BE4C4F"/>
  </w:style>
  <w:style w:type="character" w:customStyle="1" w:styleId="WW8Num42z6">
    <w:name w:val="WW8Num42z6"/>
    <w:rsid w:val="00BE4C4F"/>
    <w:rPr>
      <w:rFonts w:ascii="Tahoma" w:hAnsi="Tahoma" w:cs="Tahoma"/>
      <w:bCs/>
    </w:rPr>
  </w:style>
  <w:style w:type="character" w:customStyle="1" w:styleId="WW8Num42z7">
    <w:name w:val="WW8Num42z7"/>
    <w:rsid w:val="00BE4C4F"/>
  </w:style>
  <w:style w:type="character" w:customStyle="1" w:styleId="WW8Num42z8">
    <w:name w:val="WW8Num42z8"/>
    <w:rsid w:val="00BE4C4F"/>
  </w:style>
  <w:style w:type="character" w:customStyle="1" w:styleId="WW8Num43z0">
    <w:name w:val="WW8Num43z0"/>
    <w:rsid w:val="00BE4C4F"/>
    <w:rPr>
      <w:rFonts w:ascii="Century Gothic" w:eastAsia="Arial" w:hAnsi="Century Gothic" w:cs="Arial" w:hint="default"/>
    </w:rPr>
  </w:style>
  <w:style w:type="character" w:customStyle="1" w:styleId="WW8Num43z1">
    <w:name w:val="WW8Num43z1"/>
    <w:rsid w:val="00BE4C4F"/>
    <w:rPr>
      <w:rFonts w:ascii="Courier New" w:hAnsi="Courier New" w:cs="Courier New" w:hint="default"/>
    </w:rPr>
  </w:style>
  <w:style w:type="character" w:customStyle="1" w:styleId="WW8Num43z2">
    <w:name w:val="WW8Num43z2"/>
    <w:rsid w:val="00BE4C4F"/>
    <w:rPr>
      <w:rFonts w:ascii="Wingdings" w:hAnsi="Wingdings" w:cs="Wingdings" w:hint="default"/>
    </w:rPr>
  </w:style>
  <w:style w:type="character" w:customStyle="1" w:styleId="WW8Num43z3">
    <w:name w:val="WW8Num43z3"/>
    <w:rsid w:val="00BE4C4F"/>
    <w:rPr>
      <w:rFonts w:ascii="Symbol" w:hAnsi="Symbol" w:cs="Symbol" w:hint="default"/>
    </w:rPr>
  </w:style>
  <w:style w:type="character" w:customStyle="1" w:styleId="WW8Num44z0">
    <w:name w:val="WW8Num44z0"/>
    <w:rsid w:val="00BE4C4F"/>
    <w:rPr>
      <w:rFonts w:ascii="Tahoma" w:hAnsi="Tahoma" w:cs="Tahoma" w:hint="default"/>
      <w:b w:val="0"/>
      <w:sz w:val="20"/>
    </w:rPr>
  </w:style>
  <w:style w:type="character" w:customStyle="1" w:styleId="WW8Num44z2">
    <w:name w:val="WW8Num44z2"/>
    <w:rsid w:val="00BE4C4F"/>
  </w:style>
  <w:style w:type="character" w:customStyle="1" w:styleId="WW8Num44z3">
    <w:name w:val="WW8Num44z3"/>
    <w:rsid w:val="00BE4C4F"/>
  </w:style>
  <w:style w:type="character" w:customStyle="1" w:styleId="WW8Num44z4">
    <w:name w:val="WW8Num44z4"/>
    <w:rsid w:val="00BE4C4F"/>
  </w:style>
  <w:style w:type="character" w:customStyle="1" w:styleId="WW8Num44z5">
    <w:name w:val="WW8Num44z5"/>
    <w:rsid w:val="00BE4C4F"/>
  </w:style>
  <w:style w:type="character" w:customStyle="1" w:styleId="WW8Num44z6">
    <w:name w:val="WW8Num44z6"/>
    <w:rsid w:val="00BE4C4F"/>
  </w:style>
  <w:style w:type="character" w:customStyle="1" w:styleId="WW8Num44z7">
    <w:name w:val="WW8Num44z7"/>
    <w:rsid w:val="00BE4C4F"/>
  </w:style>
  <w:style w:type="character" w:customStyle="1" w:styleId="WW8Num44z8">
    <w:name w:val="WW8Num44z8"/>
    <w:rsid w:val="00BE4C4F"/>
  </w:style>
  <w:style w:type="character" w:customStyle="1" w:styleId="WW8Num45z0">
    <w:name w:val="WW8Num45z0"/>
    <w:rsid w:val="00BE4C4F"/>
    <w:rPr>
      <w:rFonts w:ascii="Wingdings" w:hAnsi="Wingdings" w:cs="Wingdings" w:hint="default"/>
    </w:rPr>
  </w:style>
  <w:style w:type="character" w:customStyle="1" w:styleId="WW8Num45z1">
    <w:name w:val="WW8Num45z1"/>
    <w:rsid w:val="00BE4C4F"/>
    <w:rPr>
      <w:rFonts w:ascii="Courier New" w:hAnsi="Courier New" w:cs="Courier New" w:hint="default"/>
    </w:rPr>
  </w:style>
  <w:style w:type="character" w:customStyle="1" w:styleId="WW8Num45z3">
    <w:name w:val="WW8Num45z3"/>
    <w:rsid w:val="00BE4C4F"/>
    <w:rPr>
      <w:rFonts w:ascii="Symbol" w:hAnsi="Symbol" w:cs="Symbol" w:hint="default"/>
    </w:rPr>
  </w:style>
  <w:style w:type="character" w:customStyle="1" w:styleId="WW8Num46z0">
    <w:name w:val="WW8Num46z0"/>
    <w:rsid w:val="00BE4C4F"/>
    <w:rPr>
      <w:rFonts w:ascii="Tahoma" w:hAnsi="Tahoma" w:cs="Tahoma"/>
      <w:b/>
      <w:bCs/>
    </w:rPr>
  </w:style>
  <w:style w:type="character" w:customStyle="1" w:styleId="WW8Num46z1">
    <w:name w:val="WW8Num46z1"/>
    <w:rsid w:val="00BE4C4F"/>
  </w:style>
  <w:style w:type="character" w:customStyle="1" w:styleId="WW8Num46z2">
    <w:name w:val="WW8Num46z2"/>
    <w:rsid w:val="00BE4C4F"/>
  </w:style>
  <w:style w:type="character" w:customStyle="1" w:styleId="WW8Num46z3">
    <w:name w:val="WW8Num46z3"/>
    <w:rsid w:val="00BE4C4F"/>
  </w:style>
  <w:style w:type="character" w:customStyle="1" w:styleId="WW8Num46z4">
    <w:name w:val="WW8Num46z4"/>
    <w:rsid w:val="00BE4C4F"/>
  </w:style>
  <w:style w:type="character" w:customStyle="1" w:styleId="WW8Num46z5">
    <w:name w:val="WW8Num46z5"/>
    <w:rsid w:val="00BE4C4F"/>
  </w:style>
  <w:style w:type="character" w:customStyle="1" w:styleId="WW8Num46z6">
    <w:name w:val="WW8Num46z6"/>
    <w:rsid w:val="00BE4C4F"/>
  </w:style>
  <w:style w:type="character" w:customStyle="1" w:styleId="WW8Num46z7">
    <w:name w:val="WW8Num46z7"/>
    <w:rsid w:val="00BE4C4F"/>
  </w:style>
  <w:style w:type="character" w:customStyle="1" w:styleId="WW8Num46z8">
    <w:name w:val="WW8Num46z8"/>
    <w:rsid w:val="00BE4C4F"/>
  </w:style>
  <w:style w:type="character" w:customStyle="1" w:styleId="WW8Num47z0">
    <w:name w:val="WW8Num47z0"/>
    <w:rsid w:val="00BE4C4F"/>
    <w:rPr>
      <w:rFonts w:ascii="Tahoma" w:hAnsi="Tahoma" w:cs="Tahoma" w:hint="default"/>
    </w:rPr>
  </w:style>
  <w:style w:type="character" w:customStyle="1" w:styleId="WW8Num47z1">
    <w:name w:val="WW8Num47z1"/>
    <w:rsid w:val="00BE4C4F"/>
  </w:style>
  <w:style w:type="character" w:customStyle="1" w:styleId="WW8Num47z2">
    <w:name w:val="WW8Num47z2"/>
    <w:rsid w:val="00BE4C4F"/>
  </w:style>
  <w:style w:type="character" w:customStyle="1" w:styleId="WW8Num47z3">
    <w:name w:val="WW8Num47z3"/>
    <w:rsid w:val="00BE4C4F"/>
  </w:style>
  <w:style w:type="character" w:customStyle="1" w:styleId="WW8Num47z4">
    <w:name w:val="WW8Num47z4"/>
    <w:rsid w:val="00BE4C4F"/>
  </w:style>
  <w:style w:type="character" w:customStyle="1" w:styleId="WW8Num47z5">
    <w:name w:val="WW8Num47z5"/>
    <w:rsid w:val="00BE4C4F"/>
  </w:style>
  <w:style w:type="character" w:customStyle="1" w:styleId="WW8Num47z6">
    <w:name w:val="WW8Num47z6"/>
    <w:rsid w:val="00BE4C4F"/>
  </w:style>
  <w:style w:type="character" w:customStyle="1" w:styleId="WW8Num47z7">
    <w:name w:val="WW8Num47z7"/>
    <w:rsid w:val="00BE4C4F"/>
  </w:style>
  <w:style w:type="character" w:customStyle="1" w:styleId="WW8Num47z8">
    <w:name w:val="WW8Num47z8"/>
    <w:rsid w:val="00BE4C4F"/>
  </w:style>
  <w:style w:type="character" w:customStyle="1" w:styleId="WW8Num48z0">
    <w:name w:val="WW8Num48z0"/>
    <w:rsid w:val="00BE4C4F"/>
    <w:rPr>
      <w:rFonts w:ascii="Wingdings" w:hAnsi="Wingdings" w:cs="Wingdings" w:hint="default"/>
    </w:rPr>
  </w:style>
  <w:style w:type="character" w:customStyle="1" w:styleId="WW8Num48z1">
    <w:name w:val="WW8Num48z1"/>
    <w:rsid w:val="00BE4C4F"/>
    <w:rPr>
      <w:rFonts w:ascii="Courier New" w:hAnsi="Courier New" w:cs="Courier New" w:hint="default"/>
    </w:rPr>
  </w:style>
  <w:style w:type="character" w:customStyle="1" w:styleId="WW8Num48z3">
    <w:name w:val="WW8Num48z3"/>
    <w:rsid w:val="00BE4C4F"/>
    <w:rPr>
      <w:rFonts w:ascii="Symbol" w:hAnsi="Symbol" w:cs="Symbol" w:hint="default"/>
    </w:rPr>
  </w:style>
  <w:style w:type="character" w:customStyle="1" w:styleId="WW8Num49z0">
    <w:name w:val="WW8Num49z0"/>
    <w:rsid w:val="00BE4C4F"/>
    <w:rPr>
      <w:rFonts w:ascii="Times New Roman" w:eastAsia="Times New Roman" w:hAnsi="Times New Roman" w:cs="Times New Roman" w:hint="default"/>
      <w:w w:val="100"/>
      <w:sz w:val="22"/>
      <w:szCs w:val="22"/>
      <w:lang w:val="pl-PL"/>
    </w:rPr>
  </w:style>
  <w:style w:type="character" w:customStyle="1" w:styleId="WW8Num49z1">
    <w:name w:val="WW8Num49z1"/>
    <w:rsid w:val="00BE4C4F"/>
    <w:rPr>
      <w:rFonts w:hint="default"/>
    </w:rPr>
  </w:style>
  <w:style w:type="character" w:customStyle="1" w:styleId="WW8Num50z0">
    <w:name w:val="WW8Num50z0"/>
    <w:rsid w:val="00BE4C4F"/>
    <w:rPr>
      <w:rFonts w:ascii="Wingdings" w:eastAsia="Helvetica-Oblique" w:hAnsi="Wingdings" w:cs="Wingdings" w:hint="default"/>
      <w:color w:val="000000"/>
      <w:sz w:val="20"/>
      <w:szCs w:val="20"/>
      <w:highlight w:val="yellow"/>
    </w:rPr>
  </w:style>
  <w:style w:type="character" w:customStyle="1" w:styleId="WW8Num50z1">
    <w:name w:val="WW8Num50z1"/>
    <w:rsid w:val="00BE4C4F"/>
    <w:rPr>
      <w:rFonts w:ascii="Courier New" w:hAnsi="Courier New" w:cs="Courier New" w:hint="default"/>
    </w:rPr>
  </w:style>
  <w:style w:type="character" w:customStyle="1" w:styleId="WW8Num50z2">
    <w:name w:val="WW8Num50z2"/>
    <w:rsid w:val="00BE4C4F"/>
    <w:rPr>
      <w:rFonts w:ascii="Wingdings" w:hAnsi="Wingdings" w:cs="Wingdings" w:hint="default"/>
    </w:rPr>
  </w:style>
  <w:style w:type="character" w:customStyle="1" w:styleId="WW8Num50z3">
    <w:name w:val="WW8Num50z3"/>
    <w:rsid w:val="00BE4C4F"/>
    <w:rPr>
      <w:rFonts w:ascii="Symbol" w:hAnsi="Symbol" w:cs="Symbol" w:hint="default"/>
    </w:rPr>
  </w:style>
  <w:style w:type="character" w:customStyle="1" w:styleId="WW8Num51z0">
    <w:name w:val="WW8Num51z0"/>
    <w:rsid w:val="00BE4C4F"/>
    <w:rPr>
      <w:rFonts w:ascii="Wingdings" w:hAnsi="Wingdings" w:cs="Wingdings" w:hint="default"/>
      <w:sz w:val="20"/>
      <w:szCs w:val="20"/>
    </w:rPr>
  </w:style>
  <w:style w:type="character" w:customStyle="1" w:styleId="WW8Num51z1">
    <w:name w:val="WW8Num51z1"/>
    <w:rsid w:val="00BE4C4F"/>
    <w:rPr>
      <w:rFonts w:ascii="Courier New" w:hAnsi="Courier New" w:cs="Courier New" w:hint="default"/>
    </w:rPr>
  </w:style>
  <w:style w:type="character" w:customStyle="1" w:styleId="WW8Num51z2">
    <w:name w:val="WW8Num51z2"/>
    <w:rsid w:val="00BE4C4F"/>
    <w:rPr>
      <w:rFonts w:ascii="Wingdings" w:hAnsi="Wingdings" w:cs="Wingdings" w:hint="default"/>
    </w:rPr>
  </w:style>
  <w:style w:type="character" w:customStyle="1" w:styleId="WW8Num51z3">
    <w:name w:val="WW8Num51z3"/>
    <w:rsid w:val="00BE4C4F"/>
    <w:rPr>
      <w:rFonts w:ascii="Symbol" w:hAnsi="Symbol" w:cs="Symbol" w:hint="default"/>
    </w:rPr>
  </w:style>
  <w:style w:type="character" w:customStyle="1" w:styleId="WW8Num52z0">
    <w:name w:val="WW8Num52z0"/>
    <w:rsid w:val="00BE4C4F"/>
    <w:rPr>
      <w:rFonts w:ascii="Tahoma" w:hAnsi="Tahoma" w:cs="Tahoma" w:hint="default"/>
      <w:bCs/>
      <w:sz w:val="20"/>
    </w:rPr>
  </w:style>
  <w:style w:type="character" w:customStyle="1" w:styleId="WW8Num52z1">
    <w:name w:val="WW8Num52z1"/>
    <w:rsid w:val="00BE4C4F"/>
  </w:style>
  <w:style w:type="character" w:customStyle="1" w:styleId="WW8Num52z2">
    <w:name w:val="WW8Num52z2"/>
    <w:rsid w:val="00BE4C4F"/>
  </w:style>
  <w:style w:type="character" w:customStyle="1" w:styleId="WW8Num52z3">
    <w:name w:val="WW8Num52z3"/>
    <w:rsid w:val="00BE4C4F"/>
  </w:style>
  <w:style w:type="character" w:customStyle="1" w:styleId="WW8Num52z4">
    <w:name w:val="WW8Num52z4"/>
    <w:rsid w:val="00BE4C4F"/>
  </w:style>
  <w:style w:type="character" w:customStyle="1" w:styleId="WW8Num52z5">
    <w:name w:val="WW8Num52z5"/>
    <w:rsid w:val="00BE4C4F"/>
  </w:style>
  <w:style w:type="character" w:customStyle="1" w:styleId="WW8Num52z6">
    <w:name w:val="WW8Num52z6"/>
    <w:rsid w:val="00BE4C4F"/>
  </w:style>
  <w:style w:type="character" w:customStyle="1" w:styleId="WW8Num52z7">
    <w:name w:val="WW8Num52z7"/>
    <w:rsid w:val="00BE4C4F"/>
  </w:style>
  <w:style w:type="character" w:customStyle="1" w:styleId="WW8Num52z8">
    <w:name w:val="WW8Num52z8"/>
    <w:rsid w:val="00BE4C4F"/>
  </w:style>
  <w:style w:type="character" w:customStyle="1" w:styleId="WW8Num53z0">
    <w:name w:val="WW8Num53z0"/>
    <w:rsid w:val="00BE4C4F"/>
    <w:rPr>
      <w:rFonts w:ascii="Tahoma" w:hAnsi="Tahoma" w:cs="Tahoma"/>
    </w:rPr>
  </w:style>
  <w:style w:type="character" w:customStyle="1" w:styleId="WW8Num53z1">
    <w:name w:val="WW8Num53z1"/>
    <w:rsid w:val="00BE4C4F"/>
  </w:style>
  <w:style w:type="character" w:customStyle="1" w:styleId="WW8Num53z2">
    <w:name w:val="WW8Num53z2"/>
    <w:rsid w:val="00BE4C4F"/>
  </w:style>
  <w:style w:type="character" w:customStyle="1" w:styleId="WW8Num53z3">
    <w:name w:val="WW8Num53z3"/>
    <w:rsid w:val="00BE4C4F"/>
  </w:style>
  <w:style w:type="character" w:customStyle="1" w:styleId="WW8Num53z4">
    <w:name w:val="WW8Num53z4"/>
    <w:rsid w:val="00BE4C4F"/>
  </w:style>
  <w:style w:type="character" w:customStyle="1" w:styleId="WW8Num53z5">
    <w:name w:val="WW8Num53z5"/>
    <w:rsid w:val="00BE4C4F"/>
  </w:style>
  <w:style w:type="character" w:customStyle="1" w:styleId="WW8Num53z6">
    <w:name w:val="WW8Num53z6"/>
    <w:rsid w:val="00BE4C4F"/>
  </w:style>
  <w:style w:type="character" w:customStyle="1" w:styleId="WW8Num53z7">
    <w:name w:val="WW8Num53z7"/>
    <w:rsid w:val="00BE4C4F"/>
  </w:style>
  <w:style w:type="character" w:customStyle="1" w:styleId="WW8Num53z8">
    <w:name w:val="WW8Num53z8"/>
    <w:rsid w:val="00BE4C4F"/>
  </w:style>
  <w:style w:type="character" w:customStyle="1" w:styleId="WW8Num54z0">
    <w:name w:val="WW8Num54z0"/>
    <w:rsid w:val="00BE4C4F"/>
    <w:rPr>
      <w:rFonts w:ascii="Tahoma" w:hAnsi="Tahoma" w:cs="Tahoma" w:hint="default"/>
      <w:sz w:val="16"/>
      <w:szCs w:val="16"/>
    </w:rPr>
  </w:style>
  <w:style w:type="character" w:customStyle="1" w:styleId="WW8Num54z2">
    <w:name w:val="WW8Num54z2"/>
    <w:rsid w:val="00BE4C4F"/>
  </w:style>
  <w:style w:type="character" w:customStyle="1" w:styleId="WW8Num54z3">
    <w:name w:val="WW8Num54z3"/>
    <w:rsid w:val="00BE4C4F"/>
  </w:style>
  <w:style w:type="character" w:customStyle="1" w:styleId="WW8Num54z4">
    <w:name w:val="WW8Num54z4"/>
    <w:rsid w:val="00BE4C4F"/>
  </w:style>
  <w:style w:type="character" w:customStyle="1" w:styleId="WW8Num54z5">
    <w:name w:val="WW8Num54z5"/>
    <w:rsid w:val="00BE4C4F"/>
  </w:style>
  <w:style w:type="character" w:customStyle="1" w:styleId="WW8Num54z6">
    <w:name w:val="WW8Num54z6"/>
    <w:rsid w:val="00BE4C4F"/>
  </w:style>
  <w:style w:type="character" w:customStyle="1" w:styleId="WW8Num54z7">
    <w:name w:val="WW8Num54z7"/>
    <w:rsid w:val="00BE4C4F"/>
  </w:style>
  <w:style w:type="character" w:customStyle="1" w:styleId="WW8Num54z8">
    <w:name w:val="WW8Num54z8"/>
    <w:rsid w:val="00BE4C4F"/>
  </w:style>
  <w:style w:type="character" w:customStyle="1" w:styleId="WW8Num55z0">
    <w:name w:val="WW8Num55z0"/>
    <w:rsid w:val="00BE4C4F"/>
    <w:rPr>
      <w:rFonts w:ascii="Calibri" w:eastAsia="Calibri" w:hAnsi="Calibri" w:cs="Calibri" w:hint="default"/>
      <w:i/>
      <w:spacing w:val="-1"/>
      <w:w w:val="100"/>
      <w:sz w:val="22"/>
      <w:szCs w:val="22"/>
    </w:rPr>
  </w:style>
  <w:style w:type="character" w:customStyle="1" w:styleId="WW8Num55z1">
    <w:name w:val="WW8Num55z1"/>
    <w:rsid w:val="00BE4C4F"/>
    <w:rPr>
      <w:rFonts w:hint="default"/>
    </w:rPr>
  </w:style>
  <w:style w:type="character" w:customStyle="1" w:styleId="WW8Num56z0">
    <w:name w:val="WW8Num56z0"/>
    <w:rsid w:val="00BE4C4F"/>
    <w:rPr>
      <w:rFonts w:hint="default"/>
    </w:rPr>
  </w:style>
  <w:style w:type="character" w:customStyle="1" w:styleId="WW8Num56z1">
    <w:name w:val="WW8Num56z1"/>
    <w:rsid w:val="00BE4C4F"/>
  </w:style>
  <w:style w:type="character" w:customStyle="1" w:styleId="WW8Num56z2">
    <w:name w:val="WW8Num56z2"/>
    <w:rsid w:val="00BE4C4F"/>
  </w:style>
  <w:style w:type="character" w:customStyle="1" w:styleId="WW8Num56z3">
    <w:name w:val="WW8Num56z3"/>
    <w:rsid w:val="00BE4C4F"/>
  </w:style>
  <w:style w:type="character" w:customStyle="1" w:styleId="WW8Num56z4">
    <w:name w:val="WW8Num56z4"/>
    <w:rsid w:val="00BE4C4F"/>
  </w:style>
  <w:style w:type="character" w:customStyle="1" w:styleId="WW8Num56z5">
    <w:name w:val="WW8Num56z5"/>
    <w:rsid w:val="00BE4C4F"/>
  </w:style>
  <w:style w:type="character" w:customStyle="1" w:styleId="WW8Num56z6">
    <w:name w:val="WW8Num56z6"/>
    <w:rsid w:val="00BE4C4F"/>
  </w:style>
  <w:style w:type="character" w:customStyle="1" w:styleId="WW8Num56z7">
    <w:name w:val="WW8Num56z7"/>
    <w:rsid w:val="00BE4C4F"/>
  </w:style>
  <w:style w:type="character" w:customStyle="1" w:styleId="WW8Num56z8">
    <w:name w:val="WW8Num56z8"/>
    <w:rsid w:val="00BE4C4F"/>
  </w:style>
  <w:style w:type="character" w:customStyle="1" w:styleId="WW8Num57z0">
    <w:name w:val="WW8Num57z0"/>
    <w:rsid w:val="00BE4C4F"/>
    <w:rPr>
      <w:rFonts w:ascii="Tahoma" w:hAnsi="Tahoma" w:cs="Tahoma" w:hint="default"/>
    </w:rPr>
  </w:style>
  <w:style w:type="character" w:customStyle="1" w:styleId="WW8Num58z0">
    <w:name w:val="WW8Num58z0"/>
    <w:rsid w:val="00BE4C4F"/>
    <w:rPr>
      <w:rFonts w:hint="default"/>
      <w:strike w:val="0"/>
      <w:dstrike w:val="0"/>
      <w:color w:val="auto"/>
    </w:rPr>
  </w:style>
  <w:style w:type="character" w:customStyle="1" w:styleId="WW8Num58z1">
    <w:name w:val="WW8Num58z1"/>
    <w:rsid w:val="00BE4C4F"/>
  </w:style>
  <w:style w:type="character" w:customStyle="1" w:styleId="WW8Num58z3">
    <w:name w:val="WW8Num58z3"/>
    <w:rsid w:val="00BE4C4F"/>
  </w:style>
  <w:style w:type="character" w:customStyle="1" w:styleId="WW8Num58z4">
    <w:name w:val="WW8Num58z4"/>
    <w:rsid w:val="00BE4C4F"/>
  </w:style>
  <w:style w:type="character" w:customStyle="1" w:styleId="WW8Num58z5">
    <w:name w:val="WW8Num58z5"/>
    <w:rsid w:val="00BE4C4F"/>
  </w:style>
  <w:style w:type="character" w:customStyle="1" w:styleId="WW8Num58z6">
    <w:name w:val="WW8Num58z6"/>
    <w:rsid w:val="00BE4C4F"/>
  </w:style>
  <w:style w:type="character" w:customStyle="1" w:styleId="WW8Num58z7">
    <w:name w:val="WW8Num58z7"/>
    <w:rsid w:val="00BE4C4F"/>
  </w:style>
  <w:style w:type="character" w:customStyle="1" w:styleId="WW8Num58z8">
    <w:name w:val="WW8Num58z8"/>
    <w:rsid w:val="00BE4C4F"/>
  </w:style>
  <w:style w:type="character" w:customStyle="1" w:styleId="WW8Num59z0">
    <w:name w:val="WW8Num59z0"/>
    <w:rsid w:val="00BE4C4F"/>
    <w:rPr>
      <w:rFonts w:ascii="Tahoma" w:hAnsi="Tahoma" w:cs="Tahoma" w:hint="default"/>
      <w:sz w:val="20"/>
      <w:szCs w:val="20"/>
    </w:rPr>
  </w:style>
  <w:style w:type="character" w:customStyle="1" w:styleId="WW8Num59z1">
    <w:name w:val="WW8Num59z1"/>
    <w:rsid w:val="00BE4C4F"/>
  </w:style>
  <w:style w:type="character" w:customStyle="1" w:styleId="WW8Num59z2">
    <w:name w:val="WW8Num59z2"/>
    <w:rsid w:val="00BE4C4F"/>
  </w:style>
  <w:style w:type="character" w:customStyle="1" w:styleId="WW8Num59z3">
    <w:name w:val="WW8Num59z3"/>
    <w:rsid w:val="00BE4C4F"/>
  </w:style>
  <w:style w:type="character" w:customStyle="1" w:styleId="WW8Num59z4">
    <w:name w:val="WW8Num59z4"/>
    <w:rsid w:val="00BE4C4F"/>
  </w:style>
  <w:style w:type="character" w:customStyle="1" w:styleId="WW8Num59z5">
    <w:name w:val="WW8Num59z5"/>
    <w:rsid w:val="00BE4C4F"/>
  </w:style>
  <w:style w:type="character" w:customStyle="1" w:styleId="WW8Num59z6">
    <w:name w:val="WW8Num59z6"/>
    <w:rsid w:val="00BE4C4F"/>
  </w:style>
  <w:style w:type="character" w:customStyle="1" w:styleId="WW8Num59z7">
    <w:name w:val="WW8Num59z7"/>
    <w:rsid w:val="00BE4C4F"/>
  </w:style>
  <w:style w:type="character" w:customStyle="1" w:styleId="WW8Num59z8">
    <w:name w:val="WW8Num59z8"/>
    <w:rsid w:val="00BE4C4F"/>
  </w:style>
  <w:style w:type="character" w:customStyle="1" w:styleId="WW8Num60z0">
    <w:name w:val="WW8Num60z0"/>
    <w:rsid w:val="00BE4C4F"/>
    <w:rPr>
      <w:rFonts w:ascii="Tahoma" w:hAnsi="Tahoma" w:cs="Tahoma" w:hint="default"/>
      <w:i/>
    </w:rPr>
  </w:style>
  <w:style w:type="character" w:customStyle="1" w:styleId="WW8Num61z0">
    <w:name w:val="WW8Num61z0"/>
    <w:rsid w:val="00BE4C4F"/>
    <w:rPr>
      <w:rFonts w:ascii="Tahoma" w:hAnsi="Tahoma" w:cs="Tahoma" w:hint="default"/>
      <w:b w:val="0"/>
    </w:rPr>
  </w:style>
  <w:style w:type="character" w:customStyle="1" w:styleId="WW8Num61z1">
    <w:name w:val="WW8Num61z1"/>
    <w:rsid w:val="00BE4C4F"/>
    <w:rPr>
      <w:rFonts w:hint="default"/>
    </w:rPr>
  </w:style>
  <w:style w:type="character" w:customStyle="1" w:styleId="WW8Num62z0">
    <w:name w:val="WW8Num62z0"/>
    <w:rsid w:val="00BE4C4F"/>
    <w:rPr>
      <w:rFonts w:ascii="Wingdings" w:hAnsi="Wingdings" w:cs="Wingdings" w:hint="default"/>
      <w:sz w:val="20"/>
      <w:szCs w:val="20"/>
    </w:rPr>
  </w:style>
  <w:style w:type="character" w:customStyle="1" w:styleId="WW8Num62z1">
    <w:name w:val="WW8Num62z1"/>
    <w:rsid w:val="00BE4C4F"/>
    <w:rPr>
      <w:rFonts w:ascii="Courier New" w:hAnsi="Courier New" w:cs="Courier New" w:hint="default"/>
    </w:rPr>
  </w:style>
  <w:style w:type="character" w:customStyle="1" w:styleId="WW8Num62z2">
    <w:name w:val="WW8Num62z2"/>
    <w:rsid w:val="00BE4C4F"/>
    <w:rPr>
      <w:rFonts w:ascii="Wingdings" w:hAnsi="Wingdings" w:cs="Wingdings" w:hint="default"/>
    </w:rPr>
  </w:style>
  <w:style w:type="character" w:customStyle="1" w:styleId="WW8Num62z3">
    <w:name w:val="WW8Num62z3"/>
    <w:rsid w:val="00BE4C4F"/>
    <w:rPr>
      <w:rFonts w:ascii="Symbol" w:hAnsi="Symbol" w:cs="Symbol" w:hint="default"/>
    </w:rPr>
  </w:style>
  <w:style w:type="character" w:customStyle="1" w:styleId="WW8Num63z0">
    <w:name w:val="WW8Num63z0"/>
    <w:rsid w:val="00BE4C4F"/>
    <w:rPr>
      <w:rFonts w:ascii="Times New Roman" w:hAnsi="Times New Roman" w:cs="Times New Roman" w:hint="default"/>
    </w:rPr>
  </w:style>
  <w:style w:type="character" w:customStyle="1" w:styleId="WW8Num63z1">
    <w:name w:val="WW8Num63z1"/>
    <w:rsid w:val="00BE4C4F"/>
  </w:style>
  <w:style w:type="character" w:customStyle="1" w:styleId="WW8Num63z2">
    <w:name w:val="WW8Num63z2"/>
    <w:rsid w:val="00BE4C4F"/>
    <w:rPr>
      <w:rFonts w:ascii="Tahoma" w:hAnsi="Tahoma" w:cs="Tahoma" w:hint="default"/>
    </w:rPr>
  </w:style>
  <w:style w:type="character" w:customStyle="1" w:styleId="WW8Num63z3">
    <w:name w:val="WW8Num63z3"/>
    <w:rsid w:val="00BE4C4F"/>
  </w:style>
  <w:style w:type="character" w:customStyle="1" w:styleId="WW8Num63z4">
    <w:name w:val="WW8Num63z4"/>
    <w:rsid w:val="00BE4C4F"/>
  </w:style>
  <w:style w:type="character" w:customStyle="1" w:styleId="WW8Num63z5">
    <w:name w:val="WW8Num63z5"/>
    <w:rsid w:val="00BE4C4F"/>
  </w:style>
  <w:style w:type="character" w:customStyle="1" w:styleId="WW8Num63z6">
    <w:name w:val="WW8Num63z6"/>
    <w:rsid w:val="00BE4C4F"/>
  </w:style>
  <w:style w:type="character" w:customStyle="1" w:styleId="WW8Num63z7">
    <w:name w:val="WW8Num63z7"/>
    <w:rsid w:val="00BE4C4F"/>
  </w:style>
  <w:style w:type="character" w:customStyle="1" w:styleId="WW8Num63z8">
    <w:name w:val="WW8Num63z8"/>
    <w:rsid w:val="00BE4C4F"/>
  </w:style>
  <w:style w:type="character" w:customStyle="1" w:styleId="WW8Num64z0">
    <w:name w:val="WW8Num64z0"/>
    <w:rsid w:val="00BE4C4F"/>
    <w:rPr>
      <w:rFonts w:ascii="Calibri" w:eastAsia="Times New Roman" w:hAnsi="Calibri" w:cs="Times New Roman" w:hint="default"/>
      <w:w w:val="100"/>
      <w:sz w:val="20"/>
      <w:szCs w:val="22"/>
      <w:lang w:val="pl-PL"/>
    </w:rPr>
  </w:style>
  <w:style w:type="character" w:customStyle="1" w:styleId="WW8Num64z1">
    <w:name w:val="WW8Num64z1"/>
    <w:rsid w:val="00BE4C4F"/>
    <w:rPr>
      <w:rFonts w:hint="default"/>
    </w:rPr>
  </w:style>
  <w:style w:type="character" w:customStyle="1" w:styleId="WW8Num65z0">
    <w:name w:val="WW8Num65z0"/>
    <w:rsid w:val="00BE4C4F"/>
    <w:rPr>
      <w:rFonts w:hint="default"/>
    </w:rPr>
  </w:style>
  <w:style w:type="character" w:customStyle="1" w:styleId="WW8Num65z1">
    <w:name w:val="WW8Num65z1"/>
    <w:rsid w:val="00BE4C4F"/>
  </w:style>
  <w:style w:type="character" w:customStyle="1" w:styleId="WW8Num65z2">
    <w:name w:val="WW8Num65z2"/>
    <w:rsid w:val="00BE4C4F"/>
  </w:style>
  <w:style w:type="character" w:customStyle="1" w:styleId="WW8Num65z3">
    <w:name w:val="WW8Num65z3"/>
    <w:rsid w:val="00BE4C4F"/>
  </w:style>
  <w:style w:type="character" w:customStyle="1" w:styleId="WW8Num65z4">
    <w:name w:val="WW8Num65z4"/>
    <w:rsid w:val="00BE4C4F"/>
  </w:style>
  <w:style w:type="character" w:customStyle="1" w:styleId="WW8Num65z5">
    <w:name w:val="WW8Num65z5"/>
    <w:rsid w:val="00BE4C4F"/>
  </w:style>
  <w:style w:type="character" w:customStyle="1" w:styleId="WW8Num65z6">
    <w:name w:val="WW8Num65z6"/>
    <w:rsid w:val="00BE4C4F"/>
  </w:style>
  <w:style w:type="character" w:customStyle="1" w:styleId="WW8Num65z7">
    <w:name w:val="WW8Num65z7"/>
    <w:rsid w:val="00BE4C4F"/>
  </w:style>
  <w:style w:type="character" w:customStyle="1" w:styleId="WW8Num65z8">
    <w:name w:val="WW8Num65z8"/>
    <w:rsid w:val="00BE4C4F"/>
  </w:style>
  <w:style w:type="character" w:customStyle="1" w:styleId="WW8Num66z0">
    <w:name w:val="WW8Num66z0"/>
    <w:rsid w:val="00BE4C4F"/>
    <w:rPr>
      <w:rFonts w:ascii="Wingdings" w:hAnsi="Wingdings" w:cs="Wingdings" w:hint="default"/>
      <w:strike w:val="0"/>
      <w:dstrike w:val="0"/>
      <w:sz w:val="20"/>
      <w:szCs w:val="20"/>
    </w:rPr>
  </w:style>
  <w:style w:type="character" w:customStyle="1" w:styleId="WW8Num66z1">
    <w:name w:val="WW8Num66z1"/>
    <w:rsid w:val="00BE4C4F"/>
  </w:style>
  <w:style w:type="character" w:customStyle="1" w:styleId="WW8Num66z2">
    <w:name w:val="WW8Num66z2"/>
    <w:rsid w:val="00BE4C4F"/>
  </w:style>
  <w:style w:type="character" w:customStyle="1" w:styleId="WW8Num66z3">
    <w:name w:val="WW8Num66z3"/>
    <w:rsid w:val="00BE4C4F"/>
  </w:style>
  <w:style w:type="character" w:customStyle="1" w:styleId="WW8Num66z4">
    <w:name w:val="WW8Num66z4"/>
    <w:rsid w:val="00BE4C4F"/>
  </w:style>
  <w:style w:type="character" w:customStyle="1" w:styleId="WW8Num66z5">
    <w:name w:val="WW8Num66z5"/>
    <w:rsid w:val="00BE4C4F"/>
  </w:style>
  <w:style w:type="character" w:customStyle="1" w:styleId="WW8Num66z6">
    <w:name w:val="WW8Num66z6"/>
    <w:rsid w:val="00BE4C4F"/>
  </w:style>
  <w:style w:type="character" w:customStyle="1" w:styleId="WW8Num66z7">
    <w:name w:val="WW8Num66z7"/>
    <w:rsid w:val="00BE4C4F"/>
  </w:style>
  <w:style w:type="character" w:customStyle="1" w:styleId="WW8Num66z8">
    <w:name w:val="WW8Num66z8"/>
    <w:rsid w:val="00BE4C4F"/>
  </w:style>
  <w:style w:type="character" w:customStyle="1" w:styleId="WW8Num67z0">
    <w:name w:val="WW8Num67z0"/>
    <w:rsid w:val="00BE4C4F"/>
    <w:rPr>
      <w:rFonts w:ascii="Tahoma" w:hAnsi="Tahoma" w:cs="Tahoma" w:hint="default"/>
      <w:b w:val="0"/>
    </w:rPr>
  </w:style>
  <w:style w:type="character" w:customStyle="1" w:styleId="WW8Num68z0">
    <w:name w:val="WW8Num68z0"/>
    <w:rsid w:val="00BE4C4F"/>
    <w:rPr>
      <w:rFonts w:ascii="Tahoma" w:hAnsi="Tahoma" w:cs="Tahoma"/>
      <w:b/>
      <w:bCs/>
      <w:lang w:val="de-DE"/>
    </w:rPr>
  </w:style>
  <w:style w:type="character" w:customStyle="1" w:styleId="WW8Num68z1">
    <w:name w:val="WW8Num68z1"/>
    <w:rsid w:val="00BE4C4F"/>
  </w:style>
  <w:style w:type="character" w:customStyle="1" w:styleId="WW8Num68z2">
    <w:name w:val="WW8Num68z2"/>
    <w:rsid w:val="00BE4C4F"/>
  </w:style>
  <w:style w:type="character" w:customStyle="1" w:styleId="WW8Num68z3">
    <w:name w:val="WW8Num68z3"/>
    <w:rsid w:val="00BE4C4F"/>
  </w:style>
  <w:style w:type="character" w:customStyle="1" w:styleId="WW8Num68z4">
    <w:name w:val="WW8Num68z4"/>
    <w:rsid w:val="00BE4C4F"/>
  </w:style>
  <w:style w:type="character" w:customStyle="1" w:styleId="WW8Num68z5">
    <w:name w:val="WW8Num68z5"/>
    <w:rsid w:val="00BE4C4F"/>
  </w:style>
  <w:style w:type="character" w:customStyle="1" w:styleId="WW8Num68z6">
    <w:name w:val="WW8Num68z6"/>
    <w:rsid w:val="00BE4C4F"/>
  </w:style>
  <w:style w:type="character" w:customStyle="1" w:styleId="WW8Num68z7">
    <w:name w:val="WW8Num68z7"/>
    <w:rsid w:val="00BE4C4F"/>
  </w:style>
  <w:style w:type="character" w:customStyle="1" w:styleId="WW8Num68z8">
    <w:name w:val="WW8Num68z8"/>
    <w:rsid w:val="00BE4C4F"/>
  </w:style>
  <w:style w:type="character" w:customStyle="1" w:styleId="WW8Num69z0">
    <w:name w:val="WW8Num69z0"/>
    <w:rsid w:val="00BE4C4F"/>
    <w:rPr>
      <w:rFonts w:hint="default"/>
    </w:rPr>
  </w:style>
  <w:style w:type="character" w:customStyle="1" w:styleId="WW8Num69z1">
    <w:name w:val="WW8Num69z1"/>
    <w:rsid w:val="00BE4C4F"/>
  </w:style>
  <w:style w:type="character" w:customStyle="1" w:styleId="WW8Num69z2">
    <w:name w:val="WW8Num69z2"/>
    <w:rsid w:val="00BE4C4F"/>
  </w:style>
  <w:style w:type="character" w:customStyle="1" w:styleId="WW8Num69z3">
    <w:name w:val="WW8Num69z3"/>
    <w:rsid w:val="00BE4C4F"/>
  </w:style>
  <w:style w:type="character" w:customStyle="1" w:styleId="WW8Num69z4">
    <w:name w:val="WW8Num69z4"/>
    <w:rsid w:val="00BE4C4F"/>
  </w:style>
  <w:style w:type="character" w:customStyle="1" w:styleId="WW8Num69z5">
    <w:name w:val="WW8Num69z5"/>
    <w:rsid w:val="00BE4C4F"/>
  </w:style>
  <w:style w:type="character" w:customStyle="1" w:styleId="WW8Num69z6">
    <w:name w:val="WW8Num69z6"/>
    <w:rsid w:val="00BE4C4F"/>
  </w:style>
  <w:style w:type="character" w:customStyle="1" w:styleId="WW8Num69z7">
    <w:name w:val="WW8Num69z7"/>
    <w:rsid w:val="00BE4C4F"/>
  </w:style>
  <w:style w:type="character" w:customStyle="1" w:styleId="WW8Num69z8">
    <w:name w:val="WW8Num69z8"/>
    <w:rsid w:val="00BE4C4F"/>
  </w:style>
  <w:style w:type="character" w:customStyle="1" w:styleId="WW8Num70z0">
    <w:name w:val="WW8Num70z0"/>
    <w:rsid w:val="00BE4C4F"/>
    <w:rPr>
      <w:rFonts w:ascii="Tahoma" w:hAnsi="Tahoma" w:cs="Tahoma" w:hint="default"/>
      <w:kern w:val="1"/>
    </w:rPr>
  </w:style>
  <w:style w:type="character" w:customStyle="1" w:styleId="WW8Num70z2">
    <w:name w:val="WW8Num70z2"/>
    <w:rsid w:val="00BE4C4F"/>
  </w:style>
  <w:style w:type="character" w:customStyle="1" w:styleId="WW8Num70z3">
    <w:name w:val="WW8Num70z3"/>
    <w:rsid w:val="00BE4C4F"/>
  </w:style>
  <w:style w:type="character" w:customStyle="1" w:styleId="WW8Num70z4">
    <w:name w:val="WW8Num70z4"/>
    <w:rsid w:val="00BE4C4F"/>
  </w:style>
  <w:style w:type="character" w:customStyle="1" w:styleId="WW8Num70z5">
    <w:name w:val="WW8Num70z5"/>
    <w:rsid w:val="00BE4C4F"/>
  </w:style>
  <w:style w:type="character" w:customStyle="1" w:styleId="WW8Num70z6">
    <w:name w:val="WW8Num70z6"/>
    <w:rsid w:val="00BE4C4F"/>
  </w:style>
  <w:style w:type="character" w:customStyle="1" w:styleId="WW8Num70z7">
    <w:name w:val="WW8Num70z7"/>
    <w:rsid w:val="00BE4C4F"/>
  </w:style>
  <w:style w:type="character" w:customStyle="1" w:styleId="WW8Num70z8">
    <w:name w:val="WW8Num70z8"/>
    <w:rsid w:val="00BE4C4F"/>
  </w:style>
  <w:style w:type="character" w:customStyle="1" w:styleId="WW8Num71z0">
    <w:name w:val="WW8Num71z0"/>
    <w:rsid w:val="00BE4C4F"/>
    <w:rPr>
      <w:rFonts w:ascii="Tahoma" w:eastAsia="Times New Roman" w:hAnsi="Tahoma" w:cs="Tahoma" w:hint="default"/>
      <w:sz w:val="20"/>
      <w:szCs w:val="20"/>
    </w:rPr>
  </w:style>
  <w:style w:type="character" w:customStyle="1" w:styleId="WW8Num71z1">
    <w:name w:val="WW8Num71z1"/>
    <w:rsid w:val="00BE4C4F"/>
  </w:style>
  <w:style w:type="character" w:customStyle="1" w:styleId="WW8Num71z2">
    <w:name w:val="WW8Num71z2"/>
    <w:rsid w:val="00BE4C4F"/>
  </w:style>
  <w:style w:type="character" w:customStyle="1" w:styleId="WW8Num71z3">
    <w:name w:val="WW8Num71z3"/>
    <w:rsid w:val="00BE4C4F"/>
  </w:style>
  <w:style w:type="character" w:customStyle="1" w:styleId="WW8Num71z4">
    <w:name w:val="WW8Num71z4"/>
    <w:rsid w:val="00BE4C4F"/>
  </w:style>
  <w:style w:type="character" w:customStyle="1" w:styleId="WW8Num71z5">
    <w:name w:val="WW8Num71z5"/>
    <w:rsid w:val="00BE4C4F"/>
  </w:style>
  <w:style w:type="character" w:customStyle="1" w:styleId="WW8Num71z6">
    <w:name w:val="WW8Num71z6"/>
    <w:rsid w:val="00BE4C4F"/>
  </w:style>
  <w:style w:type="character" w:customStyle="1" w:styleId="WW8Num71z7">
    <w:name w:val="WW8Num71z7"/>
    <w:rsid w:val="00BE4C4F"/>
  </w:style>
  <w:style w:type="character" w:customStyle="1" w:styleId="WW8Num71z8">
    <w:name w:val="WW8Num71z8"/>
    <w:rsid w:val="00BE4C4F"/>
  </w:style>
  <w:style w:type="character" w:customStyle="1" w:styleId="WW8Num72z0">
    <w:name w:val="WW8Num72z0"/>
    <w:rsid w:val="00BE4C4F"/>
    <w:rPr>
      <w:rFonts w:ascii="Tahoma" w:hAnsi="Tahoma" w:cs="Tahoma" w:hint="default"/>
      <w:lang w:val="x-none"/>
    </w:rPr>
  </w:style>
  <w:style w:type="character" w:customStyle="1" w:styleId="WW8Num73z0">
    <w:name w:val="WW8Num73z0"/>
    <w:rsid w:val="00BE4C4F"/>
    <w:rPr>
      <w:rFonts w:ascii="Arial" w:eastAsia="Arial" w:hAnsi="Arial" w:cs="Arial" w:hint="default"/>
      <w:b/>
      <w:bCs/>
      <w:spacing w:val="1"/>
      <w:sz w:val="22"/>
      <w:szCs w:val="22"/>
    </w:rPr>
  </w:style>
  <w:style w:type="character" w:customStyle="1" w:styleId="WW8Num73z1">
    <w:name w:val="WW8Num73z1"/>
    <w:rsid w:val="00BE4C4F"/>
    <w:rPr>
      <w:rFonts w:ascii="Calibri" w:eastAsia="Arial" w:hAnsi="Calibri" w:cs="Calibri" w:hint="default"/>
      <w:spacing w:val="-1"/>
      <w:sz w:val="22"/>
      <w:szCs w:val="22"/>
    </w:rPr>
  </w:style>
  <w:style w:type="character" w:customStyle="1" w:styleId="WW8Num73z2">
    <w:name w:val="WW8Num73z2"/>
    <w:rsid w:val="00BE4C4F"/>
    <w:rPr>
      <w:rFonts w:ascii="Symbol" w:eastAsia="Symbol" w:hAnsi="Symbol" w:cs="Symbol" w:hint="default"/>
      <w:w w:val="91"/>
      <w:sz w:val="22"/>
      <w:szCs w:val="22"/>
    </w:rPr>
  </w:style>
  <w:style w:type="character" w:customStyle="1" w:styleId="WW8Num73z3">
    <w:name w:val="WW8Num73z3"/>
    <w:rsid w:val="00BE4C4F"/>
    <w:rPr>
      <w:rFonts w:hint="default"/>
    </w:rPr>
  </w:style>
  <w:style w:type="character" w:customStyle="1" w:styleId="WW8Num74z0">
    <w:name w:val="WW8Num74z0"/>
    <w:rsid w:val="00BE4C4F"/>
  </w:style>
  <w:style w:type="character" w:customStyle="1" w:styleId="WW8Num74z1">
    <w:name w:val="WW8Num74z1"/>
    <w:rsid w:val="00BE4C4F"/>
  </w:style>
  <w:style w:type="character" w:customStyle="1" w:styleId="WW8Num74z2">
    <w:name w:val="WW8Num74z2"/>
    <w:rsid w:val="00BE4C4F"/>
    <w:rPr>
      <w:rFonts w:ascii="Times New Roman" w:hAnsi="Times New Roman" w:cs="Times New Roman"/>
    </w:rPr>
  </w:style>
  <w:style w:type="character" w:customStyle="1" w:styleId="WW8Num74z3">
    <w:name w:val="WW8Num74z3"/>
    <w:rsid w:val="00BE4C4F"/>
  </w:style>
  <w:style w:type="character" w:customStyle="1" w:styleId="WW8Num74z4">
    <w:name w:val="WW8Num74z4"/>
    <w:rsid w:val="00BE4C4F"/>
  </w:style>
  <w:style w:type="character" w:customStyle="1" w:styleId="WW8Num74z5">
    <w:name w:val="WW8Num74z5"/>
    <w:rsid w:val="00BE4C4F"/>
  </w:style>
  <w:style w:type="character" w:customStyle="1" w:styleId="WW8Num74z6">
    <w:name w:val="WW8Num74z6"/>
    <w:rsid w:val="00BE4C4F"/>
  </w:style>
  <w:style w:type="character" w:customStyle="1" w:styleId="WW8Num74z7">
    <w:name w:val="WW8Num74z7"/>
    <w:rsid w:val="00BE4C4F"/>
  </w:style>
  <w:style w:type="character" w:customStyle="1" w:styleId="WW8Num74z8">
    <w:name w:val="WW8Num74z8"/>
    <w:rsid w:val="00BE4C4F"/>
  </w:style>
  <w:style w:type="character" w:customStyle="1" w:styleId="WW8Num75z0">
    <w:name w:val="WW8Num75z0"/>
    <w:rsid w:val="00BE4C4F"/>
    <w:rPr>
      <w:rFonts w:ascii="Tahoma" w:hAnsi="Tahoma" w:cs="Tahoma" w:hint="default"/>
      <w:sz w:val="20"/>
    </w:rPr>
  </w:style>
  <w:style w:type="character" w:customStyle="1" w:styleId="WW8Num75z1">
    <w:name w:val="WW8Num75z1"/>
    <w:rsid w:val="00BE4C4F"/>
  </w:style>
  <w:style w:type="character" w:customStyle="1" w:styleId="WW8Num75z2">
    <w:name w:val="WW8Num75z2"/>
    <w:rsid w:val="00BE4C4F"/>
  </w:style>
  <w:style w:type="character" w:customStyle="1" w:styleId="WW8Num75z3">
    <w:name w:val="WW8Num75z3"/>
    <w:rsid w:val="00BE4C4F"/>
  </w:style>
  <w:style w:type="character" w:customStyle="1" w:styleId="WW8Num75z4">
    <w:name w:val="WW8Num75z4"/>
    <w:rsid w:val="00BE4C4F"/>
  </w:style>
  <w:style w:type="character" w:customStyle="1" w:styleId="WW8Num75z5">
    <w:name w:val="WW8Num75z5"/>
    <w:rsid w:val="00BE4C4F"/>
  </w:style>
  <w:style w:type="character" w:customStyle="1" w:styleId="WW8Num75z6">
    <w:name w:val="WW8Num75z6"/>
    <w:rsid w:val="00BE4C4F"/>
  </w:style>
  <w:style w:type="character" w:customStyle="1" w:styleId="WW8Num75z7">
    <w:name w:val="WW8Num75z7"/>
    <w:rsid w:val="00BE4C4F"/>
  </w:style>
  <w:style w:type="character" w:customStyle="1" w:styleId="WW8Num75z8">
    <w:name w:val="WW8Num75z8"/>
    <w:rsid w:val="00BE4C4F"/>
  </w:style>
  <w:style w:type="character" w:customStyle="1" w:styleId="WW8Num76z0">
    <w:name w:val="WW8Num76z0"/>
    <w:rsid w:val="00BE4C4F"/>
    <w:rPr>
      <w:rFonts w:ascii="Tahoma" w:hAnsi="Tahoma" w:cs="Tahoma" w:hint="default"/>
      <w:b/>
      <w:i w:val="0"/>
      <w:lang w:eastAsia="ar-SA"/>
    </w:rPr>
  </w:style>
  <w:style w:type="character" w:customStyle="1" w:styleId="WW8Num76z1">
    <w:name w:val="WW8Num76z1"/>
    <w:rsid w:val="00BE4C4F"/>
  </w:style>
  <w:style w:type="character" w:customStyle="1" w:styleId="WW8Num76z2">
    <w:name w:val="WW8Num76z2"/>
    <w:rsid w:val="00BE4C4F"/>
    <w:rPr>
      <w:rFonts w:ascii="UniversalMath1 BT" w:hAnsi="UniversalMath1 BT" w:cs="UniversalMath1 BT"/>
    </w:rPr>
  </w:style>
  <w:style w:type="character" w:customStyle="1" w:styleId="WW8Num76z3">
    <w:name w:val="WW8Num76z3"/>
    <w:rsid w:val="00BE4C4F"/>
    <w:rPr>
      <w:rFonts w:ascii="Tahoma" w:hAnsi="Tahoma" w:cs="Tahoma"/>
      <w:bCs/>
      <w:iCs/>
    </w:rPr>
  </w:style>
  <w:style w:type="character" w:customStyle="1" w:styleId="WW8Num76z4">
    <w:name w:val="WW8Num76z4"/>
    <w:rsid w:val="00BE4C4F"/>
  </w:style>
  <w:style w:type="character" w:customStyle="1" w:styleId="WW8Num76z5">
    <w:name w:val="WW8Num76z5"/>
    <w:rsid w:val="00BE4C4F"/>
  </w:style>
  <w:style w:type="character" w:customStyle="1" w:styleId="WW8Num76z6">
    <w:name w:val="WW8Num76z6"/>
    <w:rsid w:val="00BE4C4F"/>
    <w:rPr>
      <w:rFonts w:ascii="Tahoma" w:hAnsi="Tahoma" w:cs="Tahoma"/>
    </w:rPr>
  </w:style>
  <w:style w:type="character" w:customStyle="1" w:styleId="WW8Num76z7">
    <w:name w:val="WW8Num76z7"/>
    <w:rsid w:val="00BE4C4F"/>
  </w:style>
  <w:style w:type="character" w:customStyle="1" w:styleId="WW8Num76z8">
    <w:name w:val="WW8Num76z8"/>
    <w:rsid w:val="00BE4C4F"/>
  </w:style>
  <w:style w:type="character" w:customStyle="1" w:styleId="WW8Num77z0">
    <w:name w:val="WW8Num77z0"/>
    <w:rsid w:val="00BE4C4F"/>
    <w:rPr>
      <w:rFonts w:ascii="Tahoma" w:hAnsi="Tahoma" w:cs="Tahoma" w:hint="default"/>
      <w:b w:val="0"/>
      <w:i w:val="0"/>
      <w:sz w:val="20"/>
      <w:szCs w:val="20"/>
    </w:rPr>
  </w:style>
  <w:style w:type="character" w:customStyle="1" w:styleId="WW8Num77z1">
    <w:name w:val="WW8Num77z1"/>
    <w:rsid w:val="00BE4C4F"/>
    <w:rPr>
      <w:rFonts w:ascii="Wingdings" w:hAnsi="Wingdings" w:cs="Wingdings" w:hint="default"/>
    </w:rPr>
  </w:style>
  <w:style w:type="character" w:customStyle="1" w:styleId="WW8Num77z3">
    <w:name w:val="WW8Num77z3"/>
    <w:rsid w:val="00BE4C4F"/>
    <w:rPr>
      <w:rFonts w:ascii="Symbol" w:hAnsi="Symbol" w:cs="Symbol" w:hint="default"/>
    </w:rPr>
  </w:style>
  <w:style w:type="character" w:customStyle="1" w:styleId="WW8Num77z4">
    <w:name w:val="WW8Num77z4"/>
    <w:rsid w:val="00BE4C4F"/>
    <w:rPr>
      <w:rFonts w:ascii="Courier New" w:hAnsi="Courier New" w:cs="Courier New" w:hint="default"/>
    </w:rPr>
  </w:style>
  <w:style w:type="character" w:customStyle="1" w:styleId="WW8Num78z0">
    <w:name w:val="WW8Num78z0"/>
    <w:rsid w:val="00BE4C4F"/>
    <w:rPr>
      <w:rFonts w:ascii="Tahoma" w:hAnsi="Tahoma" w:cs="Tahoma" w:hint="default"/>
      <w:b/>
    </w:rPr>
  </w:style>
  <w:style w:type="character" w:customStyle="1" w:styleId="WW8Num78z2">
    <w:name w:val="WW8Num78z2"/>
    <w:rsid w:val="00BE4C4F"/>
  </w:style>
  <w:style w:type="character" w:customStyle="1" w:styleId="WW8Num78z3">
    <w:name w:val="WW8Num78z3"/>
    <w:rsid w:val="00BE4C4F"/>
  </w:style>
  <w:style w:type="character" w:customStyle="1" w:styleId="WW8Num78z4">
    <w:name w:val="WW8Num78z4"/>
    <w:rsid w:val="00BE4C4F"/>
  </w:style>
  <w:style w:type="character" w:customStyle="1" w:styleId="WW8Num78z5">
    <w:name w:val="WW8Num78z5"/>
    <w:rsid w:val="00BE4C4F"/>
  </w:style>
  <w:style w:type="character" w:customStyle="1" w:styleId="WW8Num78z6">
    <w:name w:val="WW8Num78z6"/>
    <w:rsid w:val="00BE4C4F"/>
  </w:style>
  <w:style w:type="character" w:customStyle="1" w:styleId="WW8Num78z7">
    <w:name w:val="WW8Num78z7"/>
    <w:rsid w:val="00BE4C4F"/>
  </w:style>
  <w:style w:type="character" w:customStyle="1" w:styleId="WW8Num78z8">
    <w:name w:val="WW8Num78z8"/>
    <w:rsid w:val="00BE4C4F"/>
  </w:style>
  <w:style w:type="character" w:customStyle="1" w:styleId="WW8Num79z0">
    <w:name w:val="WW8Num79z0"/>
    <w:rsid w:val="00BE4C4F"/>
  </w:style>
  <w:style w:type="character" w:customStyle="1" w:styleId="WW8Num79z1">
    <w:name w:val="WW8Num79z1"/>
    <w:rsid w:val="00BE4C4F"/>
  </w:style>
  <w:style w:type="character" w:customStyle="1" w:styleId="WW8Num79z2">
    <w:name w:val="WW8Num79z2"/>
    <w:rsid w:val="00BE4C4F"/>
  </w:style>
  <w:style w:type="character" w:customStyle="1" w:styleId="WW8Num79z3">
    <w:name w:val="WW8Num79z3"/>
    <w:rsid w:val="00BE4C4F"/>
  </w:style>
  <w:style w:type="character" w:customStyle="1" w:styleId="WW8Num79z4">
    <w:name w:val="WW8Num79z4"/>
    <w:rsid w:val="00BE4C4F"/>
  </w:style>
  <w:style w:type="character" w:customStyle="1" w:styleId="WW8Num79z5">
    <w:name w:val="WW8Num79z5"/>
    <w:rsid w:val="00BE4C4F"/>
  </w:style>
  <w:style w:type="character" w:customStyle="1" w:styleId="WW8Num79z6">
    <w:name w:val="WW8Num79z6"/>
    <w:rsid w:val="00BE4C4F"/>
  </w:style>
  <w:style w:type="character" w:customStyle="1" w:styleId="WW8Num79z7">
    <w:name w:val="WW8Num79z7"/>
    <w:rsid w:val="00BE4C4F"/>
  </w:style>
  <w:style w:type="character" w:customStyle="1" w:styleId="WW8Num79z8">
    <w:name w:val="WW8Num79z8"/>
    <w:rsid w:val="00BE4C4F"/>
  </w:style>
  <w:style w:type="character" w:customStyle="1" w:styleId="WW8Num80z0">
    <w:name w:val="WW8Num80z0"/>
    <w:rsid w:val="00BE4C4F"/>
    <w:rPr>
      <w:rFonts w:hint="default"/>
    </w:rPr>
  </w:style>
  <w:style w:type="character" w:customStyle="1" w:styleId="WW8Num80z1">
    <w:name w:val="WW8Num80z1"/>
    <w:rsid w:val="00BE4C4F"/>
    <w:rPr>
      <w:rFonts w:ascii="Courier New" w:hAnsi="Courier New" w:cs="Courier New" w:hint="default"/>
    </w:rPr>
  </w:style>
  <w:style w:type="character" w:customStyle="1" w:styleId="WW8Num80z2">
    <w:name w:val="WW8Num80z2"/>
    <w:rsid w:val="00BE4C4F"/>
    <w:rPr>
      <w:rFonts w:ascii="Wingdings" w:hAnsi="Wingdings" w:cs="Wingdings" w:hint="default"/>
    </w:rPr>
  </w:style>
  <w:style w:type="character" w:customStyle="1" w:styleId="WW8Num80z3">
    <w:name w:val="WW8Num80z3"/>
    <w:rsid w:val="00BE4C4F"/>
    <w:rPr>
      <w:rFonts w:ascii="Symbol" w:hAnsi="Symbol" w:cs="Symbol" w:hint="default"/>
    </w:rPr>
  </w:style>
  <w:style w:type="character" w:customStyle="1" w:styleId="WW8Num81z0">
    <w:name w:val="WW8Num81z0"/>
    <w:rsid w:val="00BE4C4F"/>
    <w:rPr>
      <w:rFonts w:hint="default"/>
    </w:rPr>
  </w:style>
  <w:style w:type="character" w:customStyle="1" w:styleId="WW8Num81z1">
    <w:name w:val="WW8Num81z1"/>
    <w:rsid w:val="00BE4C4F"/>
    <w:rPr>
      <w:rFonts w:ascii="Wingdings" w:hAnsi="Wingdings" w:cs="Wingdings" w:hint="default"/>
      <w:strike w:val="0"/>
      <w:dstrike w:val="0"/>
    </w:rPr>
  </w:style>
  <w:style w:type="character" w:customStyle="1" w:styleId="WW8Num81z2">
    <w:name w:val="WW8Num81z2"/>
    <w:rsid w:val="00BE4C4F"/>
  </w:style>
  <w:style w:type="character" w:customStyle="1" w:styleId="WW8Num81z3">
    <w:name w:val="WW8Num81z3"/>
    <w:rsid w:val="00BE4C4F"/>
  </w:style>
  <w:style w:type="character" w:customStyle="1" w:styleId="WW8Num81z4">
    <w:name w:val="WW8Num81z4"/>
    <w:rsid w:val="00BE4C4F"/>
  </w:style>
  <w:style w:type="character" w:customStyle="1" w:styleId="WW8Num81z5">
    <w:name w:val="WW8Num81z5"/>
    <w:rsid w:val="00BE4C4F"/>
  </w:style>
  <w:style w:type="character" w:customStyle="1" w:styleId="WW8Num81z6">
    <w:name w:val="WW8Num81z6"/>
    <w:rsid w:val="00BE4C4F"/>
  </w:style>
  <w:style w:type="character" w:customStyle="1" w:styleId="WW8Num81z7">
    <w:name w:val="WW8Num81z7"/>
    <w:rsid w:val="00BE4C4F"/>
  </w:style>
  <w:style w:type="character" w:customStyle="1" w:styleId="WW8Num81z8">
    <w:name w:val="WW8Num81z8"/>
    <w:rsid w:val="00BE4C4F"/>
  </w:style>
  <w:style w:type="character" w:customStyle="1" w:styleId="Nagwek1Znak">
    <w:name w:val="Nagłówek 1 Znak"/>
    <w:rsid w:val="00BE4C4F"/>
    <w:rPr>
      <w:rFonts w:ascii="Arial" w:eastAsia="Times New Roman" w:hAnsi="Arial" w:cs="Arial"/>
      <w:b/>
      <w:bCs/>
      <w:kern w:val="1"/>
      <w:sz w:val="32"/>
      <w:szCs w:val="32"/>
    </w:rPr>
  </w:style>
  <w:style w:type="character" w:customStyle="1" w:styleId="Nagwek3Znak">
    <w:name w:val="Nagłówek 3 Znak"/>
    <w:rsid w:val="00BE4C4F"/>
    <w:rPr>
      <w:rFonts w:ascii="Times New Roman" w:eastAsia="Times New Roman" w:hAnsi="Times New Roman" w:cs="Times New Roman"/>
      <w:sz w:val="24"/>
      <w:szCs w:val="20"/>
    </w:rPr>
  </w:style>
  <w:style w:type="character" w:customStyle="1" w:styleId="Nagwek4Znak">
    <w:name w:val="Nagłówek 4 Znak"/>
    <w:rsid w:val="00BE4C4F"/>
    <w:rPr>
      <w:rFonts w:ascii="Arial" w:eastAsia="Times New Roman" w:hAnsi="Arial" w:cs="Times New Roman"/>
      <w:b/>
      <w:sz w:val="20"/>
      <w:szCs w:val="20"/>
    </w:rPr>
  </w:style>
  <w:style w:type="character" w:customStyle="1" w:styleId="Nagwek6Znak">
    <w:name w:val="Nagłówek 6 Znak"/>
    <w:rsid w:val="00BE4C4F"/>
    <w:rPr>
      <w:rFonts w:ascii="Arial" w:eastAsia="Times New Roman" w:hAnsi="Arial" w:cs="Times New Roman"/>
      <w:b/>
      <w:sz w:val="20"/>
      <w:szCs w:val="20"/>
    </w:rPr>
  </w:style>
  <w:style w:type="character" w:customStyle="1" w:styleId="Nagwek9Znak">
    <w:name w:val="Nagłówek 9 Znak"/>
    <w:rsid w:val="00BE4C4F"/>
    <w:rPr>
      <w:rFonts w:ascii="Times New Roman" w:eastAsia="Times New Roman" w:hAnsi="Times New Roman" w:cs="Times New Roman"/>
      <w:b/>
      <w:smallCaps/>
      <w:sz w:val="32"/>
      <w:szCs w:val="20"/>
    </w:rPr>
  </w:style>
  <w:style w:type="character" w:customStyle="1" w:styleId="Tekstpodstawowywcity2Znak">
    <w:name w:val="Tekst podstawowy wcięty 2 Znak"/>
    <w:rsid w:val="00BE4C4F"/>
    <w:rPr>
      <w:rFonts w:ascii="Arial" w:eastAsia="Times New Roman" w:hAnsi="Arial" w:cs="Times New Roman"/>
      <w:i/>
      <w:sz w:val="20"/>
      <w:szCs w:val="20"/>
    </w:rPr>
  </w:style>
  <w:style w:type="character" w:customStyle="1" w:styleId="TekstpodstawowywcityZnak">
    <w:name w:val="Tekst podstawowy wcięty Znak"/>
    <w:rsid w:val="00BE4C4F"/>
    <w:rPr>
      <w:rFonts w:ascii="Arial" w:eastAsia="Times New Roman" w:hAnsi="Arial" w:cs="Times New Roman"/>
      <w:sz w:val="24"/>
      <w:szCs w:val="20"/>
    </w:rPr>
  </w:style>
  <w:style w:type="character" w:customStyle="1" w:styleId="TekstprzypisudolnegoZnak">
    <w:name w:val="Tekst przypisu dolnego Znak"/>
    <w:rsid w:val="00BE4C4F"/>
    <w:rPr>
      <w:rFonts w:ascii="Times New Roman" w:eastAsia="Times New Roman" w:hAnsi="Times New Roman" w:cs="Times New Roman"/>
      <w:sz w:val="20"/>
      <w:szCs w:val="20"/>
    </w:rPr>
  </w:style>
  <w:style w:type="character" w:customStyle="1" w:styleId="Tekstpodstawowyzwciciem2Znak">
    <w:name w:val="Tekst podstawowy z wcięciem 2 Znak"/>
    <w:rsid w:val="00BE4C4F"/>
    <w:rPr>
      <w:rFonts w:ascii="Times New Roman" w:eastAsia="Times New Roman" w:hAnsi="Times New Roman" w:cs="Times New Roman"/>
      <w:sz w:val="24"/>
      <w:szCs w:val="24"/>
    </w:rPr>
  </w:style>
  <w:style w:type="character" w:customStyle="1" w:styleId="Odwoaniedokomentarza1">
    <w:name w:val="Odwołanie do komentarza1"/>
    <w:rsid w:val="00BE4C4F"/>
    <w:rPr>
      <w:sz w:val="16"/>
      <w:szCs w:val="16"/>
    </w:rPr>
  </w:style>
  <w:style w:type="character" w:customStyle="1" w:styleId="TematkomentarzaZnak">
    <w:name w:val="Temat komentarza Znak"/>
    <w:rsid w:val="00BE4C4F"/>
    <w:rPr>
      <w:rFonts w:ascii="Times New Roman" w:eastAsia="Times New Roman" w:hAnsi="Times New Roman" w:cs="Times New Roman"/>
      <w:b/>
      <w:bCs/>
    </w:rPr>
  </w:style>
  <w:style w:type="character" w:customStyle="1" w:styleId="TekstprzypisukocowegoZnak">
    <w:name w:val="Tekst przypisu końcowego Znak"/>
    <w:rsid w:val="00BE4C4F"/>
    <w:rPr>
      <w:rFonts w:ascii="Times New Roman" w:eastAsia="Times New Roman" w:hAnsi="Times New Roman" w:cs="Times New Roman"/>
    </w:rPr>
  </w:style>
  <w:style w:type="character" w:customStyle="1" w:styleId="Znakiprzypiswkocowych">
    <w:name w:val="Znaki przypisów końcowych"/>
    <w:rsid w:val="00BE4C4F"/>
    <w:rPr>
      <w:vertAlign w:val="superscript"/>
    </w:rPr>
  </w:style>
  <w:style w:type="character" w:customStyle="1" w:styleId="h2">
    <w:name w:val="h2"/>
    <w:rsid w:val="00BE4C4F"/>
  </w:style>
  <w:style w:type="character" w:customStyle="1" w:styleId="postal-code">
    <w:name w:val="postal-code"/>
    <w:rsid w:val="00BE4C4F"/>
  </w:style>
  <w:style w:type="paragraph" w:styleId="Legenda">
    <w:name w:val="caption"/>
    <w:basedOn w:val="Normalny"/>
    <w:qFormat/>
    <w:rsid w:val="00BE4C4F"/>
    <w:pPr>
      <w:suppressLineNumbers/>
      <w:spacing w:before="120" w:after="120"/>
    </w:pPr>
    <w:rPr>
      <w:rFonts w:cs="Mangal"/>
      <w:i/>
      <w:iCs/>
      <w:lang w:eastAsia="zh-CN"/>
    </w:rPr>
  </w:style>
  <w:style w:type="paragraph" w:customStyle="1" w:styleId="Standardowy1">
    <w:name w:val="Standardowy1"/>
    <w:rsid w:val="00BE4C4F"/>
    <w:pPr>
      <w:suppressAutoHyphens/>
      <w:overflowPunct w:val="0"/>
      <w:autoSpaceDE w:val="0"/>
      <w:textAlignment w:val="baseline"/>
    </w:pPr>
    <w:rPr>
      <w:lang w:eastAsia="zh-CN"/>
    </w:rPr>
  </w:style>
  <w:style w:type="paragraph" w:styleId="Tekstprzypisudolnego">
    <w:name w:val="footnote text"/>
    <w:basedOn w:val="Normalny"/>
    <w:link w:val="TekstprzypisudolnegoZnak1"/>
    <w:rsid w:val="00BE4C4F"/>
    <w:rPr>
      <w:sz w:val="20"/>
      <w:szCs w:val="20"/>
      <w:lang w:val="x-none" w:eastAsia="zh-CN"/>
    </w:rPr>
  </w:style>
  <w:style w:type="character" w:customStyle="1" w:styleId="TekstprzypisudolnegoZnak1">
    <w:name w:val="Tekst przypisu dolnego Znak1"/>
    <w:link w:val="Tekstprzypisudolnego"/>
    <w:rsid w:val="00BE4C4F"/>
    <w:rPr>
      <w:lang w:val="x-none" w:eastAsia="zh-CN"/>
    </w:rPr>
  </w:style>
  <w:style w:type="paragraph" w:customStyle="1" w:styleId="WW-Nagwekwykazurde">
    <w:name w:val="WW-Nagłówek wykazu źródeł"/>
    <w:basedOn w:val="Normalny"/>
    <w:next w:val="Normalny"/>
    <w:rsid w:val="00BE4C4F"/>
    <w:pPr>
      <w:tabs>
        <w:tab w:val="left" w:pos="9000"/>
        <w:tab w:val="right" w:pos="9360"/>
      </w:tabs>
      <w:jc w:val="both"/>
    </w:pPr>
    <w:rPr>
      <w:szCs w:val="20"/>
      <w:lang w:val="en-US" w:eastAsia="zh-CN"/>
    </w:rPr>
  </w:style>
  <w:style w:type="paragraph" w:customStyle="1" w:styleId="Document1">
    <w:name w:val="Document 1"/>
    <w:rsid w:val="00BE4C4F"/>
    <w:pPr>
      <w:keepNext/>
      <w:keepLines/>
      <w:suppressAutoHyphens/>
    </w:pPr>
    <w:rPr>
      <w:lang w:val="en-US" w:eastAsia="zh-CN"/>
    </w:rPr>
  </w:style>
  <w:style w:type="paragraph" w:customStyle="1" w:styleId="WW-Tekstpodstawowywcity3">
    <w:name w:val="WW-Tekst podstawowy wcięty 3"/>
    <w:basedOn w:val="Normalny"/>
    <w:rsid w:val="00BE4C4F"/>
    <w:pPr>
      <w:spacing w:before="120"/>
      <w:ind w:left="708"/>
      <w:jc w:val="both"/>
    </w:pPr>
    <w:rPr>
      <w:lang w:eastAsia="zh-CN"/>
    </w:rPr>
  </w:style>
  <w:style w:type="paragraph" w:customStyle="1" w:styleId="WW-Tekstpodstawowy2">
    <w:name w:val="WW-Tekst podstawowy 2"/>
    <w:basedOn w:val="Normalny"/>
    <w:rsid w:val="00BE4C4F"/>
    <w:pPr>
      <w:spacing w:line="360" w:lineRule="auto"/>
      <w:jc w:val="both"/>
    </w:pPr>
    <w:rPr>
      <w:lang w:eastAsia="zh-CN"/>
    </w:rPr>
  </w:style>
  <w:style w:type="paragraph" w:customStyle="1" w:styleId="Standardowy0">
    <w:name w:val="Standardowy.+"/>
    <w:rsid w:val="00BE4C4F"/>
    <w:pPr>
      <w:suppressAutoHyphens/>
      <w:autoSpaceDE w:val="0"/>
    </w:pPr>
    <w:rPr>
      <w:rFonts w:ascii="Arial" w:hAnsi="Arial" w:cs="Arial"/>
      <w:szCs w:val="24"/>
      <w:lang w:eastAsia="zh-CN"/>
    </w:rPr>
  </w:style>
  <w:style w:type="paragraph" w:customStyle="1" w:styleId="Tekstpodstawowywcity23">
    <w:name w:val="Tekst podstawowy wcięty 23"/>
    <w:basedOn w:val="Normalny"/>
    <w:rsid w:val="00BE4C4F"/>
    <w:pPr>
      <w:spacing w:line="360" w:lineRule="auto"/>
      <w:ind w:left="567"/>
    </w:pPr>
    <w:rPr>
      <w:szCs w:val="20"/>
      <w:lang w:eastAsia="zh-CN"/>
    </w:rPr>
  </w:style>
  <w:style w:type="paragraph" w:customStyle="1" w:styleId="Listapunktowana21">
    <w:name w:val="Lista punktowana 21"/>
    <w:basedOn w:val="Normalny"/>
    <w:rsid w:val="00BE4C4F"/>
    <w:pPr>
      <w:numPr>
        <w:numId w:val="13"/>
      </w:numPr>
    </w:pPr>
    <w:rPr>
      <w:rFonts w:ascii="Tahoma" w:hAnsi="Tahoma" w:cs="Tahoma"/>
      <w:sz w:val="20"/>
      <w:szCs w:val="20"/>
      <w:lang w:eastAsia="zh-CN"/>
    </w:rPr>
  </w:style>
  <w:style w:type="paragraph" w:customStyle="1" w:styleId="ZnakZnakZnak">
    <w:name w:val="Znak Znak Znak"/>
    <w:basedOn w:val="Normalny"/>
    <w:rsid w:val="00BE4C4F"/>
    <w:rPr>
      <w:rFonts w:ascii="Arial" w:hAnsi="Arial" w:cs="Arial"/>
      <w:lang w:eastAsia="zh-CN"/>
    </w:rPr>
  </w:style>
  <w:style w:type="paragraph" w:customStyle="1" w:styleId="Tekstpodstawowyzwciciem21">
    <w:name w:val="Tekst podstawowy z wcięciem 21"/>
    <w:basedOn w:val="Tekstpodstawowywcity"/>
    <w:rsid w:val="00BE4C4F"/>
    <w:pPr>
      <w:ind w:firstLine="210"/>
    </w:pPr>
    <w:rPr>
      <w:lang w:val="x-none" w:eastAsia="zh-CN"/>
    </w:rPr>
  </w:style>
  <w:style w:type="paragraph" w:styleId="Listapunktowana2">
    <w:name w:val="List Bullet 2"/>
    <w:basedOn w:val="Normalny"/>
    <w:rsid w:val="00BE4C4F"/>
    <w:pPr>
      <w:ind w:left="566" w:hanging="283"/>
      <w:contextualSpacing/>
    </w:pPr>
    <w:rPr>
      <w:lang w:eastAsia="zh-CN"/>
    </w:rPr>
  </w:style>
  <w:style w:type="paragraph" w:customStyle="1" w:styleId="ZnakZnak1ZnakZnakZnakZnakZnakZnak">
    <w:name w:val="Znak Znak1 Znak Znak Znak Znak Znak Znak"/>
    <w:basedOn w:val="Normalny"/>
    <w:rsid w:val="00BE4C4F"/>
    <w:rPr>
      <w:rFonts w:ascii="Arial" w:hAnsi="Arial" w:cs="Arial"/>
      <w:lang w:eastAsia="zh-CN"/>
    </w:rPr>
  </w:style>
  <w:style w:type="paragraph" w:customStyle="1" w:styleId="ZnakZnakZnak1">
    <w:name w:val="Znak Znak Znak1"/>
    <w:basedOn w:val="Normalny"/>
    <w:rsid w:val="00BE4C4F"/>
    <w:rPr>
      <w:rFonts w:ascii="Arial" w:hAnsi="Arial" w:cs="Arial"/>
      <w:lang w:eastAsia="zh-CN"/>
    </w:rPr>
  </w:style>
  <w:style w:type="paragraph" w:customStyle="1" w:styleId="ZnakZnak1ZnakZnakZnakZnakZnakZnakZnakZnakZnak">
    <w:name w:val="Znak Znak1 Znak Znak Znak Znak Znak Znak Znak Znak Znak"/>
    <w:basedOn w:val="Normalny"/>
    <w:rsid w:val="00BE4C4F"/>
    <w:rPr>
      <w:rFonts w:ascii="Arial" w:hAnsi="Arial" w:cs="Arial"/>
      <w:lang w:eastAsia="zh-CN"/>
    </w:rPr>
  </w:style>
  <w:style w:type="paragraph" w:styleId="Tematkomentarza">
    <w:name w:val="annotation subject"/>
    <w:basedOn w:val="Tekstkomentarza2"/>
    <w:next w:val="Tekstkomentarza2"/>
    <w:link w:val="TematkomentarzaZnak1"/>
    <w:rsid w:val="00BE4C4F"/>
    <w:rPr>
      <w:b/>
      <w:bCs/>
      <w:lang w:val="x-none" w:eastAsia="zh-CN"/>
    </w:rPr>
  </w:style>
  <w:style w:type="character" w:customStyle="1" w:styleId="TematkomentarzaZnak1">
    <w:name w:val="Temat komentarza Znak1"/>
    <w:link w:val="Tematkomentarza"/>
    <w:rsid w:val="00BE4C4F"/>
    <w:rPr>
      <w:b/>
      <w:bCs/>
      <w:lang w:val="x-none" w:eastAsia="zh-CN"/>
    </w:rPr>
  </w:style>
  <w:style w:type="paragraph" w:styleId="Tekstprzypisukocowego">
    <w:name w:val="endnote text"/>
    <w:basedOn w:val="Normalny"/>
    <w:link w:val="TekstprzypisukocowegoZnak1"/>
    <w:rsid w:val="00BE4C4F"/>
    <w:rPr>
      <w:sz w:val="20"/>
      <w:szCs w:val="20"/>
      <w:lang w:val="x-none" w:eastAsia="zh-CN"/>
    </w:rPr>
  </w:style>
  <w:style w:type="character" w:customStyle="1" w:styleId="TekstprzypisukocowegoZnak1">
    <w:name w:val="Tekst przypisu końcowego Znak1"/>
    <w:link w:val="Tekstprzypisukocowego"/>
    <w:rsid w:val="00BE4C4F"/>
    <w:rPr>
      <w:lang w:val="x-none" w:eastAsia="zh-CN"/>
    </w:rPr>
  </w:style>
  <w:style w:type="paragraph" w:customStyle="1" w:styleId="Znak">
    <w:name w:val="Znak"/>
    <w:basedOn w:val="Normalny"/>
    <w:rsid w:val="00BE4C4F"/>
    <w:rPr>
      <w:rFonts w:ascii="Arial" w:hAnsi="Arial" w:cs="Arial"/>
      <w:lang w:eastAsia="zh-CN"/>
    </w:rPr>
  </w:style>
  <w:style w:type="paragraph" w:customStyle="1" w:styleId="ZnakZnak1">
    <w:name w:val="Znak Znak1"/>
    <w:basedOn w:val="Normalny"/>
    <w:rsid w:val="00BE4C4F"/>
    <w:rPr>
      <w:rFonts w:ascii="Arial" w:hAnsi="Arial" w:cs="Arial"/>
      <w:lang w:eastAsia="zh-CN"/>
    </w:rPr>
  </w:style>
  <w:style w:type="paragraph" w:customStyle="1" w:styleId="TYTU0">
    <w:name w:val="TYTUŁ"/>
    <w:basedOn w:val="Normalny"/>
    <w:rsid w:val="00BE4C4F"/>
    <w:pPr>
      <w:pBdr>
        <w:top w:val="single" w:sz="4" w:space="7" w:color="000000"/>
        <w:left w:val="none" w:sz="0" w:space="0" w:color="000000"/>
        <w:bottom w:val="single" w:sz="4" w:space="7" w:color="000000"/>
        <w:right w:val="none" w:sz="0" w:space="0" w:color="000000"/>
      </w:pBdr>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BE4C4F"/>
    <w:rPr>
      <w:sz w:val="32"/>
      <w:szCs w:val="20"/>
      <w:lang w:eastAsia="zh-CN"/>
    </w:rPr>
  </w:style>
  <w:style w:type="paragraph" w:customStyle="1" w:styleId="PreformattedText">
    <w:name w:val="Preformatted Text"/>
    <w:basedOn w:val="Normalny"/>
    <w:rsid w:val="00BE4C4F"/>
    <w:pPr>
      <w:widowControl w:val="0"/>
    </w:pPr>
    <w:rPr>
      <w:rFonts w:ascii="Nimbus Roman No9 L" w:eastAsia="DejaVu Sans Mono" w:hAnsi="Nimbus Roman No9 L" w:cs="FreeSans"/>
      <w:sz w:val="20"/>
      <w:szCs w:val="20"/>
      <w:lang w:eastAsia="zh-CN" w:bidi="hi-IN"/>
    </w:rPr>
  </w:style>
  <w:style w:type="paragraph" w:styleId="Bezodstpw">
    <w:name w:val="No Spacing"/>
    <w:qFormat/>
    <w:rsid w:val="00BE4C4F"/>
    <w:pPr>
      <w:suppressAutoHyphens/>
    </w:pPr>
    <w:rPr>
      <w:rFonts w:ascii="Calibri" w:eastAsia="Calibri" w:hAnsi="Calibri"/>
      <w:sz w:val="22"/>
      <w:szCs w:val="22"/>
      <w:lang w:eastAsia="zh-CN"/>
    </w:rPr>
  </w:style>
  <w:style w:type="paragraph" w:customStyle="1" w:styleId="Cytaty">
    <w:name w:val="Cytaty"/>
    <w:basedOn w:val="Normalny"/>
    <w:rsid w:val="00BE4C4F"/>
    <w:pPr>
      <w:spacing w:after="283"/>
      <w:ind w:left="567" w:right="567"/>
    </w:pPr>
    <w:rPr>
      <w:sz w:val="20"/>
      <w:szCs w:val="20"/>
      <w:lang w:eastAsia="zh-CN"/>
    </w:rPr>
  </w:style>
  <w:style w:type="paragraph" w:styleId="Nagwekspisutreci">
    <w:name w:val="TOC Heading"/>
    <w:basedOn w:val="Nagwek1"/>
    <w:next w:val="Normalny"/>
    <w:uiPriority w:val="39"/>
    <w:qFormat/>
    <w:rsid w:val="00CB6AEF"/>
    <w:pPr>
      <w:keepLines/>
      <w:numPr>
        <w:numId w:val="0"/>
      </w:numPr>
      <w:suppressAutoHyphens w:val="0"/>
      <w:spacing w:after="0" w:line="259" w:lineRule="auto"/>
      <w:outlineLvl w:val="9"/>
    </w:pPr>
    <w:rPr>
      <w:rFonts w:ascii="Calibri Light" w:eastAsia="Times New Roman" w:hAnsi="Calibri Light" w:cs="Times New Roman"/>
      <w:b w:val="0"/>
      <w:bCs w:val="0"/>
      <w:color w:val="2E74B5"/>
      <w:lang w:eastAsia="pl-PL"/>
    </w:rPr>
  </w:style>
  <w:style w:type="paragraph" w:styleId="Spistreci3">
    <w:name w:val="toc 3"/>
    <w:basedOn w:val="Normalny"/>
    <w:next w:val="Normalny"/>
    <w:autoRedefine/>
    <w:uiPriority w:val="39"/>
    <w:rsid w:val="00CB6AEF"/>
    <w:pPr>
      <w:ind w:left="480"/>
    </w:pPr>
    <w:rPr>
      <w:i/>
      <w:iCs/>
      <w:sz w:val="20"/>
      <w:szCs w:val="20"/>
    </w:rPr>
  </w:style>
  <w:style w:type="paragraph" w:styleId="Spistreci1">
    <w:name w:val="toc 1"/>
    <w:basedOn w:val="Normalny"/>
    <w:next w:val="Normalny"/>
    <w:autoRedefine/>
    <w:uiPriority w:val="39"/>
    <w:rsid w:val="00A36718"/>
    <w:pPr>
      <w:spacing w:before="120" w:after="120"/>
    </w:pPr>
    <w:rPr>
      <w:b/>
      <w:bCs/>
      <w:caps/>
      <w:sz w:val="20"/>
      <w:szCs w:val="20"/>
    </w:rPr>
  </w:style>
  <w:style w:type="paragraph" w:styleId="Spistreci2">
    <w:name w:val="toc 2"/>
    <w:basedOn w:val="Normalny"/>
    <w:next w:val="Normalny"/>
    <w:autoRedefine/>
    <w:semiHidden/>
    <w:rsid w:val="00A36718"/>
    <w:pPr>
      <w:ind w:left="240"/>
    </w:pPr>
    <w:rPr>
      <w:smallCaps/>
      <w:sz w:val="20"/>
      <w:szCs w:val="20"/>
    </w:rPr>
  </w:style>
  <w:style w:type="paragraph" w:styleId="Spistreci4">
    <w:name w:val="toc 4"/>
    <w:basedOn w:val="Normalny"/>
    <w:next w:val="Normalny"/>
    <w:autoRedefine/>
    <w:semiHidden/>
    <w:rsid w:val="00A36718"/>
    <w:pPr>
      <w:ind w:left="720"/>
    </w:pPr>
    <w:rPr>
      <w:sz w:val="18"/>
      <w:szCs w:val="18"/>
    </w:rPr>
  </w:style>
  <w:style w:type="paragraph" w:styleId="Spistreci5">
    <w:name w:val="toc 5"/>
    <w:basedOn w:val="Normalny"/>
    <w:next w:val="Normalny"/>
    <w:autoRedefine/>
    <w:semiHidden/>
    <w:rsid w:val="00A36718"/>
    <w:pPr>
      <w:ind w:left="960"/>
    </w:pPr>
    <w:rPr>
      <w:sz w:val="18"/>
      <w:szCs w:val="18"/>
    </w:rPr>
  </w:style>
  <w:style w:type="paragraph" w:styleId="Spistreci6">
    <w:name w:val="toc 6"/>
    <w:basedOn w:val="Normalny"/>
    <w:next w:val="Normalny"/>
    <w:autoRedefine/>
    <w:semiHidden/>
    <w:rsid w:val="00A36718"/>
    <w:pPr>
      <w:ind w:left="1200"/>
    </w:pPr>
    <w:rPr>
      <w:sz w:val="18"/>
      <w:szCs w:val="18"/>
    </w:rPr>
  </w:style>
  <w:style w:type="paragraph" w:styleId="Spistreci7">
    <w:name w:val="toc 7"/>
    <w:basedOn w:val="Normalny"/>
    <w:next w:val="Normalny"/>
    <w:autoRedefine/>
    <w:semiHidden/>
    <w:rsid w:val="00A36718"/>
    <w:pPr>
      <w:ind w:left="1440"/>
    </w:pPr>
    <w:rPr>
      <w:sz w:val="18"/>
      <w:szCs w:val="18"/>
    </w:rPr>
  </w:style>
  <w:style w:type="paragraph" w:styleId="Spistreci8">
    <w:name w:val="toc 8"/>
    <w:basedOn w:val="Normalny"/>
    <w:next w:val="Normalny"/>
    <w:autoRedefine/>
    <w:semiHidden/>
    <w:rsid w:val="00A36718"/>
    <w:pPr>
      <w:ind w:left="1680"/>
    </w:pPr>
    <w:rPr>
      <w:sz w:val="18"/>
      <w:szCs w:val="18"/>
    </w:rPr>
  </w:style>
  <w:style w:type="paragraph" w:styleId="Spistreci9">
    <w:name w:val="toc 9"/>
    <w:basedOn w:val="Normalny"/>
    <w:next w:val="Normalny"/>
    <w:autoRedefine/>
    <w:semiHidden/>
    <w:rsid w:val="00A36718"/>
    <w:pPr>
      <w:ind w:left="1920"/>
    </w:pPr>
    <w:rPr>
      <w:sz w:val="18"/>
      <w:szCs w:val="18"/>
    </w:rPr>
  </w:style>
  <w:style w:type="paragraph" w:customStyle="1" w:styleId="ZnakZnak5ZnakZnakZnak">
    <w:name w:val="Znak Znak5 Znak Znak Znak"/>
    <w:basedOn w:val="Normalny"/>
    <w:rsid w:val="00537294"/>
    <w:pPr>
      <w:suppressAutoHyphens w:val="0"/>
    </w:pPr>
    <w:rPr>
      <w:rFonts w:ascii="Arial" w:hAnsi="Arial" w:cs="Arial"/>
      <w:lang w:eastAsia="pl-PL"/>
    </w:rPr>
  </w:style>
  <w:style w:type="character" w:styleId="UyteHipercze">
    <w:name w:val="FollowedHyperlink"/>
    <w:rsid w:val="00374EAB"/>
    <w:rPr>
      <w:color w:val="954F72"/>
      <w:u w:val="single"/>
    </w:rPr>
  </w:style>
  <w:style w:type="character" w:styleId="Odwoaniedokomentarza">
    <w:name w:val="annotation reference"/>
    <w:rsid w:val="00EC68D0"/>
    <w:rPr>
      <w:sz w:val="16"/>
      <w:szCs w:val="16"/>
    </w:rPr>
  </w:style>
  <w:style w:type="paragraph" w:customStyle="1" w:styleId="ZnakZnak5Znak">
    <w:name w:val="Znak Znak5 Znak"/>
    <w:basedOn w:val="Normalny"/>
    <w:rsid w:val="00A07473"/>
    <w:pPr>
      <w:suppressAutoHyphens w:val="0"/>
    </w:pPr>
    <w:rPr>
      <w:rFonts w:ascii="Arial" w:hAnsi="Arial" w:cs="Arial"/>
      <w:lang w:eastAsia="pl-PL"/>
    </w:rPr>
  </w:style>
  <w:style w:type="character" w:styleId="Tekstzastpczy">
    <w:name w:val="Placeholder Text"/>
    <w:uiPriority w:val="99"/>
    <w:semiHidden/>
    <w:rsid w:val="00062174"/>
    <w:rPr>
      <w:color w:val="808080"/>
    </w:rPr>
  </w:style>
  <w:style w:type="table" w:styleId="Tabela-Siatka">
    <w:name w:val="Table Grid"/>
    <w:basedOn w:val="Standardowy"/>
    <w:rsid w:val="00977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6688F"/>
    <w:pPr>
      <w:spacing w:after="200" w:line="276" w:lineRule="auto"/>
      <w:ind w:left="720"/>
    </w:pPr>
    <w:rPr>
      <w:rFonts w:ascii="Calibri" w:hAnsi="Calibri"/>
      <w:sz w:val="22"/>
      <w:szCs w:val="22"/>
      <w:lang w:eastAsia="zh-CN"/>
    </w:rPr>
  </w:style>
  <w:style w:type="paragraph" w:customStyle="1" w:styleId="Kolorowalistaakcent11">
    <w:name w:val="Kolorowa lista — akcent 11"/>
    <w:basedOn w:val="Normalny"/>
    <w:qFormat/>
    <w:rsid w:val="00E6688F"/>
    <w:pPr>
      <w:spacing w:after="200" w:line="276" w:lineRule="auto"/>
      <w:ind w:left="720"/>
    </w:pPr>
    <w:rPr>
      <w:rFonts w:ascii="Calibri" w:hAnsi="Calibri"/>
      <w:sz w:val="22"/>
      <w:szCs w:val="22"/>
      <w:lang w:eastAsia="zh-CN"/>
    </w:rPr>
  </w:style>
  <w:style w:type="paragraph" w:styleId="HTML-wstpniesformatowany">
    <w:name w:val="HTML Preformatted"/>
    <w:basedOn w:val="Normalny"/>
    <w:link w:val="HTML-wstpniesformatowanyZnak"/>
    <w:uiPriority w:val="99"/>
    <w:rsid w:val="00E66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E6688F"/>
    <w:rPr>
      <w:rFonts w:ascii="Courier New" w:hAnsi="Courier New" w:cs="Courier New"/>
      <w:lang w:val="pl-PL" w:eastAsia="pl-PL" w:bidi="ar-SA"/>
    </w:rPr>
  </w:style>
  <w:style w:type="paragraph" w:customStyle="1" w:styleId="Pa16">
    <w:name w:val="Pa16"/>
    <w:basedOn w:val="Normalny"/>
    <w:next w:val="Normalny"/>
    <w:uiPriority w:val="99"/>
    <w:rsid w:val="00E6688F"/>
    <w:pPr>
      <w:suppressAutoHyphens w:val="0"/>
      <w:autoSpaceDE w:val="0"/>
      <w:autoSpaceDN w:val="0"/>
      <w:adjustRightInd w:val="0"/>
      <w:spacing w:line="151" w:lineRule="atLeast"/>
    </w:pPr>
    <w:rPr>
      <w:rFonts w:ascii="Humnst777EU" w:hAnsi="Humnst777EU"/>
      <w:lang w:eastAsia="pl-PL"/>
    </w:rPr>
  </w:style>
  <w:style w:type="paragraph" w:customStyle="1" w:styleId="Pa92">
    <w:name w:val="Pa92"/>
    <w:basedOn w:val="Normalny"/>
    <w:next w:val="Normalny"/>
    <w:uiPriority w:val="99"/>
    <w:rsid w:val="00E6688F"/>
    <w:pPr>
      <w:suppressAutoHyphens w:val="0"/>
      <w:autoSpaceDE w:val="0"/>
      <w:autoSpaceDN w:val="0"/>
      <w:adjustRightInd w:val="0"/>
      <w:spacing w:line="151" w:lineRule="atLeast"/>
    </w:pPr>
    <w:rPr>
      <w:rFonts w:ascii="Humnst777EU" w:hAnsi="Humnst777EU"/>
      <w:lang w:eastAsia="pl-PL"/>
    </w:rPr>
  </w:style>
  <w:style w:type="paragraph" w:customStyle="1" w:styleId="Pa96">
    <w:name w:val="Pa96"/>
    <w:basedOn w:val="Normalny"/>
    <w:next w:val="Normalny"/>
    <w:uiPriority w:val="99"/>
    <w:rsid w:val="00E6688F"/>
    <w:pPr>
      <w:suppressAutoHyphens w:val="0"/>
      <w:autoSpaceDE w:val="0"/>
      <w:autoSpaceDN w:val="0"/>
      <w:adjustRightInd w:val="0"/>
      <w:spacing w:line="151" w:lineRule="atLeast"/>
    </w:pPr>
    <w:rPr>
      <w:rFonts w:ascii="Humnst777EU" w:hAnsi="Humnst777EU"/>
      <w:lang w:eastAsia="pl-PL"/>
    </w:rPr>
  </w:style>
  <w:style w:type="character" w:styleId="Odwoanieprzypisudolnego">
    <w:name w:val="footnote reference"/>
    <w:rsid w:val="004663BD"/>
    <w:rPr>
      <w:vertAlign w:val="superscript"/>
    </w:rPr>
  </w:style>
  <w:style w:type="paragraph" w:customStyle="1" w:styleId="ZnakZnakZnakZnak">
    <w:name w:val="Znak Znak Znak Znak"/>
    <w:basedOn w:val="Normalny"/>
    <w:rsid w:val="000D7FB4"/>
    <w:pPr>
      <w:suppressAutoHyphens w:val="0"/>
    </w:pPr>
    <w:rPr>
      <w:rFonts w:ascii="Arial" w:hAnsi="Arial" w:cs="Arial"/>
      <w:lang w:eastAsia="pl-PL"/>
    </w:rPr>
  </w:style>
  <w:style w:type="paragraph" w:customStyle="1" w:styleId="Znak30">
    <w:name w:val="Znak3"/>
    <w:basedOn w:val="Normalny"/>
    <w:rsid w:val="00D03186"/>
    <w:pPr>
      <w:suppressAutoHyphens w:val="0"/>
    </w:pPr>
    <w:rPr>
      <w:rFonts w:ascii="Arial" w:hAnsi="Arial" w:cs="Arial"/>
      <w:lang w:eastAsia="pl-PL"/>
    </w:rPr>
  </w:style>
  <w:style w:type="paragraph" w:customStyle="1" w:styleId="ZnakZnak1ZnakZnakZnakZnakZnakZnakZnakZnakZnakZnak0">
    <w:name w:val="Znak Znak1 Znak Znak Znak Znak Znak Znak Znak Znak Znak Znak"/>
    <w:basedOn w:val="Normalny"/>
    <w:rsid w:val="00D03186"/>
    <w:pPr>
      <w:suppressAutoHyphens w:val="0"/>
    </w:pPr>
    <w:rPr>
      <w:rFonts w:ascii="Arial" w:hAnsi="Arial" w:cs="Arial"/>
      <w:lang w:eastAsia="pl-PL"/>
    </w:rPr>
  </w:style>
  <w:style w:type="paragraph" w:customStyle="1" w:styleId="Standardowy10">
    <w:name w:val="Standardowy1"/>
    <w:rsid w:val="00D03186"/>
    <w:pPr>
      <w:suppressAutoHyphens/>
      <w:overflowPunct w:val="0"/>
      <w:autoSpaceDE w:val="0"/>
      <w:textAlignment w:val="baseline"/>
    </w:pPr>
    <w:rPr>
      <w:lang w:eastAsia="zh-CN"/>
    </w:rPr>
  </w:style>
  <w:style w:type="paragraph" w:customStyle="1" w:styleId="Tekstpodstawowywcity230">
    <w:name w:val="Tekst podstawowy wcięty 23"/>
    <w:basedOn w:val="Normalny"/>
    <w:rsid w:val="00D03186"/>
    <w:pPr>
      <w:spacing w:line="360" w:lineRule="auto"/>
      <w:ind w:left="567"/>
    </w:pPr>
    <w:rPr>
      <w:szCs w:val="20"/>
      <w:lang w:eastAsia="zh-CN"/>
    </w:rPr>
  </w:style>
  <w:style w:type="paragraph" w:customStyle="1" w:styleId="ZnakZnakZnak0">
    <w:name w:val="Znak Znak Znak"/>
    <w:basedOn w:val="Normalny"/>
    <w:rsid w:val="00D03186"/>
    <w:rPr>
      <w:rFonts w:ascii="Arial" w:hAnsi="Arial" w:cs="Arial"/>
      <w:lang w:eastAsia="zh-CN"/>
    </w:rPr>
  </w:style>
  <w:style w:type="paragraph" w:customStyle="1" w:styleId="ZnakZnak1ZnakZnakZnakZnakZnakZnak0">
    <w:name w:val="Znak Znak1 Znak Znak Znak Znak Znak Znak"/>
    <w:basedOn w:val="Normalny"/>
    <w:rsid w:val="00D03186"/>
    <w:rPr>
      <w:rFonts w:ascii="Arial" w:hAnsi="Arial" w:cs="Arial"/>
      <w:lang w:eastAsia="zh-CN"/>
    </w:rPr>
  </w:style>
  <w:style w:type="paragraph" w:customStyle="1" w:styleId="ZnakZnakZnak10">
    <w:name w:val="Znak Znak Znak1"/>
    <w:basedOn w:val="Normalny"/>
    <w:rsid w:val="00D03186"/>
    <w:rPr>
      <w:rFonts w:ascii="Arial" w:hAnsi="Arial" w:cs="Arial"/>
      <w:lang w:eastAsia="zh-CN"/>
    </w:rPr>
  </w:style>
  <w:style w:type="paragraph" w:customStyle="1" w:styleId="ZnakZnak1ZnakZnakZnakZnakZnakZnakZnakZnakZnak0">
    <w:name w:val="Znak Znak1 Znak Znak Znak Znak Znak Znak Znak Znak Znak"/>
    <w:basedOn w:val="Normalny"/>
    <w:rsid w:val="00D03186"/>
    <w:rPr>
      <w:rFonts w:ascii="Arial" w:hAnsi="Arial" w:cs="Arial"/>
      <w:lang w:eastAsia="zh-CN"/>
    </w:rPr>
  </w:style>
  <w:style w:type="paragraph" w:customStyle="1" w:styleId="Znak0">
    <w:name w:val="Znak"/>
    <w:basedOn w:val="Normalny"/>
    <w:rsid w:val="00D03186"/>
    <w:rPr>
      <w:rFonts w:ascii="Arial" w:hAnsi="Arial" w:cs="Arial"/>
      <w:lang w:eastAsia="zh-CN"/>
    </w:rPr>
  </w:style>
  <w:style w:type="paragraph" w:customStyle="1" w:styleId="ZnakZnak5ZnakZnakZnak0">
    <w:name w:val="Znak Znak5 Znak Znak Znak"/>
    <w:basedOn w:val="Normalny"/>
    <w:rsid w:val="00D03186"/>
    <w:pPr>
      <w:suppressAutoHyphens w:val="0"/>
    </w:pPr>
    <w:rPr>
      <w:rFonts w:ascii="Arial" w:hAnsi="Arial" w:cs="Arial"/>
      <w:lang w:eastAsia="pl-PL"/>
    </w:rPr>
  </w:style>
  <w:style w:type="paragraph" w:customStyle="1" w:styleId="ZnakZnak5Znak0">
    <w:name w:val="Znak Znak5 Znak"/>
    <w:basedOn w:val="Normalny"/>
    <w:rsid w:val="00D03186"/>
    <w:pPr>
      <w:suppressAutoHyphens w:val="0"/>
    </w:pPr>
    <w:rPr>
      <w:rFonts w:ascii="Arial" w:hAnsi="Arial" w:cs="Arial"/>
      <w:lang w:eastAsia="pl-PL"/>
    </w:rPr>
  </w:style>
  <w:style w:type="paragraph" w:customStyle="1" w:styleId="Akapitzlist20">
    <w:name w:val="Akapit z listą2"/>
    <w:basedOn w:val="Normalny"/>
    <w:rsid w:val="00D03186"/>
    <w:pPr>
      <w:spacing w:after="200" w:line="276" w:lineRule="auto"/>
      <w:ind w:left="720"/>
    </w:pPr>
    <w:rPr>
      <w:rFonts w:ascii="Calibri" w:hAnsi="Calibri"/>
      <w:sz w:val="22"/>
      <w:szCs w:val="22"/>
      <w:lang w:eastAsia="zh-CN"/>
    </w:rPr>
  </w:style>
  <w:style w:type="paragraph" w:customStyle="1" w:styleId="ZnakZnakZnakZnak0">
    <w:name w:val="Znak Znak Znak Znak"/>
    <w:basedOn w:val="Normalny"/>
    <w:rsid w:val="00D03186"/>
    <w:pPr>
      <w:suppressAutoHyphens w:val="0"/>
    </w:pPr>
    <w:rPr>
      <w:rFonts w:ascii="Arial" w:hAnsi="Arial" w:cs="Arial"/>
      <w:lang w:eastAsia="pl-PL"/>
    </w:rPr>
  </w:style>
  <w:style w:type="paragraph" w:customStyle="1" w:styleId="tbpoz">
    <w:name w:val="tbpoz"/>
    <w:basedOn w:val="Normalny"/>
    <w:rsid w:val="00D03186"/>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4643">
      <w:bodyDiv w:val="1"/>
      <w:marLeft w:val="0"/>
      <w:marRight w:val="0"/>
      <w:marTop w:val="0"/>
      <w:marBottom w:val="0"/>
      <w:divBdr>
        <w:top w:val="none" w:sz="0" w:space="0" w:color="auto"/>
        <w:left w:val="none" w:sz="0" w:space="0" w:color="auto"/>
        <w:bottom w:val="none" w:sz="0" w:space="0" w:color="auto"/>
        <w:right w:val="none" w:sz="0" w:space="0" w:color="auto"/>
      </w:divBdr>
    </w:div>
    <w:div w:id="488062066">
      <w:bodyDiv w:val="1"/>
      <w:marLeft w:val="0"/>
      <w:marRight w:val="0"/>
      <w:marTop w:val="0"/>
      <w:marBottom w:val="0"/>
      <w:divBdr>
        <w:top w:val="none" w:sz="0" w:space="0" w:color="auto"/>
        <w:left w:val="none" w:sz="0" w:space="0" w:color="auto"/>
        <w:bottom w:val="none" w:sz="0" w:space="0" w:color="auto"/>
        <w:right w:val="none" w:sz="0" w:space="0" w:color="auto"/>
      </w:divBdr>
    </w:div>
    <w:div w:id="509174326">
      <w:bodyDiv w:val="1"/>
      <w:marLeft w:val="0"/>
      <w:marRight w:val="0"/>
      <w:marTop w:val="0"/>
      <w:marBottom w:val="0"/>
      <w:divBdr>
        <w:top w:val="none" w:sz="0" w:space="0" w:color="auto"/>
        <w:left w:val="none" w:sz="0" w:space="0" w:color="auto"/>
        <w:bottom w:val="none" w:sz="0" w:space="0" w:color="auto"/>
        <w:right w:val="none" w:sz="0" w:space="0" w:color="auto"/>
      </w:divBdr>
      <w:divsChild>
        <w:div w:id="114522427">
          <w:marLeft w:val="0"/>
          <w:marRight w:val="0"/>
          <w:marTop w:val="0"/>
          <w:marBottom w:val="0"/>
          <w:divBdr>
            <w:top w:val="none" w:sz="0" w:space="0" w:color="auto"/>
            <w:left w:val="none" w:sz="0" w:space="0" w:color="auto"/>
            <w:bottom w:val="none" w:sz="0" w:space="0" w:color="auto"/>
            <w:right w:val="none" w:sz="0" w:space="0" w:color="auto"/>
          </w:divBdr>
        </w:div>
        <w:div w:id="308898192">
          <w:marLeft w:val="0"/>
          <w:marRight w:val="0"/>
          <w:marTop w:val="0"/>
          <w:marBottom w:val="0"/>
          <w:divBdr>
            <w:top w:val="none" w:sz="0" w:space="0" w:color="auto"/>
            <w:left w:val="none" w:sz="0" w:space="0" w:color="auto"/>
            <w:bottom w:val="none" w:sz="0" w:space="0" w:color="auto"/>
            <w:right w:val="none" w:sz="0" w:space="0" w:color="auto"/>
          </w:divBdr>
        </w:div>
        <w:div w:id="1192836094">
          <w:marLeft w:val="0"/>
          <w:marRight w:val="0"/>
          <w:marTop w:val="0"/>
          <w:marBottom w:val="0"/>
          <w:divBdr>
            <w:top w:val="none" w:sz="0" w:space="0" w:color="auto"/>
            <w:left w:val="none" w:sz="0" w:space="0" w:color="auto"/>
            <w:bottom w:val="none" w:sz="0" w:space="0" w:color="auto"/>
            <w:right w:val="none" w:sz="0" w:space="0" w:color="auto"/>
          </w:divBdr>
        </w:div>
        <w:div w:id="1503814588">
          <w:marLeft w:val="0"/>
          <w:marRight w:val="0"/>
          <w:marTop w:val="0"/>
          <w:marBottom w:val="0"/>
          <w:divBdr>
            <w:top w:val="none" w:sz="0" w:space="0" w:color="auto"/>
            <w:left w:val="none" w:sz="0" w:space="0" w:color="auto"/>
            <w:bottom w:val="none" w:sz="0" w:space="0" w:color="auto"/>
            <w:right w:val="none" w:sz="0" w:space="0" w:color="auto"/>
          </w:divBdr>
        </w:div>
        <w:div w:id="2056346384">
          <w:marLeft w:val="0"/>
          <w:marRight w:val="0"/>
          <w:marTop w:val="0"/>
          <w:marBottom w:val="0"/>
          <w:divBdr>
            <w:top w:val="none" w:sz="0" w:space="0" w:color="auto"/>
            <w:left w:val="none" w:sz="0" w:space="0" w:color="auto"/>
            <w:bottom w:val="none" w:sz="0" w:space="0" w:color="auto"/>
            <w:right w:val="none" w:sz="0" w:space="0" w:color="auto"/>
          </w:divBdr>
        </w:div>
      </w:divsChild>
    </w:div>
    <w:div w:id="564292631">
      <w:bodyDiv w:val="1"/>
      <w:marLeft w:val="0"/>
      <w:marRight w:val="0"/>
      <w:marTop w:val="0"/>
      <w:marBottom w:val="0"/>
      <w:divBdr>
        <w:top w:val="none" w:sz="0" w:space="0" w:color="auto"/>
        <w:left w:val="none" w:sz="0" w:space="0" w:color="auto"/>
        <w:bottom w:val="none" w:sz="0" w:space="0" w:color="auto"/>
        <w:right w:val="none" w:sz="0" w:space="0" w:color="auto"/>
      </w:divBdr>
    </w:div>
    <w:div w:id="593783646">
      <w:bodyDiv w:val="1"/>
      <w:marLeft w:val="0"/>
      <w:marRight w:val="0"/>
      <w:marTop w:val="0"/>
      <w:marBottom w:val="0"/>
      <w:divBdr>
        <w:top w:val="none" w:sz="0" w:space="0" w:color="auto"/>
        <w:left w:val="none" w:sz="0" w:space="0" w:color="auto"/>
        <w:bottom w:val="none" w:sz="0" w:space="0" w:color="auto"/>
        <w:right w:val="none" w:sz="0" w:space="0" w:color="auto"/>
      </w:divBdr>
    </w:div>
    <w:div w:id="594363579">
      <w:bodyDiv w:val="1"/>
      <w:marLeft w:val="0"/>
      <w:marRight w:val="0"/>
      <w:marTop w:val="0"/>
      <w:marBottom w:val="0"/>
      <w:divBdr>
        <w:top w:val="none" w:sz="0" w:space="0" w:color="auto"/>
        <w:left w:val="none" w:sz="0" w:space="0" w:color="auto"/>
        <w:bottom w:val="none" w:sz="0" w:space="0" w:color="auto"/>
        <w:right w:val="none" w:sz="0" w:space="0" w:color="auto"/>
      </w:divBdr>
    </w:div>
    <w:div w:id="599457952">
      <w:bodyDiv w:val="1"/>
      <w:marLeft w:val="0"/>
      <w:marRight w:val="0"/>
      <w:marTop w:val="0"/>
      <w:marBottom w:val="0"/>
      <w:divBdr>
        <w:top w:val="none" w:sz="0" w:space="0" w:color="auto"/>
        <w:left w:val="none" w:sz="0" w:space="0" w:color="auto"/>
        <w:bottom w:val="none" w:sz="0" w:space="0" w:color="auto"/>
        <w:right w:val="none" w:sz="0" w:space="0" w:color="auto"/>
      </w:divBdr>
    </w:div>
    <w:div w:id="700517742">
      <w:bodyDiv w:val="1"/>
      <w:marLeft w:val="0"/>
      <w:marRight w:val="0"/>
      <w:marTop w:val="0"/>
      <w:marBottom w:val="0"/>
      <w:divBdr>
        <w:top w:val="none" w:sz="0" w:space="0" w:color="auto"/>
        <w:left w:val="none" w:sz="0" w:space="0" w:color="auto"/>
        <w:bottom w:val="none" w:sz="0" w:space="0" w:color="auto"/>
        <w:right w:val="none" w:sz="0" w:space="0" w:color="auto"/>
      </w:divBdr>
    </w:div>
    <w:div w:id="713846041">
      <w:bodyDiv w:val="1"/>
      <w:marLeft w:val="0"/>
      <w:marRight w:val="0"/>
      <w:marTop w:val="0"/>
      <w:marBottom w:val="0"/>
      <w:divBdr>
        <w:top w:val="none" w:sz="0" w:space="0" w:color="auto"/>
        <w:left w:val="none" w:sz="0" w:space="0" w:color="auto"/>
        <w:bottom w:val="none" w:sz="0" w:space="0" w:color="auto"/>
        <w:right w:val="none" w:sz="0" w:space="0" w:color="auto"/>
      </w:divBdr>
      <w:divsChild>
        <w:div w:id="912206633">
          <w:marLeft w:val="0"/>
          <w:marRight w:val="0"/>
          <w:marTop w:val="0"/>
          <w:marBottom w:val="0"/>
          <w:divBdr>
            <w:top w:val="none" w:sz="0" w:space="0" w:color="auto"/>
            <w:left w:val="none" w:sz="0" w:space="0" w:color="auto"/>
            <w:bottom w:val="none" w:sz="0" w:space="0" w:color="auto"/>
            <w:right w:val="none" w:sz="0" w:space="0" w:color="auto"/>
          </w:divBdr>
        </w:div>
        <w:div w:id="1428620790">
          <w:marLeft w:val="0"/>
          <w:marRight w:val="0"/>
          <w:marTop w:val="0"/>
          <w:marBottom w:val="0"/>
          <w:divBdr>
            <w:top w:val="none" w:sz="0" w:space="0" w:color="auto"/>
            <w:left w:val="none" w:sz="0" w:space="0" w:color="auto"/>
            <w:bottom w:val="none" w:sz="0" w:space="0" w:color="auto"/>
            <w:right w:val="none" w:sz="0" w:space="0" w:color="auto"/>
          </w:divBdr>
        </w:div>
        <w:div w:id="2045404445">
          <w:marLeft w:val="0"/>
          <w:marRight w:val="0"/>
          <w:marTop w:val="0"/>
          <w:marBottom w:val="0"/>
          <w:divBdr>
            <w:top w:val="none" w:sz="0" w:space="0" w:color="auto"/>
            <w:left w:val="none" w:sz="0" w:space="0" w:color="auto"/>
            <w:bottom w:val="none" w:sz="0" w:space="0" w:color="auto"/>
            <w:right w:val="none" w:sz="0" w:space="0" w:color="auto"/>
          </w:divBdr>
        </w:div>
      </w:divsChild>
    </w:div>
    <w:div w:id="774785903">
      <w:bodyDiv w:val="1"/>
      <w:marLeft w:val="0"/>
      <w:marRight w:val="0"/>
      <w:marTop w:val="0"/>
      <w:marBottom w:val="0"/>
      <w:divBdr>
        <w:top w:val="none" w:sz="0" w:space="0" w:color="auto"/>
        <w:left w:val="none" w:sz="0" w:space="0" w:color="auto"/>
        <w:bottom w:val="none" w:sz="0" w:space="0" w:color="auto"/>
        <w:right w:val="none" w:sz="0" w:space="0" w:color="auto"/>
      </w:divBdr>
    </w:div>
    <w:div w:id="799491096">
      <w:bodyDiv w:val="1"/>
      <w:marLeft w:val="0"/>
      <w:marRight w:val="0"/>
      <w:marTop w:val="0"/>
      <w:marBottom w:val="0"/>
      <w:divBdr>
        <w:top w:val="none" w:sz="0" w:space="0" w:color="auto"/>
        <w:left w:val="none" w:sz="0" w:space="0" w:color="auto"/>
        <w:bottom w:val="none" w:sz="0" w:space="0" w:color="auto"/>
        <w:right w:val="none" w:sz="0" w:space="0" w:color="auto"/>
      </w:divBdr>
    </w:div>
    <w:div w:id="914240637">
      <w:bodyDiv w:val="1"/>
      <w:marLeft w:val="0"/>
      <w:marRight w:val="0"/>
      <w:marTop w:val="0"/>
      <w:marBottom w:val="0"/>
      <w:divBdr>
        <w:top w:val="none" w:sz="0" w:space="0" w:color="auto"/>
        <w:left w:val="none" w:sz="0" w:space="0" w:color="auto"/>
        <w:bottom w:val="none" w:sz="0" w:space="0" w:color="auto"/>
        <w:right w:val="none" w:sz="0" w:space="0" w:color="auto"/>
      </w:divBdr>
      <w:divsChild>
        <w:div w:id="344135109">
          <w:marLeft w:val="0"/>
          <w:marRight w:val="0"/>
          <w:marTop w:val="0"/>
          <w:marBottom w:val="0"/>
          <w:divBdr>
            <w:top w:val="none" w:sz="0" w:space="0" w:color="auto"/>
            <w:left w:val="none" w:sz="0" w:space="0" w:color="auto"/>
            <w:bottom w:val="none" w:sz="0" w:space="0" w:color="auto"/>
            <w:right w:val="none" w:sz="0" w:space="0" w:color="auto"/>
          </w:divBdr>
        </w:div>
        <w:div w:id="623655238">
          <w:marLeft w:val="0"/>
          <w:marRight w:val="0"/>
          <w:marTop w:val="0"/>
          <w:marBottom w:val="0"/>
          <w:divBdr>
            <w:top w:val="none" w:sz="0" w:space="0" w:color="auto"/>
            <w:left w:val="none" w:sz="0" w:space="0" w:color="auto"/>
            <w:bottom w:val="none" w:sz="0" w:space="0" w:color="auto"/>
            <w:right w:val="none" w:sz="0" w:space="0" w:color="auto"/>
          </w:divBdr>
        </w:div>
        <w:div w:id="681050923">
          <w:marLeft w:val="0"/>
          <w:marRight w:val="0"/>
          <w:marTop w:val="0"/>
          <w:marBottom w:val="0"/>
          <w:divBdr>
            <w:top w:val="none" w:sz="0" w:space="0" w:color="auto"/>
            <w:left w:val="none" w:sz="0" w:space="0" w:color="auto"/>
            <w:bottom w:val="none" w:sz="0" w:space="0" w:color="auto"/>
            <w:right w:val="none" w:sz="0" w:space="0" w:color="auto"/>
          </w:divBdr>
        </w:div>
        <w:div w:id="859587571">
          <w:marLeft w:val="0"/>
          <w:marRight w:val="0"/>
          <w:marTop w:val="0"/>
          <w:marBottom w:val="0"/>
          <w:divBdr>
            <w:top w:val="none" w:sz="0" w:space="0" w:color="auto"/>
            <w:left w:val="none" w:sz="0" w:space="0" w:color="auto"/>
            <w:bottom w:val="none" w:sz="0" w:space="0" w:color="auto"/>
            <w:right w:val="none" w:sz="0" w:space="0" w:color="auto"/>
          </w:divBdr>
        </w:div>
        <w:div w:id="936643731">
          <w:marLeft w:val="0"/>
          <w:marRight w:val="0"/>
          <w:marTop w:val="0"/>
          <w:marBottom w:val="0"/>
          <w:divBdr>
            <w:top w:val="none" w:sz="0" w:space="0" w:color="auto"/>
            <w:left w:val="none" w:sz="0" w:space="0" w:color="auto"/>
            <w:bottom w:val="none" w:sz="0" w:space="0" w:color="auto"/>
            <w:right w:val="none" w:sz="0" w:space="0" w:color="auto"/>
          </w:divBdr>
        </w:div>
        <w:div w:id="940911505">
          <w:marLeft w:val="0"/>
          <w:marRight w:val="0"/>
          <w:marTop w:val="0"/>
          <w:marBottom w:val="0"/>
          <w:divBdr>
            <w:top w:val="none" w:sz="0" w:space="0" w:color="auto"/>
            <w:left w:val="none" w:sz="0" w:space="0" w:color="auto"/>
            <w:bottom w:val="none" w:sz="0" w:space="0" w:color="auto"/>
            <w:right w:val="none" w:sz="0" w:space="0" w:color="auto"/>
          </w:divBdr>
        </w:div>
        <w:div w:id="1245915775">
          <w:marLeft w:val="0"/>
          <w:marRight w:val="0"/>
          <w:marTop w:val="0"/>
          <w:marBottom w:val="0"/>
          <w:divBdr>
            <w:top w:val="none" w:sz="0" w:space="0" w:color="auto"/>
            <w:left w:val="none" w:sz="0" w:space="0" w:color="auto"/>
            <w:bottom w:val="none" w:sz="0" w:space="0" w:color="auto"/>
            <w:right w:val="none" w:sz="0" w:space="0" w:color="auto"/>
          </w:divBdr>
        </w:div>
        <w:div w:id="1264150747">
          <w:marLeft w:val="0"/>
          <w:marRight w:val="0"/>
          <w:marTop w:val="0"/>
          <w:marBottom w:val="0"/>
          <w:divBdr>
            <w:top w:val="none" w:sz="0" w:space="0" w:color="auto"/>
            <w:left w:val="none" w:sz="0" w:space="0" w:color="auto"/>
            <w:bottom w:val="none" w:sz="0" w:space="0" w:color="auto"/>
            <w:right w:val="none" w:sz="0" w:space="0" w:color="auto"/>
          </w:divBdr>
        </w:div>
        <w:div w:id="1333604907">
          <w:marLeft w:val="0"/>
          <w:marRight w:val="0"/>
          <w:marTop w:val="0"/>
          <w:marBottom w:val="0"/>
          <w:divBdr>
            <w:top w:val="none" w:sz="0" w:space="0" w:color="auto"/>
            <w:left w:val="none" w:sz="0" w:space="0" w:color="auto"/>
            <w:bottom w:val="none" w:sz="0" w:space="0" w:color="auto"/>
            <w:right w:val="none" w:sz="0" w:space="0" w:color="auto"/>
          </w:divBdr>
        </w:div>
        <w:div w:id="1387219848">
          <w:marLeft w:val="0"/>
          <w:marRight w:val="0"/>
          <w:marTop w:val="0"/>
          <w:marBottom w:val="0"/>
          <w:divBdr>
            <w:top w:val="none" w:sz="0" w:space="0" w:color="auto"/>
            <w:left w:val="none" w:sz="0" w:space="0" w:color="auto"/>
            <w:bottom w:val="none" w:sz="0" w:space="0" w:color="auto"/>
            <w:right w:val="none" w:sz="0" w:space="0" w:color="auto"/>
          </w:divBdr>
        </w:div>
        <w:div w:id="1411584785">
          <w:marLeft w:val="0"/>
          <w:marRight w:val="0"/>
          <w:marTop w:val="0"/>
          <w:marBottom w:val="0"/>
          <w:divBdr>
            <w:top w:val="none" w:sz="0" w:space="0" w:color="auto"/>
            <w:left w:val="none" w:sz="0" w:space="0" w:color="auto"/>
            <w:bottom w:val="none" w:sz="0" w:space="0" w:color="auto"/>
            <w:right w:val="none" w:sz="0" w:space="0" w:color="auto"/>
          </w:divBdr>
        </w:div>
        <w:div w:id="1417705412">
          <w:marLeft w:val="0"/>
          <w:marRight w:val="0"/>
          <w:marTop w:val="0"/>
          <w:marBottom w:val="0"/>
          <w:divBdr>
            <w:top w:val="none" w:sz="0" w:space="0" w:color="auto"/>
            <w:left w:val="none" w:sz="0" w:space="0" w:color="auto"/>
            <w:bottom w:val="none" w:sz="0" w:space="0" w:color="auto"/>
            <w:right w:val="none" w:sz="0" w:space="0" w:color="auto"/>
          </w:divBdr>
        </w:div>
        <w:div w:id="1454598440">
          <w:marLeft w:val="0"/>
          <w:marRight w:val="0"/>
          <w:marTop w:val="0"/>
          <w:marBottom w:val="0"/>
          <w:divBdr>
            <w:top w:val="none" w:sz="0" w:space="0" w:color="auto"/>
            <w:left w:val="none" w:sz="0" w:space="0" w:color="auto"/>
            <w:bottom w:val="none" w:sz="0" w:space="0" w:color="auto"/>
            <w:right w:val="none" w:sz="0" w:space="0" w:color="auto"/>
          </w:divBdr>
        </w:div>
        <w:div w:id="1783454852">
          <w:marLeft w:val="0"/>
          <w:marRight w:val="0"/>
          <w:marTop w:val="0"/>
          <w:marBottom w:val="0"/>
          <w:divBdr>
            <w:top w:val="none" w:sz="0" w:space="0" w:color="auto"/>
            <w:left w:val="none" w:sz="0" w:space="0" w:color="auto"/>
            <w:bottom w:val="none" w:sz="0" w:space="0" w:color="auto"/>
            <w:right w:val="none" w:sz="0" w:space="0" w:color="auto"/>
          </w:divBdr>
        </w:div>
        <w:div w:id="1810316057">
          <w:marLeft w:val="0"/>
          <w:marRight w:val="0"/>
          <w:marTop w:val="0"/>
          <w:marBottom w:val="0"/>
          <w:divBdr>
            <w:top w:val="none" w:sz="0" w:space="0" w:color="auto"/>
            <w:left w:val="none" w:sz="0" w:space="0" w:color="auto"/>
            <w:bottom w:val="none" w:sz="0" w:space="0" w:color="auto"/>
            <w:right w:val="none" w:sz="0" w:space="0" w:color="auto"/>
          </w:divBdr>
        </w:div>
        <w:div w:id="1931574919">
          <w:marLeft w:val="0"/>
          <w:marRight w:val="0"/>
          <w:marTop w:val="0"/>
          <w:marBottom w:val="0"/>
          <w:divBdr>
            <w:top w:val="none" w:sz="0" w:space="0" w:color="auto"/>
            <w:left w:val="none" w:sz="0" w:space="0" w:color="auto"/>
            <w:bottom w:val="none" w:sz="0" w:space="0" w:color="auto"/>
            <w:right w:val="none" w:sz="0" w:space="0" w:color="auto"/>
          </w:divBdr>
        </w:div>
        <w:div w:id="2020617254">
          <w:marLeft w:val="0"/>
          <w:marRight w:val="0"/>
          <w:marTop w:val="0"/>
          <w:marBottom w:val="0"/>
          <w:divBdr>
            <w:top w:val="none" w:sz="0" w:space="0" w:color="auto"/>
            <w:left w:val="none" w:sz="0" w:space="0" w:color="auto"/>
            <w:bottom w:val="none" w:sz="0" w:space="0" w:color="auto"/>
            <w:right w:val="none" w:sz="0" w:space="0" w:color="auto"/>
          </w:divBdr>
        </w:div>
      </w:divsChild>
    </w:div>
    <w:div w:id="969363497">
      <w:bodyDiv w:val="1"/>
      <w:marLeft w:val="0"/>
      <w:marRight w:val="0"/>
      <w:marTop w:val="0"/>
      <w:marBottom w:val="0"/>
      <w:divBdr>
        <w:top w:val="none" w:sz="0" w:space="0" w:color="auto"/>
        <w:left w:val="none" w:sz="0" w:space="0" w:color="auto"/>
        <w:bottom w:val="none" w:sz="0" w:space="0" w:color="auto"/>
        <w:right w:val="none" w:sz="0" w:space="0" w:color="auto"/>
      </w:divBdr>
      <w:divsChild>
        <w:div w:id="128255122">
          <w:marLeft w:val="0"/>
          <w:marRight w:val="0"/>
          <w:marTop w:val="0"/>
          <w:marBottom w:val="0"/>
          <w:divBdr>
            <w:top w:val="none" w:sz="0" w:space="0" w:color="auto"/>
            <w:left w:val="none" w:sz="0" w:space="0" w:color="auto"/>
            <w:bottom w:val="none" w:sz="0" w:space="0" w:color="auto"/>
            <w:right w:val="none" w:sz="0" w:space="0" w:color="auto"/>
          </w:divBdr>
        </w:div>
        <w:div w:id="353457784">
          <w:marLeft w:val="0"/>
          <w:marRight w:val="0"/>
          <w:marTop w:val="0"/>
          <w:marBottom w:val="0"/>
          <w:divBdr>
            <w:top w:val="none" w:sz="0" w:space="0" w:color="auto"/>
            <w:left w:val="none" w:sz="0" w:space="0" w:color="auto"/>
            <w:bottom w:val="none" w:sz="0" w:space="0" w:color="auto"/>
            <w:right w:val="none" w:sz="0" w:space="0" w:color="auto"/>
          </w:divBdr>
        </w:div>
        <w:div w:id="874805145">
          <w:marLeft w:val="0"/>
          <w:marRight w:val="0"/>
          <w:marTop w:val="0"/>
          <w:marBottom w:val="0"/>
          <w:divBdr>
            <w:top w:val="none" w:sz="0" w:space="0" w:color="auto"/>
            <w:left w:val="none" w:sz="0" w:space="0" w:color="auto"/>
            <w:bottom w:val="none" w:sz="0" w:space="0" w:color="auto"/>
            <w:right w:val="none" w:sz="0" w:space="0" w:color="auto"/>
          </w:divBdr>
        </w:div>
        <w:div w:id="1326863124">
          <w:marLeft w:val="0"/>
          <w:marRight w:val="0"/>
          <w:marTop w:val="0"/>
          <w:marBottom w:val="0"/>
          <w:divBdr>
            <w:top w:val="none" w:sz="0" w:space="0" w:color="auto"/>
            <w:left w:val="none" w:sz="0" w:space="0" w:color="auto"/>
            <w:bottom w:val="none" w:sz="0" w:space="0" w:color="auto"/>
            <w:right w:val="none" w:sz="0" w:space="0" w:color="auto"/>
          </w:divBdr>
        </w:div>
        <w:div w:id="1464494662">
          <w:marLeft w:val="0"/>
          <w:marRight w:val="0"/>
          <w:marTop w:val="0"/>
          <w:marBottom w:val="0"/>
          <w:divBdr>
            <w:top w:val="none" w:sz="0" w:space="0" w:color="auto"/>
            <w:left w:val="none" w:sz="0" w:space="0" w:color="auto"/>
            <w:bottom w:val="none" w:sz="0" w:space="0" w:color="auto"/>
            <w:right w:val="none" w:sz="0" w:space="0" w:color="auto"/>
          </w:divBdr>
        </w:div>
        <w:div w:id="1545750353">
          <w:marLeft w:val="0"/>
          <w:marRight w:val="0"/>
          <w:marTop w:val="0"/>
          <w:marBottom w:val="0"/>
          <w:divBdr>
            <w:top w:val="none" w:sz="0" w:space="0" w:color="auto"/>
            <w:left w:val="none" w:sz="0" w:space="0" w:color="auto"/>
            <w:bottom w:val="none" w:sz="0" w:space="0" w:color="auto"/>
            <w:right w:val="none" w:sz="0" w:space="0" w:color="auto"/>
          </w:divBdr>
        </w:div>
        <w:div w:id="1728072379">
          <w:marLeft w:val="0"/>
          <w:marRight w:val="0"/>
          <w:marTop w:val="0"/>
          <w:marBottom w:val="0"/>
          <w:divBdr>
            <w:top w:val="none" w:sz="0" w:space="0" w:color="auto"/>
            <w:left w:val="none" w:sz="0" w:space="0" w:color="auto"/>
            <w:bottom w:val="none" w:sz="0" w:space="0" w:color="auto"/>
            <w:right w:val="none" w:sz="0" w:space="0" w:color="auto"/>
          </w:divBdr>
        </w:div>
      </w:divsChild>
    </w:div>
    <w:div w:id="973560202">
      <w:bodyDiv w:val="1"/>
      <w:marLeft w:val="0"/>
      <w:marRight w:val="0"/>
      <w:marTop w:val="0"/>
      <w:marBottom w:val="0"/>
      <w:divBdr>
        <w:top w:val="none" w:sz="0" w:space="0" w:color="auto"/>
        <w:left w:val="none" w:sz="0" w:space="0" w:color="auto"/>
        <w:bottom w:val="none" w:sz="0" w:space="0" w:color="auto"/>
        <w:right w:val="none" w:sz="0" w:space="0" w:color="auto"/>
      </w:divBdr>
      <w:divsChild>
        <w:div w:id="18894775">
          <w:marLeft w:val="0"/>
          <w:marRight w:val="0"/>
          <w:marTop w:val="0"/>
          <w:marBottom w:val="0"/>
          <w:divBdr>
            <w:top w:val="none" w:sz="0" w:space="0" w:color="auto"/>
            <w:left w:val="none" w:sz="0" w:space="0" w:color="auto"/>
            <w:bottom w:val="none" w:sz="0" w:space="0" w:color="auto"/>
            <w:right w:val="none" w:sz="0" w:space="0" w:color="auto"/>
          </w:divBdr>
        </w:div>
        <w:div w:id="172383913">
          <w:marLeft w:val="0"/>
          <w:marRight w:val="0"/>
          <w:marTop w:val="0"/>
          <w:marBottom w:val="0"/>
          <w:divBdr>
            <w:top w:val="none" w:sz="0" w:space="0" w:color="auto"/>
            <w:left w:val="none" w:sz="0" w:space="0" w:color="auto"/>
            <w:bottom w:val="none" w:sz="0" w:space="0" w:color="auto"/>
            <w:right w:val="none" w:sz="0" w:space="0" w:color="auto"/>
          </w:divBdr>
        </w:div>
        <w:div w:id="273292670">
          <w:marLeft w:val="0"/>
          <w:marRight w:val="0"/>
          <w:marTop w:val="0"/>
          <w:marBottom w:val="0"/>
          <w:divBdr>
            <w:top w:val="none" w:sz="0" w:space="0" w:color="auto"/>
            <w:left w:val="none" w:sz="0" w:space="0" w:color="auto"/>
            <w:bottom w:val="none" w:sz="0" w:space="0" w:color="auto"/>
            <w:right w:val="none" w:sz="0" w:space="0" w:color="auto"/>
          </w:divBdr>
        </w:div>
        <w:div w:id="419108408">
          <w:marLeft w:val="0"/>
          <w:marRight w:val="0"/>
          <w:marTop w:val="0"/>
          <w:marBottom w:val="0"/>
          <w:divBdr>
            <w:top w:val="none" w:sz="0" w:space="0" w:color="auto"/>
            <w:left w:val="none" w:sz="0" w:space="0" w:color="auto"/>
            <w:bottom w:val="none" w:sz="0" w:space="0" w:color="auto"/>
            <w:right w:val="none" w:sz="0" w:space="0" w:color="auto"/>
          </w:divBdr>
        </w:div>
        <w:div w:id="529420819">
          <w:marLeft w:val="0"/>
          <w:marRight w:val="0"/>
          <w:marTop w:val="0"/>
          <w:marBottom w:val="0"/>
          <w:divBdr>
            <w:top w:val="none" w:sz="0" w:space="0" w:color="auto"/>
            <w:left w:val="none" w:sz="0" w:space="0" w:color="auto"/>
            <w:bottom w:val="none" w:sz="0" w:space="0" w:color="auto"/>
            <w:right w:val="none" w:sz="0" w:space="0" w:color="auto"/>
          </w:divBdr>
        </w:div>
        <w:div w:id="640811632">
          <w:marLeft w:val="0"/>
          <w:marRight w:val="0"/>
          <w:marTop w:val="0"/>
          <w:marBottom w:val="0"/>
          <w:divBdr>
            <w:top w:val="none" w:sz="0" w:space="0" w:color="auto"/>
            <w:left w:val="none" w:sz="0" w:space="0" w:color="auto"/>
            <w:bottom w:val="none" w:sz="0" w:space="0" w:color="auto"/>
            <w:right w:val="none" w:sz="0" w:space="0" w:color="auto"/>
          </w:divBdr>
        </w:div>
        <w:div w:id="643505201">
          <w:marLeft w:val="0"/>
          <w:marRight w:val="0"/>
          <w:marTop w:val="0"/>
          <w:marBottom w:val="0"/>
          <w:divBdr>
            <w:top w:val="none" w:sz="0" w:space="0" w:color="auto"/>
            <w:left w:val="none" w:sz="0" w:space="0" w:color="auto"/>
            <w:bottom w:val="none" w:sz="0" w:space="0" w:color="auto"/>
            <w:right w:val="none" w:sz="0" w:space="0" w:color="auto"/>
          </w:divBdr>
        </w:div>
        <w:div w:id="1077629598">
          <w:marLeft w:val="0"/>
          <w:marRight w:val="0"/>
          <w:marTop w:val="0"/>
          <w:marBottom w:val="0"/>
          <w:divBdr>
            <w:top w:val="none" w:sz="0" w:space="0" w:color="auto"/>
            <w:left w:val="none" w:sz="0" w:space="0" w:color="auto"/>
            <w:bottom w:val="none" w:sz="0" w:space="0" w:color="auto"/>
            <w:right w:val="none" w:sz="0" w:space="0" w:color="auto"/>
          </w:divBdr>
        </w:div>
        <w:div w:id="1172648452">
          <w:marLeft w:val="0"/>
          <w:marRight w:val="0"/>
          <w:marTop w:val="0"/>
          <w:marBottom w:val="0"/>
          <w:divBdr>
            <w:top w:val="none" w:sz="0" w:space="0" w:color="auto"/>
            <w:left w:val="none" w:sz="0" w:space="0" w:color="auto"/>
            <w:bottom w:val="none" w:sz="0" w:space="0" w:color="auto"/>
            <w:right w:val="none" w:sz="0" w:space="0" w:color="auto"/>
          </w:divBdr>
        </w:div>
        <w:div w:id="1192766671">
          <w:marLeft w:val="0"/>
          <w:marRight w:val="0"/>
          <w:marTop w:val="0"/>
          <w:marBottom w:val="0"/>
          <w:divBdr>
            <w:top w:val="none" w:sz="0" w:space="0" w:color="auto"/>
            <w:left w:val="none" w:sz="0" w:space="0" w:color="auto"/>
            <w:bottom w:val="none" w:sz="0" w:space="0" w:color="auto"/>
            <w:right w:val="none" w:sz="0" w:space="0" w:color="auto"/>
          </w:divBdr>
        </w:div>
        <w:div w:id="1204097397">
          <w:marLeft w:val="0"/>
          <w:marRight w:val="0"/>
          <w:marTop w:val="0"/>
          <w:marBottom w:val="0"/>
          <w:divBdr>
            <w:top w:val="none" w:sz="0" w:space="0" w:color="auto"/>
            <w:left w:val="none" w:sz="0" w:space="0" w:color="auto"/>
            <w:bottom w:val="none" w:sz="0" w:space="0" w:color="auto"/>
            <w:right w:val="none" w:sz="0" w:space="0" w:color="auto"/>
          </w:divBdr>
        </w:div>
        <w:div w:id="1652902187">
          <w:marLeft w:val="0"/>
          <w:marRight w:val="0"/>
          <w:marTop w:val="0"/>
          <w:marBottom w:val="0"/>
          <w:divBdr>
            <w:top w:val="none" w:sz="0" w:space="0" w:color="auto"/>
            <w:left w:val="none" w:sz="0" w:space="0" w:color="auto"/>
            <w:bottom w:val="none" w:sz="0" w:space="0" w:color="auto"/>
            <w:right w:val="none" w:sz="0" w:space="0" w:color="auto"/>
          </w:divBdr>
        </w:div>
        <w:div w:id="1716544114">
          <w:marLeft w:val="0"/>
          <w:marRight w:val="0"/>
          <w:marTop w:val="0"/>
          <w:marBottom w:val="0"/>
          <w:divBdr>
            <w:top w:val="none" w:sz="0" w:space="0" w:color="auto"/>
            <w:left w:val="none" w:sz="0" w:space="0" w:color="auto"/>
            <w:bottom w:val="none" w:sz="0" w:space="0" w:color="auto"/>
            <w:right w:val="none" w:sz="0" w:space="0" w:color="auto"/>
          </w:divBdr>
        </w:div>
        <w:div w:id="1923568090">
          <w:marLeft w:val="0"/>
          <w:marRight w:val="0"/>
          <w:marTop w:val="0"/>
          <w:marBottom w:val="0"/>
          <w:divBdr>
            <w:top w:val="none" w:sz="0" w:space="0" w:color="auto"/>
            <w:left w:val="none" w:sz="0" w:space="0" w:color="auto"/>
            <w:bottom w:val="none" w:sz="0" w:space="0" w:color="auto"/>
            <w:right w:val="none" w:sz="0" w:space="0" w:color="auto"/>
          </w:divBdr>
        </w:div>
      </w:divsChild>
    </w:div>
    <w:div w:id="1303120767">
      <w:bodyDiv w:val="1"/>
      <w:marLeft w:val="0"/>
      <w:marRight w:val="0"/>
      <w:marTop w:val="0"/>
      <w:marBottom w:val="0"/>
      <w:divBdr>
        <w:top w:val="none" w:sz="0" w:space="0" w:color="auto"/>
        <w:left w:val="none" w:sz="0" w:space="0" w:color="auto"/>
        <w:bottom w:val="none" w:sz="0" w:space="0" w:color="auto"/>
        <w:right w:val="none" w:sz="0" w:space="0" w:color="auto"/>
      </w:divBdr>
      <w:divsChild>
        <w:div w:id="653920291">
          <w:marLeft w:val="0"/>
          <w:marRight w:val="0"/>
          <w:marTop w:val="0"/>
          <w:marBottom w:val="0"/>
          <w:divBdr>
            <w:top w:val="none" w:sz="0" w:space="0" w:color="auto"/>
            <w:left w:val="none" w:sz="0" w:space="0" w:color="auto"/>
            <w:bottom w:val="none" w:sz="0" w:space="0" w:color="auto"/>
            <w:right w:val="none" w:sz="0" w:space="0" w:color="auto"/>
          </w:divBdr>
        </w:div>
        <w:div w:id="946079333">
          <w:marLeft w:val="0"/>
          <w:marRight w:val="0"/>
          <w:marTop w:val="0"/>
          <w:marBottom w:val="0"/>
          <w:divBdr>
            <w:top w:val="none" w:sz="0" w:space="0" w:color="auto"/>
            <w:left w:val="none" w:sz="0" w:space="0" w:color="auto"/>
            <w:bottom w:val="none" w:sz="0" w:space="0" w:color="auto"/>
            <w:right w:val="none" w:sz="0" w:space="0" w:color="auto"/>
          </w:divBdr>
        </w:div>
        <w:div w:id="1394812404">
          <w:marLeft w:val="0"/>
          <w:marRight w:val="0"/>
          <w:marTop w:val="0"/>
          <w:marBottom w:val="0"/>
          <w:divBdr>
            <w:top w:val="none" w:sz="0" w:space="0" w:color="auto"/>
            <w:left w:val="none" w:sz="0" w:space="0" w:color="auto"/>
            <w:bottom w:val="none" w:sz="0" w:space="0" w:color="auto"/>
            <w:right w:val="none" w:sz="0" w:space="0" w:color="auto"/>
          </w:divBdr>
        </w:div>
      </w:divsChild>
    </w:div>
    <w:div w:id="1494371355">
      <w:bodyDiv w:val="1"/>
      <w:marLeft w:val="0"/>
      <w:marRight w:val="0"/>
      <w:marTop w:val="0"/>
      <w:marBottom w:val="0"/>
      <w:divBdr>
        <w:top w:val="none" w:sz="0" w:space="0" w:color="auto"/>
        <w:left w:val="none" w:sz="0" w:space="0" w:color="auto"/>
        <w:bottom w:val="none" w:sz="0" w:space="0" w:color="auto"/>
        <w:right w:val="none" w:sz="0" w:space="0" w:color="auto"/>
      </w:divBdr>
    </w:div>
    <w:div w:id="1541817497">
      <w:bodyDiv w:val="1"/>
      <w:marLeft w:val="0"/>
      <w:marRight w:val="0"/>
      <w:marTop w:val="0"/>
      <w:marBottom w:val="0"/>
      <w:divBdr>
        <w:top w:val="none" w:sz="0" w:space="0" w:color="auto"/>
        <w:left w:val="none" w:sz="0" w:space="0" w:color="auto"/>
        <w:bottom w:val="none" w:sz="0" w:space="0" w:color="auto"/>
        <w:right w:val="none" w:sz="0" w:space="0" w:color="auto"/>
      </w:divBdr>
    </w:div>
    <w:div w:id="1602376654">
      <w:bodyDiv w:val="1"/>
      <w:marLeft w:val="0"/>
      <w:marRight w:val="0"/>
      <w:marTop w:val="0"/>
      <w:marBottom w:val="0"/>
      <w:divBdr>
        <w:top w:val="none" w:sz="0" w:space="0" w:color="auto"/>
        <w:left w:val="none" w:sz="0" w:space="0" w:color="auto"/>
        <w:bottom w:val="none" w:sz="0" w:space="0" w:color="auto"/>
        <w:right w:val="none" w:sz="0" w:space="0" w:color="auto"/>
      </w:divBdr>
    </w:div>
    <w:div w:id="1616403688">
      <w:bodyDiv w:val="1"/>
      <w:marLeft w:val="0"/>
      <w:marRight w:val="0"/>
      <w:marTop w:val="0"/>
      <w:marBottom w:val="0"/>
      <w:divBdr>
        <w:top w:val="none" w:sz="0" w:space="0" w:color="auto"/>
        <w:left w:val="none" w:sz="0" w:space="0" w:color="auto"/>
        <w:bottom w:val="none" w:sz="0" w:space="0" w:color="auto"/>
        <w:right w:val="none" w:sz="0" w:space="0" w:color="auto"/>
      </w:divBdr>
    </w:div>
    <w:div w:id="1667974705">
      <w:bodyDiv w:val="1"/>
      <w:marLeft w:val="0"/>
      <w:marRight w:val="0"/>
      <w:marTop w:val="0"/>
      <w:marBottom w:val="0"/>
      <w:divBdr>
        <w:top w:val="none" w:sz="0" w:space="0" w:color="auto"/>
        <w:left w:val="none" w:sz="0" w:space="0" w:color="auto"/>
        <w:bottom w:val="none" w:sz="0" w:space="0" w:color="auto"/>
        <w:right w:val="none" w:sz="0" w:space="0" w:color="auto"/>
      </w:divBdr>
    </w:div>
    <w:div w:id="1774588957">
      <w:bodyDiv w:val="1"/>
      <w:marLeft w:val="0"/>
      <w:marRight w:val="0"/>
      <w:marTop w:val="0"/>
      <w:marBottom w:val="0"/>
      <w:divBdr>
        <w:top w:val="none" w:sz="0" w:space="0" w:color="auto"/>
        <w:left w:val="none" w:sz="0" w:space="0" w:color="auto"/>
        <w:bottom w:val="none" w:sz="0" w:space="0" w:color="auto"/>
        <w:right w:val="none" w:sz="0" w:space="0" w:color="auto"/>
      </w:divBdr>
      <w:divsChild>
        <w:div w:id="814222198">
          <w:marLeft w:val="0"/>
          <w:marRight w:val="0"/>
          <w:marTop w:val="0"/>
          <w:marBottom w:val="0"/>
          <w:divBdr>
            <w:top w:val="none" w:sz="0" w:space="0" w:color="auto"/>
            <w:left w:val="none" w:sz="0" w:space="0" w:color="auto"/>
            <w:bottom w:val="none" w:sz="0" w:space="0" w:color="auto"/>
            <w:right w:val="none" w:sz="0" w:space="0" w:color="auto"/>
          </w:divBdr>
        </w:div>
        <w:div w:id="855654687">
          <w:marLeft w:val="0"/>
          <w:marRight w:val="0"/>
          <w:marTop w:val="0"/>
          <w:marBottom w:val="0"/>
          <w:divBdr>
            <w:top w:val="none" w:sz="0" w:space="0" w:color="auto"/>
            <w:left w:val="none" w:sz="0" w:space="0" w:color="auto"/>
            <w:bottom w:val="none" w:sz="0" w:space="0" w:color="auto"/>
            <w:right w:val="none" w:sz="0" w:space="0" w:color="auto"/>
          </w:divBdr>
        </w:div>
        <w:div w:id="998311155">
          <w:marLeft w:val="0"/>
          <w:marRight w:val="0"/>
          <w:marTop w:val="0"/>
          <w:marBottom w:val="0"/>
          <w:divBdr>
            <w:top w:val="none" w:sz="0" w:space="0" w:color="auto"/>
            <w:left w:val="none" w:sz="0" w:space="0" w:color="auto"/>
            <w:bottom w:val="none" w:sz="0" w:space="0" w:color="auto"/>
            <w:right w:val="none" w:sz="0" w:space="0" w:color="auto"/>
          </w:divBdr>
        </w:div>
        <w:div w:id="1377044592">
          <w:marLeft w:val="0"/>
          <w:marRight w:val="0"/>
          <w:marTop w:val="0"/>
          <w:marBottom w:val="0"/>
          <w:divBdr>
            <w:top w:val="none" w:sz="0" w:space="0" w:color="auto"/>
            <w:left w:val="none" w:sz="0" w:space="0" w:color="auto"/>
            <w:bottom w:val="none" w:sz="0" w:space="0" w:color="auto"/>
            <w:right w:val="none" w:sz="0" w:space="0" w:color="auto"/>
          </w:divBdr>
        </w:div>
        <w:div w:id="1403720027">
          <w:marLeft w:val="0"/>
          <w:marRight w:val="0"/>
          <w:marTop w:val="0"/>
          <w:marBottom w:val="0"/>
          <w:divBdr>
            <w:top w:val="none" w:sz="0" w:space="0" w:color="auto"/>
            <w:left w:val="none" w:sz="0" w:space="0" w:color="auto"/>
            <w:bottom w:val="none" w:sz="0" w:space="0" w:color="auto"/>
            <w:right w:val="none" w:sz="0" w:space="0" w:color="auto"/>
          </w:divBdr>
        </w:div>
      </w:divsChild>
    </w:div>
    <w:div w:id="1818648438">
      <w:bodyDiv w:val="1"/>
      <w:marLeft w:val="0"/>
      <w:marRight w:val="0"/>
      <w:marTop w:val="0"/>
      <w:marBottom w:val="0"/>
      <w:divBdr>
        <w:top w:val="none" w:sz="0" w:space="0" w:color="auto"/>
        <w:left w:val="none" w:sz="0" w:space="0" w:color="auto"/>
        <w:bottom w:val="none" w:sz="0" w:space="0" w:color="auto"/>
        <w:right w:val="none" w:sz="0" w:space="0" w:color="auto"/>
      </w:divBdr>
    </w:div>
    <w:div w:id="1826621727">
      <w:bodyDiv w:val="1"/>
      <w:marLeft w:val="0"/>
      <w:marRight w:val="0"/>
      <w:marTop w:val="0"/>
      <w:marBottom w:val="0"/>
      <w:divBdr>
        <w:top w:val="none" w:sz="0" w:space="0" w:color="auto"/>
        <w:left w:val="none" w:sz="0" w:space="0" w:color="auto"/>
        <w:bottom w:val="none" w:sz="0" w:space="0" w:color="auto"/>
        <w:right w:val="none" w:sz="0" w:space="0" w:color="auto"/>
      </w:divBdr>
    </w:div>
    <w:div w:id="1883444887">
      <w:bodyDiv w:val="1"/>
      <w:marLeft w:val="0"/>
      <w:marRight w:val="0"/>
      <w:marTop w:val="0"/>
      <w:marBottom w:val="0"/>
      <w:divBdr>
        <w:top w:val="none" w:sz="0" w:space="0" w:color="auto"/>
        <w:left w:val="none" w:sz="0" w:space="0" w:color="auto"/>
        <w:bottom w:val="none" w:sz="0" w:space="0" w:color="auto"/>
        <w:right w:val="none" w:sz="0" w:space="0" w:color="auto"/>
      </w:divBdr>
    </w:div>
    <w:div w:id="1929969877">
      <w:bodyDiv w:val="1"/>
      <w:marLeft w:val="0"/>
      <w:marRight w:val="0"/>
      <w:marTop w:val="0"/>
      <w:marBottom w:val="0"/>
      <w:divBdr>
        <w:top w:val="none" w:sz="0" w:space="0" w:color="auto"/>
        <w:left w:val="none" w:sz="0" w:space="0" w:color="auto"/>
        <w:bottom w:val="none" w:sz="0" w:space="0" w:color="auto"/>
        <w:right w:val="none" w:sz="0" w:space="0" w:color="auto"/>
      </w:divBdr>
    </w:div>
    <w:div w:id="1975525265">
      <w:bodyDiv w:val="1"/>
      <w:marLeft w:val="0"/>
      <w:marRight w:val="0"/>
      <w:marTop w:val="0"/>
      <w:marBottom w:val="0"/>
      <w:divBdr>
        <w:top w:val="none" w:sz="0" w:space="0" w:color="auto"/>
        <w:left w:val="none" w:sz="0" w:space="0" w:color="auto"/>
        <w:bottom w:val="none" w:sz="0" w:space="0" w:color="auto"/>
        <w:right w:val="none" w:sz="0" w:space="0" w:color="auto"/>
      </w:divBdr>
    </w:div>
    <w:div w:id="2013602735">
      <w:bodyDiv w:val="1"/>
      <w:marLeft w:val="0"/>
      <w:marRight w:val="0"/>
      <w:marTop w:val="0"/>
      <w:marBottom w:val="0"/>
      <w:divBdr>
        <w:top w:val="none" w:sz="0" w:space="0" w:color="auto"/>
        <w:left w:val="none" w:sz="0" w:space="0" w:color="auto"/>
        <w:bottom w:val="none" w:sz="0" w:space="0" w:color="auto"/>
        <w:right w:val="none" w:sz="0" w:space="0" w:color="auto"/>
      </w:divBdr>
    </w:div>
    <w:div w:id="21078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k.konopska@csk.umed.pl" TargetMode="Externa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nopska@csk.umed.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inspektor.odo@csk.umed.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konopska@csk.umed.pl"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2D87-9070-45C5-A814-FA256503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38</Pages>
  <Words>14522</Words>
  <Characters>87137</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101457</CharactersWithSpaces>
  <SharedDoc>false</SharedDoc>
  <HLinks>
    <vt:vector size="174" baseType="variant">
      <vt:variant>
        <vt:i4>7536704</vt:i4>
      </vt:variant>
      <vt:variant>
        <vt:i4>162</vt:i4>
      </vt:variant>
      <vt:variant>
        <vt:i4>0</vt:i4>
      </vt:variant>
      <vt:variant>
        <vt:i4>5</vt:i4>
      </vt:variant>
      <vt:variant>
        <vt:lpwstr>mailto:k.konopska@csk.umed.pl</vt:lpwstr>
      </vt:variant>
      <vt:variant>
        <vt:lpwstr/>
      </vt:variant>
      <vt:variant>
        <vt:i4>7536704</vt:i4>
      </vt:variant>
      <vt:variant>
        <vt:i4>159</vt:i4>
      </vt:variant>
      <vt:variant>
        <vt:i4>0</vt:i4>
      </vt:variant>
      <vt:variant>
        <vt:i4>5</vt:i4>
      </vt:variant>
      <vt:variant>
        <vt:lpwstr>mailto:k.konopska@csk.umed.pl</vt:lpwstr>
      </vt:variant>
      <vt:variant>
        <vt:lpwstr/>
      </vt:variant>
      <vt:variant>
        <vt:i4>4259966</vt:i4>
      </vt:variant>
      <vt:variant>
        <vt:i4>156</vt:i4>
      </vt:variant>
      <vt:variant>
        <vt:i4>0</vt:i4>
      </vt:variant>
      <vt:variant>
        <vt:i4>5</vt:i4>
      </vt:variant>
      <vt:variant>
        <vt:lpwstr>mailto:inspektor.odo@csk.umed.pl</vt:lpwstr>
      </vt:variant>
      <vt:variant>
        <vt:lpwstr/>
      </vt:variant>
      <vt:variant>
        <vt:i4>7536704</vt:i4>
      </vt:variant>
      <vt:variant>
        <vt:i4>153</vt:i4>
      </vt:variant>
      <vt:variant>
        <vt:i4>0</vt:i4>
      </vt:variant>
      <vt:variant>
        <vt:i4>5</vt:i4>
      </vt:variant>
      <vt:variant>
        <vt:lpwstr>mailto:k.konopska@csk.umed.pl</vt:lpwstr>
      </vt:variant>
      <vt:variant>
        <vt:lpwstr/>
      </vt:variant>
      <vt:variant>
        <vt:i4>1114174</vt:i4>
      </vt:variant>
      <vt:variant>
        <vt:i4>146</vt:i4>
      </vt:variant>
      <vt:variant>
        <vt:i4>0</vt:i4>
      </vt:variant>
      <vt:variant>
        <vt:i4>5</vt:i4>
      </vt:variant>
      <vt:variant>
        <vt:lpwstr/>
      </vt:variant>
      <vt:variant>
        <vt:lpwstr>_Toc529352750</vt:lpwstr>
      </vt:variant>
      <vt:variant>
        <vt:i4>1048638</vt:i4>
      </vt:variant>
      <vt:variant>
        <vt:i4>140</vt:i4>
      </vt:variant>
      <vt:variant>
        <vt:i4>0</vt:i4>
      </vt:variant>
      <vt:variant>
        <vt:i4>5</vt:i4>
      </vt:variant>
      <vt:variant>
        <vt:lpwstr/>
      </vt:variant>
      <vt:variant>
        <vt:lpwstr>_Toc529352749</vt:lpwstr>
      </vt:variant>
      <vt:variant>
        <vt:i4>1048638</vt:i4>
      </vt:variant>
      <vt:variant>
        <vt:i4>134</vt:i4>
      </vt:variant>
      <vt:variant>
        <vt:i4>0</vt:i4>
      </vt:variant>
      <vt:variant>
        <vt:i4>5</vt:i4>
      </vt:variant>
      <vt:variant>
        <vt:lpwstr/>
      </vt:variant>
      <vt:variant>
        <vt:lpwstr>_Toc529352748</vt:lpwstr>
      </vt:variant>
      <vt:variant>
        <vt:i4>1048638</vt:i4>
      </vt:variant>
      <vt:variant>
        <vt:i4>128</vt:i4>
      </vt:variant>
      <vt:variant>
        <vt:i4>0</vt:i4>
      </vt:variant>
      <vt:variant>
        <vt:i4>5</vt:i4>
      </vt:variant>
      <vt:variant>
        <vt:lpwstr/>
      </vt:variant>
      <vt:variant>
        <vt:lpwstr>_Toc529352747</vt:lpwstr>
      </vt:variant>
      <vt:variant>
        <vt:i4>1048638</vt:i4>
      </vt:variant>
      <vt:variant>
        <vt:i4>122</vt:i4>
      </vt:variant>
      <vt:variant>
        <vt:i4>0</vt:i4>
      </vt:variant>
      <vt:variant>
        <vt:i4>5</vt:i4>
      </vt:variant>
      <vt:variant>
        <vt:lpwstr/>
      </vt:variant>
      <vt:variant>
        <vt:lpwstr>_Toc529352746</vt:lpwstr>
      </vt:variant>
      <vt:variant>
        <vt:i4>1048638</vt:i4>
      </vt:variant>
      <vt:variant>
        <vt:i4>116</vt:i4>
      </vt:variant>
      <vt:variant>
        <vt:i4>0</vt:i4>
      </vt:variant>
      <vt:variant>
        <vt:i4>5</vt:i4>
      </vt:variant>
      <vt:variant>
        <vt:lpwstr/>
      </vt:variant>
      <vt:variant>
        <vt:lpwstr>_Toc529352745</vt:lpwstr>
      </vt:variant>
      <vt:variant>
        <vt:i4>1048638</vt:i4>
      </vt:variant>
      <vt:variant>
        <vt:i4>110</vt:i4>
      </vt:variant>
      <vt:variant>
        <vt:i4>0</vt:i4>
      </vt:variant>
      <vt:variant>
        <vt:i4>5</vt:i4>
      </vt:variant>
      <vt:variant>
        <vt:lpwstr/>
      </vt:variant>
      <vt:variant>
        <vt:lpwstr>_Toc529352744</vt:lpwstr>
      </vt:variant>
      <vt:variant>
        <vt:i4>1048638</vt:i4>
      </vt:variant>
      <vt:variant>
        <vt:i4>104</vt:i4>
      </vt:variant>
      <vt:variant>
        <vt:i4>0</vt:i4>
      </vt:variant>
      <vt:variant>
        <vt:i4>5</vt:i4>
      </vt:variant>
      <vt:variant>
        <vt:lpwstr/>
      </vt:variant>
      <vt:variant>
        <vt:lpwstr>_Toc529352743</vt:lpwstr>
      </vt:variant>
      <vt:variant>
        <vt:i4>1048638</vt:i4>
      </vt:variant>
      <vt:variant>
        <vt:i4>98</vt:i4>
      </vt:variant>
      <vt:variant>
        <vt:i4>0</vt:i4>
      </vt:variant>
      <vt:variant>
        <vt:i4>5</vt:i4>
      </vt:variant>
      <vt:variant>
        <vt:lpwstr/>
      </vt:variant>
      <vt:variant>
        <vt:lpwstr>_Toc529352742</vt:lpwstr>
      </vt:variant>
      <vt:variant>
        <vt:i4>1048638</vt:i4>
      </vt:variant>
      <vt:variant>
        <vt:i4>92</vt:i4>
      </vt:variant>
      <vt:variant>
        <vt:i4>0</vt:i4>
      </vt:variant>
      <vt:variant>
        <vt:i4>5</vt:i4>
      </vt:variant>
      <vt:variant>
        <vt:lpwstr/>
      </vt:variant>
      <vt:variant>
        <vt:lpwstr>_Toc529352741</vt:lpwstr>
      </vt:variant>
      <vt:variant>
        <vt:i4>1048638</vt:i4>
      </vt:variant>
      <vt:variant>
        <vt:i4>86</vt:i4>
      </vt:variant>
      <vt:variant>
        <vt:i4>0</vt:i4>
      </vt:variant>
      <vt:variant>
        <vt:i4>5</vt:i4>
      </vt:variant>
      <vt:variant>
        <vt:lpwstr/>
      </vt:variant>
      <vt:variant>
        <vt:lpwstr>_Toc529352740</vt:lpwstr>
      </vt:variant>
      <vt:variant>
        <vt:i4>1507390</vt:i4>
      </vt:variant>
      <vt:variant>
        <vt:i4>80</vt:i4>
      </vt:variant>
      <vt:variant>
        <vt:i4>0</vt:i4>
      </vt:variant>
      <vt:variant>
        <vt:i4>5</vt:i4>
      </vt:variant>
      <vt:variant>
        <vt:lpwstr/>
      </vt:variant>
      <vt:variant>
        <vt:lpwstr>_Toc529352739</vt:lpwstr>
      </vt:variant>
      <vt:variant>
        <vt:i4>1507390</vt:i4>
      </vt:variant>
      <vt:variant>
        <vt:i4>74</vt:i4>
      </vt:variant>
      <vt:variant>
        <vt:i4>0</vt:i4>
      </vt:variant>
      <vt:variant>
        <vt:i4>5</vt:i4>
      </vt:variant>
      <vt:variant>
        <vt:lpwstr/>
      </vt:variant>
      <vt:variant>
        <vt:lpwstr>_Toc529352738</vt:lpwstr>
      </vt:variant>
      <vt:variant>
        <vt:i4>1507390</vt:i4>
      </vt:variant>
      <vt:variant>
        <vt:i4>68</vt:i4>
      </vt:variant>
      <vt:variant>
        <vt:i4>0</vt:i4>
      </vt:variant>
      <vt:variant>
        <vt:i4>5</vt:i4>
      </vt:variant>
      <vt:variant>
        <vt:lpwstr/>
      </vt:variant>
      <vt:variant>
        <vt:lpwstr>_Toc529352737</vt:lpwstr>
      </vt:variant>
      <vt:variant>
        <vt:i4>1507390</vt:i4>
      </vt:variant>
      <vt:variant>
        <vt:i4>62</vt:i4>
      </vt:variant>
      <vt:variant>
        <vt:i4>0</vt:i4>
      </vt:variant>
      <vt:variant>
        <vt:i4>5</vt:i4>
      </vt:variant>
      <vt:variant>
        <vt:lpwstr/>
      </vt:variant>
      <vt:variant>
        <vt:lpwstr>_Toc529352736</vt:lpwstr>
      </vt:variant>
      <vt:variant>
        <vt:i4>1507390</vt:i4>
      </vt:variant>
      <vt:variant>
        <vt:i4>56</vt:i4>
      </vt:variant>
      <vt:variant>
        <vt:i4>0</vt:i4>
      </vt:variant>
      <vt:variant>
        <vt:i4>5</vt:i4>
      </vt:variant>
      <vt:variant>
        <vt:lpwstr/>
      </vt:variant>
      <vt:variant>
        <vt:lpwstr>_Toc529352735</vt:lpwstr>
      </vt:variant>
      <vt:variant>
        <vt:i4>1507390</vt:i4>
      </vt:variant>
      <vt:variant>
        <vt:i4>50</vt:i4>
      </vt:variant>
      <vt:variant>
        <vt:i4>0</vt:i4>
      </vt:variant>
      <vt:variant>
        <vt:i4>5</vt:i4>
      </vt:variant>
      <vt:variant>
        <vt:lpwstr/>
      </vt:variant>
      <vt:variant>
        <vt:lpwstr>_Toc529352734</vt:lpwstr>
      </vt:variant>
      <vt:variant>
        <vt:i4>1507390</vt:i4>
      </vt:variant>
      <vt:variant>
        <vt:i4>44</vt:i4>
      </vt:variant>
      <vt:variant>
        <vt:i4>0</vt:i4>
      </vt:variant>
      <vt:variant>
        <vt:i4>5</vt:i4>
      </vt:variant>
      <vt:variant>
        <vt:lpwstr/>
      </vt:variant>
      <vt:variant>
        <vt:lpwstr>_Toc529352733</vt:lpwstr>
      </vt:variant>
      <vt:variant>
        <vt:i4>1507390</vt:i4>
      </vt:variant>
      <vt:variant>
        <vt:i4>38</vt:i4>
      </vt:variant>
      <vt:variant>
        <vt:i4>0</vt:i4>
      </vt:variant>
      <vt:variant>
        <vt:i4>5</vt:i4>
      </vt:variant>
      <vt:variant>
        <vt:lpwstr/>
      </vt:variant>
      <vt:variant>
        <vt:lpwstr>_Toc529352732</vt:lpwstr>
      </vt:variant>
      <vt:variant>
        <vt:i4>1507390</vt:i4>
      </vt:variant>
      <vt:variant>
        <vt:i4>32</vt:i4>
      </vt:variant>
      <vt:variant>
        <vt:i4>0</vt:i4>
      </vt:variant>
      <vt:variant>
        <vt:i4>5</vt:i4>
      </vt:variant>
      <vt:variant>
        <vt:lpwstr/>
      </vt:variant>
      <vt:variant>
        <vt:lpwstr>_Toc529352731</vt:lpwstr>
      </vt:variant>
      <vt:variant>
        <vt:i4>1507390</vt:i4>
      </vt:variant>
      <vt:variant>
        <vt:i4>26</vt:i4>
      </vt:variant>
      <vt:variant>
        <vt:i4>0</vt:i4>
      </vt:variant>
      <vt:variant>
        <vt:i4>5</vt:i4>
      </vt:variant>
      <vt:variant>
        <vt:lpwstr/>
      </vt:variant>
      <vt:variant>
        <vt:lpwstr>_Toc529352730</vt:lpwstr>
      </vt:variant>
      <vt:variant>
        <vt:i4>1441854</vt:i4>
      </vt:variant>
      <vt:variant>
        <vt:i4>20</vt:i4>
      </vt:variant>
      <vt:variant>
        <vt:i4>0</vt:i4>
      </vt:variant>
      <vt:variant>
        <vt:i4>5</vt:i4>
      </vt:variant>
      <vt:variant>
        <vt:lpwstr/>
      </vt:variant>
      <vt:variant>
        <vt:lpwstr>_Toc529352729</vt:lpwstr>
      </vt:variant>
      <vt:variant>
        <vt:i4>1441854</vt:i4>
      </vt:variant>
      <vt:variant>
        <vt:i4>14</vt:i4>
      </vt:variant>
      <vt:variant>
        <vt:i4>0</vt:i4>
      </vt:variant>
      <vt:variant>
        <vt:i4>5</vt:i4>
      </vt:variant>
      <vt:variant>
        <vt:lpwstr/>
      </vt:variant>
      <vt:variant>
        <vt:lpwstr>_Toc529352728</vt:lpwstr>
      </vt:variant>
      <vt:variant>
        <vt:i4>1441854</vt:i4>
      </vt:variant>
      <vt:variant>
        <vt:i4>8</vt:i4>
      </vt:variant>
      <vt:variant>
        <vt:i4>0</vt:i4>
      </vt:variant>
      <vt:variant>
        <vt:i4>5</vt:i4>
      </vt:variant>
      <vt:variant>
        <vt:lpwstr/>
      </vt:variant>
      <vt:variant>
        <vt:lpwstr>_Toc529352727</vt:lpwstr>
      </vt:variant>
      <vt:variant>
        <vt:i4>1441854</vt:i4>
      </vt:variant>
      <vt:variant>
        <vt:i4>2</vt:i4>
      </vt:variant>
      <vt:variant>
        <vt:i4>0</vt:i4>
      </vt:variant>
      <vt:variant>
        <vt:i4>5</vt:i4>
      </vt:variant>
      <vt:variant>
        <vt:lpwstr/>
      </vt:variant>
      <vt:variant>
        <vt:lpwstr>_Toc529352726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adm4</dc:creator>
  <cp:keywords/>
  <dc:description/>
  <cp:lastModifiedBy>adm4</cp:lastModifiedBy>
  <cp:revision>4</cp:revision>
  <cp:lastPrinted>2018-11-09T08:48:00Z</cp:lastPrinted>
  <dcterms:created xsi:type="dcterms:W3CDTF">2019-05-09T10:09:00Z</dcterms:created>
  <dcterms:modified xsi:type="dcterms:W3CDTF">2019-05-10T11:14:00Z</dcterms:modified>
</cp:coreProperties>
</file>