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40" w:rsidRPr="00113828" w:rsidRDefault="00856040" w:rsidP="00BB6170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113828">
        <w:rPr>
          <w:rFonts w:asciiTheme="minorHAnsi" w:hAnsiTheme="minorHAnsi" w:cstheme="minorHAnsi"/>
          <w:sz w:val="22"/>
          <w:szCs w:val="22"/>
        </w:rPr>
        <w:t xml:space="preserve">Łódź dnia </w:t>
      </w:r>
      <w:r w:rsidR="00C2368F">
        <w:rPr>
          <w:rFonts w:asciiTheme="minorHAnsi" w:hAnsiTheme="minorHAnsi" w:cstheme="minorHAnsi"/>
          <w:sz w:val="22"/>
          <w:szCs w:val="22"/>
        </w:rPr>
        <w:t>21</w:t>
      </w:r>
      <w:r w:rsidR="00740EAE" w:rsidRPr="00113828">
        <w:rPr>
          <w:rFonts w:asciiTheme="minorHAnsi" w:hAnsiTheme="minorHAnsi" w:cstheme="minorHAnsi"/>
          <w:sz w:val="22"/>
          <w:szCs w:val="22"/>
        </w:rPr>
        <w:t>.</w:t>
      </w:r>
      <w:r w:rsidR="00000DCC">
        <w:rPr>
          <w:rFonts w:asciiTheme="minorHAnsi" w:hAnsiTheme="minorHAnsi" w:cstheme="minorHAnsi"/>
          <w:sz w:val="22"/>
          <w:szCs w:val="22"/>
        </w:rPr>
        <w:t>1</w:t>
      </w:r>
      <w:r w:rsidR="00740EAE" w:rsidRPr="00113828">
        <w:rPr>
          <w:rFonts w:asciiTheme="minorHAnsi" w:hAnsiTheme="minorHAnsi" w:cstheme="minorHAnsi"/>
          <w:sz w:val="22"/>
          <w:szCs w:val="22"/>
        </w:rPr>
        <w:t xml:space="preserve">0.2019r. </w:t>
      </w:r>
    </w:p>
    <w:p w:rsidR="00856040" w:rsidRPr="00113828" w:rsidRDefault="00856040" w:rsidP="00BB61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6040" w:rsidRPr="00113828" w:rsidRDefault="00856040" w:rsidP="00BB617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6040" w:rsidRPr="009F73C8" w:rsidRDefault="00856040" w:rsidP="009F73C8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F73C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F73C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F73C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F73C8">
        <w:rPr>
          <w:rFonts w:asciiTheme="minorHAnsi" w:hAnsiTheme="minorHAnsi" w:cstheme="minorHAnsi"/>
          <w:b/>
          <w:sz w:val="22"/>
          <w:szCs w:val="22"/>
        </w:rPr>
        <w:tab/>
      </w:r>
      <w:r w:rsidRPr="009F73C8">
        <w:rPr>
          <w:rFonts w:asciiTheme="minorHAnsi" w:hAnsiTheme="minorHAnsi" w:cstheme="minorHAnsi"/>
          <w:b/>
          <w:sz w:val="22"/>
          <w:szCs w:val="22"/>
        </w:rPr>
        <w:tab/>
      </w:r>
      <w:r w:rsidR="009F73C8" w:rsidRPr="009F73C8">
        <w:rPr>
          <w:rFonts w:asciiTheme="minorHAnsi" w:hAnsiTheme="minorHAnsi" w:cstheme="minorHAnsi"/>
          <w:b/>
          <w:sz w:val="22"/>
          <w:szCs w:val="22"/>
          <w:u w:val="single"/>
        </w:rPr>
        <w:t xml:space="preserve">WSZYSCY WYKONAWCY </w:t>
      </w:r>
    </w:p>
    <w:p w:rsidR="00856040" w:rsidRPr="00113828" w:rsidRDefault="00856040" w:rsidP="00BB61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0EAE" w:rsidRPr="00113828" w:rsidRDefault="00856040" w:rsidP="00BB61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13828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Dotyczy: </w:t>
      </w:r>
      <w:r w:rsidR="00132F2D">
        <w:rPr>
          <w:rFonts w:asciiTheme="minorHAnsi" w:hAnsiTheme="minorHAnsi" w:cstheme="minorHAnsi"/>
          <w:b/>
          <w:bCs/>
          <w:color w:val="auto"/>
          <w:sz w:val="22"/>
          <w:szCs w:val="22"/>
        </w:rPr>
        <w:t>w postępowania</w:t>
      </w:r>
      <w:r w:rsidRPr="0011382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 udzielenie zamówienia publicznego:</w:t>
      </w:r>
      <w:r w:rsidR="00EC6D08" w:rsidRPr="0011382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113828">
        <w:rPr>
          <w:rFonts w:asciiTheme="minorHAnsi" w:hAnsiTheme="minorHAnsi" w:cstheme="minorHAnsi"/>
          <w:b/>
          <w:bCs/>
          <w:sz w:val="22"/>
          <w:szCs w:val="22"/>
        </w:rPr>
        <w:t xml:space="preserve">„Przygotowanie Całodziennych Posiłków dla Pacjentów z uwzględnieniem zaleceń dietetycznych oraz ich dostarczanie do Centralnego Szpitala Klinicznego </w:t>
      </w:r>
      <w:r w:rsidR="00740EAE" w:rsidRPr="00113828">
        <w:rPr>
          <w:rFonts w:asciiTheme="minorHAnsi" w:hAnsiTheme="minorHAnsi" w:cstheme="minorHAnsi"/>
          <w:b/>
          <w:bCs/>
          <w:sz w:val="22"/>
          <w:szCs w:val="22"/>
        </w:rPr>
        <w:t xml:space="preserve">UM </w:t>
      </w:r>
      <w:r w:rsidRPr="00113828">
        <w:rPr>
          <w:rFonts w:asciiTheme="minorHAnsi" w:hAnsiTheme="minorHAnsi" w:cstheme="minorHAnsi"/>
          <w:b/>
          <w:bCs/>
          <w:sz w:val="22"/>
          <w:szCs w:val="22"/>
        </w:rPr>
        <w:t>w Łodzi”</w:t>
      </w:r>
      <w:r w:rsidR="00711C80">
        <w:rPr>
          <w:rFonts w:asciiTheme="minorHAnsi" w:hAnsiTheme="minorHAnsi" w:cstheme="minorHAnsi"/>
          <w:b/>
          <w:bCs/>
          <w:sz w:val="22"/>
          <w:szCs w:val="22"/>
        </w:rPr>
        <w:t xml:space="preserve"> - n</w:t>
      </w:r>
      <w:r w:rsidR="004535FB">
        <w:rPr>
          <w:rFonts w:asciiTheme="minorHAnsi" w:hAnsiTheme="minorHAnsi" w:cstheme="minorHAnsi"/>
          <w:b/>
          <w:bCs/>
          <w:color w:val="auto"/>
          <w:sz w:val="22"/>
          <w:szCs w:val="22"/>
        </w:rPr>
        <w:t>umer referencyjny: ZP/83</w:t>
      </w:r>
      <w:r w:rsidR="00740EAE" w:rsidRPr="00113828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/2019 </w:t>
      </w:r>
    </w:p>
    <w:p w:rsidR="006224D1" w:rsidRPr="00113828" w:rsidRDefault="006224D1" w:rsidP="00BB6170">
      <w:p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224D1" w:rsidRDefault="006224D1" w:rsidP="00BB6170">
      <w:pPr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32F2D" w:rsidRPr="00BE2D8F" w:rsidRDefault="00132F2D" w:rsidP="00132F2D">
      <w:pPr>
        <w:ind w:firstLine="540"/>
        <w:jc w:val="both"/>
        <w:rPr>
          <w:rFonts w:ascii="Tahoma" w:hAnsi="Tahoma" w:cs="Tahoma"/>
          <w:sz w:val="20"/>
          <w:szCs w:val="20"/>
          <w:u w:val="single"/>
        </w:rPr>
      </w:pPr>
      <w:r w:rsidRPr="00BE2D8F">
        <w:rPr>
          <w:rFonts w:ascii="Tahoma" w:hAnsi="Tahoma" w:cs="Tahoma"/>
          <w:sz w:val="20"/>
          <w:szCs w:val="20"/>
          <w:u w:val="single"/>
        </w:rPr>
        <w:t xml:space="preserve">Centralny Szpital Kliniczny UM w Łodzi informuje, iż w toku prowadzonego postępowania </w:t>
      </w:r>
      <w:r w:rsidR="0081628E">
        <w:rPr>
          <w:rFonts w:ascii="Tahoma" w:hAnsi="Tahoma" w:cs="Tahoma"/>
          <w:sz w:val="20"/>
          <w:szCs w:val="20"/>
          <w:u w:val="single"/>
        </w:rPr>
        <w:t>wpłynęły poniższe pytania od Wykonawców.</w:t>
      </w:r>
      <w:r w:rsidRPr="00BE2D8F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132F2D" w:rsidRPr="00BE2D8F" w:rsidRDefault="00132F2D" w:rsidP="00132F2D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BE2D8F">
        <w:rPr>
          <w:rFonts w:ascii="Tahoma" w:hAnsi="Tahoma" w:cs="Tahoma"/>
          <w:sz w:val="20"/>
          <w:szCs w:val="20"/>
          <w:u w:val="single"/>
        </w:rPr>
        <w:t>Zamawiający udziela następujących odpowiedzi:</w:t>
      </w:r>
    </w:p>
    <w:p w:rsidR="00132F2D" w:rsidRDefault="00132F2D" w:rsidP="00BB6170">
      <w:pPr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6224D1" w:rsidRPr="00113828" w:rsidRDefault="00EC6D08" w:rsidP="00BB6170">
      <w:pPr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13828">
        <w:rPr>
          <w:rFonts w:asciiTheme="minorHAnsi" w:hAnsiTheme="minorHAnsi" w:cstheme="minorHAnsi"/>
          <w:sz w:val="22"/>
          <w:szCs w:val="22"/>
          <w:lang w:eastAsia="en-US"/>
        </w:rPr>
        <w:t>W związku z prowadzonym postępowaniem prosimy o wyjaśnienie następujących wątpliwości</w:t>
      </w:r>
      <w:r w:rsidR="00BB6170" w:rsidRPr="00113828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:rsidR="006224D1" w:rsidRPr="00113828" w:rsidRDefault="006224D1" w:rsidP="00BB6170">
      <w:pPr>
        <w:overflowPunct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132F2D" w:rsidRDefault="00132F2D" w:rsidP="0087629F">
      <w:pPr>
        <w:overflowPunct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FE1B70" w:rsidRPr="00FE1B70" w:rsidRDefault="00FE1B70" w:rsidP="00FE1B7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E1B70">
        <w:rPr>
          <w:rFonts w:eastAsiaTheme="minorHAnsi"/>
          <w:sz w:val="22"/>
          <w:szCs w:val="22"/>
          <w:lang w:eastAsia="en-US"/>
        </w:rPr>
        <w:t>Pytanie 1</w:t>
      </w:r>
    </w:p>
    <w:p w:rsidR="00FE1B70" w:rsidRPr="00FE1B70" w:rsidRDefault="00FE1B70" w:rsidP="00FE1B7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E1B70">
        <w:rPr>
          <w:rFonts w:eastAsiaTheme="minorHAnsi"/>
          <w:sz w:val="22"/>
          <w:szCs w:val="22"/>
          <w:lang w:eastAsia="en-US"/>
        </w:rPr>
        <w:t xml:space="preserve">Prosimy o potwierdzenie, iż w kryterium opisanym w rozdz. XIII SIWZ pkt 4 ”Różnorodność posiłków”  - „PUNKTOWA OCENA JADŁOSPISÓW” Zamawiający będzie przyznawał punkty w oparciu o deklarację Wykonawcy dla diety ogólnej a nie diet opisanych w zał. B.1.1-2, B.2.1 tj. np. lekkostrawna, </w:t>
      </w:r>
      <w:proofErr w:type="spellStart"/>
      <w:r w:rsidRPr="00FE1B70">
        <w:rPr>
          <w:rFonts w:eastAsiaTheme="minorHAnsi"/>
          <w:sz w:val="22"/>
          <w:szCs w:val="22"/>
          <w:lang w:eastAsia="en-US"/>
        </w:rPr>
        <w:t>bogatobiałkowa</w:t>
      </w:r>
      <w:proofErr w:type="spellEnd"/>
      <w:r w:rsidRPr="00FE1B70">
        <w:rPr>
          <w:rFonts w:eastAsiaTheme="minorHAnsi"/>
          <w:sz w:val="22"/>
          <w:szCs w:val="22"/>
          <w:lang w:eastAsia="en-US"/>
        </w:rPr>
        <w:t>, niskokaloryczna, wegetariańska, niskotłuszczowa, cukrzycowa, wrzodowa itd.</w:t>
      </w:r>
    </w:p>
    <w:p w:rsidR="00FE1B70" w:rsidRPr="00FE1B70" w:rsidRDefault="00FE1B70" w:rsidP="00FE1B7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E1B70">
        <w:rPr>
          <w:rFonts w:eastAsiaTheme="minorHAnsi"/>
          <w:sz w:val="22"/>
          <w:szCs w:val="22"/>
          <w:lang w:eastAsia="en-US"/>
        </w:rPr>
        <w:t>Pytanie 2</w:t>
      </w:r>
    </w:p>
    <w:p w:rsidR="00FE1B70" w:rsidRPr="00FE1B70" w:rsidRDefault="00FE1B70" w:rsidP="00FE1B7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FE1B70">
        <w:rPr>
          <w:rFonts w:eastAsiaTheme="minorHAnsi"/>
          <w:sz w:val="22"/>
          <w:szCs w:val="22"/>
          <w:lang w:eastAsia="en-US"/>
        </w:rPr>
        <w:t>Prosimy o konkretne wskazanie jakie jadłospisy dla jakich diet Wykonawca ma załączyć do oferty.</w:t>
      </w:r>
    </w:p>
    <w:p w:rsidR="00FE1B70" w:rsidRPr="00FE1B70" w:rsidRDefault="00FE1B70" w:rsidP="00FE1B70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FE1B70" w:rsidRPr="00FE1B70" w:rsidRDefault="00FE1B70" w:rsidP="00FE1B70">
      <w:pPr>
        <w:spacing w:after="160" w:line="259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FE1B70">
        <w:rPr>
          <w:rFonts w:eastAsiaTheme="minorHAnsi"/>
          <w:b/>
          <w:bCs/>
          <w:sz w:val="22"/>
          <w:szCs w:val="22"/>
          <w:lang w:eastAsia="en-US"/>
        </w:rPr>
        <w:t>Odpowiedź na pytania 1 i 2:</w:t>
      </w:r>
    </w:p>
    <w:p w:rsidR="00FE1B70" w:rsidRPr="00FE1B70" w:rsidRDefault="00FE1B70" w:rsidP="00FE1B7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1B70">
        <w:rPr>
          <w:rFonts w:eastAsiaTheme="minorHAnsi"/>
          <w:sz w:val="22"/>
          <w:szCs w:val="22"/>
          <w:lang w:eastAsia="en-US"/>
        </w:rPr>
        <w:t xml:space="preserve">Zamawiający potwierdza, iż w kryterium opisanym w rozdz. XIII SIWZ pkt 4 ”Różnorodność posiłków”  - „PUNKTOWA OCENA JADŁOSPISÓW” Zamawiający będzie przyznawał punkty w oparciu o Oświadczenie - </w:t>
      </w:r>
      <w:r w:rsidRPr="00FE1B7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Wpis pkt. 7 formularza ofertowego.</w:t>
      </w:r>
    </w:p>
    <w:p w:rsidR="00FE1B70" w:rsidRPr="00FE1B70" w:rsidRDefault="00FE1B70" w:rsidP="00FE1B70">
      <w:pPr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E1B70">
        <w:rPr>
          <w:rFonts w:eastAsiaTheme="minorHAnsi"/>
          <w:bCs/>
          <w:sz w:val="22"/>
          <w:szCs w:val="22"/>
          <w:lang w:eastAsia="en-US"/>
        </w:rPr>
        <w:t xml:space="preserve">Zamawiający potwierdza, że </w:t>
      </w:r>
      <w:r w:rsidRPr="00FE1B70">
        <w:rPr>
          <w:rFonts w:eastAsiaTheme="minorHAnsi"/>
          <w:b/>
          <w:bCs/>
          <w:sz w:val="22"/>
          <w:szCs w:val="22"/>
          <w:lang w:eastAsia="en-US"/>
        </w:rPr>
        <w:t>nie wymaga</w:t>
      </w:r>
      <w:r w:rsidRPr="00FE1B70">
        <w:rPr>
          <w:rFonts w:eastAsiaTheme="minorHAnsi"/>
          <w:bCs/>
          <w:sz w:val="22"/>
          <w:szCs w:val="22"/>
          <w:lang w:eastAsia="en-US"/>
        </w:rPr>
        <w:t xml:space="preserve"> złożenia jadłospisu dekadowego wraz z ofertą.</w:t>
      </w:r>
    </w:p>
    <w:p w:rsidR="00FE1B70" w:rsidRPr="00FE1B70" w:rsidRDefault="00FE1B70" w:rsidP="00FE1B70">
      <w:pPr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E1B70">
        <w:rPr>
          <w:rFonts w:eastAsiaTheme="minorHAnsi"/>
          <w:bCs/>
          <w:sz w:val="22"/>
          <w:szCs w:val="22"/>
          <w:lang w:eastAsia="en-US"/>
        </w:rPr>
        <w:t xml:space="preserve">Jadłospis dekadowy jest niezbędny w procesie realizacji zamówienia i będzie on przedstawiany jedynie przez wykonawcę usługi z którym zostanie podpisana umowa.  </w:t>
      </w:r>
    </w:p>
    <w:p w:rsidR="00FE1B70" w:rsidRDefault="00FE1B70" w:rsidP="00FE1B70">
      <w:pPr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FE1B70">
        <w:rPr>
          <w:rFonts w:eastAsiaTheme="minorHAnsi"/>
          <w:bCs/>
          <w:sz w:val="22"/>
          <w:szCs w:val="22"/>
          <w:lang w:eastAsia="en-US"/>
        </w:rPr>
        <w:t>Wobec powyższego oferta wykonania w/w usługi zostanie zapisana w przedstawianym jadłospisie dekadowym wybranego wykonawcy usługi.</w:t>
      </w:r>
    </w:p>
    <w:p w:rsidR="002517B9" w:rsidRPr="00FE1B70" w:rsidRDefault="002517B9" w:rsidP="00FE1B70">
      <w:pPr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FE1B70" w:rsidRDefault="00FE1B70" w:rsidP="0087629F">
      <w:pPr>
        <w:overflowPunct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2517B9" w:rsidRPr="00D502AD" w:rsidRDefault="002517B9" w:rsidP="002517B9">
      <w:pPr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D502AD">
        <w:rPr>
          <w:rFonts w:eastAsiaTheme="minorHAnsi"/>
          <w:bCs/>
          <w:sz w:val="22"/>
          <w:szCs w:val="22"/>
          <w:lang w:eastAsia="en-US"/>
        </w:rPr>
        <w:t>Zamawiający doprecyzowuje, iż  przedstawione przez Zamawiającego w SIWZ w części B.1.1-2 wzoru jadłospisu - Przykładowy jadłospis dekadowy oraz w części B.2.1 – Zakres rzeczowy przedmiotu zamówienia – opis diet, przedstawia wszystkie stosowane diety w szpitalu.</w:t>
      </w:r>
    </w:p>
    <w:p w:rsidR="002517B9" w:rsidRDefault="002517B9" w:rsidP="002517B9">
      <w:pPr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D502AD">
        <w:rPr>
          <w:rFonts w:eastAsiaTheme="minorHAnsi"/>
          <w:bCs/>
          <w:sz w:val="22"/>
          <w:szCs w:val="22"/>
          <w:lang w:eastAsia="en-US"/>
        </w:rPr>
        <w:t xml:space="preserve">Natomiast Przykładowy jadłospis dekadowy musi uwzględniać diety: </w:t>
      </w:r>
      <w:r w:rsidRPr="002A518D">
        <w:rPr>
          <w:rFonts w:eastAsiaTheme="minorHAnsi"/>
          <w:bCs/>
          <w:sz w:val="22"/>
          <w:szCs w:val="22"/>
          <w:lang w:eastAsia="en-US"/>
        </w:rPr>
        <w:t xml:space="preserve">ogólna, cukrzycowa, lekkostrawna, </w:t>
      </w:r>
      <w:proofErr w:type="spellStart"/>
      <w:r w:rsidRPr="002A518D">
        <w:rPr>
          <w:rFonts w:eastAsiaTheme="minorHAnsi"/>
          <w:bCs/>
          <w:sz w:val="22"/>
          <w:szCs w:val="22"/>
          <w:lang w:eastAsia="en-US"/>
        </w:rPr>
        <w:t>bogatobiałkowa</w:t>
      </w:r>
      <w:proofErr w:type="spellEnd"/>
      <w:r w:rsidRPr="002A518D">
        <w:rPr>
          <w:rFonts w:eastAsiaTheme="minorHAnsi"/>
          <w:bCs/>
          <w:sz w:val="22"/>
          <w:szCs w:val="22"/>
          <w:lang w:eastAsia="en-US"/>
        </w:rPr>
        <w:t>, niskokaloryczna oraz wegetariańska ,,</w:t>
      </w:r>
      <w:r w:rsidRPr="00D502AD">
        <w:rPr>
          <w:rFonts w:eastAsiaTheme="minorHAnsi"/>
          <w:bCs/>
          <w:sz w:val="22"/>
          <w:szCs w:val="22"/>
          <w:lang w:eastAsia="en-US"/>
        </w:rPr>
        <w:t>określone wg przyjętego przez Zamawiającego w SIWZ w części B.1.1-2 wzoru jadłospisu - Przykładowy jadłospis dekadowy oraz w części B.2.1 – Zakres rzeczowy przedmiotu zamówienia – opis diet”.</w:t>
      </w:r>
    </w:p>
    <w:p w:rsidR="000A1442" w:rsidRDefault="000A1442" w:rsidP="002517B9">
      <w:pPr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0A1442" w:rsidRDefault="000A1442" w:rsidP="002517B9">
      <w:pPr>
        <w:spacing w:after="160" w:line="259" w:lineRule="auto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Zamawiający zamieszcza zmieniony Formularz ofertowy załącznik nr 1, który staje się obowiązujący w postępowaniu. </w:t>
      </w:r>
    </w:p>
    <w:p w:rsidR="00C2368F" w:rsidRDefault="00C2368F" w:rsidP="00C2368F">
      <w:pPr>
        <w:jc w:val="both"/>
      </w:pPr>
    </w:p>
    <w:p w:rsidR="00C2368F" w:rsidRDefault="00C2368F" w:rsidP="00C2368F">
      <w:pPr>
        <w:jc w:val="both"/>
      </w:pPr>
      <w:r>
        <w:t>Zamawiający informuje o zmianie terminu składania ofert.</w:t>
      </w:r>
    </w:p>
    <w:p w:rsidR="00C2368F" w:rsidRDefault="00C2368F" w:rsidP="00C2368F">
      <w:pPr>
        <w:jc w:val="both"/>
      </w:pPr>
    </w:p>
    <w:p w:rsidR="00C2368F" w:rsidRPr="00753894" w:rsidRDefault="00C2368F" w:rsidP="00C2368F">
      <w:pPr>
        <w:spacing w:line="360" w:lineRule="auto"/>
        <w:rPr>
          <w:sz w:val="22"/>
          <w:szCs w:val="22"/>
        </w:rPr>
      </w:pPr>
      <w:r w:rsidRPr="00753894">
        <w:rPr>
          <w:snapToGrid w:val="0"/>
          <w:sz w:val="22"/>
          <w:szCs w:val="22"/>
        </w:rPr>
        <w:t xml:space="preserve">Miejsce i termin składania ofert do </w:t>
      </w:r>
      <w:r w:rsidR="000E323A">
        <w:rPr>
          <w:b/>
          <w:snapToGrid w:val="0"/>
          <w:sz w:val="22"/>
          <w:szCs w:val="22"/>
        </w:rPr>
        <w:t>25</w:t>
      </w:r>
      <w:r w:rsidRPr="00753894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>10</w:t>
      </w:r>
      <w:r w:rsidRPr="00753894">
        <w:rPr>
          <w:b/>
          <w:snapToGrid w:val="0"/>
          <w:sz w:val="22"/>
          <w:szCs w:val="22"/>
        </w:rPr>
        <w:t>.201</w:t>
      </w:r>
      <w:r>
        <w:rPr>
          <w:b/>
          <w:snapToGrid w:val="0"/>
          <w:sz w:val="22"/>
          <w:szCs w:val="22"/>
        </w:rPr>
        <w:t>9</w:t>
      </w:r>
      <w:r w:rsidRPr="00753894">
        <w:rPr>
          <w:snapToGrid w:val="0"/>
          <w:sz w:val="22"/>
          <w:szCs w:val="22"/>
        </w:rPr>
        <w:t xml:space="preserve"> </w:t>
      </w:r>
      <w:r w:rsidRPr="00753894">
        <w:rPr>
          <w:b/>
          <w:snapToGrid w:val="0"/>
          <w:sz w:val="22"/>
          <w:szCs w:val="22"/>
        </w:rPr>
        <w:t>r</w:t>
      </w:r>
      <w:r w:rsidRPr="00753894">
        <w:rPr>
          <w:snapToGrid w:val="0"/>
          <w:sz w:val="22"/>
          <w:szCs w:val="22"/>
        </w:rPr>
        <w:t xml:space="preserve">. godz. </w:t>
      </w:r>
      <w:r w:rsidRPr="00753894">
        <w:rPr>
          <w:b/>
          <w:snapToGrid w:val="0"/>
          <w:sz w:val="22"/>
          <w:szCs w:val="22"/>
        </w:rPr>
        <w:t>1</w:t>
      </w:r>
      <w:r>
        <w:rPr>
          <w:b/>
          <w:snapToGrid w:val="0"/>
          <w:sz w:val="22"/>
          <w:szCs w:val="22"/>
        </w:rPr>
        <w:t>2</w:t>
      </w:r>
      <w:r w:rsidRPr="00753894">
        <w:rPr>
          <w:b/>
          <w:snapToGrid w:val="0"/>
          <w:sz w:val="22"/>
          <w:szCs w:val="22"/>
        </w:rPr>
        <w:t>.00.</w:t>
      </w:r>
      <w:r w:rsidRPr="00753894">
        <w:rPr>
          <w:snapToGrid w:val="0"/>
          <w:sz w:val="22"/>
          <w:szCs w:val="22"/>
        </w:rPr>
        <w:t xml:space="preserve"> </w:t>
      </w:r>
    </w:p>
    <w:p w:rsidR="00C2368F" w:rsidRPr="00F57CC2" w:rsidRDefault="00C2368F" w:rsidP="00C2368F">
      <w:pPr>
        <w:pStyle w:val="Tekstpodstawowy2"/>
        <w:spacing w:line="360" w:lineRule="auto"/>
        <w:rPr>
          <w:bCs/>
        </w:rPr>
      </w:pPr>
      <w:r w:rsidRPr="00F57CC2">
        <w:rPr>
          <w:b/>
          <w:bCs/>
        </w:rPr>
        <w:t xml:space="preserve">Oferty należy składać </w:t>
      </w:r>
      <w:r w:rsidRPr="00F57CC2">
        <w:rPr>
          <w:bCs/>
        </w:rPr>
        <w:t xml:space="preserve">w Łodzi przy ul. Pomorskiej 251 w </w:t>
      </w:r>
      <w:r w:rsidRPr="00F57CC2">
        <w:rPr>
          <w:b/>
          <w:bCs/>
          <w:u w:val="single"/>
        </w:rPr>
        <w:t xml:space="preserve">KANCELARI </w:t>
      </w:r>
      <w:r w:rsidRPr="00F57CC2">
        <w:rPr>
          <w:bCs/>
        </w:rPr>
        <w:t xml:space="preserve">Szpitala </w:t>
      </w:r>
      <w:r w:rsidRPr="00F57CC2">
        <w:rPr>
          <w:bCs/>
        </w:rPr>
        <w:br/>
        <w:t xml:space="preserve">(parter) w nieprzejrzystej i trwale zamkniętej kopercie z oznakowaniem według </w:t>
      </w:r>
      <w:r w:rsidRPr="00F57CC2">
        <w:rPr>
          <w:b/>
          <w:bCs/>
        </w:rPr>
        <w:t xml:space="preserve">pkt X </w:t>
      </w:r>
      <w:proofErr w:type="spellStart"/>
      <w:r w:rsidRPr="00F57CC2">
        <w:rPr>
          <w:b/>
          <w:bCs/>
        </w:rPr>
        <w:t>ppkt</w:t>
      </w:r>
      <w:proofErr w:type="spellEnd"/>
      <w:r w:rsidRPr="00F57CC2">
        <w:rPr>
          <w:b/>
          <w:bCs/>
        </w:rPr>
        <w:t xml:space="preserve"> 27</w:t>
      </w:r>
      <w:r w:rsidRPr="00F57CC2">
        <w:rPr>
          <w:bCs/>
        </w:rPr>
        <w:t xml:space="preserve"> SIWZ.</w:t>
      </w:r>
    </w:p>
    <w:p w:rsidR="00C2368F" w:rsidRDefault="00C2368F" w:rsidP="00C2368F">
      <w:pPr>
        <w:pStyle w:val="Tekstpodstawowy2"/>
        <w:spacing w:line="360" w:lineRule="auto"/>
        <w:rPr>
          <w:bCs/>
        </w:rPr>
      </w:pPr>
      <w:r>
        <w:rPr>
          <w:b/>
          <w:bCs/>
        </w:rPr>
        <w:t>Otwarcie ofert nastąpi dnia 2</w:t>
      </w:r>
      <w:r w:rsidR="000E323A">
        <w:rPr>
          <w:b/>
          <w:bCs/>
        </w:rPr>
        <w:t>5</w:t>
      </w:r>
      <w:r w:rsidRPr="00F57CC2">
        <w:rPr>
          <w:b/>
          <w:bCs/>
        </w:rPr>
        <w:t>.10.2019 r. o godz. 1</w:t>
      </w:r>
      <w:r>
        <w:rPr>
          <w:b/>
          <w:bCs/>
        </w:rPr>
        <w:t>2</w:t>
      </w:r>
      <w:r w:rsidRPr="00F57CC2">
        <w:rPr>
          <w:b/>
          <w:bCs/>
        </w:rPr>
        <w:t>.15</w:t>
      </w:r>
      <w:r w:rsidRPr="00F57CC2">
        <w:rPr>
          <w:b/>
          <w:bCs/>
          <w:vertAlign w:val="superscript"/>
        </w:rPr>
        <w:t xml:space="preserve"> </w:t>
      </w:r>
      <w:r w:rsidRPr="00F57CC2">
        <w:rPr>
          <w:bCs/>
        </w:rPr>
        <w:t>w budynku Szpitala, pok. 246 (parter) w Łodzi przy ul. Pomorskiej 251.</w:t>
      </w:r>
    </w:p>
    <w:p w:rsidR="00C2368F" w:rsidRDefault="00C2368F" w:rsidP="00132F2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2368F" w:rsidRPr="002F2CA8" w:rsidRDefault="00C2368F" w:rsidP="00132F2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32F2D" w:rsidRPr="002F2CA8" w:rsidRDefault="00132F2D" w:rsidP="00132F2D">
      <w:pPr>
        <w:jc w:val="both"/>
        <w:rPr>
          <w:rFonts w:asciiTheme="minorHAnsi" w:hAnsiTheme="minorHAnsi" w:cstheme="minorHAnsi"/>
          <w:sz w:val="22"/>
          <w:szCs w:val="22"/>
        </w:rPr>
      </w:pPr>
      <w:r w:rsidRPr="002F2CA8">
        <w:rPr>
          <w:rFonts w:asciiTheme="minorHAnsi" w:hAnsiTheme="minorHAnsi" w:cstheme="minorHAnsi"/>
          <w:sz w:val="22"/>
          <w:szCs w:val="22"/>
        </w:rPr>
        <w:t>Dziękujemy za złożone zapytania.</w:t>
      </w:r>
    </w:p>
    <w:p w:rsidR="00132F2D" w:rsidRPr="00BE2D8F" w:rsidRDefault="00132F2D" w:rsidP="00132F2D">
      <w:pPr>
        <w:tabs>
          <w:tab w:val="left" w:pos="1005"/>
        </w:tabs>
        <w:jc w:val="right"/>
        <w:outlineLvl w:val="0"/>
        <w:rPr>
          <w:rFonts w:ascii="Tahoma" w:hAnsi="Tahoma" w:cs="Tahoma"/>
          <w:sz w:val="20"/>
          <w:szCs w:val="20"/>
        </w:rPr>
      </w:pPr>
    </w:p>
    <w:p w:rsidR="00132F2D" w:rsidRPr="00BE2D8F" w:rsidRDefault="00132F2D" w:rsidP="00132F2D">
      <w:pPr>
        <w:tabs>
          <w:tab w:val="left" w:pos="1005"/>
        </w:tabs>
        <w:jc w:val="right"/>
        <w:outlineLvl w:val="0"/>
        <w:rPr>
          <w:rFonts w:ascii="Tahoma" w:hAnsi="Tahoma" w:cs="Tahoma"/>
          <w:sz w:val="20"/>
          <w:szCs w:val="20"/>
        </w:rPr>
      </w:pPr>
    </w:p>
    <w:p w:rsidR="00132F2D" w:rsidRPr="00BE2D8F" w:rsidRDefault="00132F2D" w:rsidP="00132F2D">
      <w:pPr>
        <w:tabs>
          <w:tab w:val="left" w:pos="1005"/>
        </w:tabs>
        <w:jc w:val="right"/>
        <w:outlineLvl w:val="0"/>
        <w:rPr>
          <w:rFonts w:ascii="Tahoma" w:hAnsi="Tahoma" w:cs="Tahoma"/>
          <w:sz w:val="20"/>
          <w:szCs w:val="20"/>
        </w:rPr>
      </w:pPr>
      <w:r w:rsidRPr="00BE2D8F">
        <w:rPr>
          <w:rFonts w:ascii="Tahoma" w:hAnsi="Tahoma" w:cs="Tahoma"/>
          <w:sz w:val="20"/>
          <w:szCs w:val="20"/>
        </w:rPr>
        <w:t xml:space="preserve">Kierownik Działu Zamówień Publicznych, </w:t>
      </w:r>
      <w:r w:rsidRPr="00BE2D8F">
        <w:rPr>
          <w:rFonts w:ascii="Tahoma" w:hAnsi="Tahoma" w:cs="Tahoma"/>
          <w:sz w:val="20"/>
          <w:szCs w:val="20"/>
        </w:rPr>
        <w:br/>
        <w:t>Marketingu i Promocji</w:t>
      </w:r>
    </w:p>
    <w:p w:rsidR="00132F2D" w:rsidRPr="00BE2D8F" w:rsidRDefault="00132F2D" w:rsidP="00132F2D">
      <w:pPr>
        <w:tabs>
          <w:tab w:val="left" w:pos="1005"/>
        </w:tabs>
        <w:jc w:val="right"/>
        <w:outlineLvl w:val="0"/>
        <w:rPr>
          <w:rFonts w:ascii="Tahoma" w:hAnsi="Tahoma" w:cs="Tahoma"/>
          <w:sz w:val="20"/>
          <w:szCs w:val="20"/>
        </w:rPr>
      </w:pPr>
    </w:p>
    <w:p w:rsidR="00132F2D" w:rsidRPr="00BE2D8F" w:rsidRDefault="00132F2D" w:rsidP="00132F2D">
      <w:pPr>
        <w:ind w:left="708" w:firstLine="708"/>
        <w:jc w:val="center"/>
        <w:rPr>
          <w:rFonts w:ascii="Tahoma" w:hAnsi="Tahoma" w:cs="Tahoma"/>
          <w:sz w:val="20"/>
          <w:szCs w:val="20"/>
        </w:rPr>
      </w:pPr>
      <w:r w:rsidRPr="00BE2D8F">
        <w:rPr>
          <w:rFonts w:ascii="Tahoma" w:hAnsi="Tahoma" w:cs="Tahoma"/>
          <w:sz w:val="20"/>
          <w:szCs w:val="20"/>
        </w:rPr>
        <w:t xml:space="preserve">                                      mgr Tomasz Miazek</w:t>
      </w:r>
    </w:p>
    <w:p w:rsidR="00132F2D" w:rsidRPr="00BE2D8F" w:rsidRDefault="00132F2D" w:rsidP="00132F2D">
      <w:pPr>
        <w:ind w:left="720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132F2D" w:rsidRDefault="00132F2D" w:rsidP="0087629F">
      <w:pPr>
        <w:overflowPunct w:val="0"/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132F2D" w:rsidRPr="005D409E" w:rsidRDefault="00132F2D" w:rsidP="0087629F">
      <w:pPr>
        <w:overflowPunct w:val="0"/>
        <w:autoSpaceDE w:val="0"/>
        <w:autoSpaceDN w:val="0"/>
        <w:adjustRightInd w:val="0"/>
        <w:ind w:firstLine="708"/>
        <w:jc w:val="both"/>
      </w:pPr>
      <w:bookmarkStart w:id="0" w:name="_GoBack"/>
      <w:bookmarkEnd w:id="0"/>
    </w:p>
    <w:sectPr w:rsidR="00132F2D" w:rsidRPr="005D4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13" w:rsidRDefault="003D4413" w:rsidP="003D4413">
      <w:r>
        <w:separator/>
      </w:r>
    </w:p>
  </w:endnote>
  <w:endnote w:type="continuationSeparator" w:id="0">
    <w:p w:rsidR="003D4413" w:rsidRDefault="003D4413" w:rsidP="003D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Default="00711C80" w:rsidP="00711C80">
    <w:pPr>
      <w:pStyle w:val="Stopka"/>
    </w:pPr>
    <w:r w:rsidRPr="009D1A14">
      <w:rPr>
        <w:noProof/>
      </w:rPr>
      <w:drawing>
        <wp:inline distT="0" distB="0" distL="0" distR="0">
          <wp:extent cx="5762625" cy="1104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0" w:rsidRDefault="00711C80" w:rsidP="00711C80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13" w:rsidRDefault="003D4413" w:rsidP="003D4413">
      <w:r>
        <w:separator/>
      </w:r>
    </w:p>
  </w:footnote>
  <w:footnote w:type="continuationSeparator" w:id="0">
    <w:p w:rsidR="003D4413" w:rsidRDefault="003D4413" w:rsidP="003D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80" w:rsidRPr="004C612D" w:rsidRDefault="00711C80" w:rsidP="00711C80">
    <w:pPr>
      <w:pStyle w:val="Nagwek"/>
    </w:pPr>
    <w:r w:rsidRPr="009D1A14">
      <w:rPr>
        <w:noProof/>
      </w:rPr>
      <w:drawing>
        <wp:inline distT="0" distB="0" distL="0" distR="0">
          <wp:extent cx="5514975" cy="11239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1C80" w:rsidRDefault="0071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51C"/>
    <w:multiLevelType w:val="hybridMultilevel"/>
    <w:tmpl w:val="27BA9424"/>
    <w:lvl w:ilvl="0" w:tplc="E70AF74E">
      <w:start w:val="1"/>
      <w:numFmt w:val="decimal"/>
      <w:lvlText w:val="%1."/>
      <w:lvlJc w:val="left"/>
      <w:pPr>
        <w:ind w:left="-712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96" w:hanging="360"/>
      </w:pPr>
    </w:lvl>
    <w:lvl w:ilvl="2" w:tplc="0415001B" w:tentative="1">
      <w:start w:val="1"/>
      <w:numFmt w:val="lowerRoman"/>
      <w:lvlText w:val="%3."/>
      <w:lvlJc w:val="right"/>
      <w:pPr>
        <w:ind w:left="524" w:hanging="180"/>
      </w:pPr>
    </w:lvl>
    <w:lvl w:ilvl="3" w:tplc="0415000F" w:tentative="1">
      <w:start w:val="1"/>
      <w:numFmt w:val="decimal"/>
      <w:lvlText w:val="%4."/>
      <w:lvlJc w:val="left"/>
      <w:pPr>
        <w:ind w:left="1244" w:hanging="360"/>
      </w:pPr>
    </w:lvl>
    <w:lvl w:ilvl="4" w:tplc="04150019" w:tentative="1">
      <w:start w:val="1"/>
      <w:numFmt w:val="lowerLetter"/>
      <w:lvlText w:val="%5."/>
      <w:lvlJc w:val="left"/>
      <w:pPr>
        <w:ind w:left="1964" w:hanging="360"/>
      </w:pPr>
    </w:lvl>
    <w:lvl w:ilvl="5" w:tplc="0415001B" w:tentative="1">
      <w:start w:val="1"/>
      <w:numFmt w:val="lowerRoman"/>
      <w:lvlText w:val="%6."/>
      <w:lvlJc w:val="right"/>
      <w:pPr>
        <w:ind w:left="2684" w:hanging="180"/>
      </w:pPr>
    </w:lvl>
    <w:lvl w:ilvl="6" w:tplc="0415000F" w:tentative="1">
      <w:start w:val="1"/>
      <w:numFmt w:val="decimal"/>
      <w:lvlText w:val="%7."/>
      <w:lvlJc w:val="left"/>
      <w:pPr>
        <w:ind w:left="3404" w:hanging="360"/>
      </w:pPr>
    </w:lvl>
    <w:lvl w:ilvl="7" w:tplc="04150019" w:tentative="1">
      <w:start w:val="1"/>
      <w:numFmt w:val="lowerLetter"/>
      <w:lvlText w:val="%8."/>
      <w:lvlJc w:val="left"/>
      <w:pPr>
        <w:ind w:left="4124" w:hanging="360"/>
      </w:pPr>
    </w:lvl>
    <w:lvl w:ilvl="8" w:tplc="0415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93F5FD5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" w15:restartNumberingAfterBreak="0">
    <w:nsid w:val="28905442"/>
    <w:multiLevelType w:val="hybridMultilevel"/>
    <w:tmpl w:val="0D98EF80"/>
    <w:lvl w:ilvl="0" w:tplc="0415000F">
      <w:start w:val="1"/>
      <w:numFmt w:val="decimal"/>
      <w:lvlText w:val="%1."/>
      <w:lvlJc w:val="left"/>
      <w:pPr>
        <w:ind w:left="-698" w:hanging="360"/>
      </w:p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3" w15:restartNumberingAfterBreak="0">
    <w:nsid w:val="3F8057EE"/>
    <w:multiLevelType w:val="hybridMultilevel"/>
    <w:tmpl w:val="1CC04206"/>
    <w:lvl w:ilvl="0" w:tplc="F942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E5AC4"/>
    <w:multiLevelType w:val="hybridMultilevel"/>
    <w:tmpl w:val="4546DFFE"/>
    <w:lvl w:ilvl="0" w:tplc="F05EEE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1"/>
    <w:rsid w:val="00000DCC"/>
    <w:rsid w:val="0004616F"/>
    <w:rsid w:val="000635FA"/>
    <w:rsid w:val="00076E0D"/>
    <w:rsid w:val="00087D66"/>
    <w:rsid w:val="000A1442"/>
    <w:rsid w:val="000E323A"/>
    <w:rsid w:val="000E66D5"/>
    <w:rsid w:val="000F464D"/>
    <w:rsid w:val="00113828"/>
    <w:rsid w:val="00132F2D"/>
    <w:rsid w:val="00134160"/>
    <w:rsid w:val="0013447E"/>
    <w:rsid w:val="00143CBF"/>
    <w:rsid w:val="00196C0C"/>
    <w:rsid w:val="001A24C1"/>
    <w:rsid w:val="002164D3"/>
    <w:rsid w:val="002517B9"/>
    <w:rsid w:val="00253925"/>
    <w:rsid w:val="002636F8"/>
    <w:rsid w:val="002855DF"/>
    <w:rsid w:val="002A518D"/>
    <w:rsid w:val="002E0E9A"/>
    <w:rsid w:val="002E25C4"/>
    <w:rsid w:val="002F2CA8"/>
    <w:rsid w:val="00351877"/>
    <w:rsid w:val="003D4413"/>
    <w:rsid w:val="003F40F4"/>
    <w:rsid w:val="004473C5"/>
    <w:rsid w:val="004535FB"/>
    <w:rsid w:val="00453BBD"/>
    <w:rsid w:val="004B1F28"/>
    <w:rsid w:val="004B56E1"/>
    <w:rsid w:val="004D1186"/>
    <w:rsid w:val="004D34F0"/>
    <w:rsid w:val="004D3C33"/>
    <w:rsid w:val="004F6F35"/>
    <w:rsid w:val="00511A20"/>
    <w:rsid w:val="0051365A"/>
    <w:rsid w:val="0051369B"/>
    <w:rsid w:val="005D409E"/>
    <w:rsid w:val="006224D1"/>
    <w:rsid w:val="00675BEE"/>
    <w:rsid w:val="00676884"/>
    <w:rsid w:val="006F3F85"/>
    <w:rsid w:val="00711C80"/>
    <w:rsid w:val="007126B5"/>
    <w:rsid w:val="00722D6F"/>
    <w:rsid w:val="00723C08"/>
    <w:rsid w:val="00730BEE"/>
    <w:rsid w:val="00740EAE"/>
    <w:rsid w:val="007E48D0"/>
    <w:rsid w:val="00810768"/>
    <w:rsid w:val="0081628E"/>
    <w:rsid w:val="00820A4E"/>
    <w:rsid w:val="00821A4A"/>
    <w:rsid w:val="008234A4"/>
    <w:rsid w:val="00856040"/>
    <w:rsid w:val="0087629F"/>
    <w:rsid w:val="008D0F49"/>
    <w:rsid w:val="009016A3"/>
    <w:rsid w:val="00907A65"/>
    <w:rsid w:val="009202E9"/>
    <w:rsid w:val="0092631C"/>
    <w:rsid w:val="00926368"/>
    <w:rsid w:val="009828CA"/>
    <w:rsid w:val="00990D4B"/>
    <w:rsid w:val="009C0C17"/>
    <w:rsid w:val="009C61C4"/>
    <w:rsid w:val="009F73C8"/>
    <w:rsid w:val="00A442E7"/>
    <w:rsid w:val="00A50615"/>
    <w:rsid w:val="00A96F7B"/>
    <w:rsid w:val="00AB0727"/>
    <w:rsid w:val="00AE0F97"/>
    <w:rsid w:val="00B37297"/>
    <w:rsid w:val="00B532E8"/>
    <w:rsid w:val="00B81897"/>
    <w:rsid w:val="00BA727E"/>
    <w:rsid w:val="00BB6170"/>
    <w:rsid w:val="00BC526F"/>
    <w:rsid w:val="00BE0186"/>
    <w:rsid w:val="00BE15F9"/>
    <w:rsid w:val="00C02443"/>
    <w:rsid w:val="00C0704B"/>
    <w:rsid w:val="00C11635"/>
    <w:rsid w:val="00C2368F"/>
    <w:rsid w:val="00CB1988"/>
    <w:rsid w:val="00CD2CD9"/>
    <w:rsid w:val="00CF0C21"/>
    <w:rsid w:val="00D17AD9"/>
    <w:rsid w:val="00D33625"/>
    <w:rsid w:val="00D4208B"/>
    <w:rsid w:val="00D4480C"/>
    <w:rsid w:val="00DC7971"/>
    <w:rsid w:val="00DD5F7A"/>
    <w:rsid w:val="00E772EC"/>
    <w:rsid w:val="00E93D61"/>
    <w:rsid w:val="00EC6D08"/>
    <w:rsid w:val="00F12336"/>
    <w:rsid w:val="00F42133"/>
    <w:rsid w:val="00F57257"/>
    <w:rsid w:val="00F86080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0518"/>
  <w15:chartTrackingRefBased/>
  <w15:docId w15:val="{47F93865-DD4D-4C91-8420-9B7F15D2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D1"/>
    <w:pPr>
      <w:ind w:left="708"/>
    </w:pPr>
  </w:style>
  <w:style w:type="paragraph" w:styleId="NormalnyWeb">
    <w:name w:val="Normal (Web)"/>
    <w:basedOn w:val="Normalny"/>
    <w:uiPriority w:val="99"/>
    <w:unhideWhenUsed/>
    <w:rsid w:val="006224D1"/>
    <w:pPr>
      <w:spacing w:before="100" w:beforeAutospacing="1" w:after="100" w:afterAutospacing="1"/>
    </w:pPr>
  </w:style>
  <w:style w:type="paragraph" w:customStyle="1" w:styleId="Default">
    <w:name w:val="Default"/>
    <w:rsid w:val="006224D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56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4B56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B56E1"/>
    <w:pPr>
      <w:widowControl w:val="0"/>
      <w:shd w:val="clear" w:color="auto" w:fill="FFFFFF"/>
      <w:spacing w:after="160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5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41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4208B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C23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36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3CD97-3D20-4BCB-93E0-AB7A34BD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Starzyński</dc:creator>
  <cp:keywords/>
  <dc:description/>
  <cp:lastModifiedBy>Tomasz Miazek</cp:lastModifiedBy>
  <cp:revision>3</cp:revision>
  <cp:lastPrinted>2019-09-12T10:46:00Z</cp:lastPrinted>
  <dcterms:created xsi:type="dcterms:W3CDTF">2019-10-21T13:22:00Z</dcterms:created>
  <dcterms:modified xsi:type="dcterms:W3CDTF">2019-10-22T08:35:00Z</dcterms:modified>
</cp:coreProperties>
</file>